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BE" w:rsidRDefault="00A21129" w:rsidP="00E723BE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2E1">
        <w:rPr>
          <w:b/>
          <w:bCs/>
          <w:sz w:val="32"/>
          <w:szCs w:val="32"/>
        </w:rPr>
        <w:t xml:space="preserve">Анализ </w:t>
      </w:r>
      <w:r w:rsidRPr="00DE32E1">
        <w:rPr>
          <w:rFonts w:ascii="Times New Roman" w:hAnsi="Times New Roman" w:cs="Times New Roman"/>
          <w:b/>
          <w:bCs/>
          <w:sz w:val="32"/>
          <w:szCs w:val="32"/>
        </w:rPr>
        <w:t xml:space="preserve">работы методического объединения учителей </w:t>
      </w:r>
      <w:r w:rsidR="00764C92">
        <w:rPr>
          <w:rFonts w:ascii="Times New Roman" w:hAnsi="Times New Roman" w:cs="Times New Roman"/>
          <w:b/>
          <w:bCs/>
          <w:sz w:val="32"/>
          <w:szCs w:val="32"/>
        </w:rPr>
        <w:t>естественно</w:t>
      </w:r>
      <w:r w:rsidR="00E723BE">
        <w:rPr>
          <w:rFonts w:ascii="Times New Roman" w:hAnsi="Times New Roman" w:cs="Times New Roman"/>
          <w:b/>
          <w:bCs/>
          <w:sz w:val="32"/>
          <w:szCs w:val="32"/>
        </w:rPr>
        <w:t>научного цикла</w:t>
      </w:r>
    </w:p>
    <w:p w:rsidR="00A21129" w:rsidRDefault="00E723BE" w:rsidP="00E723BE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МБОУ Школа № 81 в 2018</w:t>
      </w:r>
      <w:r w:rsidR="00A21129">
        <w:rPr>
          <w:rFonts w:ascii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A2112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A21129" w:rsidRPr="00DE32E1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году.</w:t>
      </w:r>
    </w:p>
    <w:p w:rsidR="00A21129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21129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262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426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r w:rsidR="00EC0221">
        <w:rPr>
          <w:rFonts w:ascii="Times New Roman" w:hAnsi="Times New Roman" w:cs="Times New Roman"/>
          <w:b/>
          <w:bCs/>
          <w:sz w:val="24"/>
          <w:szCs w:val="24"/>
        </w:rPr>
        <w:t>ная цель деятельности МО на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EC022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.г.</w:t>
      </w:r>
      <w:proofErr w:type="gramEnd"/>
      <w:r w:rsidRPr="00435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5BFA" w:rsidRDefault="00465BFA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BFA" w:rsidRPr="00465BFA" w:rsidRDefault="00465BFA" w:rsidP="00465BFA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5BFA">
        <w:rPr>
          <w:rFonts w:ascii="Times New Roman" w:hAnsi="Times New Roman" w:cs="Times New Roman"/>
          <w:bCs/>
          <w:i/>
          <w:sz w:val="24"/>
          <w:szCs w:val="24"/>
        </w:rPr>
        <w:t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процесса.</w:t>
      </w:r>
    </w:p>
    <w:p w:rsidR="00A21129" w:rsidRPr="00465BFA" w:rsidRDefault="00465BFA" w:rsidP="00465BFA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5BFA">
        <w:rPr>
          <w:rFonts w:ascii="Times New Roman" w:hAnsi="Times New Roman" w:cs="Times New Roman"/>
          <w:bCs/>
          <w:i/>
          <w:sz w:val="24"/>
          <w:szCs w:val="24"/>
        </w:rPr>
        <w:t>Повышение эффективности преподавания через применение системно-</w:t>
      </w:r>
      <w:proofErr w:type="spellStart"/>
      <w:r w:rsidRPr="00465BFA">
        <w:rPr>
          <w:rFonts w:ascii="Times New Roman" w:hAnsi="Times New Roman" w:cs="Times New Roman"/>
          <w:bCs/>
          <w:i/>
          <w:sz w:val="24"/>
          <w:szCs w:val="24"/>
        </w:rPr>
        <w:t>деятельностного</w:t>
      </w:r>
      <w:proofErr w:type="spellEnd"/>
      <w:r w:rsidRPr="00465BFA">
        <w:rPr>
          <w:rFonts w:ascii="Times New Roman" w:hAnsi="Times New Roman" w:cs="Times New Roman"/>
          <w:bCs/>
          <w:i/>
          <w:sz w:val="24"/>
          <w:szCs w:val="24"/>
        </w:rPr>
        <w:t xml:space="preserve"> подхода.</w:t>
      </w:r>
    </w:p>
    <w:p w:rsidR="00A21129" w:rsidRPr="00435F4E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29" w:rsidRPr="00435F4E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F4D">
        <w:rPr>
          <w:rFonts w:ascii="Times New Roman" w:hAnsi="Times New Roman" w:cs="Times New Roman"/>
          <w:sz w:val="24"/>
          <w:szCs w:val="24"/>
        </w:rPr>
        <w:t>Учителя, входящие в данное методическое объединение, ставили перед собой следующие</w:t>
      </w:r>
      <w:r w:rsidRPr="00435F4E">
        <w:rPr>
          <w:rFonts w:ascii="Times New Roman" w:hAnsi="Times New Roman" w:cs="Times New Roman"/>
          <w:b/>
          <w:bCs/>
          <w:sz w:val="24"/>
          <w:szCs w:val="24"/>
        </w:rPr>
        <w:t xml:space="preserve"> задачи:  </w:t>
      </w:r>
    </w:p>
    <w:p w:rsidR="00465BFA" w:rsidRDefault="00465BFA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5BFA" w:rsidRPr="00465BFA" w:rsidRDefault="00465BFA" w:rsidP="00465B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Изучить и применять эффективные формы и методы, позволяющие повысить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образовательную мотивацию </w:t>
      </w:r>
      <w:proofErr w:type="gramStart"/>
      <w:r w:rsidRPr="00465BFA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465B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5BFA" w:rsidRPr="00465BFA" w:rsidRDefault="00465BFA" w:rsidP="00465B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Использовать </w:t>
      </w:r>
      <w:proofErr w:type="spellStart"/>
      <w:r w:rsidRPr="00465BFA">
        <w:rPr>
          <w:rFonts w:ascii="Times New Roman" w:hAnsi="Times New Roman" w:cs="Times New Roman"/>
          <w:i/>
          <w:iCs/>
          <w:sz w:val="24"/>
          <w:szCs w:val="24"/>
        </w:rPr>
        <w:t>внутришкольную</w:t>
      </w:r>
      <w:proofErr w:type="spellEnd"/>
      <w:r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независимую диагностику с целью мониторинга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5BFA">
        <w:rPr>
          <w:rFonts w:ascii="Times New Roman" w:hAnsi="Times New Roman" w:cs="Times New Roman"/>
          <w:i/>
          <w:iCs/>
          <w:sz w:val="24"/>
          <w:szCs w:val="24"/>
        </w:rPr>
        <w:t>продвижения развития, обучающегося по предмету.</w:t>
      </w:r>
    </w:p>
    <w:p w:rsidR="00465BFA" w:rsidRPr="00465BFA" w:rsidRDefault="008A03CA" w:rsidP="00465B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Повысить результативность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аттестации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9, 11 классов.</w:t>
      </w:r>
    </w:p>
    <w:p w:rsidR="00465BFA" w:rsidRDefault="008A03CA" w:rsidP="00465B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Совершенствовать формы работы с одарёнными учащимися: работать над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>увеличением количества обуча</w:t>
      </w:r>
      <w:r>
        <w:rPr>
          <w:rFonts w:ascii="Times New Roman" w:hAnsi="Times New Roman" w:cs="Times New Roman"/>
          <w:i/>
          <w:iCs/>
          <w:sz w:val="24"/>
          <w:szCs w:val="24"/>
        </w:rPr>
        <w:t>ющихся, принимающих участие во В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>сероссийской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олимпиаде школьников,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а также организовать работу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>должном уровне с реальными претендентами на призовые места и с призерами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>прошлых лет.</w:t>
      </w:r>
    </w:p>
    <w:p w:rsidR="00465BFA" w:rsidRPr="00465BFA" w:rsidRDefault="008A03CA" w:rsidP="00465BF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Совершенствовать систему работы педагогов МО по достижению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результатов обучающихся, освоению универсальных учебных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5BFA" w:rsidRPr="00465BFA">
        <w:rPr>
          <w:rFonts w:ascii="Times New Roman" w:hAnsi="Times New Roman" w:cs="Times New Roman"/>
          <w:i/>
          <w:iCs/>
          <w:sz w:val="24"/>
          <w:szCs w:val="24"/>
        </w:rPr>
        <w:t>действий, развитию исследовательских компетенций.</w:t>
      </w:r>
    </w:p>
    <w:p w:rsidR="00465BFA" w:rsidRDefault="008A03CA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Pr="008A03CA">
        <w:rPr>
          <w:rFonts w:ascii="Times New Roman" w:hAnsi="Times New Roman" w:cs="Times New Roman"/>
          <w:i/>
          <w:iCs/>
          <w:sz w:val="24"/>
          <w:szCs w:val="24"/>
        </w:rPr>
        <w:t>Вести планомерную работу по преемственности в обучении при реализации ФГОС.</w:t>
      </w:r>
    </w:p>
    <w:p w:rsidR="00A21129" w:rsidRPr="00A66F4D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8A03CA">
        <w:rPr>
          <w:rFonts w:ascii="Times New Roman" w:hAnsi="Times New Roman" w:cs="Times New Roman"/>
          <w:i/>
          <w:iCs/>
          <w:sz w:val="24"/>
          <w:szCs w:val="24"/>
        </w:rPr>
        <w:t>.Повышать профессиональную квалификацию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 xml:space="preserve"> учителей путем посещения уроков, самообразования (изучение нормативных документов, новых методических разработок и др.)</w:t>
      </w:r>
    </w:p>
    <w:p w:rsidR="00A21129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29" w:rsidRPr="00435F4E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деятельности:</w:t>
      </w:r>
    </w:p>
    <w:p w:rsidR="00A21129" w:rsidRPr="00A66F4D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F4D">
        <w:rPr>
          <w:rFonts w:ascii="Times New Roman" w:hAnsi="Times New Roman" w:cs="Times New Roman"/>
          <w:i/>
          <w:iCs/>
          <w:sz w:val="24"/>
          <w:szCs w:val="24"/>
        </w:rPr>
        <w:t>1. Организационно - педагогическая деятельность</w:t>
      </w:r>
    </w:p>
    <w:p w:rsidR="00A21129" w:rsidRPr="00E812E7" w:rsidRDefault="00A21129" w:rsidP="00E67F74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повышение профессиональной культуры учителя через участие в реализации методической темы школы;</w:t>
      </w:r>
    </w:p>
    <w:p w:rsidR="00A21129" w:rsidRPr="00E812E7" w:rsidRDefault="00A21129" w:rsidP="00E67F74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</w:t>
      </w:r>
    </w:p>
    <w:p w:rsidR="00A21129" w:rsidRPr="00E812E7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2E7">
        <w:rPr>
          <w:rFonts w:ascii="Times New Roman" w:hAnsi="Times New Roman" w:cs="Times New Roman"/>
          <w:i/>
          <w:iCs/>
          <w:sz w:val="24"/>
          <w:szCs w:val="24"/>
        </w:rPr>
        <w:t>2. Учебно-методическая деятельность</w:t>
      </w:r>
    </w:p>
    <w:p w:rsidR="00A21129" w:rsidRPr="00E812E7" w:rsidRDefault="00A21129" w:rsidP="00E67F74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lastRenderedPageBreak/>
        <w:t>формирование банка данных педагогической информации (нормативно-правовая, научно-методическая, методическая)</w:t>
      </w:r>
    </w:p>
    <w:p w:rsidR="00A21129" w:rsidRPr="00E812E7" w:rsidRDefault="00A21129" w:rsidP="00E67F74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организация и проведение мониторинга качества обучения учащихся на основе научно-методического обеспечения учебных программ.</w:t>
      </w:r>
    </w:p>
    <w:p w:rsidR="00A21129" w:rsidRPr="00E812E7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2E7">
        <w:rPr>
          <w:rFonts w:ascii="Times New Roman" w:hAnsi="Times New Roman" w:cs="Times New Roman"/>
          <w:i/>
          <w:iCs/>
          <w:sz w:val="24"/>
          <w:szCs w:val="24"/>
        </w:rPr>
        <w:t xml:space="preserve">3. Мероприятия по усвоению обязательного минимума содержания образования по </w:t>
      </w:r>
      <w:r>
        <w:rPr>
          <w:rFonts w:ascii="Times New Roman" w:hAnsi="Times New Roman" w:cs="Times New Roman"/>
          <w:i/>
          <w:iCs/>
          <w:sz w:val="24"/>
          <w:szCs w:val="24"/>
        </w:rPr>
        <w:t>русскому языку и литературе</w:t>
      </w:r>
    </w:p>
    <w:p w:rsidR="00A21129" w:rsidRPr="00E812E7" w:rsidRDefault="00A21129" w:rsidP="00E67F74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обеспечение оптимальных условий для учащихся по усвоению обязательного минимума содержания образования по предм</w:t>
      </w:r>
      <w:r>
        <w:rPr>
          <w:rFonts w:ascii="Times New Roman" w:hAnsi="Times New Roman" w:cs="Times New Roman"/>
          <w:sz w:val="24"/>
          <w:szCs w:val="24"/>
        </w:rPr>
        <w:t>етам гуманитарного</w:t>
      </w:r>
      <w:r w:rsidRPr="00E812E7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A21129" w:rsidRPr="00E812E7" w:rsidRDefault="00A21129" w:rsidP="00E67F74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 xml:space="preserve">предупреждение отклонений в освоении учащимися обязательного минимума содержания образования повышение эффективности контроля уровня </w:t>
      </w:r>
      <w:proofErr w:type="spellStart"/>
      <w:r w:rsidRPr="00E812E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812E7">
        <w:rPr>
          <w:rFonts w:ascii="Times New Roman" w:hAnsi="Times New Roman" w:cs="Times New Roman"/>
          <w:sz w:val="24"/>
          <w:szCs w:val="24"/>
        </w:rPr>
        <w:t>.</w:t>
      </w:r>
    </w:p>
    <w:p w:rsidR="00A21129" w:rsidRPr="00E812E7" w:rsidRDefault="00A21129" w:rsidP="00E67F7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2E7">
        <w:rPr>
          <w:rFonts w:ascii="Times New Roman" w:hAnsi="Times New Roman" w:cs="Times New Roman"/>
          <w:i/>
          <w:iCs/>
          <w:sz w:val="24"/>
          <w:szCs w:val="24"/>
        </w:rPr>
        <w:t>4. Организация внеклассной работы по предметам</w:t>
      </w:r>
    </w:p>
    <w:p w:rsidR="008A03CA" w:rsidRDefault="00A21129" w:rsidP="00CA267A">
      <w:pPr>
        <w:pStyle w:val="a3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3CA">
        <w:rPr>
          <w:rFonts w:ascii="Times New Roman" w:hAnsi="Times New Roman" w:cs="Times New Roman"/>
          <w:sz w:val="24"/>
          <w:szCs w:val="24"/>
        </w:rPr>
        <w:t>формирование и развитие ИП и информационных ресурсов образования, обеспечивающих взаимодействие между участниками образовательного процесса;</w:t>
      </w:r>
    </w:p>
    <w:p w:rsidR="00A21129" w:rsidRPr="008A03CA" w:rsidRDefault="00A21129" w:rsidP="00CA267A">
      <w:pPr>
        <w:pStyle w:val="a3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3CA">
        <w:rPr>
          <w:rFonts w:ascii="Times New Roman" w:hAnsi="Times New Roman" w:cs="Times New Roman"/>
          <w:sz w:val="24"/>
          <w:szCs w:val="24"/>
        </w:rPr>
        <w:t>создание комфортных условий для интеллектуально-продвинутых учащихся, развития их творческих способностей.</w:t>
      </w:r>
    </w:p>
    <w:p w:rsidR="008A03CA" w:rsidRDefault="008A03CA" w:rsidP="00CA267A">
      <w:pPr>
        <w:rPr>
          <w:rFonts w:ascii="Times New Roman" w:hAnsi="Times New Roman" w:cs="Times New Roman"/>
          <w:sz w:val="24"/>
          <w:szCs w:val="24"/>
        </w:rPr>
      </w:pPr>
    </w:p>
    <w:p w:rsidR="005B725D" w:rsidRDefault="005B725D" w:rsidP="005B725D">
      <w:pPr>
        <w:jc w:val="both"/>
        <w:rPr>
          <w:rFonts w:ascii="Times New Roman" w:hAnsi="Times New Roman" w:cs="Times New Roman"/>
          <w:sz w:val="24"/>
          <w:szCs w:val="24"/>
        </w:rPr>
      </w:pPr>
      <w:r w:rsidRPr="005B725D">
        <w:rPr>
          <w:rFonts w:ascii="Times New Roman" w:hAnsi="Times New Roman" w:cs="Times New Roman"/>
          <w:sz w:val="24"/>
          <w:szCs w:val="24"/>
        </w:rPr>
        <w:t>Члены школьного методического объединения приложили максимум усилий для реализации поставленных в 2018-2019 учебном году целей и задач. Деятельность учителей ШМО носила творческий характер, отличалась стремлением проводить мероприятия методического объединения с целью совершенствования профессиональной подготовки и методического мастерства педагогов, обогащения практического опыта учителей – предметников.</w:t>
      </w:r>
    </w:p>
    <w:p w:rsidR="005B725D" w:rsidRDefault="005B725D" w:rsidP="005B725D">
      <w:pPr>
        <w:jc w:val="both"/>
        <w:rPr>
          <w:rFonts w:ascii="Times New Roman" w:hAnsi="Times New Roman" w:cs="Times New Roman"/>
          <w:sz w:val="24"/>
          <w:szCs w:val="24"/>
        </w:rPr>
      </w:pPr>
      <w:r w:rsidRPr="005B725D">
        <w:rPr>
          <w:rFonts w:ascii="Times New Roman" w:hAnsi="Times New Roman" w:cs="Times New Roman"/>
          <w:sz w:val="24"/>
          <w:szCs w:val="24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программы. Таким образом, все рабочие программы соответствовали требованиям программ. Программы были пройдены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5D">
        <w:rPr>
          <w:rFonts w:ascii="Times New Roman" w:hAnsi="Times New Roman" w:cs="Times New Roman"/>
          <w:sz w:val="24"/>
          <w:szCs w:val="24"/>
        </w:rPr>
        <w:t>Учителями МО широко использовались ТСО на уроках, продолжалось накопление и систематизация наглядного, дидактического и раздаточного материалов. Педагоги работали над созданием фонда оценочных средств по предметам цикла. Создано большое количество презентаций к урокам. У всех учителей имеется необходимый материал для работы.</w:t>
      </w:r>
    </w:p>
    <w:p w:rsidR="005B725D" w:rsidRDefault="005B725D" w:rsidP="005B725D">
      <w:pPr>
        <w:rPr>
          <w:rFonts w:ascii="Times New Roman" w:hAnsi="Times New Roman" w:cs="Times New Roman"/>
          <w:sz w:val="24"/>
          <w:szCs w:val="24"/>
        </w:rPr>
      </w:pPr>
    </w:p>
    <w:p w:rsidR="00A21129" w:rsidRPr="009E7412" w:rsidRDefault="00A21129" w:rsidP="005B72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E7412">
        <w:rPr>
          <w:rFonts w:ascii="Times New Roman" w:hAnsi="Times New Roman" w:cs="Times New Roman"/>
          <w:sz w:val="24"/>
          <w:szCs w:val="24"/>
        </w:rPr>
        <w:t>.</w:t>
      </w:r>
      <w:r w:rsidR="005B725D">
        <w:rPr>
          <w:rFonts w:ascii="Times New Roman" w:hAnsi="Times New Roman" w:cs="Times New Roman"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МО учителей </w:t>
      </w:r>
      <w:r w:rsidR="005B725D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естественнонаучного цикла 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МБОУ Школа № 81в прошедшем учебном году </w:t>
      </w:r>
      <w:proofErr w:type="gramStart"/>
      <w:r w:rsidRPr="009E7412">
        <w:rPr>
          <w:rFonts w:ascii="Times New Roman" w:hAnsi="Times New Roman" w:cs="Times New Roman"/>
          <w:b/>
          <w:bCs/>
          <w:sz w:val="24"/>
          <w:szCs w:val="24"/>
        </w:rPr>
        <w:t>работало  в</w:t>
      </w:r>
      <w:proofErr w:type="gramEnd"/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следующем составе:</w:t>
      </w:r>
    </w:p>
    <w:p w:rsidR="00A21129" w:rsidRPr="009E7412" w:rsidRDefault="005B725D" w:rsidP="0033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Федорова Н.Е.,</w:t>
      </w:r>
      <w:r w:rsidR="00A21129">
        <w:rPr>
          <w:rFonts w:ascii="Times New Roman" w:hAnsi="Times New Roman" w:cs="Times New Roman"/>
          <w:sz w:val="24"/>
          <w:szCs w:val="24"/>
        </w:rPr>
        <w:t xml:space="preserve"> председатель МО, учитель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 w:rsidR="00A21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(высшая</w:t>
      </w:r>
      <w:r w:rsidR="00A21129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я)</w:t>
      </w:r>
      <w:r w:rsidR="00A21129">
        <w:rPr>
          <w:rFonts w:ascii="Times New Roman" w:hAnsi="Times New Roman" w:cs="Times New Roman"/>
          <w:sz w:val="24"/>
          <w:szCs w:val="24"/>
        </w:rPr>
        <w:t>.</w:t>
      </w:r>
    </w:p>
    <w:p w:rsidR="00A21129" w:rsidRPr="009E7412" w:rsidRDefault="005B725D" w:rsidP="0033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Ходжаян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учитель физики (высшая категория).</w:t>
      </w:r>
    </w:p>
    <w:p w:rsidR="00A21129" w:rsidRDefault="005B725D" w:rsidP="0033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Смирнов Д.Ю., учитель математики и физики (первая категория).</w:t>
      </w:r>
    </w:p>
    <w:p w:rsidR="005B725D" w:rsidRDefault="005B725D" w:rsidP="0033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Матюшкина М.П., учитель биологии и географии (соответствие).</w:t>
      </w:r>
    </w:p>
    <w:p w:rsidR="005B725D" w:rsidRDefault="005B725D" w:rsidP="0033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учитель химии (соответствие).</w:t>
      </w:r>
    </w:p>
    <w:p w:rsidR="005B725D" w:rsidRPr="009E7412" w:rsidRDefault="005B725D" w:rsidP="00330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Щербакова Т.А., учитель биологии (соответствие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A21129" w:rsidRPr="009E7412" w:rsidRDefault="00A21129" w:rsidP="0033075D">
      <w:pPr>
        <w:tabs>
          <w:tab w:val="left" w:pos="540"/>
        </w:tabs>
        <w:spacing w:after="0"/>
        <w:ind w:firstLine="312"/>
        <w:rPr>
          <w:rFonts w:ascii="Times New Roman" w:hAnsi="Times New Roman" w:cs="Times New Roman"/>
          <w:sz w:val="24"/>
          <w:szCs w:val="24"/>
        </w:rPr>
      </w:pPr>
    </w:p>
    <w:p w:rsidR="00A21129" w:rsidRDefault="00A21129" w:rsidP="007D02E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. Квалификационная подготовка. </w:t>
      </w:r>
    </w:p>
    <w:p w:rsidR="00A21129" w:rsidRDefault="00A21129" w:rsidP="007D02E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29" w:rsidRDefault="00A21129" w:rsidP="007D02E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B725D">
        <w:rPr>
          <w:rFonts w:ascii="Times New Roman" w:hAnsi="Times New Roman" w:cs="Times New Roman"/>
          <w:sz w:val="24"/>
          <w:szCs w:val="24"/>
        </w:rPr>
        <w:t>8-19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sz w:val="24"/>
          <w:szCs w:val="24"/>
        </w:rPr>
        <w:t xml:space="preserve">учебном году учителя МО </w:t>
      </w:r>
      <w:r w:rsidR="005B725D">
        <w:rPr>
          <w:rFonts w:ascii="Times New Roman" w:hAnsi="Times New Roman" w:cs="Times New Roman"/>
          <w:sz w:val="24"/>
          <w:szCs w:val="24"/>
        </w:rPr>
        <w:t>повышали квалификацию и выходили на аттестацию:</w:t>
      </w:r>
    </w:p>
    <w:p w:rsidR="00A21129" w:rsidRPr="00FD1FEE" w:rsidRDefault="00A21129" w:rsidP="007D02E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850"/>
        <w:gridCol w:w="8373"/>
        <w:gridCol w:w="2484"/>
        <w:gridCol w:w="1192"/>
      </w:tblGrid>
      <w:tr w:rsidR="005019B5" w:rsidRPr="0004583F" w:rsidTr="005019B5">
        <w:tc>
          <w:tcPr>
            <w:tcW w:w="2199" w:type="dxa"/>
          </w:tcPr>
          <w:p w:rsidR="005019B5" w:rsidRPr="005019B5" w:rsidRDefault="005019B5" w:rsidP="00501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5019B5" w:rsidRPr="005019B5" w:rsidRDefault="005019B5" w:rsidP="00501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373" w:type="dxa"/>
          </w:tcPr>
          <w:p w:rsidR="005019B5" w:rsidRPr="005019B5" w:rsidRDefault="005019B5" w:rsidP="00501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2484" w:type="dxa"/>
          </w:tcPr>
          <w:p w:rsidR="005019B5" w:rsidRPr="005019B5" w:rsidRDefault="005019B5" w:rsidP="00501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92" w:type="dxa"/>
          </w:tcPr>
          <w:p w:rsidR="005019B5" w:rsidRPr="005019B5" w:rsidRDefault="005019B5" w:rsidP="00501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5019B5" w:rsidRPr="0004583F" w:rsidTr="005019B5">
        <w:tc>
          <w:tcPr>
            <w:tcW w:w="2199" w:type="dxa"/>
            <w:vMerge w:val="restart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B5">
              <w:rPr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5019B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учебной программы по астрономии: содержание, методы, технологии</w:t>
            </w:r>
          </w:p>
        </w:tc>
        <w:tc>
          <w:tcPr>
            <w:tcW w:w="2484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27.08.- 11.09. 2018</w:t>
            </w:r>
          </w:p>
        </w:tc>
        <w:tc>
          <w:tcPr>
            <w:tcW w:w="1192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019B5" w:rsidRPr="0004583F" w:rsidTr="005019B5">
        <w:tc>
          <w:tcPr>
            <w:tcW w:w="2199" w:type="dxa"/>
            <w:vMerge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3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особенности преподавания физики и астрономии в 2018/2019 учебном году</w:t>
            </w:r>
          </w:p>
        </w:tc>
        <w:tc>
          <w:tcPr>
            <w:tcW w:w="2484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12.09.2018</w:t>
            </w:r>
          </w:p>
        </w:tc>
        <w:tc>
          <w:tcPr>
            <w:tcW w:w="1192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019B5" w:rsidRPr="0004583F" w:rsidTr="005019B5">
        <w:tc>
          <w:tcPr>
            <w:tcW w:w="2199" w:type="dxa"/>
            <w:vMerge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3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</w:p>
        </w:tc>
        <w:tc>
          <w:tcPr>
            <w:tcW w:w="2484" w:type="dxa"/>
          </w:tcPr>
          <w:p w:rsidR="005019B5" w:rsidRPr="00764C92" w:rsidRDefault="00764C92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64C9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---</w:t>
            </w:r>
          </w:p>
        </w:tc>
        <w:tc>
          <w:tcPr>
            <w:tcW w:w="1192" w:type="dxa"/>
          </w:tcPr>
          <w:p w:rsidR="005019B5" w:rsidRPr="005019B5" w:rsidRDefault="005019B5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CC30CE" w:rsidRPr="0004583F" w:rsidTr="005019B5">
        <w:tc>
          <w:tcPr>
            <w:tcW w:w="2199" w:type="dxa"/>
          </w:tcPr>
          <w:p w:rsidR="00CC30CE" w:rsidRPr="005019B5" w:rsidRDefault="00CC30CE" w:rsidP="0050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0CE">
              <w:rPr>
                <w:rFonts w:ascii="Times New Roman" w:hAnsi="Times New Roman" w:cs="Times New Roman"/>
                <w:sz w:val="24"/>
                <w:szCs w:val="24"/>
              </w:rPr>
              <w:t>Матюшкина М.П.</w:t>
            </w:r>
          </w:p>
        </w:tc>
        <w:tc>
          <w:tcPr>
            <w:tcW w:w="850" w:type="dxa"/>
          </w:tcPr>
          <w:p w:rsidR="00CC30CE" w:rsidRPr="005019B5" w:rsidRDefault="00CC30CE" w:rsidP="00501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</w:tcPr>
          <w:p w:rsidR="00CC30CE" w:rsidRPr="005019B5" w:rsidRDefault="00CC30CE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C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достижений обучающ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ихся: формы. Методы. Технологии</w:t>
            </w:r>
          </w:p>
        </w:tc>
        <w:tc>
          <w:tcPr>
            <w:tcW w:w="2484" w:type="dxa"/>
          </w:tcPr>
          <w:p w:rsidR="00CC30CE" w:rsidRPr="00764C92" w:rsidRDefault="00CC30CE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CC30CE" w:rsidRPr="005019B5" w:rsidRDefault="00CC30CE" w:rsidP="005019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:rsidR="00A21129" w:rsidRDefault="00A21129" w:rsidP="007D02E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7654"/>
      </w:tblGrid>
      <w:tr w:rsidR="00940FB8" w:rsidRPr="00940FB8" w:rsidTr="00940FB8">
        <w:tc>
          <w:tcPr>
            <w:tcW w:w="3510" w:type="dxa"/>
            <w:shd w:val="clear" w:color="auto" w:fill="auto"/>
          </w:tcPr>
          <w:p w:rsidR="005019B5" w:rsidRPr="00940FB8" w:rsidRDefault="005019B5" w:rsidP="00940F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3828" w:type="dxa"/>
            <w:shd w:val="clear" w:color="auto" w:fill="auto"/>
          </w:tcPr>
          <w:p w:rsidR="005019B5" w:rsidRPr="00940FB8" w:rsidRDefault="005019B5" w:rsidP="00940F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аттестации</w:t>
            </w:r>
          </w:p>
        </w:tc>
        <w:tc>
          <w:tcPr>
            <w:tcW w:w="7654" w:type="dxa"/>
            <w:shd w:val="clear" w:color="auto" w:fill="auto"/>
          </w:tcPr>
          <w:p w:rsidR="005019B5" w:rsidRPr="00940FB8" w:rsidRDefault="005019B5" w:rsidP="00940F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</w:t>
            </w:r>
          </w:p>
        </w:tc>
      </w:tr>
      <w:tr w:rsidR="00940FB8" w:rsidRPr="00940FB8" w:rsidTr="00940FB8">
        <w:tc>
          <w:tcPr>
            <w:tcW w:w="3510" w:type="dxa"/>
            <w:shd w:val="clear" w:color="auto" w:fill="auto"/>
          </w:tcPr>
          <w:p w:rsidR="005019B5" w:rsidRPr="00940FB8" w:rsidRDefault="005019B5" w:rsidP="00940F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М.П.</w:t>
            </w:r>
          </w:p>
        </w:tc>
        <w:tc>
          <w:tcPr>
            <w:tcW w:w="3828" w:type="dxa"/>
            <w:shd w:val="clear" w:color="auto" w:fill="auto"/>
          </w:tcPr>
          <w:p w:rsidR="005019B5" w:rsidRPr="00940FB8" w:rsidRDefault="005019B5" w:rsidP="00940F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  <w:tc>
          <w:tcPr>
            <w:tcW w:w="7654" w:type="dxa"/>
            <w:shd w:val="clear" w:color="auto" w:fill="auto"/>
          </w:tcPr>
          <w:p w:rsidR="005019B5" w:rsidRPr="00940FB8" w:rsidRDefault="005019B5" w:rsidP="00940F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приказа Министерства образования и науки Самарской области от 15.01.2019 №3-од</w:t>
            </w:r>
          </w:p>
        </w:tc>
      </w:tr>
    </w:tbl>
    <w:p w:rsidR="005019B5" w:rsidRDefault="005019B5" w:rsidP="007D02E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29" w:rsidRDefault="00A21129" w:rsidP="00431452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 – 2018</w:t>
      </w:r>
      <w:r w:rsidR="006716A8">
        <w:rPr>
          <w:rFonts w:ascii="Times New Roman" w:hAnsi="Times New Roman" w:cs="Times New Roman"/>
          <w:sz w:val="24"/>
          <w:szCs w:val="24"/>
        </w:rPr>
        <w:t xml:space="preserve"> учебного года было проведено 5 заседаний</w:t>
      </w:r>
      <w:r w:rsidRPr="009E7412">
        <w:rPr>
          <w:rFonts w:ascii="Times New Roman" w:hAnsi="Times New Roman" w:cs="Times New Roman"/>
          <w:sz w:val="24"/>
          <w:szCs w:val="24"/>
        </w:rPr>
        <w:t xml:space="preserve"> МО учителей </w:t>
      </w:r>
      <w:r w:rsidR="005019B5">
        <w:rPr>
          <w:rFonts w:ascii="Times New Roman" w:hAnsi="Times New Roman" w:cs="Times New Roman"/>
          <w:sz w:val="24"/>
          <w:szCs w:val="24"/>
        </w:rPr>
        <w:t>естественнонаучного цикла</w:t>
      </w:r>
      <w:r w:rsidRPr="009E7412">
        <w:rPr>
          <w:rFonts w:ascii="Times New Roman" w:hAnsi="Times New Roman" w:cs="Times New Roman"/>
          <w:sz w:val="24"/>
          <w:szCs w:val="24"/>
        </w:rPr>
        <w:t>, каждое из которых включало в себя теоретический,  практический  и текущие вопросы.</w:t>
      </w:r>
    </w:p>
    <w:p w:rsidR="00A21129" w:rsidRPr="00572A43" w:rsidRDefault="00A21129" w:rsidP="00431452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A43">
        <w:rPr>
          <w:rFonts w:ascii="Times New Roman" w:hAnsi="Times New Roman" w:cs="Times New Roman"/>
          <w:b/>
          <w:bCs/>
          <w:sz w:val="24"/>
          <w:szCs w:val="24"/>
        </w:rPr>
        <w:t>Темы заседаний МО:</w:t>
      </w:r>
    </w:p>
    <w:p w:rsidR="00A21129" w:rsidRPr="009E7412" w:rsidRDefault="00A21129" w:rsidP="00431452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lastRenderedPageBreak/>
        <w:t>Заседание</w:t>
      </w:r>
      <w:r w:rsidR="006716A8">
        <w:rPr>
          <w:rFonts w:ascii="Times New Roman" w:hAnsi="Times New Roman" w:cs="Times New Roman"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sz w:val="24"/>
          <w:szCs w:val="24"/>
        </w:rPr>
        <w:t>№1: «</w:t>
      </w:r>
      <w:r w:rsidR="00594394" w:rsidRPr="00594394">
        <w:rPr>
          <w:rFonts w:ascii="Times New Roman" w:hAnsi="Times New Roman" w:cs="Times New Roman"/>
          <w:sz w:val="24"/>
          <w:szCs w:val="24"/>
        </w:rPr>
        <w:t>Анализ состояния преподавания предметов естественнонаучного цикла за 2017 - 2018 учебный год и качес</w:t>
      </w:r>
      <w:r w:rsidR="00594394">
        <w:rPr>
          <w:rFonts w:ascii="Times New Roman" w:hAnsi="Times New Roman" w:cs="Times New Roman"/>
          <w:sz w:val="24"/>
          <w:szCs w:val="24"/>
        </w:rPr>
        <w:t>тва знаний обучающихся по</w:t>
      </w:r>
      <w:r w:rsidR="00594394" w:rsidRPr="00594394">
        <w:rPr>
          <w:rFonts w:ascii="Times New Roman" w:hAnsi="Times New Roman" w:cs="Times New Roman"/>
          <w:sz w:val="24"/>
          <w:szCs w:val="24"/>
        </w:rPr>
        <w:t xml:space="preserve"> предметам.</w:t>
      </w:r>
      <w:r w:rsidR="00594394">
        <w:rPr>
          <w:rFonts w:ascii="Times New Roman" w:hAnsi="Times New Roman" w:cs="Times New Roman"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 xml:space="preserve">еление основных </w:t>
      </w:r>
      <w:r w:rsidR="00594394">
        <w:rPr>
          <w:rFonts w:ascii="Times New Roman" w:hAnsi="Times New Roman" w:cs="Times New Roman"/>
          <w:sz w:val="24"/>
          <w:szCs w:val="24"/>
        </w:rPr>
        <w:t>задач МО на 2018</w:t>
      </w:r>
      <w:r w:rsidRPr="009E7412">
        <w:rPr>
          <w:rFonts w:ascii="Times New Roman" w:hAnsi="Times New Roman" w:cs="Times New Roman"/>
          <w:sz w:val="24"/>
          <w:szCs w:val="24"/>
        </w:rPr>
        <w:t>-201</w:t>
      </w:r>
      <w:r w:rsidR="00594394">
        <w:rPr>
          <w:rFonts w:ascii="Times New Roman" w:hAnsi="Times New Roman" w:cs="Times New Roman"/>
          <w:sz w:val="24"/>
          <w:szCs w:val="24"/>
        </w:rPr>
        <w:t>9</w:t>
      </w:r>
      <w:r w:rsidRPr="009E7412">
        <w:rPr>
          <w:rFonts w:ascii="Times New Roman" w:hAnsi="Times New Roman" w:cs="Times New Roman"/>
          <w:sz w:val="24"/>
          <w:szCs w:val="24"/>
        </w:rPr>
        <w:t xml:space="preserve"> учебный год» ( август </w:t>
      </w:r>
      <w:proofErr w:type="gramStart"/>
      <w:r w:rsidRPr="009E741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E7412">
        <w:rPr>
          <w:rFonts w:ascii="Times New Roman" w:hAnsi="Times New Roman" w:cs="Times New Roman"/>
          <w:sz w:val="24"/>
          <w:szCs w:val="24"/>
        </w:rPr>
        <w:t>ентябрь)</w:t>
      </w:r>
      <w:r w:rsidR="006716A8">
        <w:rPr>
          <w:rFonts w:ascii="Times New Roman" w:hAnsi="Times New Roman" w:cs="Times New Roman"/>
          <w:sz w:val="24"/>
          <w:szCs w:val="24"/>
        </w:rPr>
        <w:t>.</w:t>
      </w:r>
    </w:p>
    <w:p w:rsidR="00A21129" w:rsidRPr="009E7412" w:rsidRDefault="00A21129" w:rsidP="00431452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Заседание</w:t>
      </w:r>
      <w:r w:rsidR="006716A8">
        <w:rPr>
          <w:rFonts w:ascii="Times New Roman" w:hAnsi="Times New Roman" w:cs="Times New Roman"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sz w:val="24"/>
          <w:szCs w:val="24"/>
        </w:rPr>
        <w:t>№2: «</w:t>
      </w:r>
      <w:r w:rsidR="00594394" w:rsidRPr="00594394">
        <w:rPr>
          <w:rFonts w:ascii="Times New Roman" w:hAnsi="Times New Roman" w:cs="Times New Roman"/>
          <w:sz w:val="24"/>
          <w:szCs w:val="24"/>
        </w:rPr>
        <w:t>Формирование у старшеклассников проектно-исследовательских и коммуникативных</w:t>
      </w:r>
      <w:r w:rsidR="00594394">
        <w:rPr>
          <w:rFonts w:ascii="Times New Roman" w:hAnsi="Times New Roman" w:cs="Times New Roman"/>
          <w:sz w:val="24"/>
          <w:szCs w:val="24"/>
        </w:rPr>
        <w:t xml:space="preserve"> умений</w:t>
      </w:r>
      <w:r w:rsidRPr="009E7412">
        <w:rPr>
          <w:rFonts w:ascii="Times New Roman" w:hAnsi="Times New Roman" w:cs="Times New Roman"/>
          <w:sz w:val="24"/>
          <w:szCs w:val="24"/>
        </w:rPr>
        <w:t>» (ноябрь-декабрь)</w:t>
      </w:r>
      <w:r w:rsidR="006716A8">
        <w:rPr>
          <w:rFonts w:ascii="Times New Roman" w:hAnsi="Times New Roman" w:cs="Times New Roman"/>
          <w:sz w:val="24"/>
          <w:szCs w:val="24"/>
        </w:rPr>
        <w:t>.</w:t>
      </w:r>
    </w:p>
    <w:p w:rsidR="00A21129" w:rsidRDefault="00594394" w:rsidP="00431452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67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№3: </w:t>
      </w:r>
      <w:r w:rsidRPr="00594394">
        <w:rPr>
          <w:rFonts w:ascii="Times New Roman" w:hAnsi="Times New Roman" w:cs="Times New Roman"/>
          <w:sz w:val="24"/>
          <w:szCs w:val="24"/>
        </w:rPr>
        <w:t>Круглый стол «Способы моделирования современного урока в контексте профессиональной деятельности учителя, н</w:t>
      </w:r>
      <w:r w:rsidR="006716A8">
        <w:rPr>
          <w:rFonts w:ascii="Times New Roman" w:hAnsi="Times New Roman" w:cs="Times New Roman"/>
          <w:sz w:val="24"/>
          <w:szCs w:val="24"/>
        </w:rPr>
        <w:t xml:space="preserve">еобходимые для реализации ФГОС» </w:t>
      </w:r>
      <w:r w:rsidR="00A21129" w:rsidRPr="009E7412">
        <w:rPr>
          <w:rFonts w:ascii="Times New Roman" w:hAnsi="Times New Roman" w:cs="Times New Roman"/>
          <w:sz w:val="24"/>
          <w:szCs w:val="24"/>
        </w:rPr>
        <w:t>(январь-март).</w:t>
      </w:r>
    </w:p>
    <w:p w:rsidR="006716A8" w:rsidRDefault="00594394" w:rsidP="006716A8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№4. «</w:t>
      </w:r>
      <w:r w:rsidRPr="00594394">
        <w:rPr>
          <w:rFonts w:ascii="Times New Roman" w:hAnsi="Times New Roman" w:cs="Times New Roman"/>
          <w:sz w:val="24"/>
          <w:szCs w:val="24"/>
        </w:rPr>
        <w:t>Работа п</w:t>
      </w:r>
      <w:r>
        <w:rPr>
          <w:rFonts w:ascii="Times New Roman" w:hAnsi="Times New Roman" w:cs="Times New Roman"/>
          <w:sz w:val="24"/>
          <w:szCs w:val="24"/>
        </w:rPr>
        <w:t>о организации  успешной подготовк</w:t>
      </w:r>
      <w:r w:rsidR="006716A8">
        <w:rPr>
          <w:rFonts w:ascii="Times New Roman" w:hAnsi="Times New Roman" w:cs="Times New Roman"/>
          <w:sz w:val="24"/>
          <w:szCs w:val="24"/>
        </w:rPr>
        <w:t>и к итогово</w:t>
      </w:r>
      <w:r w:rsidRPr="00594394">
        <w:rPr>
          <w:rFonts w:ascii="Times New Roman" w:hAnsi="Times New Roman" w:cs="Times New Roman"/>
          <w:sz w:val="24"/>
          <w:szCs w:val="24"/>
        </w:rPr>
        <w:t>й  аттестации у</w:t>
      </w:r>
      <w:r w:rsidR="006716A8">
        <w:rPr>
          <w:rFonts w:ascii="Times New Roman" w:hAnsi="Times New Roman" w:cs="Times New Roman"/>
          <w:sz w:val="24"/>
          <w:szCs w:val="24"/>
        </w:rPr>
        <w:t>чащихся 9,11 классов (январь-март).</w:t>
      </w:r>
    </w:p>
    <w:p w:rsidR="00A21129" w:rsidRPr="009E7412" w:rsidRDefault="00594394" w:rsidP="006716A8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67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№5.</w:t>
      </w:r>
      <w:r w:rsidR="00A21129" w:rsidRPr="009E7412">
        <w:rPr>
          <w:rFonts w:ascii="Times New Roman" w:hAnsi="Times New Roman" w:cs="Times New Roman"/>
          <w:sz w:val="24"/>
          <w:szCs w:val="24"/>
        </w:rPr>
        <w:t xml:space="preserve"> «.</w:t>
      </w:r>
      <w:r w:rsidRPr="00594394">
        <w:rPr>
          <w:rFonts w:ascii="Times New Roman" w:hAnsi="Times New Roman" w:cs="Times New Roman"/>
          <w:sz w:val="24"/>
          <w:szCs w:val="24"/>
        </w:rPr>
        <w:t xml:space="preserve">Анализ проведения итоговой </w:t>
      </w:r>
      <w:r>
        <w:rPr>
          <w:rFonts w:ascii="Times New Roman" w:hAnsi="Times New Roman" w:cs="Times New Roman"/>
          <w:sz w:val="24"/>
          <w:szCs w:val="24"/>
        </w:rPr>
        <w:t>и промежуточной аттестации</w:t>
      </w:r>
      <w:r w:rsidR="00A21129" w:rsidRPr="009E7412">
        <w:rPr>
          <w:rFonts w:ascii="Times New Roman" w:hAnsi="Times New Roman" w:cs="Times New Roman"/>
          <w:sz w:val="24"/>
          <w:szCs w:val="24"/>
        </w:rPr>
        <w:t xml:space="preserve">. Анализ работы МО за учебный год. Организация работы МО на будущий учебный </w:t>
      </w:r>
      <w:r w:rsidR="00A21129">
        <w:rPr>
          <w:rFonts w:ascii="Times New Roman" w:hAnsi="Times New Roman" w:cs="Times New Roman"/>
          <w:sz w:val="24"/>
          <w:szCs w:val="24"/>
        </w:rPr>
        <w:t xml:space="preserve"> </w:t>
      </w:r>
      <w:r w:rsidR="00A21129" w:rsidRPr="009E7412">
        <w:rPr>
          <w:rFonts w:ascii="Times New Roman" w:hAnsi="Times New Roman" w:cs="Times New Roman"/>
          <w:sz w:val="24"/>
          <w:szCs w:val="24"/>
        </w:rPr>
        <w:t>год» (апрель – май)</w:t>
      </w:r>
      <w:r w:rsidR="006716A8">
        <w:rPr>
          <w:rFonts w:ascii="Times New Roman" w:hAnsi="Times New Roman" w:cs="Times New Roman"/>
          <w:sz w:val="24"/>
          <w:szCs w:val="24"/>
        </w:rPr>
        <w:t>.</w:t>
      </w:r>
    </w:p>
    <w:p w:rsidR="00A21129" w:rsidRPr="009E7412" w:rsidRDefault="00A21129" w:rsidP="00890433">
      <w:pPr>
        <w:spacing w:before="180" w:after="180" w:line="390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21129" w:rsidRDefault="00A21129" w:rsidP="00187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>. Мониторинг учебной деятельности –</w:t>
      </w:r>
      <w:r w:rsidR="00F04402">
        <w:rPr>
          <w:rFonts w:ascii="Times New Roman" w:hAnsi="Times New Roman" w:cs="Times New Roman"/>
          <w:b/>
          <w:bCs/>
          <w:sz w:val="24"/>
          <w:szCs w:val="24"/>
        </w:rPr>
        <w:t xml:space="preserve"> итоги промежуточной аттестации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16A8" w:rsidRPr="009E7412" w:rsidRDefault="006716A8" w:rsidP="006716A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6A8">
        <w:rPr>
          <w:rFonts w:ascii="Times New Roman" w:hAnsi="Times New Roman" w:cs="Times New Roman"/>
          <w:sz w:val="24"/>
          <w:szCs w:val="24"/>
        </w:rPr>
        <w:t xml:space="preserve">В этом учебном году в нашей школе проходила промежуточная аттестация по </w:t>
      </w:r>
      <w:r>
        <w:rPr>
          <w:rFonts w:ascii="Times New Roman" w:hAnsi="Times New Roman" w:cs="Times New Roman"/>
          <w:sz w:val="24"/>
          <w:szCs w:val="24"/>
        </w:rPr>
        <w:t>географии, биологии и физике</w:t>
      </w:r>
      <w:r w:rsidR="00F04402">
        <w:rPr>
          <w:rFonts w:ascii="Times New Roman" w:hAnsi="Times New Roman" w:cs="Times New Roman"/>
          <w:sz w:val="24"/>
          <w:szCs w:val="24"/>
        </w:rPr>
        <w:t>:</w:t>
      </w:r>
    </w:p>
    <w:p w:rsidR="00A21129" w:rsidRDefault="00A21129" w:rsidP="000F1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261"/>
        <w:gridCol w:w="1485"/>
        <w:gridCol w:w="1060"/>
        <w:gridCol w:w="1346"/>
        <w:gridCol w:w="842"/>
        <w:gridCol w:w="860"/>
        <w:gridCol w:w="860"/>
        <w:gridCol w:w="842"/>
        <w:gridCol w:w="1045"/>
        <w:gridCol w:w="1647"/>
        <w:gridCol w:w="1557"/>
        <w:gridCol w:w="961"/>
      </w:tblGrid>
      <w:tr w:rsidR="00940FB8" w:rsidRPr="00940FB8" w:rsidTr="00940FB8">
        <w:tc>
          <w:tcPr>
            <w:tcW w:w="1020" w:type="dxa"/>
            <w:vMerge w:val="restart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404" w:type="dxa"/>
            <w:gridSpan w:val="4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 знаний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     уч-ся, улучшивших годовую отметку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</w:tr>
      <w:tr w:rsidR="00940FB8" w:rsidRPr="00940FB8" w:rsidTr="00940FB8">
        <w:tc>
          <w:tcPr>
            <w:tcW w:w="1020" w:type="dxa"/>
            <w:vMerge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842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vMerge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FB8" w:rsidRPr="00940FB8" w:rsidTr="00940FB8">
        <w:tc>
          <w:tcPr>
            <w:tcW w:w="102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Матюшкина М.П.</w:t>
            </w:r>
          </w:p>
        </w:tc>
        <w:tc>
          <w:tcPr>
            <w:tcW w:w="10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2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47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940FB8" w:rsidRPr="00940FB8" w:rsidTr="00940FB8">
        <w:tc>
          <w:tcPr>
            <w:tcW w:w="102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261" w:type="dxa"/>
            <w:vMerge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2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7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764C92" w:rsidRPr="00940FB8" w:rsidTr="00940FB8">
        <w:tc>
          <w:tcPr>
            <w:tcW w:w="1020" w:type="dxa"/>
            <w:shd w:val="clear" w:color="auto" w:fill="auto"/>
          </w:tcPr>
          <w:p w:rsidR="00764C92" w:rsidRPr="00940FB8" w:rsidRDefault="00764C92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764C92" w:rsidRPr="00940FB8" w:rsidRDefault="00764C92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64C92" w:rsidRPr="00940FB8" w:rsidRDefault="00764C92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Ходжаян</w:t>
            </w:r>
            <w:proofErr w:type="spellEnd"/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764C92" w:rsidRPr="00940FB8" w:rsidTr="00940FB8">
        <w:tc>
          <w:tcPr>
            <w:tcW w:w="1020" w:type="dxa"/>
            <w:shd w:val="clear" w:color="auto" w:fill="auto"/>
          </w:tcPr>
          <w:p w:rsidR="00764C92" w:rsidRPr="00940FB8" w:rsidRDefault="00764C92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1261" w:type="dxa"/>
            <w:vMerge/>
            <w:shd w:val="clear" w:color="auto" w:fill="auto"/>
          </w:tcPr>
          <w:p w:rsidR="00764C92" w:rsidRPr="00940FB8" w:rsidRDefault="00764C92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64C92" w:rsidRPr="00940FB8" w:rsidRDefault="00764C92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64C92" w:rsidRPr="00940FB8" w:rsidRDefault="00764C92" w:rsidP="0094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940FB8" w:rsidRPr="00940FB8" w:rsidTr="00940FB8">
        <w:tc>
          <w:tcPr>
            <w:tcW w:w="102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402" w:rsidRDefault="00F04402" w:rsidP="000F1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5D8A" w:rsidRDefault="00645D8A" w:rsidP="000F1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Выводы по результатам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45D8A" w:rsidRPr="00940FB8" w:rsidTr="00940FB8">
        <w:tc>
          <w:tcPr>
            <w:tcW w:w="7393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Матюшкина М.П.</w:t>
            </w:r>
          </w:p>
        </w:tc>
        <w:tc>
          <w:tcPr>
            <w:tcW w:w="7393" w:type="dxa"/>
            <w:shd w:val="clear" w:color="auto" w:fill="auto"/>
          </w:tcPr>
          <w:p w:rsidR="00645D8A" w:rsidRPr="00940FB8" w:rsidRDefault="00645D8A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Ходжаян</w:t>
            </w:r>
            <w:proofErr w:type="spellEnd"/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45D8A" w:rsidRPr="00940FB8" w:rsidTr="00940FB8">
        <w:tc>
          <w:tcPr>
            <w:tcW w:w="7393" w:type="dxa"/>
            <w:shd w:val="clear" w:color="auto" w:fill="auto"/>
          </w:tcPr>
          <w:p w:rsidR="00BD15F8" w:rsidRPr="00940FB8" w:rsidRDefault="00BD15F8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оценить уровень знаний по географии обучающихся 5 класса на конец  учебного года с целью коррекционной работы</w:t>
            </w:r>
          </w:p>
          <w:p w:rsidR="00645D8A" w:rsidRPr="00940FB8" w:rsidRDefault="00645D8A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контроля – устный ответ (билет состоял из 3-х вопросов: устный вопрос по теме 5 класса, практическое задание, показ географических объектов на карте).  В целом знания учащихся находятся на допустимом уровне. В основном учащиеся показали те знания, которые соответствуют результатам годовых оценок.</w:t>
            </w:r>
          </w:p>
          <w:p w:rsidR="00645D8A" w:rsidRPr="00940FB8" w:rsidRDefault="00645D8A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ошибки по следующим темам: «Масштаб», «Азимут», «План и карта», «Географические координаты», «Плотность населения».</w:t>
            </w:r>
          </w:p>
          <w:p w:rsidR="00645D8A" w:rsidRPr="00940FB8" w:rsidRDefault="00645D8A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Выводы и рекомендации:-</w:t>
            </w: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уделить внимание закреплению знаний и </w:t>
            </w:r>
            <w:proofErr w:type="gramStart"/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умений</w:t>
            </w:r>
            <w:proofErr w:type="gramEnd"/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темам, на которые было допущено большее количество ошибок.</w:t>
            </w:r>
          </w:p>
        </w:tc>
        <w:tc>
          <w:tcPr>
            <w:tcW w:w="7393" w:type="dxa"/>
            <w:shd w:val="clear" w:color="auto" w:fill="auto"/>
          </w:tcPr>
          <w:p w:rsidR="00BD15F8" w:rsidRPr="00940FB8" w:rsidRDefault="00BD15F8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оценить уровень знаний по физике обучающихся 8, 10 класса на конец  учебного года с целью коррекционной работы.</w:t>
            </w:r>
          </w:p>
          <w:p w:rsidR="00BD15F8" w:rsidRPr="00940FB8" w:rsidRDefault="00BD15F8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контроля – устный ответ по билетам, лабораторная работа. В 10 классе – дополнительный тест в форме ЕГЭ.</w:t>
            </w:r>
          </w:p>
          <w:p w:rsidR="00BD15F8" w:rsidRPr="00940FB8" w:rsidRDefault="00BD15F8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целом знания учащихся находятся на допустимом уровне. В основном учащиеся показали те знания, которые соответствуют результатам годовых оценок.</w:t>
            </w:r>
          </w:p>
          <w:p w:rsidR="00BD15F8" w:rsidRPr="00940FB8" w:rsidRDefault="00BD15F8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Допущены ошибки по следующим темам: </w:t>
            </w:r>
            <w:r w:rsidR="0076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4C92" w:rsidRPr="00764C9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---</w:t>
            </w:r>
          </w:p>
          <w:p w:rsidR="00BD15F8" w:rsidRPr="00940FB8" w:rsidRDefault="00BD15F8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5D8A" w:rsidRPr="00940FB8" w:rsidRDefault="00BD15F8" w:rsidP="00940F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Выводы и рекомендации:-   </w:t>
            </w:r>
            <w:r w:rsidR="00764C92" w:rsidRPr="00764C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---</w:t>
            </w:r>
          </w:p>
        </w:tc>
      </w:tr>
    </w:tbl>
    <w:p w:rsidR="00F04402" w:rsidRDefault="00F04402" w:rsidP="000F1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129" w:rsidRDefault="00A21129" w:rsidP="008E0DD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72A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7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Итоги учебной деятельности.</w:t>
      </w:r>
      <w:proofErr w:type="gramEnd"/>
    </w:p>
    <w:p w:rsidR="00A21129" w:rsidRPr="009E7412" w:rsidRDefault="00A21129" w:rsidP="008E0DD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5F8" w:rsidRPr="00BD15F8" w:rsidRDefault="00BD15F8" w:rsidP="00BD1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F8">
        <w:rPr>
          <w:rFonts w:ascii="Times New Roman" w:hAnsi="Times New Roman" w:cs="Times New Roman"/>
          <w:b/>
          <w:bCs/>
          <w:sz w:val="24"/>
          <w:szCs w:val="24"/>
        </w:rPr>
        <w:t>9 класс.</w:t>
      </w:r>
      <w:r w:rsidRPr="00BD15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842"/>
        <w:gridCol w:w="1701"/>
        <w:gridCol w:w="2410"/>
        <w:gridCol w:w="1843"/>
        <w:gridCol w:w="4713"/>
      </w:tblGrid>
      <w:tr w:rsidR="00956C47" w:rsidRPr="00BD15F8" w:rsidTr="00956C47">
        <w:tc>
          <w:tcPr>
            <w:tcW w:w="2341" w:type="dxa"/>
          </w:tcPr>
          <w:p w:rsidR="00BD15F8" w:rsidRPr="00BD15F8" w:rsidRDefault="00BD15F8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(учитель)</w:t>
            </w:r>
          </w:p>
        </w:tc>
        <w:tc>
          <w:tcPr>
            <w:tcW w:w="1842" w:type="dxa"/>
          </w:tcPr>
          <w:p w:rsidR="00BD15F8" w:rsidRPr="00BD15F8" w:rsidRDefault="00BD15F8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F8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BD15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BD15F8" w:rsidRPr="00BD15F8" w:rsidRDefault="00BD15F8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F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1701" w:type="dxa"/>
          </w:tcPr>
          <w:p w:rsidR="00BD15F8" w:rsidRPr="00BD15F8" w:rsidRDefault="00BD15F8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5F8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410" w:type="dxa"/>
          </w:tcPr>
          <w:p w:rsidR="00BD15F8" w:rsidRPr="00BD15F8" w:rsidRDefault="00BD15F8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F8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</w:tcPr>
          <w:p w:rsidR="00BD15F8" w:rsidRPr="00BD15F8" w:rsidRDefault="00BD15F8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F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713" w:type="dxa"/>
          </w:tcPr>
          <w:p w:rsidR="00BD15F8" w:rsidRPr="00BD15F8" w:rsidRDefault="00BD15F8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F8">
              <w:rPr>
                <w:rFonts w:ascii="Times New Roman" w:hAnsi="Times New Roman" w:cs="Times New Roman"/>
                <w:sz w:val="24"/>
                <w:szCs w:val="24"/>
              </w:rPr>
              <w:t>Кол-во учащихся, набравших максимальное количество баллов:</w:t>
            </w:r>
          </w:p>
        </w:tc>
      </w:tr>
      <w:tr w:rsidR="00956C47" w:rsidRPr="00BD15F8" w:rsidTr="00956C47">
        <w:tc>
          <w:tcPr>
            <w:tcW w:w="2341" w:type="dxa"/>
          </w:tcPr>
          <w:p w:rsidR="00BD15F8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15F8" w:rsidRPr="00BD15F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(Матюшкина М.П.)</w:t>
            </w:r>
          </w:p>
        </w:tc>
        <w:tc>
          <w:tcPr>
            <w:tcW w:w="1842" w:type="dxa"/>
          </w:tcPr>
          <w:p w:rsidR="00BD15F8" w:rsidRPr="00BD15F8" w:rsidRDefault="00BD15F8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F8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701" w:type="dxa"/>
          </w:tcPr>
          <w:p w:rsidR="00BD15F8" w:rsidRPr="00BD15F8" w:rsidRDefault="005D7C5D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</w:t>
            </w:r>
          </w:p>
        </w:tc>
        <w:tc>
          <w:tcPr>
            <w:tcW w:w="2410" w:type="dxa"/>
          </w:tcPr>
          <w:p w:rsidR="00BD15F8" w:rsidRPr="00BD15F8" w:rsidRDefault="005D7C5D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</w:t>
            </w:r>
          </w:p>
        </w:tc>
        <w:tc>
          <w:tcPr>
            <w:tcW w:w="1843" w:type="dxa"/>
          </w:tcPr>
          <w:p w:rsidR="00BD15F8" w:rsidRPr="00BD15F8" w:rsidRDefault="005D7C5D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==</w:t>
            </w:r>
          </w:p>
        </w:tc>
        <w:tc>
          <w:tcPr>
            <w:tcW w:w="4713" w:type="dxa"/>
          </w:tcPr>
          <w:p w:rsidR="00BD15F8" w:rsidRPr="00BD15F8" w:rsidRDefault="005D7C5D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6C47" w:rsidRPr="00BD15F8" w:rsidTr="00956C47">
        <w:tc>
          <w:tcPr>
            <w:tcW w:w="2341" w:type="dxa"/>
          </w:tcPr>
          <w:p w:rsidR="00956C47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(Федорова Н.Е)</w:t>
            </w:r>
          </w:p>
        </w:tc>
        <w:tc>
          <w:tcPr>
            <w:tcW w:w="1842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701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713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C47" w:rsidRPr="00BD15F8" w:rsidTr="00956C47">
        <w:tc>
          <w:tcPr>
            <w:tcW w:w="2341" w:type="dxa"/>
          </w:tcPr>
          <w:p w:rsidR="00956C47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(Федорова Н.Е.)</w:t>
            </w:r>
          </w:p>
        </w:tc>
        <w:tc>
          <w:tcPr>
            <w:tcW w:w="1842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701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713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C47" w:rsidRPr="00BD15F8" w:rsidTr="00956C47">
        <w:tc>
          <w:tcPr>
            <w:tcW w:w="2341" w:type="dxa"/>
          </w:tcPr>
          <w:p w:rsidR="00956C47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  <w:tc>
          <w:tcPr>
            <w:tcW w:w="1842" w:type="dxa"/>
          </w:tcPr>
          <w:p w:rsidR="00956C47" w:rsidRPr="00956C47" w:rsidRDefault="00956C47" w:rsidP="0095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7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701" w:type="dxa"/>
          </w:tcPr>
          <w:p w:rsidR="00956C47" w:rsidRPr="00956C47" w:rsidRDefault="00956C47" w:rsidP="0095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956C47" w:rsidRPr="00956C47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843" w:type="dxa"/>
          </w:tcPr>
          <w:p w:rsidR="00956C47" w:rsidRPr="00956C47" w:rsidRDefault="00956C47" w:rsidP="0095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713" w:type="dxa"/>
          </w:tcPr>
          <w:p w:rsidR="00956C47" w:rsidRPr="00BD15F8" w:rsidRDefault="00956C47" w:rsidP="00956C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21129" w:rsidRPr="009E7412" w:rsidRDefault="00A21129" w:rsidP="008E0DD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29" w:rsidRPr="009E7412" w:rsidRDefault="00A21129" w:rsidP="008E0DD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29" w:rsidRDefault="00A21129" w:rsidP="00AD1FAF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 w:rsidRPr="00DD4C8E">
        <w:rPr>
          <w:rFonts w:ascii="Times New Roman" w:hAnsi="Times New Roman" w:cs="Times New Roman"/>
          <w:sz w:val="24"/>
          <w:szCs w:val="24"/>
        </w:rPr>
        <w:t>.</w:t>
      </w:r>
    </w:p>
    <w:p w:rsidR="00A21129" w:rsidRPr="009E7412" w:rsidRDefault="00A21129" w:rsidP="008C790B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410"/>
        <w:gridCol w:w="2126"/>
        <w:gridCol w:w="2268"/>
        <w:gridCol w:w="2825"/>
        <w:gridCol w:w="1784"/>
        <w:gridCol w:w="1847"/>
      </w:tblGrid>
      <w:tr w:rsidR="00AD1FAF" w:rsidRPr="0004583F" w:rsidTr="005D7C5D">
        <w:tc>
          <w:tcPr>
            <w:tcW w:w="1632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04583F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2268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  <w:p w:rsidR="00AD1FAF" w:rsidRPr="0004583F" w:rsidRDefault="00AD1FAF" w:rsidP="00AD1FA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5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  <w:tc>
          <w:tcPr>
            <w:tcW w:w="1784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7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</w:tr>
      <w:tr w:rsidR="00AD1FAF" w:rsidRPr="0004583F" w:rsidTr="005D7C5D">
        <w:tc>
          <w:tcPr>
            <w:tcW w:w="1632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М.П.</w:t>
            </w:r>
          </w:p>
        </w:tc>
        <w:tc>
          <w:tcPr>
            <w:tcW w:w="2126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5" w:type="dxa"/>
          </w:tcPr>
          <w:p w:rsidR="00AD1FAF" w:rsidRPr="0004583F" w:rsidRDefault="00AD1FAF" w:rsidP="005D7C5D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D7C5D">
              <w:rPr>
                <w:rFonts w:ascii="Times New Roman" w:hAnsi="Times New Roman" w:cs="Times New Roman"/>
                <w:sz w:val="24"/>
                <w:szCs w:val="24"/>
              </w:rPr>
              <w:t xml:space="preserve"> (Алькова Д.)</w:t>
            </w:r>
          </w:p>
        </w:tc>
        <w:tc>
          <w:tcPr>
            <w:tcW w:w="1784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7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FAF" w:rsidRPr="0004583F" w:rsidTr="005D7C5D">
        <w:tc>
          <w:tcPr>
            <w:tcW w:w="1632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5" w:type="dxa"/>
          </w:tcPr>
          <w:p w:rsidR="00AD1FAF" w:rsidRPr="0004583F" w:rsidRDefault="005D7C5D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1784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847" w:type="dxa"/>
          </w:tcPr>
          <w:p w:rsidR="00AD1FAF" w:rsidRPr="0004583F" w:rsidRDefault="005D7C5D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FAF" w:rsidRPr="0004583F" w:rsidTr="005D7C5D">
        <w:tc>
          <w:tcPr>
            <w:tcW w:w="1632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Н.Е.</w:t>
            </w:r>
          </w:p>
        </w:tc>
        <w:tc>
          <w:tcPr>
            <w:tcW w:w="2126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5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D7C5D">
              <w:rPr>
                <w:rFonts w:ascii="Times New Roman" w:hAnsi="Times New Roman" w:cs="Times New Roman"/>
                <w:sz w:val="24"/>
                <w:szCs w:val="24"/>
              </w:rPr>
              <w:t xml:space="preserve"> (Алькова Д.)</w:t>
            </w:r>
          </w:p>
        </w:tc>
        <w:tc>
          <w:tcPr>
            <w:tcW w:w="1784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7" w:type="dxa"/>
          </w:tcPr>
          <w:p w:rsidR="00AD1FAF" w:rsidRPr="0004583F" w:rsidRDefault="00AD1FAF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1129" w:rsidRPr="009E7412" w:rsidRDefault="00A21129" w:rsidP="00F07191">
      <w:pPr>
        <w:rPr>
          <w:rFonts w:ascii="Times New Roman" w:hAnsi="Times New Roman" w:cs="Times New Roman"/>
          <w:sz w:val="24"/>
          <w:szCs w:val="24"/>
        </w:rPr>
      </w:pPr>
    </w:p>
    <w:p w:rsidR="00A21129" w:rsidRPr="009E7412" w:rsidRDefault="00A21129">
      <w:pPr>
        <w:rPr>
          <w:rFonts w:ascii="Times New Roman" w:hAnsi="Times New Roman" w:cs="Times New Roman"/>
          <w:sz w:val="24"/>
          <w:szCs w:val="24"/>
        </w:rPr>
      </w:pPr>
    </w:p>
    <w:p w:rsidR="00A21129" w:rsidRDefault="00A21129" w:rsidP="00034514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>. Активизация научно-исследовательской деятельности учащихся.</w:t>
      </w:r>
    </w:p>
    <w:p w:rsidR="00A21129" w:rsidRPr="009E7412" w:rsidRDefault="00A21129" w:rsidP="00034514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29" w:rsidRPr="009E7412" w:rsidRDefault="00A211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</w:rPr>
        <w:t>Достижения МО учителей русского языка и литературы в 2016-2017 учебном году.</w:t>
      </w:r>
    </w:p>
    <w:p w:rsidR="00A21129" w:rsidRPr="009E7412" w:rsidRDefault="00A211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126"/>
        <w:gridCol w:w="4819"/>
        <w:gridCol w:w="1701"/>
        <w:gridCol w:w="1760"/>
        <w:gridCol w:w="2776"/>
      </w:tblGrid>
      <w:tr w:rsidR="00D83427" w:rsidRPr="0004583F" w:rsidTr="00D83427">
        <w:tc>
          <w:tcPr>
            <w:tcW w:w="1774" w:type="dxa"/>
          </w:tcPr>
          <w:p w:rsidR="00D83427" w:rsidRPr="0004583F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83427" w:rsidRPr="0004583F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819" w:type="dxa"/>
          </w:tcPr>
          <w:p w:rsidR="00D83427" w:rsidRPr="0004583F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D83427" w:rsidRPr="0004583F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760" w:type="dxa"/>
          </w:tcPr>
          <w:p w:rsidR="00D83427" w:rsidRPr="0004583F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776" w:type="dxa"/>
          </w:tcPr>
          <w:p w:rsidR="00D83427" w:rsidRPr="0004583F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D83427" w:rsidRPr="0004583F" w:rsidTr="00D83427">
        <w:tc>
          <w:tcPr>
            <w:tcW w:w="1774" w:type="dxa"/>
          </w:tcPr>
          <w:p w:rsidR="00D83427" w:rsidRPr="00D83427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83427" w:rsidRPr="00D83427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4819" w:type="dxa"/>
          </w:tcPr>
          <w:p w:rsidR="00D83427" w:rsidRPr="00D83427" w:rsidRDefault="00D83427" w:rsidP="003248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Краеведческая олимпиада</w:t>
            </w:r>
          </w:p>
        </w:tc>
        <w:tc>
          <w:tcPr>
            <w:tcW w:w="1701" w:type="dxa"/>
          </w:tcPr>
          <w:p w:rsidR="00D83427" w:rsidRPr="00D83427" w:rsidRDefault="00D83427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D83427" w:rsidRPr="00D83427" w:rsidRDefault="00D83427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3427" w:rsidRPr="00D83427" w:rsidRDefault="00D83427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83427" w:rsidRPr="00D83427" w:rsidRDefault="00D83427" w:rsidP="00D76966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83427" w:rsidRPr="0004583F" w:rsidTr="00D83427">
        <w:tc>
          <w:tcPr>
            <w:tcW w:w="1774" w:type="dxa"/>
          </w:tcPr>
          <w:p w:rsidR="00D83427" w:rsidRPr="00D83427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83427" w:rsidRPr="00D83427" w:rsidRDefault="00D83427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4819" w:type="dxa"/>
          </w:tcPr>
          <w:p w:rsidR="00D83427" w:rsidRPr="00D83427" w:rsidRDefault="00D83427" w:rsidP="003248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Краеведческая олимпиада</w:t>
            </w:r>
          </w:p>
        </w:tc>
        <w:tc>
          <w:tcPr>
            <w:tcW w:w="1701" w:type="dxa"/>
          </w:tcPr>
          <w:p w:rsidR="00D83427" w:rsidRPr="00D83427" w:rsidRDefault="00D83427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D83427" w:rsidRPr="00D83427" w:rsidRDefault="00D83427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427" w:rsidRPr="00D83427" w:rsidRDefault="00D83427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83427" w:rsidRPr="00D83427" w:rsidRDefault="00D83427" w:rsidP="00D76966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83427" w:rsidRPr="0004583F" w:rsidTr="00D83427">
        <w:tc>
          <w:tcPr>
            <w:tcW w:w="1774" w:type="dxa"/>
          </w:tcPr>
          <w:p w:rsidR="00D83427" w:rsidRPr="00D83427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83427" w:rsidRPr="00D83427" w:rsidRDefault="00D83427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Окружной</w:t>
            </w:r>
          </w:p>
        </w:tc>
        <w:tc>
          <w:tcPr>
            <w:tcW w:w="4819" w:type="dxa"/>
          </w:tcPr>
          <w:p w:rsidR="00D83427" w:rsidRPr="00D83427" w:rsidRDefault="00D83427" w:rsidP="00D83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предметная</w:t>
            </w: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701" w:type="dxa"/>
          </w:tcPr>
          <w:p w:rsidR="00D83427" w:rsidRPr="00D83427" w:rsidRDefault="00D83427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60" w:type="dxa"/>
          </w:tcPr>
          <w:p w:rsidR="00D83427" w:rsidRPr="00D83427" w:rsidRDefault="00D83427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D83427" w:rsidRPr="00D83427" w:rsidRDefault="00D83427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76966" w:rsidRPr="0004583F" w:rsidTr="00D83427">
        <w:tc>
          <w:tcPr>
            <w:tcW w:w="1774" w:type="dxa"/>
          </w:tcPr>
          <w:p w:rsidR="00D76966" w:rsidRPr="00D83427" w:rsidRDefault="00D76966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126" w:type="dxa"/>
          </w:tcPr>
          <w:p w:rsidR="00D76966" w:rsidRPr="00D83427" w:rsidRDefault="00D76966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4819" w:type="dxa"/>
          </w:tcPr>
          <w:p w:rsidR="00D76966" w:rsidRPr="00D76966" w:rsidRDefault="00D76966" w:rsidP="0032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9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по физике им. </w:t>
            </w:r>
            <w:proofErr w:type="spellStart"/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>Дж</w:t>
            </w:r>
            <w:proofErr w:type="gramStart"/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>аксвелла</w:t>
            </w:r>
            <w:proofErr w:type="spellEnd"/>
          </w:p>
        </w:tc>
        <w:tc>
          <w:tcPr>
            <w:tcW w:w="1701" w:type="dxa"/>
          </w:tcPr>
          <w:p w:rsidR="00D76966" w:rsidRPr="0004583F" w:rsidRDefault="00D76966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D76966" w:rsidRPr="0004583F" w:rsidRDefault="00D76966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D76966" w:rsidRPr="0004583F" w:rsidRDefault="00D76966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76966" w:rsidRPr="0004583F" w:rsidTr="00D83427">
        <w:tc>
          <w:tcPr>
            <w:tcW w:w="1774" w:type="dxa"/>
          </w:tcPr>
          <w:p w:rsidR="00D76966" w:rsidRPr="00D83427" w:rsidRDefault="00D76966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76966" w:rsidRPr="00D83427" w:rsidRDefault="00D76966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819" w:type="dxa"/>
          </w:tcPr>
          <w:p w:rsidR="00D76966" w:rsidRPr="00D76966" w:rsidRDefault="00D76966" w:rsidP="003248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Областная олимпиада по физике им. </w:t>
            </w:r>
            <w:proofErr w:type="spellStart"/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>Дж</w:t>
            </w:r>
            <w:proofErr w:type="gramStart"/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>аксвелла</w:t>
            </w:r>
            <w:proofErr w:type="spellEnd"/>
          </w:p>
        </w:tc>
        <w:tc>
          <w:tcPr>
            <w:tcW w:w="1701" w:type="dxa"/>
          </w:tcPr>
          <w:p w:rsidR="00D76966" w:rsidRPr="0004583F" w:rsidRDefault="00D76966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D76966" w:rsidRPr="0004583F" w:rsidRDefault="00D76966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D76966" w:rsidRDefault="00D76966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76966" w:rsidRPr="0004583F" w:rsidRDefault="00D76966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В. 8 «А» -</w:t>
            </w:r>
          </w:p>
        </w:tc>
      </w:tr>
      <w:tr w:rsidR="00D76966" w:rsidRPr="0004583F" w:rsidTr="00D83427">
        <w:tc>
          <w:tcPr>
            <w:tcW w:w="1774" w:type="dxa"/>
          </w:tcPr>
          <w:p w:rsidR="00D76966" w:rsidRPr="00D83427" w:rsidRDefault="00D76966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76966" w:rsidRPr="00D83427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Окружной</w:t>
            </w:r>
          </w:p>
        </w:tc>
        <w:tc>
          <w:tcPr>
            <w:tcW w:w="4819" w:type="dxa"/>
          </w:tcPr>
          <w:p w:rsidR="00D76966" w:rsidRPr="00D83427" w:rsidRDefault="00D76966" w:rsidP="003248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предметная</w:t>
            </w: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</w:t>
            </w:r>
          </w:p>
        </w:tc>
        <w:tc>
          <w:tcPr>
            <w:tcW w:w="1701" w:type="dxa"/>
          </w:tcPr>
          <w:p w:rsidR="00D76966" w:rsidRPr="00D83427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D76966" w:rsidRPr="00D83427" w:rsidRDefault="00D76966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D76966" w:rsidRDefault="00D76966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76966" w:rsidRPr="00D83427" w:rsidRDefault="00D76966" w:rsidP="00D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В. 8 «А»</w:t>
            </w:r>
          </w:p>
        </w:tc>
      </w:tr>
      <w:tr w:rsidR="00D76966" w:rsidRPr="0004583F" w:rsidTr="00D83427">
        <w:tc>
          <w:tcPr>
            <w:tcW w:w="1774" w:type="dxa"/>
          </w:tcPr>
          <w:p w:rsidR="00D76966" w:rsidRPr="00D83427" w:rsidRDefault="00D76966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76966" w:rsidRPr="00D83427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Окружной</w:t>
            </w:r>
          </w:p>
        </w:tc>
        <w:tc>
          <w:tcPr>
            <w:tcW w:w="4819" w:type="dxa"/>
          </w:tcPr>
          <w:p w:rsidR="00D76966" w:rsidRPr="00D83427" w:rsidRDefault="00D76966" w:rsidP="003248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предметная</w:t>
            </w: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</w:t>
            </w:r>
          </w:p>
        </w:tc>
        <w:tc>
          <w:tcPr>
            <w:tcW w:w="1701" w:type="dxa"/>
          </w:tcPr>
          <w:p w:rsidR="00D76966" w:rsidRPr="00D83427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D76966" w:rsidRPr="00D83427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D76966" w:rsidRDefault="00E90593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76966" w:rsidRPr="00D83427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В. 8 «А»</w:t>
            </w:r>
          </w:p>
        </w:tc>
      </w:tr>
      <w:tr w:rsidR="00D76966" w:rsidRPr="0004583F" w:rsidTr="00D83427">
        <w:tc>
          <w:tcPr>
            <w:tcW w:w="1774" w:type="dxa"/>
          </w:tcPr>
          <w:p w:rsidR="00D76966" w:rsidRPr="00D83427" w:rsidRDefault="00D76966" w:rsidP="00D8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76966" w:rsidRPr="00D83427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819" w:type="dxa"/>
          </w:tcPr>
          <w:p w:rsidR="00D76966" w:rsidRPr="00D76966" w:rsidRDefault="00D76966" w:rsidP="00D76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Областная олимпиада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химии</w:t>
            </w:r>
            <w:r w:rsidRPr="00D7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</w:t>
            </w:r>
          </w:p>
        </w:tc>
        <w:tc>
          <w:tcPr>
            <w:tcW w:w="1701" w:type="dxa"/>
          </w:tcPr>
          <w:p w:rsidR="00D76966" w:rsidRPr="0004583F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D76966" w:rsidRPr="0004583F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D76966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6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76966" w:rsidRPr="0004583F" w:rsidRDefault="00D76966" w:rsidP="00324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В. 8 «А» -</w:t>
            </w:r>
          </w:p>
        </w:tc>
      </w:tr>
    </w:tbl>
    <w:p w:rsidR="00A21129" w:rsidRPr="009E7412" w:rsidRDefault="00A21129" w:rsidP="00901CB5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29" w:rsidRDefault="00A21129" w:rsidP="00901CB5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29" w:rsidRPr="009E7412" w:rsidRDefault="00A21129" w:rsidP="00901CB5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>. Методическая работа учителей.</w:t>
      </w:r>
    </w:p>
    <w:p w:rsidR="00A21129" w:rsidRPr="009E7412" w:rsidRDefault="00A21129" w:rsidP="00901CB5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1960"/>
        <w:gridCol w:w="6332"/>
        <w:gridCol w:w="4572"/>
      </w:tblGrid>
      <w:tr w:rsidR="00A21129" w:rsidRPr="0004583F" w:rsidTr="00E90593">
        <w:tc>
          <w:tcPr>
            <w:tcW w:w="2270" w:type="dxa"/>
          </w:tcPr>
          <w:p w:rsidR="00A21129" w:rsidRPr="0004583F" w:rsidRDefault="00A21129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60" w:type="dxa"/>
          </w:tcPr>
          <w:p w:rsidR="00A21129" w:rsidRPr="0004583F" w:rsidRDefault="00A21129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32" w:type="dxa"/>
          </w:tcPr>
          <w:p w:rsidR="00A21129" w:rsidRPr="0004583F" w:rsidRDefault="00A21129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72" w:type="dxa"/>
          </w:tcPr>
          <w:p w:rsidR="00A21129" w:rsidRPr="0004583F" w:rsidRDefault="00A21129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84B75" w:rsidRPr="0004583F" w:rsidTr="00E90593">
        <w:tc>
          <w:tcPr>
            <w:tcW w:w="2270" w:type="dxa"/>
            <w:vMerge w:val="restart"/>
          </w:tcPr>
          <w:p w:rsidR="00A84B75" w:rsidRPr="0004583F" w:rsidRDefault="00A84B75" w:rsidP="007D3CD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3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«Подари знание»</w:t>
            </w:r>
          </w:p>
        </w:tc>
        <w:tc>
          <w:tcPr>
            <w:tcW w:w="457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(3 место)</w:t>
            </w:r>
          </w:p>
        </w:tc>
      </w:tr>
      <w:tr w:rsidR="00A84B75" w:rsidRPr="0004583F" w:rsidTr="00E90593">
        <w:tc>
          <w:tcPr>
            <w:tcW w:w="2270" w:type="dxa"/>
            <w:vMerge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33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«Ключевые особенности преподавания физики и астрономии в 2018/2019 учебном году»</w:t>
            </w:r>
          </w:p>
        </w:tc>
        <w:tc>
          <w:tcPr>
            <w:tcW w:w="457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84B75" w:rsidRPr="0004583F" w:rsidTr="00E90593">
        <w:tc>
          <w:tcPr>
            <w:tcW w:w="2270" w:type="dxa"/>
            <w:vMerge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33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«25 шагов к успеху. Подготовка к ГИА-2019. Физика»</w:t>
            </w:r>
          </w:p>
        </w:tc>
        <w:tc>
          <w:tcPr>
            <w:tcW w:w="457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84B75" w:rsidRPr="0004583F" w:rsidTr="00E90593">
        <w:tc>
          <w:tcPr>
            <w:tcW w:w="2270" w:type="dxa"/>
            <w:vMerge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3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тестирование «Радуга талантов»</w:t>
            </w:r>
          </w:p>
        </w:tc>
        <w:tc>
          <w:tcPr>
            <w:tcW w:w="4572" w:type="dxa"/>
          </w:tcPr>
          <w:p w:rsidR="00A84B75" w:rsidRPr="0004583F" w:rsidRDefault="00A84B75" w:rsidP="00A84B7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-1 место</w:t>
            </w:r>
          </w:p>
        </w:tc>
      </w:tr>
      <w:tr w:rsidR="00A84B75" w:rsidRPr="0004583F" w:rsidTr="00E90593">
        <w:tc>
          <w:tcPr>
            <w:tcW w:w="2270" w:type="dxa"/>
            <w:vMerge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33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проверке 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457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75" w:rsidRPr="0004583F" w:rsidTr="00E90593">
        <w:tc>
          <w:tcPr>
            <w:tcW w:w="2270" w:type="dxa"/>
            <w:vMerge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633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проверке ГИА-11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4572" w:type="dxa"/>
          </w:tcPr>
          <w:p w:rsidR="00A84B75" w:rsidRPr="0004583F" w:rsidRDefault="00A84B75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A2" w:rsidRPr="0004583F" w:rsidTr="00E90593">
        <w:tc>
          <w:tcPr>
            <w:tcW w:w="2270" w:type="dxa"/>
            <w:vMerge w:val="restart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М.П.</w:t>
            </w:r>
          </w:p>
        </w:tc>
        <w:tc>
          <w:tcPr>
            <w:tcW w:w="1960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332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аспект изучения географии»</w:t>
            </w:r>
          </w:p>
        </w:tc>
        <w:tc>
          <w:tcPr>
            <w:tcW w:w="4572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353A2" w:rsidRPr="0004583F" w:rsidTr="00E90593">
        <w:tc>
          <w:tcPr>
            <w:tcW w:w="2270" w:type="dxa"/>
            <w:vMerge/>
          </w:tcPr>
          <w:p w:rsidR="008353A2" w:rsidRPr="0004583F" w:rsidRDefault="008353A2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332" w:type="dxa"/>
          </w:tcPr>
          <w:p w:rsidR="008353A2" w:rsidRPr="007746E8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«Наука. Творчество»</w:t>
            </w:r>
          </w:p>
        </w:tc>
        <w:tc>
          <w:tcPr>
            <w:tcW w:w="4572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353A2" w:rsidRPr="0004583F" w:rsidTr="00E90593">
        <w:tc>
          <w:tcPr>
            <w:tcW w:w="2270" w:type="dxa"/>
            <w:vMerge/>
          </w:tcPr>
          <w:p w:rsidR="008353A2" w:rsidRPr="0004583F" w:rsidRDefault="008353A2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6332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идей молодых педагогов в Самарской области (г.</w:t>
            </w:r>
            <w:r w:rsidR="00E9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Нефтегорск)</w:t>
            </w:r>
          </w:p>
        </w:tc>
        <w:tc>
          <w:tcPr>
            <w:tcW w:w="4572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353A2" w:rsidRPr="0004583F" w:rsidTr="00E90593">
        <w:tc>
          <w:tcPr>
            <w:tcW w:w="2270" w:type="dxa"/>
            <w:vMerge/>
          </w:tcPr>
          <w:p w:rsidR="008353A2" w:rsidRPr="0004583F" w:rsidRDefault="008353A2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332" w:type="dxa"/>
          </w:tcPr>
          <w:p w:rsidR="008353A2" w:rsidRPr="0004583F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«Лучший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предмету»</w:t>
            </w:r>
          </w:p>
        </w:tc>
        <w:tc>
          <w:tcPr>
            <w:tcW w:w="4572" w:type="dxa"/>
          </w:tcPr>
          <w:p w:rsidR="008353A2" w:rsidRPr="008F22B6" w:rsidRDefault="008353A2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этапе (мастер-класс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урок)</w:t>
            </w:r>
          </w:p>
        </w:tc>
      </w:tr>
      <w:tr w:rsidR="008353A2" w:rsidRPr="0004583F" w:rsidTr="00E90593">
        <w:tc>
          <w:tcPr>
            <w:tcW w:w="2270" w:type="dxa"/>
          </w:tcPr>
          <w:p w:rsidR="008353A2" w:rsidRPr="0004583F" w:rsidRDefault="008353A2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Н.Е.</w:t>
            </w:r>
          </w:p>
        </w:tc>
        <w:tc>
          <w:tcPr>
            <w:tcW w:w="1960" w:type="dxa"/>
          </w:tcPr>
          <w:p w:rsidR="008353A2" w:rsidRDefault="00940FB8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332" w:type="dxa"/>
          </w:tcPr>
          <w:p w:rsidR="008353A2" w:rsidRPr="00940FB8" w:rsidRDefault="00940FB8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химический диктант</w:t>
            </w:r>
          </w:p>
        </w:tc>
        <w:tc>
          <w:tcPr>
            <w:tcW w:w="4572" w:type="dxa"/>
          </w:tcPr>
          <w:p w:rsidR="008353A2" w:rsidRPr="0004583F" w:rsidRDefault="00940FB8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129AE" w:rsidRPr="0004583F" w:rsidTr="00E90593">
        <w:tc>
          <w:tcPr>
            <w:tcW w:w="2270" w:type="dxa"/>
          </w:tcPr>
          <w:p w:rsidR="001129AE" w:rsidRPr="0004583F" w:rsidRDefault="001129AE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129AE" w:rsidRPr="0004583F" w:rsidRDefault="001129AE" w:rsidP="00D4650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332" w:type="dxa"/>
          </w:tcPr>
          <w:p w:rsidR="001129AE" w:rsidRPr="0004583F" w:rsidRDefault="001129AE" w:rsidP="001129A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оцениванию лабораторных работ по химии</w:t>
            </w: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 xml:space="preserve"> ГИА-9 </w:t>
            </w:r>
          </w:p>
        </w:tc>
        <w:tc>
          <w:tcPr>
            <w:tcW w:w="4572" w:type="dxa"/>
          </w:tcPr>
          <w:p w:rsidR="001129AE" w:rsidRPr="0004583F" w:rsidRDefault="001129AE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AE" w:rsidRPr="0004583F" w:rsidTr="00E90593">
        <w:tc>
          <w:tcPr>
            <w:tcW w:w="2270" w:type="dxa"/>
          </w:tcPr>
          <w:p w:rsidR="001129AE" w:rsidRPr="0004583F" w:rsidRDefault="001129AE" w:rsidP="0085327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129AE" w:rsidRDefault="001129AE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1129AE" w:rsidRDefault="001129AE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129AE" w:rsidRPr="0004583F" w:rsidRDefault="001129AE" w:rsidP="00324845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129" w:rsidRPr="00764C92" w:rsidRDefault="00A21129" w:rsidP="00B50ECB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1129" w:rsidRPr="00957C70" w:rsidRDefault="00A21129" w:rsidP="00B50ECB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050AF" w:rsidRPr="00F050AF" w:rsidRDefault="00F050AF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70">
        <w:rPr>
          <w:rFonts w:ascii="Times New Roman" w:hAnsi="Times New Roman" w:cs="Times New Roman"/>
          <w:b/>
          <w:sz w:val="24"/>
          <w:szCs w:val="24"/>
        </w:rPr>
        <w:t>Выводы</w:t>
      </w:r>
      <w:r w:rsidR="00957C70" w:rsidRPr="00957C70">
        <w:rPr>
          <w:rFonts w:ascii="Times New Roman" w:hAnsi="Times New Roman" w:cs="Times New Roman"/>
          <w:b/>
          <w:sz w:val="24"/>
          <w:szCs w:val="24"/>
        </w:rPr>
        <w:t>.</w:t>
      </w:r>
    </w:p>
    <w:p w:rsidR="00F050AF" w:rsidRPr="00F050AF" w:rsidRDefault="00F050AF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AF">
        <w:rPr>
          <w:rFonts w:ascii="Times New Roman" w:hAnsi="Times New Roman" w:cs="Times New Roman"/>
          <w:sz w:val="24"/>
          <w:szCs w:val="24"/>
        </w:rPr>
        <w:t>Проанализировав состояние работы методического о</w:t>
      </w:r>
      <w:r>
        <w:rPr>
          <w:rFonts w:ascii="Times New Roman" w:hAnsi="Times New Roman" w:cs="Times New Roman"/>
          <w:sz w:val="24"/>
          <w:szCs w:val="24"/>
        </w:rPr>
        <w:t>бъединения учителей естественнонаучного цикла за 2018</w:t>
      </w:r>
      <w:r w:rsidRPr="00F050A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50AF">
        <w:rPr>
          <w:rFonts w:ascii="Times New Roman" w:hAnsi="Times New Roman" w:cs="Times New Roman"/>
          <w:sz w:val="24"/>
          <w:szCs w:val="24"/>
        </w:rPr>
        <w:t xml:space="preserve"> учебный год, можно сделать следующие выводы:</w:t>
      </w:r>
    </w:p>
    <w:p w:rsidR="00F050AF" w:rsidRPr="00F050AF" w:rsidRDefault="005A66E7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50AF">
        <w:rPr>
          <w:rFonts w:ascii="Times New Roman" w:hAnsi="Times New Roman" w:cs="Times New Roman"/>
          <w:sz w:val="24"/>
          <w:szCs w:val="24"/>
        </w:rPr>
        <w:t xml:space="preserve"> Работу учителей естественно</w:t>
      </w:r>
      <w:r w:rsidR="00F050AF" w:rsidRPr="00F050AF">
        <w:rPr>
          <w:rFonts w:ascii="Times New Roman" w:hAnsi="Times New Roman" w:cs="Times New Roman"/>
          <w:sz w:val="24"/>
          <w:szCs w:val="24"/>
        </w:rPr>
        <w:t>научного цикла в 201</w:t>
      </w:r>
      <w:r w:rsidR="00F050AF">
        <w:rPr>
          <w:rFonts w:ascii="Times New Roman" w:hAnsi="Times New Roman" w:cs="Times New Roman"/>
          <w:sz w:val="24"/>
          <w:szCs w:val="24"/>
        </w:rPr>
        <w:t>8</w:t>
      </w:r>
      <w:r w:rsidR="00F050AF" w:rsidRPr="00F050AF">
        <w:rPr>
          <w:rFonts w:ascii="Times New Roman" w:hAnsi="Times New Roman" w:cs="Times New Roman"/>
          <w:sz w:val="24"/>
          <w:szCs w:val="24"/>
        </w:rPr>
        <w:t>-201</w:t>
      </w:r>
      <w:r w:rsidR="00F050AF">
        <w:rPr>
          <w:rFonts w:ascii="Times New Roman" w:hAnsi="Times New Roman" w:cs="Times New Roman"/>
          <w:sz w:val="24"/>
          <w:szCs w:val="24"/>
        </w:rPr>
        <w:t>9</w:t>
      </w:r>
      <w:r w:rsidR="00F050AF" w:rsidRPr="00F050AF">
        <w:rPr>
          <w:rFonts w:ascii="Times New Roman" w:hAnsi="Times New Roman" w:cs="Times New Roman"/>
          <w:sz w:val="24"/>
          <w:szCs w:val="24"/>
        </w:rPr>
        <w:t xml:space="preserve"> учебном году признать</w:t>
      </w:r>
      <w:r w:rsidR="00F050AF">
        <w:rPr>
          <w:rFonts w:ascii="Times New Roman" w:hAnsi="Times New Roman" w:cs="Times New Roman"/>
          <w:sz w:val="24"/>
          <w:szCs w:val="24"/>
        </w:rPr>
        <w:t xml:space="preserve"> </w:t>
      </w:r>
      <w:r w:rsidR="00F050AF" w:rsidRPr="00F050AF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F050AF" w:rsidRPr="00F050AF" w:rsidRDefault="005A66E7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5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0AF" w:rsidRPr="00F050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50AF" w:rsidRPr="00F050AF">
        <w:rPr>
          <w:rFonts w:ascii="Times New Roman" w:hAnsi="Times New Roman" w:cs="Times New Roman"/>
          <w:sz w:val="24"/>
          <w:szCs w:val="24"/>
        </w:rPr>
        <w:t>реди членов МО систематически проводится работа по повышению квалификации</w:t>
      </w:r>
      <w:r w:rsidR="00F050AF">
        <w:rPr>
          <w:rFonts w:ascii="Times New Roman" w:hAnsi="Times New Roman" w:cs="Times New Roman"/>
          <w:sz w:val="24"/>
          <w:szCs w:val="24"/>
        </w:rPr>
        <w:t xml:space="preserve"> </w:t>
      </w:r>
      <w:r w:rsidR="00F050AF" w:rsidRPr="00F050AF">
        <w:rPr>
          <w:rFonts w:ascii="Times New Roman" w:hAnsi="Times New Roman" w:cs="Times New Roman"/>
          <w:sz w:val="24"/>
          <w:szCs w:val="24"/>
        </w:rPr>
        <w:t>педагогов.</w:t>
      </w:r>
    </w:p>
    <w:p w:rsidR="00F050AF" w:rsidRPr="00F050AF" w:rsidRDefault="005A66E7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50AF">
        <w:rPr>
          <w:rFonts w:ascii="Times New Roman" w:hAnsi="Times New Roman" w:cs="Times New Roman"/>
          <w:sz w:val="24"/>
          <w:szCs w:val="24"/>
        </w:rPr>
        <w:t xml:space="preserve"> </w:t>
      </w:r>
      <w:r w:rsidR="00F050AF" w:rsidRPr="00F050AF">
        <w:rPr>
          <w:rFonts w:ascii="Times New Roman" w:hAnsi="Times New Roman" w:cs="Times New Roman"/>
          <w:sz w:val="24"/>
          <w:szCs w:val="24"/>
        </w:rPr>
        <w:t>Активно ведется работа над темами самообразования.</w:t>
      </w:r>
    </w:p>
    <w:p w:rsidR="00F050AF" w:rsidRPr="00F050AF" w:rsidRDefault="005A66E7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57C70">
        <w:rPr>
          <w:rFonts w:ascii="Times New Roman" w:hAnsi="Times New Roman" w:cs="Times New Roman"/>
          <w:sz w:val="24"/>
          <w:szCs w:val="24"/>
        </w:rPr>
        <w:t xml:space="preserve"> </w:t>
      </w:r>
      <w:r w:rsidR="00F050AF" w:rsidRPr="00F050AF">
        <w:rPr>
          <w:rFonts w:ascii="Times New Roman" w:hAnsi="Times New Roman" w:cs="Times New Roman"/>
          <w:sz w:val="24"/>
          <w:szCs w:val="24"/>
        </w:rPr>
        <w:t>Систематически организуются занятия элективных курсов, расширенно ведется</w:t>
      </w:r>
      <w:r w:rsidR="00957C70">
        <w:rPr>
          <w:rFonts w:ascii="Times New Roman" w:hAnsi="Times New Roman" w:cs="Times New Roman"/>
          <w:sz w:val="24"/>
          <w:szCs w:val="24"/>
        </w:rPr>
        <w:t xml:space="preserve"> </w:t>
      </w:r>
      <w:r w:rsidR="00F050AF" w:rsidRPr="00F050AF">
        <w:rPr>
          <w:rFonts w:ascii="Times New Roman" w:hAnsi="Times New Roman" w:cs="Times New Roman"/>
          <w:sz w:val="24"/>
          <w:szCs w:val="24"/>
        </w:rPr>
        <w:t>внеклассная работа и внеурочная деятельность в 5,6,7,8 классах.</w:t>
      </w:r>
    </w:p>
    <w:p w:rsidR="00F050AF" w:rsidRPr="00F050AF" w:rsidRDefault="005A66E7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050AF">
        <w:rPr>
          <w:rFonts w:ascii="Times New Roman" w:hAnsi="Times New Roman" w:cs="Times New Roman"/>
          <w:sz w:val="24"/>
          <w:szCs w:val="24"/>
        </w:rPr>
        <w:t xml:space="preserve"> </w:t>
      </w:r>
      <w:r w:rsidR="00F050AF" w:rsidRPr="00F050AF">
        <w:rPr>
          <w:rFonts w:ascii="Times New Roman" w:hAnsi="Times New Roman" w:cs="Times New Roman"/>
          <w:sz w:val="24"/>
          <w:szCs w:val="24"/>
        </w:rPr>
        <w:t>Все заседания МО проведены согласно плану работы. Выполнение решений заседаний</w:t>
      </w:r>
      <w:r w:rsidR="00F050AF">
        <w:rPr>
          <w:rFonts w:ascii="Times New Roman" w:hAnsi="Times New Roman" w:cs="Times New Roman"/>
          <w:sz w:val="24"/>
          <w:szCs w:val="24"/>
        </w:rPr>
        <w:t xml:space="preserve"> </w:t>
      </w:r>
      <w:r w:rsidR="00F050AF" w:rsidRPr="00F050AF">
        <w:rPr>
          <w:rFonts w:ascii="Times New Roman" w:hAnsi="Times New Roman" w:cs="Times New Roman"/>
          <w:sz w:val="24"/>
          <w:szCs w:val="24"/>
        </w:rPr>
        <w:t>контролируется, систематически проводится мониторинг качества знаний учащихся.</w:t>
      </w:r>
    </w:p>
    <w:p w:rsidR="00F050AF" w:rsidRDefault="00F050AF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0AF" w:rsidRPr="00957C70" w:rsidRDefault="00F050AF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70">
        <w:rPr>
          <w:rFonts w:ascii="Times New Roman" w:hAnsi="Times New Roman" w:cs="Times New Roman"/>
          <w:b/>
          <w:sz w:val="24"/>
          <w:szCs w:val="24"/>
        </w:rPr>
        <w:t>Перспективы работы на новый учебный год:</w:t>
      </w:r>
    </w:p>
    <w:p w:rsidR="00F050AF" w:rsidRDefault="00F050AF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Активизировать </w:t>
      </w:r>
      <w:proofErr w:type="spellStart"/>
      <w:r w:rsidRPr="00F050AF">
        <w:rPr>
          <w:rFonts w:ascii="Times New Roman" w:hAnsi="Times New Roman" w:cs="Times New Roman"/>
          <w:sz w:val="24"/>
          <w:szCs w:val="24"/>
        </w:rPr>
        <w:t>взаимопосещ</w:t>
      </w:r>
      <w:r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с целью анализа,  выработки </w:t>
      </w:r>
      <w:r w:rsidRPr="00F050AF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050AF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050AF">
        <w:rPr>
          <w:rFonts w:ascii="Times New Roman" w:hAnsi="Times New Roman" w:cs="Times New Roman"/>
          <w:sz w:val="24"/>
          <w:szCs w:val="24"/>
        </w:rPr>
        <w:t xml:space="preserve"> на повышение качества</w:t>
      </w:r>
      <w:r w:rsidR="00275D61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050AF" w:rsidRDefault="00275D61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75D61">
        <w:rPr>
          <w:rFonts w:ascii="Times New Roman" w:hAnsi="Times New Roman" w:cs="Times New Roman"/>
          <w:sz w:val="24"/>
          <w:szCs w:val="24"/>
        </w:rPr>
        <w:t>Продолжить работу  по пополнению банка данных передового педагогического опыта.</w:t>
      </w:r>
    </w:p>
    <w:p w:rsidR="00F050AF" w:rsidRDefault="00275D61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5D61"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D61">
        <w:rPr>
          <w:rFonts w:ascii="Times New Roman" w:hAnsi="Times New Roman" w:cs="Times New Roman"/>
          <w:sz w:val="24"/>
          <w:szCs w:val="24"/>
        </w:rPr>
        <w:t>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D61"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D6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D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D61">
        <w:rPr>
          <w:rFonts w:ascii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D61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D61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D61">
        <w:rPr>
          <w:rFonts w:ascii="Times New Roman" w:hAnsi="Times New Roman" w:cs="Times New Roman"/>
          <w:sz w:val="24"/>
          <w:szCs w:val="24"/>
        </w:rPr>
        <w:t>позволяющие выработать им требуемые компетенции.</w:t>
      </w:r>
    </w:p>
    <w:p w:rsidR="00F050AF" w:rsidRDefault="00275D61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5D61">
        <w:rPr>
          <w:rFonts w:ascii="Times New Roman" w:hAnsi="Times New Roman" w:cs="Times New Roman"/>
          <w:sz w:val="24"/>
          <w:szCs w:val="24"/>
        </w:rPr>
        <w:t>4 Организация исследовательской работы учащихся и руководство ею.</w:t>
      </w:r>
    </w:p>
    <w:p w:rsidR="00275D61" w:rsidRPr="00957C70" w:rsidRDefault="00275D61" w:rsidP="005A66E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C70">
        <w:rPr>
          <w:rFonts w:ascii="Times New Roman" w:hAnsi="Times New Roman" w:cs="Times New Roman"/>
          <w:sz w:val="24"/>
          <w:szCs w:val="24"/>
        </w:rPr>
        <w:t xml:space="preserve">5. Педагогам </w:t>
      </w:r>
      <w:r w:rsidR="00957C70" w:rsidRPr="00957C70">
        <w:rPr>
          <w:rFonts w:ascii="Times New Roman" w:hAnsi="Times New Roman" w:cs="Times New Roman"/>
          <w:sz w:val="24"/>
          <w:szCs w:val="24"/>
        </w:rPr>
        <w:t>активизировать распространение собственного опыта путем выступления на педагогических конференциях, круглых столах; осуществлять</w:t>
      </w:r>
      <w:bookmarkStart w:id="0" w:name="_GoBack"/>
      <w:bookmarkEnd w:id="0"/>
      <w:r w:rsidR="00957C70" w:rsidRPr="00957C70">
        <w:rPr>
          <w:rFonts w:ascii="Times New Roman" w:hAnsi="Times New Roman" w:cs="Times New Roman"/>
          <w:sz w:val="24"/>
          <w:szCs w:val="24"/>
        </w:rPr>
        <w:t xml:space="preserve"> публикацию собственных методических разработок.</w:t>
      </w:r>
    </w:p>
    <w:sectPr w:rsidR="00275D61" w:rsidRPr="00957C70" w:rsidSect="00A66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A9C"/>
    <w:multiLevelType w:val="multilevel"/>
    <w:tmpl w:val="156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794496"/>
    <w:multiLevelType w:val="multilevel"/>
    <w:tmpl w:val="C490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90926C8"/>
    <w:multiLevelType w:val="multilevel"/>
    <w:tmpl w:val="0F04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A1E8B"/>
    <w:multiLevelType w:val="hybridMultilevel"/>
    <w:tmpl w:val="ECD4494A"/>
    <w:lvl w:ilvl="0" w:tplc="15465EE6">
      <w:numFmt w:val="bullet"/>
      <w:lvlText w:val="•"/>
      <w:lvlJc w:val="left"/>
      <w:pPr>
        <w:ind w:left="1101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6113CC"/>
    <w:multiLevelType w:val="multilevel"/>
    <w:tmpl w:val="4950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A105E"/>
    <w:multiLevelType w:val="hybridMultilevel"/>
    <w:tmpl w:val="852436F8"/>
    <w:lvl w:ilvl="0" w:tplc="044894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F42A2"/>
    <w:multiLevelType w:val="hybridMultilevel"/>
    <w:tmpl w:val="F27E6F52"/>
    <w:lvl w:ilvl="0" w:tplc="15465EE6">
      <w:numFmt w:val="bullet"/>
      <w:lvlText w:val="•"/>
      <w:lvlJc w:val="left"/>
      <w:pPr>
        <w:ind w:left="1101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142B73"/>
    <w:multiLevelType w:val="hybridMultilevel"/>
    <w:tmpl w:val="3380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FD308D"/>
    <w:multiLevelType w:val="hybridMultilevel"/>
    <w:tmpl w:val="21540A6C"/>
    <w:lvl w:ilvl="0" w:tplc="15465EE6">
      <w:numFmt w:val="bullet"/>
      <w:lvlText w:val="•"/>
      <w:lvlJc w:val="left"/>
      <w:pPr>
        <w:ind w:left="1101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D15"/>
    <w:rsid w:val="00001475"/>
    <w:rsid w:val="00010D9E"/>
    <w:rsid w:val="00012B3F"/>
    <w:rsid w:val="0002064A"/>
    <w:rsid w:val="0002133B"/>
    <w:rsid w:val="000262AD"/>
    <w:rsid w:val="00031D63"/>
    <w:rsid w:val="00032B62"/>
    <w:rsid w:val="00032D6E"/>
    <w:rsid w:val="00034514"/>
    <w:rsid w:val="00043E2B"/>
    <w:rsid w:val="000446B7"/>
    <w:rsid w:val="0004583F"/>
    <w:rsid w:val="00045C67"/>
    <w:rsid w:val="000463C2"/>
    <w:rsid w:val="00050653"/>
    <w:rsid w:val="00051355"/>
    <w:rsid w:val="000537CD"/>
    <w:rsid w:val="00053C81"/>
    <w:rsid w:val="0005509C"/>
    <w:rsid w:val="00063E0D"/>
    <w:rsid w:val="00063EC4"/>
    <w:rsid w:val="00065743"/>
    <w:rsid w:val="0006578C"/>
    <w:rsid w:val="00066F0B"/>
    <w:rsid w:val="00073712"/>
    <w:rsid w:val="000738DB"/>
    <w:rsid w:val="00084650"/>
    <w:rsid w:val="00090DA9"/>
    <w:rsid w:val="00097845"/>
    <w:rsid w:val="000A7519"/>
    <w:rsid w:val="000B48F6"/>
    <w:rsid w:val="000B4FB0"/>
    <w:rsid w:val="000B6ECA"/>
    <w:rsid w:val="000C1DA2"/>
    <w:rsid w:val="000C1FD6"/>
    <w:rsid w:val="000D271A"/>
    <w:rsid w:val="000F1D41"/>
    <w:rsid w:val="00100A1A"/>
    <w:rsid w:val="001013EF"/>
    <w:rsid w:val="00101C26"/>
    <w:rsid w:val="001026E5"/>
    <w:rsid w:val="00106055"/>
    <w:rsid w:val="00110F33"/>
    <w:rsid w:val="001129AE"/>
    <w:rsid w:val="0011437C"/>
    <w:rsid w:val="00120034"/>
    <w:rsid w:val="001221B2"/>
    <w:rsid w:val="00130698"/>
    <w:rsid w:val="00142625"/>
    <w:rsid w:val="00160F27"/>
    <w:rsid w:val="00163810"/>
    <w:rsid w:val="00164662"/>
    <w:rsid w:val="001703FC"/>
    <w:rsid w:val="00171A9C"/>
    <w:rsid w:val="001844BE"/>
    <w:rsid w:val="00187119"/>
    <w:rsid w:val="00190F90"/>
    <w:rsid w:val="001948AE"/>
    <w:rsid w:val="0019527D"/>
    <w:rsid w:val="00197251"/>
    <w:rsid w:val="001979DD"/>
    <w:rsid w:val="001A181B"/>
    <w:rsid w:val="001A30F8"/>
    <w:rsid w:val="001A3D36"/>
    <w:rsid w:val="001B4B35"/>
    <w:rsid w:val="001C0365"/>
    <w:rsid w:val="001D063B"/>
    <w:rsid w:val="001D6AC2"/>
    <w:rsid w:val="001D6FFD"/>
    <w:rsid w:val="001E3418"/>
    <w:rsid w:val="001E3748"/>
    <w:rsid w:val="001E3D2F"/>
    <w:rsid w:val="001F1D12"/>
    <w:rsid w:val="001F301E"/>
    <w:rsid w:val="001F567C"/>
    <w:rsid w:val="00201050"/>
    <w:rsid w:val="00204904"/>
    <w:rsid w:val="00206F54"/>
    <w:rsid w:val="00212571"/>
    <w:rsid w:val="0021630C"/>
    <w:rsid w:val="00224B33"/>
    <w:rsid w:val="00227134"/>
    <w:rsid w:val="00230BD8"/>
    <w:rsid w:val="002403A9"/>
    <w:rsid w:val="00250813"/>
    <w:rsid w:val="002510BF"/>
    <w:rsid w:val="00260FD2"/>
    <w:rsid w:val="00261DBF"/>
    <w:rsid w:val="0027186E"/>
    <w:rsid w:val="00274978"/>
    <w:rsid w:val="00275D61"/>
    <w:rsid w:val="002777E8"/>
    <w:rsid w:val="00287F8A"/>
    <w:rsid w:val="002A0A55"/>
    <w:rsid w:val="002A7290"/>
    <w:rsid w:val="002A7430"/>
    <w:rsid w:val="002B6145"/>
    <w:rsid w:val="002C03EF"/>
    <w:rsid w:val="002C15DA"/>
    <w:rsid w:val="002C3E9A"/>
    <w:rsid w:val="002D12BA"/>
    <w:rsid w:val="002D28FE"/>
    <w:rsid w:val="002E3451"/>
    <w:rsid w:val="002E4A8D"/>
    <w:rsid w:val="002E6E49"/>
    <w:rsid w:val="002E74F6"/>
    <w:rsid w:val="003000E1"/>
    <w:rsid w:val="003023C2"/>
    <w:rsid w:val="0030519C"/>
    <w:rsid w:val="003077E0"/>
    <w:rsid w:val="00321B03"/>
    <w:rsid w:val="00322CF1"/>
    <w:rsid w:val="003257EC"/>
    <w:rsid w:val="00326659"/>
    <w:rsid w:val="0033075D"/>
    <w:rsid w:val="00331D32"/>
    <w:rsid w:val="00333F0B"/>
    <w:rsid w:val="0034580A"/>
    <w:rsid w:val="00345BA5"/>
    <w:rsid w:val="00355B79"/>
    <w:rsid w:val="003674F0"/>
    <w:rsid w:val="003678F2"/>
    <w:rsid w:val="003728AC"/>
    <w:rsid w:val="00375BDE"/>
    <w:rsid w:val="0037692C"/>
    <w:rsid w:val="00377E04"/>
    <w:rsid w:val="00385D50"/>
    <w:rsid w:val="003872A2"/>
    <w:rsid w:val="003914A9"/>
    <w:rsid w:val="003A202E"/>
    <w:rsid w:val="003A6E18"/>
    <w:rsid w:val="003B73A7"/>
    <w:rsid w:val="003C4CE3"/>
    <w:rsid w:val="003C5AA7"/>
    <w:rsid w:val="003C6AA6"/>
    <w:rsid w:val="003D279B"/>
    <w:rsid w:val="003D3499"/>
    <w:rsid w:val="003D3CCE"/>
    <w:rsid w:val="003E3D40"/>
    <w:rsid w:val="003E6C6C"/>
    <w:rsid w:val="003F006F"/>
    <w:rsid w:val="003F0AA3"/>
    <w:rsid w:val="003F101E"/>
    <w:rsid w:val="003F3B6C"/>
    <w:rsid w:val="003F3C62"/>
    <w:rsid w:val="003F687B"/>
    <w:rsid w:val="0040051A"/>
    <w:rsid w:val="00402C96"/>
    <w:rsid w:val="00405AF1"/>
    <w:rsid w:val="00411A80"/>
    <w:rsid w:val="00413388"/>
    <w:rsid w:val="0041600A"/>
    <w:rsid w:val="00416A88"/>
    <w:rsid w:val="00416AAE"/>
    <w:rsid w:val="00421F21"/>
    <w:rsid w:val="00424BC8"/>
    <w:rsid w:val="00431452"/>
    <w:rsid w:val="004329E3"/>
    <w:rsid w:val="00435F4E"/>
    <w:rsid w:val="00444C99"/>
    <w:rsid w:val="00445DF3"/>
    <w:rsid w:val="00450752"/>
    <w:rsid w:val="004601BA"/>
    <w:rsid w:val="0046044B"/>
    <w:rsid w:val="00463793"/>
    <w:rsid w:val="00463D69"/>
    <w:rsid w:val="00465BFA"/>
    <w:rsid w:val="00467F0A"/>
    <w:rsid w:val="004709A6"/>
    <w:rsid w:val="00484B9A"/>
    <w:rsid w:val="00490888"/>
    <w:rsid w:val="00492524"/>
    <w:rsid w:val="00494BF4"/>
    <w:rsid w:val="0049759B"/>
    <w:rsid w:val="004A5048"/>
    <w:rsid w:val="004A54DD"/>
    <w:rsid w:val="004B123C"/>
    <w:rsid w:val="004B236B"/>
    <w:rsid w:val="004B2AE9"/>
    <w:rsid w:val="004C1ED9"/>
    <w:rsid w:val="004C6202"/>
    <w:rsid w:val="004C65B5"/>
    <w:rsid w:val="004D0A93"/>
    <w:rsid w:val="004D2F24"/>
    <w:rsid w:val="004D790A"/>
    <w:rsid w:val="004E0F2D"/>
    <w:rsid w:val="004E125B"/>
    <w:rsid w:val="004E6CB8"/>
    <w:rsid w:val="004E7A54"/>
    <w:rsid w:val="004F5040"/>
    <w:rsid w:val="004F67DB"/>
    <w:rsid w:val="005019B5"/>
    <w:rsid w:val="00524535"/>
    <w:rsid w:val="00525528"/>
    <w:rsid w:val="005264EB"/>
    <w:rsid w:val="005428AE"/>
    <w:rsid w:val="005616CE"/>
    <w:rsid w:val="00562A6D"/>
    <w:rsid w:val="005631EF"/>
    <w:rsid w:val="005665AD"/>
    <w:rsid w:val="0056744A"/>
    <w:rsid w:val="00570955"/>
    <w:rsid w:val="00572A43"/>
    <w:rsid w:val="00573BC9"/>
    <w:rsid w:val="0057402B"/>
    <w:rsid w:val="0058383E"/>
    <w:rsid w:val="00585C38"/>
    <w:rsid w:val="00587667"/>
    <w:rsid w:val="00594394"/>
    <w:rsid w:val="00597484"/>
    <w:rsid w:val="005A66E7"/>
    <w:rsid w:val="005B5685"/>
    <w:rsid w:val="005B70CE"/>
    <w:rsid w:val="005B725D"/>
    <w:rsid w:val="005C0BB2"/>
    <w:rsid w:val="005C173C"/>
    <w:rsid w:val="005C4DE9"/>
    <w:rsid w:val="005D528E"/>
    <w:rsid w:val="005D5FDB"/>
    <w:rsid w:val="005D7C5D"/>
    <w:rsid w:val="005E01C9"/>
    <w:rsid w:val="005F1E97"/>
    <w:rsid w:val="005F3591"/>
    <w:rsid w:val="006037D2"/>
    <w:rsid w:val="00611820"/>
    <w:rsid w:val="00616C29"/>
    <w:rsid w:val="0062134D"/>
    <w:rsid w:val="00621EEC"/>
    <w:rsid w:val="00626EC7"/>
    <w:rsid w:val="006300B7"/>
    <w:rsid w:val="00634583"/>
    <w:rsid w:val="006421D0"/>
    <w:rsid w:val="00645D8A"/>
    <w:rsid w:val="0065622C"/>
    <w:rsid w:val="006649BA"/>
    <w:rsid w:val="00666A8E"/>
    <w:rsid w:val="006716A8"/>
    <w:rsid w:val="00672A2C"/>
    <w:rsid w:val="00672CFE"/>
    <w:rsid w:val="00674353"/>
    <w:rsid w:val="0067765D"/>
    <w:rsid w:val="00683AE2"/>
    <w:rsid w:val="00690EF4"/>
    <w:rsid w:val="00691316"/>
    <w:rsid w:val="00694FE5"/>
    <w:rsid w:val="00695A10"/>
    <w:rsid w:val="006972E4"/>
    <w:rsid w:val="006A1C7F"/>
    <w:rsid w:val="006A52AA"/>
    <w:rsid w:val="006A68EF"/>
    <w:rsid w:val="006B4C90"/>
    <w:rsid w:val="006C175C"/>
    <w:rsid w:val="006C7C62"/>
    <w:rsid w:val="006D32AE"/>
    <w:rsid w:val="006D486A"/>
    <w:rsid w:val="006D7A4E"/>
    <w:rsid w:val="006D7D5E"/>
    <w:rsid w:val="006E22CF"/>
    <w:rsid w:val="006E5F2B"/>
    <w:rsid w:val="006F0F82"/>
    <w:rsid w:val="006F326C"/>
    <w:rsid w:val="006F6A61"/>
    <w:rsid w:val="00704DA0"/>
    <w:rsid w:val="00726F9B"/>
    <w:rsid w:val="00730A1C"/>
    <w:rsid w:val="00730C8D"/>
    <w:rsid w:val="00735C58"/>
    <w:rsid w:val="0073777F"/>
    <w:rsid w:val="00743A09"/>
    <w:rsid w:val="007502F1"/>
    <w:rsid w:val="00763736"/>
    <w:rsid w:val="00764C92"/>
    <w:rsid w:val="00774081"/>
    <w:rsid w:val="007747FC"/>
    <w:rsid w:val="0078306C"/>
    <w:rsid w:val="00796046"/>
    <w:rsid w:val="007964BD"/>
    <w:rsid w:val="007A3BAA"/>
    <w:rsid w:val="007A7CCB"/>
    <w:rsid w:val="007B31AF"/>
    <w:rsid w:val="007B6092"/>
    <w:rsid w:val="007C06A8"/>
    <w:rsid w:val="007C5384"/>
    <w:rsid w:val="007C6B08"/>
    <w:rsid w:val="007D0164"/>
    <w:rsid w:val="007D02E1"/>
    <w:rsid w:val="007D3961"/>
    <w:rsid w:val="007D3CD7"/>
    <w:rsid w:val="007E2F51"/>
    <w:rsid w:val="007F0035"/>
    <w:rsid w:val="007F16AA"/>
    <w:rsid w:val="007F54E9"/>
    <w:rsid w:val="008002D4"/>
    <w:rsid w:val="00802544"/>
    <w:rsid w:val="00807F7C"/>
    <w:rsid w:val="00814E99"/>
    <w:rsid w:val="008316D4"/>
    <w:rsid w:val="008326B0"/>
    <w:rsid w:val="00835222"/>
    <w:rsid w:val="008353A2"/>
    <w:rsid w:val="008357D1"/>
    <w:rsid w:val="00837B4B"/>
    <w:rsid w:val="00837BAD"/>
    <w:rsid w:val="008526ED"/>
    <w:rsid w:val="00852C8D"/>
    <w:rsid w:val="00853270"/>
    <w:rsid w:val="00862B71"/>
    <w:rsid w:val="0086472F"/>
    <w:rsid w:val="00867CD3"/>
    <w:rsid w:val="008826E0"/>
    <w:rsid w:val="00890433"/>
    <w:rsid w:val="008938E6"/>
    <w:rsid w:val="008A03CA"/>
    <w:rsid w:val="008A0999"/>
    <w:rsid w:val="008B0200"/>
    <w:rsid w:val="008C790B"/>
    <w:rsid w:val="008E0DD1"/>
    <w:rsid w:val="008E5451"/>
    <w:rsid w:val="008E63D4"/>
    <w:rsid w:val="008F7ADF"/>
    <w:rsid w:val="00900A4C"/>
    <w:rsid w:val="00901CB5"/>
    <w:rsid w:val="00904877"/>
    <w:rsid w:val="00913BB8"/>
    <w:rsid w:val="00914D4F"/>
    <w:rsid w:val="00923BCA"/>
    <w:rsid w:val="0093097A"/>
    <w:rsid w:val="00935742"/>
    <w:rsid w:val="00940FB8"/>
    <w:rsid w:val="0094426E"/>
    <w:rsid w:val="0094535D"/>
    <w:rsid w:val="00947E7C"/>
    <w:rsid w:val="00953E68"/>
    <w:rsid w:val="00956C47"/>
    <w:rsid w:val="00957C70"/>
    <w:rsid w:val="0096054D"/>
    <w:rsid w:val="009637F3"/>
    <w:rsid w:val="00963A56"/>
    <w:rsid w:val="00970E3D"/>
    <w:rsid w:val="0097387F"/>
    <w:rsid w:val="00975F40"/>
    <w:rsid w:val="00977083"/>
    <w:rsid w:val="00984A7A"/>
    <w:rsid w:val="00991AB4"/>
    <w:rsid w:val="009935C9"/>
    <w:rsid w:val="009A2FAA"/>
    <w:rsid w:val="009B1FF3"/>
    <w:rsid w:val="009B20C4"/>
    <w:rsid w:val="009B2AAD"/>
    <w:rsid w:val="009C4C2D"/>
    <w:rsid w:val="009D0603"/>
    <w:rsid w:val="009D2FA9"/>
    <w:rsid w:val="009D4E46"/>
    <w:rsid w:val="009D52B5"/>
    <w:rsid w:val="009D5734"/>
    <w:rsid w:val="009E6A78"/>
    <w:rsid w:val="009E7412"/>
    <w:rsid w:val="009F0238"/>
    <w:rsid w:val="009F79A5"/>
    <w:rsid w:val="00A04A33"/>
    <w:rsid w:val="00A06D98"/>
    <w:rsid w:val="00A21129"/>
    <w:rsid w:val="00A224B3"/>
    <w:rsid w:val="00A321A3"/>
    <w:rsid w:val="00A3588A"/>
    <w:rsid w:val="00A40496"/>
    <w:rsid w:val="00A530B7"/>
    <w:rsid w:val="00A5442A"/>
    <w:rsid w:val="00A54505"/>
    <w:rsid w:val="00A5675E"/>
    <w:rsid w:val="00A57BC0"/>
    <w:rsid w:val="00A6420F"/>
    <w:rsid w:val="00A668D8"/>
    <w:rsid w:val="00A66CAF"/>
    <w:rsid w:val="00A66F4D"/>
    <w:rsid w:val="00A71397"/>
    <w:rsid w:val="00A74029"/>
    <w:rsid w:val="00A76CDB"/>
    <w:rsid w:val="00A815DF"/>
    <w:rsid w:val="00A84B75"/>
    <w:rsid w:val="00A955CB"/>
    <w:rsid w:val="00AA1B3E"/>
    <w:rsid w:val="00AA26C3"/>
    <w:rsid w:val="00AA581B"/>
    <w:rsid w:val="00AB07B9"/>
    <w:rsid w:val="00AB2113"/>
    <w:rsid w:val="00AB7D19"/>
    <w:rsid w:val="00AC273D"/>
    <w:rsid w:val="00AC4D61"/>
    <w:rsid w:val="00AC5A8B"/>
    <w:rsid w:val="00AC7B76"/>
    <w:rsid w:val="00AD1258"/>
    <w:rsid w:val="00AD1FAF"/>
    <w:rsid w:val="00AD77A4"/>
    <w:rsid w:val="00AE50D2"/>
    <w:rsid w:val="00AF06E9"/>
    <w:rsid w:val="00AF2A2B"/>
    <w:rsid w:val="00B01385"/>
    <w:rsid w:val="00B07892"/>
    <w:rsid w:val="00B1169A"/>
    <w:rsid w:val="00B129AF"/>
    <w:rsid w:val="00B242A2"/>
    <w:rsid w:val="00B40812"/>
    <w:rsid w:val="00B408DA"/>
    <w:rsid w:val="00B4309E"/>
    <w:rsid w:val="00B44EFE"/>
    <w:rsid w:val="00B50ECB"/>
    <w:rsid w:val="00B51C49"/>
    <w:rsid w:val="00B523F1"/>
    <w:rsid w:val="00B52876"/>
    <w:rsid w:val="00B528FA"/>
    <w:rsid w:val="00B53151"/>
    <w:rsid w:val="00B60FFE"/>
    <w:rsid w:val="00B70285"/>
    <w:rsid w:val="00B75146"/>
    <w:rsid w:val="00B91B2E"/>
    <w:rsid w:val="00BA4804"/>
    <w:rsid w:val="00BA56DF"/>
    <w:rsid w:val="00BB5B4E"/>
    <w:rsid w:val="00BB63BE"/>
    <w:rsid w:val="00BB7860"/>
    <w:rsid w:val="00BC1296"/>
    <w:rsid w:val="00BC5CBC"/>
    <w:rsid w:val="00BC7A0E"/>
    <w:rsid w:val="00BD15F8"/>
    <w:rsid w:val="00BD272F"/>
    <w:rsid w:val="00BD61BE"/>
    <w:rsid w:val="00BD7A96"/>
    <w:rsid w:val="00BE3507"/>
    <w:rsid w:val="00BE4F3D"/>
    <w:rsid w:val="00BE7D7C"/>
    <w:rsid w:val="00BF1322"/>
    <w:rsid w:val="00BF43A2"/>
    <w:rsid w:val="00BF687F"/>
    <w:rsid w:val="00C0307E"/>
    <w:rsid w:val="00C03288"/>
    <w:rsid w:val="00C10D2A"/>
    <w:rsid w:val="00C13854"/>
    <w:rsid w:val="00C141C7"/>
    <w:rsid w:val="00C213E9"/>
    <w:rsid w:val="00C24FD2"/>
    <w:rsid w:val="00C32C4C"/>
    <w:rsid w:val="00C3543B"/>
    <w:rsid w:val="00C372BA"/>
    <w:rsid w:val="00C43930"/>
    <w:rsid w:val="00C513A2"/>
    <w:rsid w:val="00C5367A"/>
    <w:rsid w:val="00C540A1"/>
    <w:rsid w:val="00C558AE"/>
    <w:rsid w:val="00C558DB"/>
    <w:rsid w:val="00C64923"/>
    <w:rsid w:val="00C67A6C"/>
    <w:rsid w:val="00C730E2"/>
    <w:rsid w:val="00C9731E"/>
    <w:rsid w:val="00C97C82"/>
    <w:rsid w:val="00CA267A"/>
    <w:rsid w:val="00CA3EA6"/>
    <w:rsid w:val="00CB10B5"/>
    <w:rsid w:val="00CB5DE9"/>
    <w:rsid w:val="00CC2828"/>
    <w:rsid w:val="00CC30CE"/>
    <w:rsid w:val="00CD1C89"/>
    <w:rsid w:val="00CD2B10"/>
    <w:rsid w:val="00CD2CA3"/>
    <w:rsid w:val="00CE5F0B"/>
    <w:rsid w:val="00CE7303"/>
    <w:rsid w:val="00CF5208"/>
    <w:rsid w:val="00CF6BDE"/>
    <w:rsid w:val="00D12ED9"/>
    <w:rsid w:val="00D17CBD"/>
    <w:rsid w:val="00D262E7"/>
    <w:rsid w:val="00D33CF8"/>
    <w:rsid w:val="00D450B2"/>
    <w:rsid w:val="00D45E4D"/>
    <w:rsid w:val="00D475BB"/>
    <w:rsid w:val="00D5610B"/>
    <w:rsid w:val="00D621F0"/>
    <w:rsid w:val="00D67DA9"/>
    <w:rsid w:val="00D71E83"/>
    <w:rsid w:val="00D76966"/>
    <w:rsid w:val="00D81C6B"/>
    <w:rsid w:val="00D83427"/>
    <w:rsid w:val="00D8528F"/>
    <w:rsid w:val="00D97059"/>
    <w:rsid w:val="00DB0FA6"/>
    <w:rsid w:val="00DD095E"/>
    <w:rsid w:val="00DD4C8E"/>
    <w:rsid w:val="00DE07A8"/>
    <w:rsid w:val="00DE32E1"/>
    <w:rsid w:val="00DE49BE"/>
    <w:rsid w:val="00DF1A3B"/>
    <w:rsid w:val="00DF60FE"/>
    <w:rsid w:val="00E05612"/>
    <w:rsid w:val="00E12B64"/>
    <w:rsid w:val="00E22F7B"/>
    <w:rsid w:val="00E2387A"/>
    <w:rsid w:val="00E31110"/>
    <w:rsid w:val="00E32BA5"/>
    <w:rsid w:val="00E33371"/>
    <w:rsid w:val="00E4458A"/>
    <w:rsid w:val="00E453A5"/>
    <w:rsid w:val="00E46F83"/>
    <w:rsid w:val="00E56EF7"/>
    <w:rsid w:val="00E61CF5"/>
    <w:rsid w:val="00E62EFF"/>
    <w:rsid w:val="00E640D6"/>
    <w:rsid w:val="00E64261"/>
    <w:rsid w:val="00E66F7D"/>
    <w:rsid w:val="00E672D4"/>
    <w:rsid w:val="00E6776F"/>
    <w:rsid w:val="00E67F74"/>
    <w:rsid w:val="00E7099E"/>
    <w:rsid w:val="00E723BE"/>
    <w:rsid w:val="00E812E7"/>
    <w:rsid w:val="00E90593"/>
    <w:rsid w:val="00E90D15"/>
    <w:rsid w:val="00E912BF"/>
    <w:rsid w:val="00E922BA"/>
    <w:rsid w:val="00E950EA"/>
    <w:rsid w:val="00EA00FA"/>
    <w:rsid w:val="00EA0A3A"/>
    <w:rsid w:val="00EA1189"/>
    <w:rsid w:val="00EA1F77"/>
    <w:rsid w:val="00EA2E39"/>
    <w:rsid w:val="00EB4B42"/>
    <w:rsid w:val="00EB65FA"/>
    <w:rsid w:val="00EC0221"/>
    <w:rsid w:val="00EC076C"/>
    <w:rsid w:val="00EC17D2"/>
    <w:rsid w:val="00ED367C"/>
    <w:rsid w:val="00EE71DD"/>
    <w:rsid w:val="00EF5302"/>
    <w:rsid w:val="00EF6C24"/>
    <w:rsid w:val="00EF6E5D"/>
    <w:rsid w:val="00F033C2"/>
    <w:rsid w:val="00F04402"/>
    <w:rsid w:val="00F050AF"/>
    <w:rsid w:val="00F07191"/>
    <w:rsid w:val="00F07488"/>
    <w:rsid w:val="00F12B73"/>
    <w:rsid w:val="00F14957"/>
    <w:rsid w:val="00F14A1F"/>
    <w:rsid w:val="00F200EF"/>
    <w:rsid w:val="00F245B0"/>
    <w:rsid w:val="00F36A47"/>
    <w:rsid w:val="00F4047F"/>
    <w:rsid w:val="00F409EA"/>
    <w:rsid w:val="00F4242F"/>
    <w:rsid w:val="00F429A2"/>
    <w:rsid w:val="00F50539"/>
    <w:rsid w:val="00F54D0F"/>
    <w:rsid w:val="00F73DAD"/>
    <w:rsid w:val="00F75E52"/>
    <w:rsid w:val="00F80747"/>
    <w:rsid w:val="00F83B4B"/>
    <w:rsid w:val="00F9781B"/>
    <w:rsid w:val="00FB04F2"/>
    <w:rsid w:val="00FB580A"/>
    <w:rsid w:val="00FD12E1"/>
    <w:rsid w:val="00FD1996"/>
    <w:rsid w:val="00FD1FEE"/>
    <w:rsid w:val="00FE334D"/>
    <w:rsid w:val="00FF1492"/>
    <w:rsid w:val="00FF1CDF"/>
    <w:rsid w:val="00FF254E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69A"/>
    <w:pPr>
      <w:ind w:left="720"/>
    </w:pPr>
  </w:style>
  <w:style w:type="table" w:styleId="a4">
    <w:name w:val="Table Grid"/>
    <w:basedOn w:val="a1"/>
    <w:uiPriority w:val="99"/>
    <w:rsid w:val="00A66C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D5FD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11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5119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433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5089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5113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433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5093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DNS</cp:lastModifiedBy>
  <cp:revision>556</cp:revision>
  <dcterms:created xsi:type="dcterms:W3CDTF">2017-06-20T05:27:00Z</dcterms:created>
  <dcterms:modified xsi:type="dcterms:W3CDTF">2019-06-30T05:52:00Z</dcterms:modified>
</cp:coreProperties>
</file>