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B6E2" w14:textId="6C31EC95" w:rsidR="0085424D" w:rsidRPr="00720149" w:rsidRDefault="0085424D" w:rsidP="008542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20149">
        <w:rPr>
          <w:b/>
          <w:bCs/>
          <w:color w:val="000000"/>
        </w:rPr>
        <w:t>Ана</w:t>
      </w:r>
      <w:r w:rsidR="00BC035E">
        <w:rPr>
          <w:b/>
          <w:bCs/>
          <w:color w:val="000000"/>
        </w:rPr>
        <w:t>лиз</w:t>
      </w:r>
      <w:r w:rsidR="008A4DC0">
        <w:rPr>
          <w:b/>
          <w:bCs/>
          <w:color w:val="000000"/>
        </w:rPr>
        <w:t xml:space="preserve"> </w:t>
      </w:r>
      <w:r w:rsidR="00BC035E">
        <w:rPr>
          <w:b/>
          <w:bCs/>
          <w:color w:val="000000"/>
        </w:rPr>
        <w:t>результат</w:t>
      </w:r>
      <w:r w:rsidR="008A4DC0">
        <w:rPr>
          <w:b/>
          <w:bCs/>
          <w:color w:val="000000"/>
        </w:rPr>
        <w:t>ов</w:t>
      </w:r>
      <w:r w:rsidR="00BC035E">
        <w:rPr>
          <w:b/>
          <w:bCs/>
          <w:color w:val="000000"/>
        </w:rPr>
        <w:t xml:space="preserve"> ВПР по географии </w:t>
      </w:r>
      <w:r w:rsidRPr="00720149">
        <w:rPr>
          <w:b/>
          <w:bCs/>
          <w:color w:val="000000"/>
        </w:rPr>
        <w:t>в 8 классах</w:t>
      </w:r>
    </w:p>
    <w:p w14:paraId="1FDFCA7B" w14:textId="77777777" w:rsidR="0085424D" w:rsidRPr="00720149" w:rsidRDefault="0085424D" w:rsidP="008542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67678402" w14:textId="77777777" w:rsidR="0085424D" w:rsidRPr="00720149" w:rsidRDefault="0085424D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ВПР в сентябре-октябре 2020 г. проводились в целях:</w:t>
      </w:r>
    </w:p>
    <w:p w14:paraId="09402AD4" w14:textId="77777777" w:rsidR="0085424D" w:rsidRPr="00720149" w:rsidRDefault="0085424D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14:paraId="7DB7C248" w14:textId="77777777" w:rsidR="0085424D" w:rsidRPr="00720149" w:rsidRDefault="0085424D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- совершенствования преподавания учебных предметов и повышения качества образования в образовательных организациях;</w:t>
      </w:r>
    </w:p>
    <w:p w14:paraId="0DA53800" w14:textId="77777777" w:rsidR="00BC54B6" w:rsidRPr="00BC035E" w:rsidRDefault="0085424D" w:rsidP="008542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20149">
        <w:rPr>
          <w:color w:val="000000"/>
        </w:rPr>
        <w:t xml:space="preserve">- </w:t>
      </w:r>
      <w:r w:rsidRPr="00BC035E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корректировки организации образовательного процесса по учебным предметам на 2020/2021 учебный год  </w:t>
      </w:r>
    </w:p>
    <w:p w14:paraId="16620496" w14:textId="77777777" w:rsidR="0085424D" w:rsidRPr="00720149" w:rsidRDefault="0085424D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b/>
          <w:bCs/>
          <w:color w:val="000000"/>
        </w:rPr>
        <w:t>В 8 кла</w:t>
      </w:r>
      <w:r w:rsidR="00BC035E">
        <w:rPr>
          <w:b/>
          <w:bCs/>
          <w:color w:val="000000"/>
        </w:rPr>
        <w:t>ссе (по программе 7 класса география</w:t>
      </w:r>
      <w:r w:rsidRPr="00720149">
        <w:rPr>
          <w:b/>
          <w:bCs/>
          <w:color w:val="000000"/>
        </w:rPr>
        <w:t>) получены следующие результаты:</w:t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1301"/>
        <w:gridCol w:w="934"/>
        <w:gridCol w:w="1128"/>
        <w:gridCol w:w="1373"/>
        <w:gridCol w:w="1373"/>
        <w:gridCol w:w="1373"/>
        <w:gridCol w:w="1373"/>
        <w:gridCol w:w="1793"/>
        <w:gridCol w:w="1398"/>
        <w:gridCol w:w="1220"/>
        <w:gridCol w:w="1913"/>
      </w:tblGrid>
      <w:tr w:rsidR="0085424D" w:rsidRPr="00D76F06" w14:paraId="31174792" w14:textId="77777777" w:rsidTr="000C7D32">
        <w:tc>
          <w:tcPr>
            <w:tcW w:w="1301" w:type="dxa"/>
          </w:tcPr>
          <w:p w14:paraId="4956A4E4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14:paraId="1C0093B9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28" w:type="dxa"/>
          </w:tcPr>
          <w:p w14:paraId="5D2FF254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1373" w:type="dxa"/>
          </w:tcPr>
          <w:p w14:paraId="13705D5B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«5»</w:t>
            </w:r>
          </w:p>
        </w:tc>
        <w:tc>
          <w:tcPr>
            <w:tcW w:w="1373" w:type="dxa"/>
          </w:tcPr>
          <w:p w14:paraId="58BA218E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«4»</w:t>
            </w:r>
          </w:p>
        </w:tc>
        <w:tc>
          <w:tcPr>
            <w:tcW w:w="1373" w:type="dxa"/>
          </w:tcPr>
          <w:p w14:paraId="77A638F2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«3»</w:t>
            </w:r>
          </w:p>
        </w:tc>
        <w:tc>
          <w:tcPr>
            <w:tcW w:w="1373" w:type="dxa"/>
          </w:tcPr>
          <w:p w14:paraId="3EE39F7D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оличество  «2»</w:t>
            </w:r>
          </w:p>
        </w:tc>
        <w:tc>
          <w:tcPr>
            <w:tcW w:w="1793" w:type="dxa"/>
          </w:tcPr>
          <w:p w14:paraId="3D6A56C0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подтверждения</w:t>
            </w:r>
          </w:p>
        </w:tc>
        <w:tc>
          <w:tcPr>
            <w:tcW w:w="1398" w:type="dxa"/>
          </w:tcPr>
          <w:p w14:paraId="338EE382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повышения оценки</w:t>
            </w:r>
          </w:p>
        </w:tc>
        <w:tc>
          <w:tcPr>
            <w:tcW w:w="1220" w:type="dxa"/>
          </w:tcPr>
          <w:p w14:paraId="0BBAD150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F06">
              <w:rPr>
                <w:rFonts w:ascii="Times New Roman" w:hAnsi="Times New Roman" w:cs="Times New Roman"/>
                <w:sz w:val="24"/>
                <w:szCs w:val="24"/>
              </w:rPr>
              <w:t>% снижения оценки</w:t>
            </w:r>
          </w:p>
        </w:tc>
        <w:tc>
          <w:tcPr>
            <w:tcW w:w="1913" w:type="dxa"/>
          </w:tcPr>
          <w:p w14:paraId="18FCB0CC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проблемы</w:t>
            </w:r>
          </w:p>
        </w:tc>
      </w:tr>
      <w:tr w:rsidR="0085424D" w:rsidRPr="00D76F06" w14:paraId="3FFCBE2B" w14:textId="77777777" w:rsidTr="000C7D32">
        <w:tc>
          <w:tcPr>
            <w:tcW w:w="1301" w:type="dxa"/>
          </w:tcPr>
          <w:p w14:paraId="65216E20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4" w:type="dxa"/>
          </w:tcPr>
          <w:p w14:paraId="4E8AA368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8" w:type="dxa"/>
          </w:tcPr>
          <w:p w14:paraId="37ABA832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А.Е.</w:t>
            </w:r>
          </w:p>
        </w:tc>
        <w:tc>
          <w:tcPr>
            <w:tcW w:w="1373" w:type="dxa"/>
          </w:tcPr>
          <w:p w14:paraId="4F6050B8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3" w:type="dxa"/>
          </w:tcPr>
          <w:p w14:paraId="3D05726B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3" w:type="dxa"/>
          </w:tcPr>
          <w:p w14:paraId="150348F7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14:paraId="3A12FA42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3" w:type="dxa"/>
          </w:tcPr>
          <w:p w14:paraId="0517773E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98" w:type="dxa"/>
          </w:tcPr>
          <w:p w14:paraId="70464104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14:paraId="523918D5" w14:textId="77777777" w:rsidR="0085424D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</w:tcPr>
          <w:p w14:paraId="737A903F" w14:textId="77777777" w:rsidR="0085424D" w:rsidRPr="00D76F06" w:rsidRDefault="0085424D" w:rsidP="000C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</w:tbl>
    <w:p w14:paraId="5E184612" w14:textId="77777777" w:rsidR="0085424D" w:rsidRDefault="0085424D" w:rsidP="0085424D"/>
    <w:p w14:paraId="64450132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состояла из 8</w:t>
      </w:r>
      <w:r w:rsidRPr="0054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заданий:</w:t>
      </w:r>
    </w:p>
    <w:p w14:paraId="464BC124" w14:textId="524DEF5D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8A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России. Территория и акватория, морские и сухопутные границы</w:t>
      </w:r>
    </w:p>
    <w:p w14:paraId="633D6415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географического положения России. Территория и акватория, морские и сухопутные границы</w:t>
      </w:r>
    </w:p>
    <w:p w14:paraId="453569F2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России. Особенности геологического строения и распространения крупных форм рельефа</w:t>
      </w:r>
    </w:p>
    <w:p w14:paraId="2D2E4D78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России. Внутренние воды и водные ресурсы, особенности их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страны. Моря России</w:t>
      </w:r>
    </w:p>
    <w:p w14:paraId="645EC54A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России. Типы климатов, факторы их формирования, климатические пояса. Климат и хозяйственная деятельность людей</w:t>
      </w:r>
    </w:p>
    <w:p w14:paraId="22C399C7" w14:textId="12E49788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</w:t>
      </w:r>
      <w:r w:rsidR="008A4D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территориальное устройство России. Часовые пояса. Растительный и животный мир России. Почвы. Природные зоны. Высотная поясность</w:t>
      </w:r>
    </w:p>
    <w:p w14:paraId="44EF1E5E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России</w:t>
      </w:r>
    </w:p>
    <w:p w14:paraId="246CC308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85424D">
        <w:t xml:space="preserve"> </w:t>
      </w:r>
      <w:r w:rsidRPr="00854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России</w:t>
      </w:r>
    </w:p>
    <w:p w14:paraId="7B82DD4C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0B32E" w14:textId="77777777" w:rsidR="0085424D" w:rsidRDefault="0085424D" w:rsidP="008542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96CE3F" w14:textId="77777777" w:rsidR="0085424D" w:rsidRDefault="0085424D" w:rsidP="008542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720149">
        <w:rPr>
          <w:b/>
          <w:bCs/>
          <w:color w:val="000000"/>
        </w:rPr>
        <w:t>Типичные ошибки:</w:t>
      </w:r>
      <w:r>
        <w:rPr>
          <w:b/>
          <w:bCs/>
          <w:color w:val="000000"/>
        </w:rPr>
        <w:t xml:space="preserve"> </w:t>
      </w:r>
    </w:p>
    <w:p w14:paraId="1072F4E5" w14:textId="77777777" w:rsidR="0085424D" w:rsidRDefault="0085424D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20149">
        <w:rPr>
          <w:color w:val="000000"/>
        </w:rPr>
        <w:t>Наибольшее количество ошибок обучающиеся допустили в заданиях</w:t>
      </w:r>
      <w:r>
        <w:rPr>
          <w:color w:val="000000"/>
        </w:rPr>
        <w:t xml:space="preserve"> 2</w:t>
      </w:r>
      <w:r w:rsidR="00BC035E">
        <w:rPr>
          <w:color w:val="000000"/>
        </w:rPr>
        <w:t>,3,5</w:t>
      </w:r>
    </w:p>
    <w:p w14:paraId="2529BCE6" w14:textId="77777777" w:rsidR="00BC035E" w:rsidRDefault="00BC035E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4D4096E0" w14:textId="77777777" w:rsidR="00BC035E" w:rsidRDefault="00BC035E" w:rsidP="0085424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47029AC" w14:textId="77777777" w:rsidR="00BC035E" w:rsidRPr="00BC035E" w:rsidRDefault="00BC035E" w:rsidP="00BC035E">
      <w:pPr>
        <w:pStyle w:val="a3"/>
        <w:spacing w:before="0" w:beforeAutospacing="0" w:after="0" w:afterAutospacing="0"/>
      </w:pPr>
      <w:r w:rsidRPr="00BC035E">
        <w:rPr>
          <w:b/>
          <w:bCs/>
        </w:rPr>
        <w:lastRenderedPageBreak/>
        <w:t>Выводы:</w:t>
      </w:r>
    </w:p>
    <w:p w14:paraId="7DFB7D61" w14:textId="7105495D" w:rsidR="00BC035E" w:rsidRPr="00BC035E" w:rsidRDefault="008A4DC0" w:rsidP="0085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35E" w:rsidRPr="00BC035E">
        <w:rPr>
          <w:rFonts w:ascii="Times New Roman" w:hAnsi="Times New Roman" w:cs="Times New Roman"/>
          <w:sz w:val="24"/>
          <w:szCs w:val="24"/>
        </w:rPr>
        <w:t xml:space="preserve">Слабое знание климатических поясов и неумение работать с </w:t>
      </w:r>
      <w:proofErr w:type="spellStart"/>
      <w:r w:rsidR="00BC035E" w:rsidRPr="00BC035E">
        <w:rPr>
          <w:rFonts w:ascii="Times New Roman" w:hAnsi="Times New Roman" w:cs="Times New Roman"/>
          <w:sz w:val="24"/>
          <w:szCs w:val="24"/>
        </w:rPr>
        <w:t>климатограммами</w:t>
      </w:r>
      <w:proofErr w:type="spellEnd"/>
      <w:r w:rsidR="00BC035E" w:rsidRPr="00BC035E">
        <w:rPr>
          <w:rFonts w:ascii="Times New Roman" w:hAnsi="Times New Roman" w:cs="Times New Roman"/>
          <w:sz w:val="24"/>
          <w:szCs w:val="24"/>
        </w:rPr>
        <w:t xml:space="preserve"> природны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C035E" w:rsidRPr="00BC035E">
        <w:rPr>
          <w:rFonts w:ascii="Times New Roman" w:hAnsi="Times New Roman" w:cs="Times New Roman"/>
          <w:sz w:val="24"/>
          <w:szCs w:val="24"/>
        </w:rPr>
        <w:t xml:space="preserve"> зон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05E089" w14:textId="0EEB3ACD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-</w:t>
      </w:r>
      <w:r w:rsidR="008A4DC0">
        <w:rPr>
          <w:rFonts w:ascii="Times New Roman" w:hAnsi="Times New Roman" w:cs="Times New Roman"/>
          <w:sz w:val="24"/>
          <w:szCs w:val="24"/>
        </w:rPr>
        <w:t xml:space="preserve"> </w:t>
      </w:r>
      <w:r w:rsidRPr="00BC035E">
        <w:rPr>
          <w:rFonts w:ascii="Times New Roman" w:hAnsi="Times New Roman" w:cs="Times New Roman"/>
          <w:sz w:val="24"/>
          <w:szCs w:val="24"/>
        </w:rPr>
        <w:t>Графическая интерпретация климатических показателей для выявления основных географических закономерностей климатов Земли.</w:t>
      </w:r>
    </w:p>
    <w:p w14:paraId="6083A9A1" w14:textId="713B7E8C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-</w:t>
      </w:r>
      <w:r w:rsidR="008A4DC0">
        <w:rPr>
          <w:rFonts w:ascii="Times New Roman" w:hAnsi="Times New Roman" w:cs="Times New Roman"/>
          <w:sz w:val="24"/>
          <w:szCs w:val="24"/>
        </w:rPr>
        <w:t xml:space="preserve"> </w:t>
      </w:r>
      <w:r w:rsidRPr="00BC035E">
        <w:rPr>
          <w:rFonts w:ascii="Times New Roman" w:hAnsi="Times New Roman" w:cs="Times New Roman"/>
          <w:sz w:val="24"/>
          <w:szCs w:val="24"/>
        </w:rPr>
        <w:t>Географические особенности материков Земли.</w:t>
      </w:r>
    </w:p>
    <w:p w14:paraId="360F78BB" w14:textId="1272A3EB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-</w:t>
      </w:r>
      <w:r w:rsidR="008A4DC0">
        <w:rPr>
          <w:rFonts w:ascii="Times New Roman" w:hAnsi="Times New Roman" w:cs="Times New Roman"/>
          <w:sz w:val="24"/>
          <w:szCs w:val="24"/>
        </w:rPr>
        <w:t xml:space="preserve"> </w:t>
      </w:r>
      <w:r w:rsidRPr="00BC035E">
        <w:rPr>
          <w:rFonts w:ascii="Times New Roman" w:hAnsi="Times New Roman" w:cs="Times New Roman"/>
          <w:sz w:val="24"/>
          <w:szCs w:val="24"/>
        </w:rPr>
        <w:t>Особенности природы, населения, культуры и хозяйства наиболее крупных стран мира и умение составлять описание страны</w:t>
      </w:r>
    </w:p>
    <w:p w14:paraId="0A975F59" w14:textId="77777777" w:rsidR="00BC035E" w:rsidRDefault="00BC035E" w:rsidP="00B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C31A2C2" w14:textId="77777777" w:rsidR="00BC035E" w:rsidRDefault="00BC035E" w:rsidP="00B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Планирование работы по ликвидации пробелов в знаниях и умениях.</w:t>
      </w:r>
    </w:p>
    <w:p w14:paraId="473DECFA" w14:textId="77777777" w:rsidR="00BC035E" w:rsidRPr="00720149" w:rsidRDefault="00BC035E" w:rsidP="00BC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B92071" w14:textId="29C8DB55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Провести работу над ошибками (фронтальную и индивидуальную)</w:t>
      </w:r>
      <w:r w:rsidR="008A4DC0">
        <w:rPr>
          <w:rFonts w:ascii="Times New Roman" w:hAnsi="Times New Roman" w:cs="Times New Roman"/>
          <w:sz w:val="24"/>
          <w:szCs w:val="24"/>
        </w:rPr>
        <w:t>.</w:t>
      </w:r>
      <w:r w:rsidRPr="00BC03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E5EED" w14:textId="19930F2B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В учебном году внести задания на повторения по темам:</w:t>
      </w:r>
      <w:r w:rsidR="008A4DC0">
        <w:rPr>
          <w:rFonts w:ascii="Times New Roman" w:hAnsi="Times New Roman" w:cs="Times New Roman"/>
          <w:sz w:val="24"/>
          <w:szCs w:val="24"/>
        </w:rPr>
        <w:t xml:space="preserve"> «П</w:t>
      </w:r>
      <w:r w:rsidRPr="00BC035E">
        <w:rPr>
          <w:rFonts w:ascii="Times New Roman" w:hAnsi="Times New Roman" w:cs="Times New Roman"/>
          <w:sz w:val="24"/>
          <w:szCs w:val="24"/>
        </w:rPr>
        <w:t>рирода России</w:t>
      </w:r>
      <w:r w:rsidR="008A4DC0">
        <w:rPr>
          <w:rFonts w:ascii="Times New Roman" w:hAnsi="Times New Roman" w:cs="Times New Roman"/>
          <w:sz w:val="24"/>
          <w:szCs w:val="24"/>
        </w:rPr>
        <w:t>».</w:t>
      </w:r>
    </w:p>
    <w:p w14:paraId="522C75B3" w14:textId="77777777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В конце каждого триместра ввести разборы заданий Всероссийской проверочной работы, и подготовкой материалов дома.</w:t>
      </w:r>
    </w:p>
    <w:p w14:paraId="0EAC386F" w14:textId="77777777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Обратить особое внимание повторение, закрепление заданий при изучении тем: открытия географических объектов и их открывателей, географические особенности материков и океанов, климатические пояса, страны мира.</w:t>
      </w:r>
    </w:p>
    <w:p w14:paraId="7FFDBD15" w14:textId="77777777" w:rsidR="00BC035E" w:rsidRPr="00BC035E" w:rsidRDefault="00BC035E" w:rsidP="00BC035E">
      <w:pPr>
        <w:rPr>
          <w:rFonts w:ascii="Times New Roman" w:hAnsi="Times New Roman" w:cs="Times New Roman"/>
          <w:sz w:val="24"/>
          <w:szCs w:val="24"/>
        </w:rPr>
      </w:pPr>
      <w:r w:rsidRPr="00BC035E">
        <w:rPr>
          <w:rFonts w:ascii="Times New Roman" w:hAnsi="Times New Roman" w:cs="Times New Roman"/>
          <w:sz w:val="24"/>
          <w:szCs w:val="24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</w:p>
    <w:p w14:paraId="444BC8C3" w14:textId="77777777" w:rsidR="00BC035E" w:rsidRDefault="00BC035E" w:rsidP="00BC035E"/>
    <w:sectPr w:rsidR="00BC035E" w:rsidSect="008542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24D"/>
    <w:rsid w:val="0085424D"/>
    <w:rsid w:val="008A4DC0"/>
    <w:rsid w:val="00BC035E"/>
    <w:rsid w:val="00B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1B7"/>
  <w15:docId w15:val="{72D3096E-7ED1-4029-B089-190B4A8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2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5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bzz</dc:creator>
  <cp:lastModifiedBy>Nadezhda Hibiscusova</cp:lastModifiedBy>
  <cp:revision>2</cp:revision>
  <dcterms:created xsi:type="dcterms:W3CDTF">2020-12-11T01:27:00Z</dcterms:created>
  <dcterms:modified xsi:type="dcterms:W3CDTF">2020-12-12T09:35:00Z</dcterms:modified>
</cp:coreProperties>
</file>