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351" w:type="dxa"/>
        <w:tblLayout w:type="fixed"/>
        <w:tblLook w:val="01E0"/>
      </w:tblPr>
      <w:tblGrid>
        <w:gridCol w:w="4350"/>
        <w:gridCol w:w="4350"/>
      </w:tblGrid>
      <w:tr w:rsidR="006015BB">
        <w:trPr>
          <w:trHeight w:val="3623"/>
        </w:trPr>
        <w:tc>
          <w:tcPr>
            <w:tcW w:w="4350" w:type="dxa"/>
          </w:tcPr>
          <w:p w:rsidR="006015BB" w:rsidRDefault="00E9517A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ПРИНЯТА</w:t>
            </w:r>
          </w:p>
          <w:p w:rsidR="006015BB" w:rsidRDefault="00E9517A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педагогическим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советом</w:t>
            </w:r>
          </w:p>
          <w:p w:rsidR="006015BB" w:rsidRDefault="00E9517A">
            <w:pPr>
              <w:pStyle w:val="TableParagraph"/>
              <w:spacing w:before="1"/>
              <w:ind w:left="200" w:right="552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г.о.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протокол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 30.08.2013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07</w:t>
            </w:r>
          </w:p>
          <w:p w:rsidR="006015BB" w:rsidRDefault="00E9517A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редакции:</w:t>
            </w:r>
          </w:p>
          <w:p w:rsidR="006015BB" w:rsidRDefault="00E9517A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28.08.2014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06,</w:t>
            </w:r>
          </w:p>
          <w:p w:rsidR="006015BB" w:rsidRDefault="00E9517A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28.08.2015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07,</w:t>
            </w:r>
          </w:p>
          <w:p w:rsidR="006015BB" w:rsidRDefault="00E9517A">
            <w:pPr>
              <w:pStyle w:val="TableParagraph"/>
              <w:spacing w:before="1" w:line="299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30.08.2016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01,</w:t>
            </w:r>
          </w:p>
          <w:p w:rsidR="006015BB" w:rsidRDefault="00E9517A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30.08.2017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08,</w:t>
            </w:r>
          </w:p>
          <w:p w:rsidR="007F3CB8" w:rsidRDefault="00E9517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30.08.2018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07</w:t>
            </w:r>
            <w:r w:rsidR="007F3CB8">
              <w:rPr>
                <w:sz w:val="28"/>
              </w:rPr>
              <w:t>,</w:t>
            </w:r>
          </w:p>
          <w:p w:rsidR="006015BB" w:rsidRDefault="007F3CB8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протокол от 22.03.2021 № 03</w:t>
            </w:r>
            <w:r w:rsidR="00E9517A">
              <w:rPr>
                <w:sz w:val="28"/>
              </w:rPr>
              <w:t>)</w:t>
            </w:r>
          </w:p>
        </w:tc>
        <w:tc>
          <w:tcPr>
            <w:tcW w:w="4350" w:type="dxa"/>
          </w:tcPr>
          <w:p w:rsidR="006015BB" w:rsidRDefault="00E9517A">
            <w:pPr>
              <w:pStyle w:val="TableParagraph"/>
              <w:spacing w:line="287" w:lineRule="exact"/>
              <w:ind w:left="564"/>
              <w:rPr>
                <w:sz w:val="26"/>
              </w:rPr>
            </w:pPr>
            <w:r>
              <w:rPr>
                <w:sz w:val="26"/>
              </w:rPr>
              <w:t>УТВЕРЖДЕНА</w:t>
            </w:r>
          </w:p>
          <w:p w:rsidR="006015BB" w:rsidRDefault="00E9517A">
            <w:pPr>
              <w:pStyle w:val="TableParagraph"/>
              <w:spacing w:before="1"/>
              <w:ind w:left="564"/>
              <w:rPr>
                <w:sz w:val="26"/>
              </w:rPr>
            </w:pPr>
            <w:r>
              <w:rPr>
                <w:sz w:val="26"/>
              </w:rPr>
              <w:t>приказом</w:t>
            </w:r>
          </w:p>
          <w:p w:rsidR="006015BB" w:rsidRDefault="00E9517A">
            <w:pPr>
              <w:pStyle w:val="TableParagraph"/>
              <w:spacing w:before="1"/>
              <w:ind w:left="564" w:right="188"/>
              <w:rPr>
                <w:sz w:val="26"/>
              </w:rPr>
            </w:pPr>
            <w:r>
              <w:rPr>
                <w:sz w:val="26"/>
              </w:rPr>
              <w:t>МБОУ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г.о.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30.08.2013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129-адм</w:t>
            </w:r>
          </w:p>
          <w:p w:rsidR="006015BB" w:rsidRDefault="00E9517A">
            <w:pPr>
              <w:pStyle w:val="TableParagraph"/>
              <w:ind w:left="564" w:right="1403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редакции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приказов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МБОУ Школы № 81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Самара</w:t>
            </w:r>
          </w:p>
          <w:p w:rsidR="006015BB" w:rsidRDefault="00E9517A">
            <w:pPr>
              <w:pStyle w:val="TableParagraph"/>
              <w:spacing w:line="298" w:lineRule="exact"/>
              <w:ind w:left="564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28.08.2014 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161-адм,</w:t>
            </w:r>
          </w:p>
          <w:p w:rsidR="006015BB" w:rsidRDefault="00E9517A">
            <w:pPr>
              <w:pStyle w:val="TableParagraph"/>
              <w:ind w:left="564" w:right="531"/>
              <w:rPr>
                <w:sz w:val="28"/>
              </w:rPr>
            </w:pPr>
            <w:r>
              <w:rPr>
                <w:sz w:val="26"/>
              </w:rPr>
              <w:t>от 28.08.2015 № 106/2-адм,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 30.08.2016 № 191/2-адм,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30.08.2017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164/1-адм,</w:t>
            </w:r>
          </w:p>
          <w:p w:rsidR="007F3CB8" w:rsidRDefault="00E9517A">
            <w:pPr>
              <w:pStyle w:val="TableParagraph"/>
              <w:spacing w:line="302" w:lineRule="exact"/>
              <w:ind w:left="5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31.08.2018г.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219-адм</w:t>
            </w:r>
            <w:r w:rsidR="007F3CB8">
              <w:rPr>
                <w:sz w:val="28"/>
              </w:rPr>
              <w:t>,</w:t>
            </w:r>
          </w:p>
          <w:p w:rsidR="006015BB" w:rsidRDefault="007F3CB8">
            <w:pPr>
              <w:pStyle w:val="TableParagraph"/>
              <w:spacing w:line="302" w:lineRule="exact"/>
              <w:ind w:left="564"/>
              <w:rPr>
                <w:sz w:val="28"/>
              </w:rPr>
            </w:pPr>
            <w:r>
              <w:rPr>
                <w:sz w:val="28"/>
              </w:rPr>
              <w:t>от 22.03.2021г. № 48/1-адм</w:t>
            </w:r>
            <w:r w:rsidR="00E9517A">
              <w:rPr>
                <w:sz w:val="28"/>
              </w:rPr>
              <w:t>)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1"/>
        <w:ind w:left="0" w:firstLine="0"/>
        <w:jc w:val="left"/>
        <w:rPr>
          <w:sz w:val="17"/>
        </w:rPr>
      </w:pPr>
    </w:p>
    <w:p w:rsidR="006015BB" w:rsidRDefault="00E9517A">
      <w:pPr>
        <w:pStyle w:val="a4"/>
      </w:pPr>
      <w:r>
        <w:t>ОСНОВНАЯ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015BB" w:rsidRDefault="00E9517A">
      <w:pPr>
        <w:spacing w:line="359" w:lineRule="exact"/>
        <w:ind w:left="1535" w:right="1413"/>
        <w:jc w:val="center"/>
        <w:rPr>
          <w:sz w:val="28"/>
        </w:rPr>
      </w:pPr>
      <w:r>
        <w:rPr>
          <w:sz w:val="32"/>
        </w:rPr>
        <w:t>М</w:t>
      </w:r>
      <w:r>
        <w:rPr>
          <w:sz w:val="28"/>
        </w:rPr>
        <w:t>униципального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</w:p>
    <w:p w:rsidR="006015BB" w:rsidRDefault="00E9517A">
      <w:pPr>
        <w:spacing w:before="3"/>
        <w:ind w:left="1535" w:right="1406"/>
        <w:jc w:val="center"/>
        <w:rPr>
          <w:sz w:val="28"/>
        </w:rPr>
      </w:pPr>
      <w:r>
        <w:rPr>
          <w:sz w:val="28"/>
        </w:rPr>
        <w:t>«Школа № 81 имени Героя Советского Союза Жалнина В.Н.»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городского округа Самара</w:t>
      </w: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spacing w:before="11"/>
        <w:ind w:left="0" w:firstLine="0"/>
        <w:jc w:val="left"/>
        <w:rPr>
          <w:sz w:val="23"/>
        </w:rPr>
      </w:pPr>
    </w:p>
    <w:p w:rsidR="006015BB" w:rsidRDefault="00E9517A">
      <w:pPr>
        <w:ind w:left="1535" w:right="1406"/>
        <w:jc w:val="center"/>
        <w:rPr>
          <w:sz w:val="26"/>
        </w:rPr>
      </w:pPr>
      <w:r>
        <w:rPr>
          <w:sz w:val="26"/>
        </w:rPr>
        <w:t>Самара,</w:t>
      </w:r>
      <w:r>
        <w:rPr>
          <w:spacing w:val="-1"/>
          <w:sz w:val="26"/>
        </w:rPr>
        <w:t xml:space="preserve"> </w:t>
      </w:r>
      <w:r>
        <w:rPr>
          <w:sz w:val="26"/>
        </w:rPr>
        <w:t>2018</w:t>
      </w:r>
    </w:p>
    <w:p w:rsidR="006015BB" w:rsidRDefault="006015BB">
      <w:pPr>
        <w:jc w:val="center"/>
        <w:rPr>
          <w:sz w:val="26"/>
        </w:rPr>
        <w:sectPr w:rsidR="006015BB">
          <w:footerReference w:type="default" r:id="rId7"/>
          <w:type w:val="continuous"/>
          <w:pgSz w:w="11910" w:h="16840"/>
          <w:pgMar w:top="1120" w:right="0" w:bottom="1120" w:left="300" w:header="720" w:footer="926" w:gutter="0"/>
          <w:pgNumType w:start="1"/>
          <w:cols w:space="720"/>
        </w:sectPr>
      </w:pPr>
    </w:p>
    <w:p w:rsidR="006015BB" w:rsidRDefault="00E9517A">
      <w:pPr>
        <w:spacing w:before="71"/>
        <w:ind w:left="1535" w:right="1405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6015BB" w:rsidRDefault="006015BB">
      <w:pPr>
        <w:jc w:val="center"/>
        <w:rPr>
          <w:sz w:val="28"/>
        </w:rPr>
        <w:sectPr w:rsidR="006015BB">
          <w:pgSz w:w="11910" w:h="16840"/>
          <w:pgMar w:top="1360" w:right="0" w:bottom="1282" w:left="300" w:header="0" w:footer="926" w:gutter="0"/>
          <w:cols w:space="720"/>
        </w:sectPr>
      </w:pPr>
    </w:p>
    <w:sdt>
      <w:sdtPr>
        <w:id w:val="33817903"/>
        <w:docPartObj>
          <w:docPartGallery w:val="Table of Contents"/>
          <w:docPartUnique/>
        </w:docPartObj>
      </w:sdtPr>
      <w:sdtContent>
        <w:p w:rsidR="006015BB" w:rsidRDefault="006015BB" w:rsidP="00E9517A">
          <w:pPr>
            <w:pStyle w:val="TOC1"/>
            <w:numPr>
              <w:ilvl w:val="0"/>
              <w:numId w:val="110"/>
            </w:numPr>
            <w:tabs>
              <w:tab w:val="left" w:pos="1827"/>
              <w:tab w:val="left" w:pos="3985"/>
              <w:tab w:val="left" w:pos="5914"/>
              <w:tab w:val="left" w:leader="dot" w:pos="10761"/>
            </w:tabs>
            <w:ind w:right="702" w:hanging="70"/>
          </w:pPr>
          <w:hyperlink w:anchor="_bookmark0" w:history="1">
            <w:r w:rsidR="00E9517A">
              <w:t>Целевой</w:t>
            </w:r>
            <w:r w:rsidR="00E9517A">
              <w:tab/>
              <w:t>раздел</w:t>
            </w:r>
            <w:r w:rsidR="00E9517A">
              <w:tab/>
            </w:r>
            <w:r w:rsidR="00E9517A">
              <w:rPr>
                <w:spacing w:val="-1"/>
              </w:rPr>
              <w:t>основной</w:t>
            </w:r>
            <w:r w:rsidR="00E9517A">
              <w:rPr>
                <w:spacing w:val="76"/>
              </w:rPr>
              <w:t xml:space="preserve">        </w:t>
            </w:r>
            <w:r w:rsidR="00E9517A">
              <w:t>образовательной</w:t>
            </w:r>
          </w:hyperlink>
          <w:r w:rsidR="00E9517A">
            <w:rPr>
              <w:spacing w:val="1"/>
            </w:rPr>
            <w:t xml:space="preserve"> </w:t>
          </w:r>
          <w:hyperlink w:anchor="_bookmark0" w:history="1">
            <w:r w:rsidR="00E9517A">
              <w:t>программы</w:t>
            </w:r>
            <w:r w:rsidR="00E9517A">
              <w:rPr>
                <w:spacing w:val="-4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5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2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4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  <w:tab w:val="left" w:leader="dot" w:pos="10761"/>
            </w:tabs>
            <w:spacing w:line="321" w:lineRule="exact"/>
          </w:pPr>
          <w:hyperlink w:anchor="_bookmark1" w:history="1">
            <w:r w:rsidR="00E9517A">
              <w:t>Пояснительная</w:t>
            </w:r>
            <w:r w:rsidR="00E9517A">
              <w:rPr>
                <w:spacing w:val="66"/>
              </w:rPr>
              <w:t xml:space="preserve"> </w:t>
            </w:r>
            <w:r w:rsidR="00E9517A">
              <w:t>записка</w:t>
            </w:r>
            <w:r w:rsidR="00E9517A">
              <w:tab/>
              <w:t>4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  <w:tab w:val="left" w:leader="dot" w:pos="10761"/>
            </w:tabs>
            <w:ind w:right="702" w:firstLine="0"/>
          </w:pPr>
          <w:hyperlink w:anchor="_bookmark2" w:history="1">
            <w:r w:rsidR="00E9517A">
              <w:t>Цели и задачи реализации основной образовательной</w:t>
            </w:r>
          </w:hyperlink>
          <w:r w:rsidR="00E9517A">
            <w:rPr>
              <w:spacing w:val="1"/>
            </w:rPr>
            <w:t xml:space="preserve"> </w:t>
          </w:r>
          <w:hyperlink w:anchor="_bookmark2" w:history="1">
            <w:r w:rsidR="00E9517A">
              <w:t>программы</w:t>
            </w:r>
            <w:r w:rsidR="00E9517A">
              <w:rPr>
                <w:spacing w:val="-4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3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4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170"/>
              <w:tab w:val="left" w:leader="dot" w:pos="10761"/>
            </w:tabs>
            <w:spacing w:before="2"/>
            <w:ind w:right="702" w:firstLine="0"/>
          </w:pPr>
          <w:hyperlink w:anchor="_bookmark3" w:history="1">
            <w:r w:rsidR="00E9517A">
              <w:t>Принципы и подходы к формированию образовательной</w:t>
            </w:r>
          </w:hyperlink>
          <w:r w:rsidR="00E9517A">
            <w:rPr>
              <w:spacing w:val="1"/>
            </w:rPr>
            <w:t xml:space="preserve"> </w:t>
          </w:r>
          <w:hyperlink w:anchor="_bookmark3" w:history="1">
            <w:r w:rsidR="00E9517A">
              <w:t>программы</w:t>
            </w:r>
            <w:r w:rsidR="00E9517A">
              <w:rPr>
                <w:spacing w:val="-4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3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5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</w:tabs>
            <w:ind w:left="2537" w:right="2197" w:firstLine="0"/>
          </w:pPr>
          <w:hyperlink w:anchor="_bookmark4" w:history="1">
            <w:r w:rsidR="00E9517A">
              <w:t>Планируемые результаты освоения обучающимися</w:t>
            </w:r>
          </w:hyperlink>
          <w:r w:rsidR="00E9517A">
            <w:rPr>
              <w:spacing w:val="1"/>
            </w:rPr>
            <w:t xml:space="preserve"> </w:t>
          </w:r>
          <w:hyperlink w:anchor="_bookmark4" w:history="1">
            <w:r w:rsidR="00E9517A">
              <w:t>основной</w:t>
            </w:r>
            <w:r w:rsidR="00E9517A">
              <w:rPr>
                <w:spacing w:val="-5"/>
              </w:rPr>
              <w:t xml:space="preserve"> </w:t>
            </w:r>
            <w:r w:rsidR="00E9517A">
              <w:t>образовательной</w:t>
            </w:r>
            <w:r w:rsidR="00E9517A">
              <w:rPr>
                <w:spacing w:val="-5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6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8"/>
              </w:rPr>
              <w:t xml:space="preserve"> </w:t>
            </w:r>
            <w:r w:rsidR="00E9517A">
              <w:t>общего</w:t>
            </w:r>
          </w:hyperlink>
        </w:p>
        <w:p w:rsidR="006015BB" w:rsidRDefault="006015BB">
          <w:pPr>
            <w:pStyle w:val="TOC2"/>
            <w:tabs>
              <w:tab w:val="left" w:leader="dot" w:pos="10761"/>
            </w:tabs>
            <w:spacing w:line="321" w:lineRule="exact"/>
          </w:pPr>
          <w:hyperlink w:anchor="_bookmark4" w:history="1">
            <w:r w:rsidR="00E9517A">
              <w:t>образования</w:t>
            </w:r>
            <w:r w:rsidR="00E9517A">
              <w:tab/>
              <w:t>8</w:t>
            </w:r>
          </w:hyperlink>
        </w:p>
        <w:p w:rsidR="006015BB" w:rsidRDefault="006015BB" w:rsidP="00E9517A">
          <w:pPr>
            <w:pStyle w:val="TOC7"/>
            <w:numPr>
              <w:ilvl w:val="2"/>
              <w:numId w:val="110"/>
            </w:numPr>
            <w:tabs>
              <w:tab w:val="left" w:pos="4964"/>
            </w:tabs>
            <w:ind w:left="4963"/>
          </w:pPr>
          <w:hyperlink w:anchor="_bookmark5" w:history="1">
            <w:r w:rsidR="00E9517A">
              <w:t>Общие</w:t>
            </w:r>
            <w:r w:rsidR="00E9517A">
              <w:rPr>
                <w:spacing w:val="-1"/>
              </w:rPr>
              <w:t xml:space="preserve"> </w:t>
            </w:r>
            <w:r w:rsidR="00E9517A">
              <w:t>положения</w:t>
            </w:r>
            <w:r w:rsidR="00E9517A">
              <w:rPr>
                <w:spacing w:val="9"/>
              </w:rPr>
              <w:t xml:space="preserve"> </w:t>
            </w:r>
            <w:r w:rsidR="00E9517A">
              <w:t>8</w:t>
            </w:r>
          </w:hyperlink>
        </w:p>
        <w:p w:rsidR="006015BB" w:rsidRDefault="006015BB" w:rsidP="00E9517A">
          <w:pPr>
            <w:pStyle w:val="TOC1"/>
            <w:numPr>
              <w:ilvl w:val="2"/>
              <w:numId w:val="110"/>
            </w:numPr>
            <w:tabs>
              <w:tab w:val="left" w:pos="2244"/>
              <w:tab w:val="left" w:leader="dot" w:pos="10761"/>
            </w:tabs>
            <w:spacing w:before="1" w:line="322" w:lineRule="exact"/>
            <w:ind w:left="2243"/>
          </w:pPr>
          <w:hyperlink w:anchor="_bookmark6" w:history="1">
            <w:r w:rsidR="00E9517A">
              <w:t>Структура</w:t>
            </w:r>
            <w:r w:rsidR="00E9517A">
              <w:rPr>
                <w:spacing w:val="-2"/>
              </w:rPr>
              <w:t xml:space="preserve"> </w:t>
            </w:r>
            <w:r w:rsidR="00E9517A">
              <w:t>планируемых</w:t>
            </w:r>
            <w:r w:rsidR="00E9517A">
              <w:rPr>
                <w:spacing w:val="-5"/>
              </w:rPr>
              <w:t xml:space="preserve"> </w:t>
            </w:r>
            <w:r w:rsidR="00E9517A">
              <w:t>результатов</w:t>
            </w:r>
            <w:r w:rsidR="00E9517A">
              <w:tab/>
              <w:t>8</w:t>
            </w:r>
          </w:hyperlink>
        </w:p>
        <w:p w:rsidR="006015BB" w:rsidRDefault="00E9517A" w:rsidP="00E9517A">
          <w:pPr>
            <w:pStyle w:val="TOC2"/>
            <w:numPr>
              <w:ilvl w:val="2"/>
              <w:numId w:val="110"/>
            </w:numPr>
            <w:tabs>
              <w:tab w:val="left" w:pos="3238"/>
            </w:tabs>
            <w:spacing w:line="322" w:lineRule="exact"/>
            <w:ind w:left="3238"/>
          </w:pPr>
          <w:r>
            <w:t>Личностные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ООП</w:t>
          </w:r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  <w:tab w:val="left" w:leader="dot" w:pos="10619"/>
            </w:tabs>
            <w:spacing w:line="322" w:lineRule="exact"/>
            <w:ind w:left="3237"/>
          </w:pPr>
          <w:hyperlink w:anchor="_bookmark7" w:history="1">
            <w:r w:rsidR="00E9517A">
              <w:t>Метапредметные</w:t>
            </w:r>
            <w:r w:rsidR="00E9517A">
              <w:rPr>
                <w:spacing w:val="-3"/>
              </w:rPr>
              <w:t xml:space="preserve"> </w:t>
            </w:r>
            <w:r w:rsidR="00E9517A">
              <w:t>результаты</w:t>
            </w:r>
            <w:r w:rsidR="00E9517A">
              <w:rPr>
                <w:spacing w:val="-3"/>
              </w:rPr>
              <w:t xml:space="preserve"> </w:t>
            </w:r>
            <w:r w:rsidR="00E9517A">
              <w:t>освоения</w:t>
            </w:r>
            <w:r w:rsidR="00E9517A">
              <w:rPr>
                <w:spacing w:val="-2"/>
              </w:rPr>
              <w:t xml:space="preserve"> </w:t>
            </w:r>
            <w:r w:rsidR="00E9517A">
              <w:t>ООП</w:t>
            </w:r>
            <w:r w:rsidR="00E9517A">
              <w:tab/>
              <w:t>12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</w:tabs>
            <w:spacing w:line="322" w:lineRule="exact"/>
            <w:ind w:left="3237"/>
          </w:pPr>
          <w:hyperlink w:anchor="_TOC_250000" w:history="1">
            <w:r w:rsidR="00E9517A">
              <w:t>Предметные</w:t>
            </w:r>
            <w:r w:rsidR="00E9517A">
              <w:rPr>
                <w:spacing w:val="-6"/>
              </w:rPr>
              <w:t xml:space="preserve"> </w:t>
            </w:r>
            <w:r w:rsidR="00E9517A">
              <w:t>результаты</w:t>
            </w:r>
          </w:hyperlink>
        </w:p>
        <w:p w:rsidR="006015BB" w:rsidRDefault="006015BB" w:rsidP="00E9517A">
          <w:pPr>
            <w:pStyle w:val="TOC6"/>
            <w:numPr>
              <w:ilvl w:val="3"/>
              <w:numId w:val="110"/>
            </w:numPr>
            <w:tabs>
              <w:tab w:val="left" w:pos="5104"/>
              <w:tab w:val="left" w:pos="7263"/>
            </w:tabs>
            <w:ind w:hanging="913"/>
            <w:jc w:val="left"/>
          </w:pPr>
          <w:hyperlink w:anchor="_bookmark8" w:history="1">
            <w:r w:rsidR="00E9517A">
              <w:t>Русский</w:t>
            </w:r>
            <w:r w:rsidR="00E9517A">
              <w:rPr>
                <w:spacing w:val="-4"/>
              </w:rPr>
              <w:t xml:space="preserve"> </w:t>
            </w:r>
            <w:r w:rsidR="00E9517A">
              <w:t>язык</w:t>
            </w:r>
            <w:r w:rsidR="00E9517A">
              <w:tab/>
              <w:t>20</w:t>
            </w:r>
          </w:hyperlink>
        </w:p>
        <w:p w:rsidR="006015BB" w:rsidRDefault="006015BB" w:rsidP="00E9517A">
          <w:pPr>
            <w:pStyle w:val="TOC6"/>
            <w:numPr>
              <w:ilvl w:val="3"/>
              <w:numId w:val="110"/>
            </w:numPr>
            <w:tabs>
              <w:tab w:val="left" w:pos="5104"/>
              <w:tab w:val="left" w:pos="7263"/>
            </w:tabs>
            <w:ind w:hanging="913"/>
            <w:jc w:val="left"/>
          </w:pPr>
          <w:hyperlink w:anchor="_bookmark9" w:history="1">
            <w:r w:rsidR="00E9517A">
              <w:t>Литература</w:t>
            </w:r>
            <w:r w:rsidR="00E9517A">
              <w:tab/>
              <w:t>22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733"/>
              <w:tab w:val="left" w:leader="dot" w:pos="10619"/>
            </w:tabs>
            <w:spacing w:line="240" w:lineRule="auto"/>
            <w:ind w:left="3732" w:hanging="913"/>
            <w:jc w:val="left"/>
          </w:pPr>
          <w:hyperlink w:anchor="_bookmark10" w:history="1">
            <w:r w:rsidR="00E9517A">
              <w:t>Иностранный</w:t>
            </w:r>
            <w:r w:rsidR="00E9517A">
              <w:rPr>
                <w:spacing w:val="-3"/>
              </w:rPr>
              <w:t xml:space="preserve"> </w:t>
            </w:r>
            <w:r w:rsidR="00E9517A">
              <w:t>язык</w:t>
            </w:r>
            <w:r w:rsidR="00E9517A">
              <w:rPr>
                <w:spacing w:val="-2"/>
              </w:rPr>
              <w:t xml:space="preserve"> </w:t>
            </w:r>
            <w:r w:rsidR="00E9517A">
              <w:t>(английский)</w:t>
            </w:r>
            <w:r w:rsidR="00E9517A">
              <w:tab/>
              <w:t>27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734"/>
              <w:tab w:val="left" w:leader="dot" w:pos="10619"/>
            </w:tabs>
            <w:spacing w:before="2"/>
            <w:ind w:left="3733" w:hanging="914"/>
            <w:jc w:val="left"/>
          </w:pPr>
          <w:hyperlink w:anchor="_bookmark11" w:history="1">
            <w:r w:rsidR="00E9517A">
              <w:t>И</w:t>
            </w:r>
            <w:r w:rsidR="00E9517A">
              <w:t>стория</w:t>
            </w:r>
            <w:r w:rsidR="00E9517A">
              <w:rPr>
                <w:spacing w:val="-4"/>
              </w:rPr>
              <w:t xml:space="preserve"> </w:t>
            </w:r>
            <w:r w:rsidR="00E9517A">
              <w:t>России.</w:t>
            </w:r>
            <w:r w:rsidR="00E9517A">
              <w:rPr>
                <w:spacing w:val="-4"/>
              </w:rPr>
              <w:t xml:space="preserve"> </w:t>
            </w:r>
            <w:r w:rsidR="00E9517A">
              <w:t>Всеобщая</w:t>
            </w:r>
            <w:r w:rsidR="00E9517A">
              <w:rPr>
                <w:spacing w:val="-3"/>
              </w:rPr>
              <w:t xml:space="preserve"> </w:t>
            </w:r>
            <w:r w:rsidR="00E9517A">
              <w:t>история</w:t>
            </w:r>
            <w:r w:rsidR="00E9517A">
              <w:tab/>
              <w:t>33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734"/>
              <w:tab w:val="left" w:leader="dot" w:pos="10619"/>
            </w:tabs>
            <w:ind w:left="3733" w:hanging="914"/>
            <w:jc w:val="left"/>
          </w:pPr>
          <w:hyperlink w:anchor="_bookmark12" w:history="1">
            <w:r w:rsidR="00E9517A">
              <w:t>Обществознание</w:t>
            </w:r>
            <w:r w:rsidR="00E9517A">
              <w:tab/>
              <w:t>36</w:t>
            </w:r>
          </w:hyperlink>
        </w:p>
        <w:p w:rsidR="006015BB" w:rsidRDefault="006015BB" w:rsidP="00E9517A">
          <w:pPr>
            <w:pStyle w:val="TOC6"/>
            <w:numPr>
              <w:ilvl w:val="3"/>
              <w:numId w:val="110"/>
            </w:numPr>
            <w:tabs>
              <w:tab w:val="left" w:pos="5104"/>
              <w:tab w:val="left" w:pos="7263"/>
            </w:tabs>
            <w:spacing w:line="240" w:lineRule="auto"/>
            <w:ind w:hanging="913"/>
            <w:jc w:val="left"/>
          </w:pPr>
          <w:hyperlink w:anchor="_bookmark13" w:history="1">
            <w:r w:rsidR="00E9517A">
              <w:t>География</w:t>
            </w:r>
            <w:r w:rsidR="00E9517A">
              <w:tab/>
              <w:t>43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733"/>
              <w:tab w:val="left" w:leader="dot" w:pos="10619"/>
            </w:tabs>
            <w:ind w:left="3733" w:hanging="913"/>
            <w:jc w:val="left"/>
          </w:pPr>
          <w:hyperlink w:anchor="_bookmark14" w:history="1">
            <w:r w:rsidR="00E9517A">
              <w:t>Математика</w:t>
            </w:r>
            <w:r w:rsidR="00E9517A">
              <w:tab/>
              <w:t>47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734"/>
              <w:tab w:val="left" w:leader="dot" w:pos="10619"/>
            </w:tabs>
            <w:ind w:left="3733" w:hanging="914"/>
            <w:jc w:val="left"/>
          </w:pPr>
          <w:hyperlink w:anchor="_bookmark15" w:history="1">
            <w:r w:rsidR="00E9517A">
              <w:t>Информатика</w:t>
            </w:r>
            <w:r w:rsidR="00E9517A">
              <w:tab/>
              <w:t>72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734"/>
              <w:tab w:val="left" w:leader="dot" w:pos="10619"/>
            </w:tabs>
            <w:spacing w:line="240" w:lineRule="auto"/>
            <w:ind w:left="3733" w:hanging="914"/>
            <w:jc w:val="left"/>
          </w:pPr>
          <w:hyperlink w:anchor="_bookmark16" w:history="1">
            <w:r w:rsidR="00E9517A">
              <w:t>Физика</w:t>
            </w:r>
            <w:r w:rsidR="00E9517A">
              <w:tab/>
              <w:t>76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73"/>
              <w:tab w:val="left" w:leader="dot" w:pos="10619"/>
            </w:tabs>
            <w:spacing w:before="2"/>
            <w:ind w:left="3872" w:hanging="1053"/>
            <w:jc w:val="left"/>
          </w:pPr>
          <w:hyperlink w:anchor="_bookmark17" w:history="1">
            <w:r w:rsidR="00E9517A">
              <w:t>Биология</w:t>
            </w:r>
            <w:r w:rsidR="00E9517A">
              <w:tab/>
              <w:t>82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73"/>
              <w:tab w:val="left" w:leader="dot" w:pos="10619"/>
            </w:tabs>
            <w:ind w:left="3872" w:hanging="1053"/>
            <w:jc w:val="left"/>
          </w:pPr>
          <w:hyperlink w:anchor="_bookmark18" w:history="1">
            <w:r w:rsidR="00E9517A">
              <w:t>Химия</w:t>
            </w:r>
            <w:r w:rsidR="00E9517A">
              <w:tab/>
              <w:t>87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73"/>
              <w:tab w:val="left" w:leader="dot" w:pos="10619"/>
            </w:tabs>
            <w:ind w:left="3872" w:hanging="1053"/>
            <w:jc w:val="left"/>
          </w:pPr>
          <w:hyperlink w:anchor="_bookmark19" w:history="1">
            <w:r w:rsidR="00E9517A">
              <w:t>Изобразительное</w:t>
            </w:r>
            <w:r w:rsidR="00E9517A">
              <w:rPr>
                <w:spacing w:val="-3"/>
              </w:rPr>
              <w:t xml:space="preserve"> </w:t>
            </w:r>
            <w:r w:rsidR="00E9517A">
              <w:t>искусство</w:t>
            </w:r>
            <w:r w:rsidR="00E9517A">
              <w:tab/>
              <w:t>90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73"/>
              <w:tab w:val="left" w:leader="dot" w:pos="10619"/>
            </w:tabs>
            <w:ind w:left="3872" w:hanging="1053"/>
            <w:jc w:val="left"/>
          </w:pPr>
          <w:hyperlink w:anchor="_bookmark20" w:history="1">
            <w:r w:rsidR="00E9517A">
              <w:t>Музыка</w:t>
            </w:r>
            <w:r w:rsidR="00E9517A">
              <w:tab/>
              <w:t>99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05"/>
              <w:tab w:val="left" w:leader="dot" w:pos="10480"/>
            </w:tabs>
            <w:ind w:left="3804" w:hanging="985"/>
            <w:jc w:val="left"/>
          </w:pPr>
          <w:hyperlink w:anchor="_bookmark21" w:history="1">
            <w:r w:rsidR="00E9517A">
              <w:t>Технология</w:t>
            </w:r>
            <w:r w:rsidR="00E9517A">
              <w:tab/>
              <w:t>103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73"/>
              <w:tab w:val="left" w:leader="dot" w:pos="10480"/>
            </w:tabs>
            <w:ind w:left="3872" w:hanging="1053"/>
            <w:jc w:val="left"/>
          </w:pPr>
          <w:hyperlink w:anchor="_bookmark22" w:history="1">
            <w:r w:rsidR="00E9517A">
              <w:t>Физическа</w:t>
            </w:r>
            <w:r w:rsidR="00E9517A">
              <w:t>я</w:t>
            </w:r>
            <w:r w:rsidR="00E9517A">
              <w:rPr>
                <w:spacing w:val="-4"/>
              </w:rPr>
              <w:t xml:space="preserve"> </w:t>
            </w:r>
            <w:r w:rsidR="00E9517A">
              <w:t>культура</w:t>
            </w:r>
            <w:r w:rsidR="00E9517A">
              <w:tab/>
              <w:t>112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10"/>
            </w:numPr>
            <w:tabs>
              <w:tab w:val="left" w:pos="3873"/>
              <w:tab w:val="left" w:leader="dot" w:pos="10480"/>
            </w:tabs>
            <w:spacing w:line="240" w:lineRule="auto"/>
            <w:ind w:left="3872" w:hanging="1053"/>
            <w:jc w:val="left"/>
          </w:pPr>
          <w:hyperlink w:anchor="_bookmark23" w:history="1">
            <w:r w:rsidR="00E9517A">
              <w:t>Основы</w:t>
            </w:r>
            <w:r w:rsidR="00E9517A">
              <w:rPr>
                <w:spacing w:val="-7"/>
              </w:rPr>
              <w:t xml:space="preserve"> </w:t>
            </w:r>
            <w:r w:rsidR="00E9517A">
              <w:t>безопасности</w:t>
            </w:r>
            <w:r w:rsidR="00E9517A">
              <w:rPr>
                <w:spacing w:val="-4"/>
              </w:rPr>
              <w:t xml:space="preserve"> </w:t>
            </w:r>
            <w:r w:rsidR="00E9517A">
              <w:t>жизнедеятельности</w:t>
            </w:r>
            <w:r w:rsidR="00E9517A">
              <w:tab/>
              <w:t>114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</w:tabs>
            <w:spacing w:before="1"/>
            <w:ind w:left="2537" w:right="1968" w:firstLine="0"/>
          </w:pPr>
          <w:hyperlink w:anchor="_bookmark24" w:history="1">
            <w:r w:rsidR="00E9517A">
              <w:t>Система оценки достижения планируемых результатов</w:t>
            </w:r>
          </w:hyperlink>
          <w:r w:rsidR="00E9517A">
            <w:rPr>
              <w:spacing w:val="-68"/>
            </w:rPr>
            <w:t xml:space="preserve"> </w:t>
          </w:r>
          <w:hyperlink w:anchor="_bookmark24" w:history="1">
            <w:r w:rsidR="00E9517A">
              <w:t>освоения</w:t>
            </w:r>
            <w:r w:rsidR="00E9517A">
              <w:rPr>
                <w:spacing w:val="-8"/>
              </w:rPr>
              <w:t xml:space="preserve"> </w:t>
            </w:r>
            <w:r w:rsidR="00E9517A">
              <w:t>основной</w:t>
            </w:r>
            <w:r w:rsidR="00E9517A">
              <w:rPr>
                <w:spacing w:val="-8"/>
              </w:rPr>
              <w:t xml:space="preserve"> </w:t>
            </w:r>
            <w:r w:rsidR="00E9517A">
              <w:t>образовательной</w:t>
            </w:r>
            <w:r w:rsidR="00E9517A">
              <w:rPr>
                <w:spacing w:val="-8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5"/>
              </w:rPr>
              <w:t xml:space="preserve"> </w:t>
            </w:r>
            <w:r w:rsidR="00E9517A">
              <w:t>основного</w:t>
            </w:r>
          </w:hyperlink>
        </w:p>
        <w:p w:rsidR="006015BB" w:rsidRDefault="006015BB">
          <w:pPr>
            <w:pStyle w:val="TOC2"/>
            <w:tabs>
              <w:tab w:val="left" w:leader="dot" w:pos="10480"/>
            </w:tabs>
          </w:pPr>
          <w:hyperlink w:anchor="_bookmark24" w:history="1">
            <w:r w:rsidR="00E9517A">
              <w:t>общего</w:t>
            </w:r>
            <w:r w:rsidR="00E9517A">
              <w:rPr>
                <w:spacing w:val="-5"/>
              </w:rPr>
              <w:t xml:space="preserve"> </w:t>
            </w:r>
            <w:r w:rsidR="00E9517A">
              <w:t>образования</w:t>
            </w:r>
            <w:r w:rsidR="00E9517A">
              <w:tab/>
              <w:t>119</w:t>
            </w:r>
          </w:hyperlink>
        </w:p>
        <w:p w:rsidR="006015BB" w:rsidRDefault="006015BB" w:rsidP="00E9517A">
          <w:pPr>
            <w:pStyle w:val="TOC1"/>
            <w:numPr>
              <w:ilvl w:val="0"/>
              <w:numId w:val="110"/>
            </w:numPr>
            <w:tabs>
              <w:tab w:val="left" w:pos="1827"/>
              <w:tab w:val="left" w:pos="4142"/>
              <w:tab w:val="left" w:pos="5187"/>
              <w:tab w:val="left" w:leader="dot" w:pos="10480"/>
            </w:tabs>
            <w:ind w:left="1543" w:right="703" w:firstLine="0"/>
          </w:pPr>
          <w:hyperlink w:anchor="_bookmark25" w:history="1">
            <w:r w:rsidR="00E9517A">
              <w:t>Содержательный</w:t>
            </w:r>
            <w:r w:rsidR="00E9517A">
              <w:tab/>
              <w:t>раздел</w:t>
            </w:r>
            <w:r w:rsidR="00E9517A">
              <w:tab/>
              <w:t>основной</w:t>
            </w:r>
            <w:r w:rsidR="00E9517A">
              <w:rPr>
                <w:spacing w:val="1"/>
              </w:rPr>
              <w:t xml:space="preserve"> </w:t>
            </w:r>
            <w:r w:rsidR="00E9517A">
              <w:t>образовательной</w:t>
            </w:r>
            <w:r w:rsidR="00E9517A">
              <w:rPr>
                <w:spacing w:val="1"/>
              </w:rPr>
              <w:t xml:space="preserve"> </w:t>
            </w:r>
            <w:r w:rsidR="00E9517A">
              <w:t>программы</w:t>
            </w:r>
          </w:hyperlink>
          <w:r w:rsidR="00E9517A">
            <w:rPr>
              <w:spacing w:val="1"/>
            </w:rPr>
            <w:t xml:space="preserve"> </w:t>
          </w:r>
          <w:hyperlink w:anchor="_bookmark25" w:history="1">
            <w:r w:rsidR="00E9517A">
              <w:t>основного</w:t>
            </w:r>
            <w:r w:rsidR="00E9517A">
              <w:rPr>
                <w:spacing w:val="-5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4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128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</w:tabs>
            <w:ind w:left="2537" w:right="1782" w:firstLine="0"/>
          </w:pPr>
          <w:hyperlink w:anchor="_bookmark26" w:history="1">
            <w:r w:rsidR="00E9517A">
              <w:t>Программа развития универсальных учебных действий,</w:t>
            </w:r>
          </w:hyperlink>
          <w:r w:rsidR="00E9517A">
            <w:rPr>
              <w:spacing w:val="1"/>
            </w:rPr>
            <w:t xml:space="preserve"> </w:t>
          </w:r>
          <w:hyperlink w:anchor="_bookmark26" w:history="1">
            <w:r w:rsidR="00E9517A">
              <w:t>включающая формирование компетенций обучающихся в</w:t>
            </w:r>
          </w:hyperlink>
          <w:r w:rsidR="00E9517A">
            <w:rPr>
              <w:spacing w:val="1"/>
            </w:rPr>
            <w:t xml:space="preserve"> </w:t>
          </w:r>
          <w:hyperlink w:anchor="_bookmark26" w:history="1">
            <w:r w:rsidR="00E9517A">
              <w:t>области использования информационно-коммуникационных</w:t>
            </w:r>
          </w:hyperlink>
          <w:r w:rsidR="00E9517A">
            <w:rPr>
              <w:spacing w:val="-67"/>
            </w:rPr>
            <w:t xml:space="preserve"> </w:t>
          </w:r>
          <w:hyperlink w:anchor="_bookmark26" w:history="1">
            <w:r w:rsidR="00E9517A">
              <w:t>технологий,</w:t>
            </w:r>
            <w:r w:rsidR="00E9517A">
              <w:rPr>
                <w:spacing w:val="-2"/>
              </w:rPr>
              <w:t xml:space="preserve"> </w:t>
            </w:r>
            <w:r w:rsidR="00E9517A">
              <w:t>уче</w:t>
            </w:r>
            <w:r w:rsidR="00E9517A">
              <w:t>бно-исследовательской</w:t>
            </w:r>
            <w:r w:rsidR="00E9517A">
              <w:rPr>
                <w:spacing w:val="-4"/>
              </w:rPr>
              <w:t xml:space="preserve"> </w:t>
            </w:r>
            <w:r w:rsidR="00E9517A">
              <w:t>и</w:t>
            </w:r>
            <w:r w:rsidR="00E9517A">
              <w:rPr>
                <w:spacing w:val="-1"/>
              </w:rPr>
              <w:t xml:space="preserve"> </w:t>
            </w:r>
            <w:r w:rsidR="00E9517A">
              <w:t>проектной</w:t>
            </w:r>
          </w:hyperlink>
        </w:p>
        <w:p w:rsidR="006015BB" w:rsidRDefault="006015BB">
          <w:pPr>
            <w:pStyle w:val="TOC2"/>
            <w:tabs>
              <w:tab w:val="left" w:leader="dot" w:pos="10480"/>
            </w:tabs>
            <w:spacing w:after="101"/>
          </w:pPr>
          <w:hyperlink w:anchor="_bookmark26" w:history="1">
            <w:r w:rsidR="00E9517A">
              <w:t>деятельности</w:t>
            </w:r>
            <w:r w:rsidR="00E9517A">
              <w:tab/>
              <w:t>128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  <w:tab w:val="left" w:leader="dot" w:pos="10480"/>
            </w:tabs>
            <w:spacing w:before="67"/>
          </w:pPr>
          <w:hyperlink w:anchor="_bookmark27" w:history="1">
            <w:r w:rsidR="00E9517A">
              <w:t>Примерные</w:t>
            </w:r>
            <w:r w:rsidR="00E9517A">
              <w:rPr>
                <w:spacing w:val="-6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3"/>
              </w:rPr>
              <w:t xml:space="preserve"> </w:t>
            </w:r>
            <w:r w:rsidR="00E9517A">
              <w:t>учебных</w:t>
            </w:r>
            <w:r w:rsidR="00E9517A">
              <w:rPr>
                <w:spacing w:val="-5"/>
              </w:rPr>
              <w:t xml:space="preserve"> </w:t>
            </w:r>
            <w:r w:rsidR="00E9517A">
              <w:t>предметов,</w:t>
            </w:r>
            <w:r w:rsidR="00E9517A">
              <w:rPr>
                <w:spacing w:val="-4"/>
              </w:rPr>
              <w:t xml:space="preserve"> </w:t>
            </w:r>
            <w:r w:rsidR="00E9517A">
              <w:t>курсов</w:t>
            </w:r>
            <w:r w:rsidR="00E9517A">
              <w:tab/>
              <w:t>146</w:t>
            </w:r>
          </w:hyperlink>
        </w:p>
        <w:p w:rsidR="006015BB" w:rsidRDefault="006015BB">
          <w:pPr>
            <w:pStyle w:val="TOC2"/>
            <w:tabs>
              <w:tab w:val="left" w:leader="dot" w:pos="10480"/>
            </w:tabs>
            <w:spacing w:before="2"/>
          </w:pPr>
          <w:hyperlink w:anchor="_bookmark28" w:history="1">
            <w:r w:rsidR="00E9517A">
              <w:t>2.2.1</w:t>
            </w:r>
            <w:r w:rsidR="00E9517A">
              <w:rPr>
                <w:spacing w:val="-1"/>
              </w:rPr>
              <w:t xml:space="preserve"> </w:t>
            </w:r>
            <w:r w:rsidR="00E9517A">
              <w:t>Общие</w:t>
            </w:r>
            <w:r w:rsidR="00E9517A">
              <w:rPr>
                <w:spacing w:val="-2"/>
              </w:rPr>
              <w:t xml:space="preserve"> </w:t>
            </w:r>
            <w:r w:rsidR="00E9517A">
              <w:t>положения</w:t>
            </w:r>
            <w:r w:rsidR="00E9517A">
              <w:tab/>
              <w:t>146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09"/>
            </w:numPr>
            <w:tabs>
              <w:tab w:val="left" w:pos="3238"/>
            </w:tabs>
            <w:spacing w:line="322" w:lineRule="exact"/>
          </w:pPr>
          <w:hyperlink w:anchor="_bookmark29" w:history="1">
            <w:r w:rsidR="00E9517A">
              <w:t>Основное</w:t>
            </w:r>
            <w:r w:rsidR="00E9517A">
              <w:rPr>
                <w:spacing w:val="-4"/>
              </w:rPr>
              <w:t xml:space="preserve"> </w:t>
            </w:r>
            <w:r w:rsidR="00E9517A">
              <w:t>соде</w:t>
            </w:r>
            <w:r w:rsidR="00E9517A">
              <w:t>ржание</w:t>
            </w:r>
            <w:r w:rsidR="00E9517A">
              <w:rPr>
                <w:spacing w:val="-3"/>
              </w:rPr>
              <w:t xml:space="preserve"> </w:t>
            </w:r>
            <w:r w:rsidR="00E9517A">
              <w:t>учебных</w:t>
            </w:r>
            <w:r w:rsidR="00E9517A">
              <w:rPr>
                <w:spacing w:val="-6"/>
              </w:rPr>
              <w:t xml:space="preserve"> </w:t>
            </w:r>
            <w:r w:rsidR="00E9517A">
              <w:t>предметов</w:t>
            </w:r>
            <w:r w:rsidR="00E9517A">
              <w:rPr>
                <w:spacing w:val="-5"/>
              </w:rPr>
              <w:t xml:space="preserve"> </w:t>
            </w:r>
            <w:r w:rsidR="00E9517A">
              <w:t>на</w:t>
            </w:r>
            <w:r w:rsidR="00E9517A">
              <w:rPr>
                <w:spacing w:val="2"/>
              </w:rPr>
              <w:t xml:space="preserve"> </w:t>
            </w:r>
            <w:r w:rsidR="00E9517A">
              <w:t>уровне</w:t>
            </w:r>
          </w:hyperlink>
        </w:p>
        <w:p w:rsidR="006015BB" w:rsidRDefault="006015BB">
          <w:pPr>
            <w:pStyle w:val="TOC2"/>
            <w:tabs>
              <w:tab w:val="left" w:leader="dot" w:pos="10480"/>
            </w:tabs>
            <w:spacing w:line="322" w:lineRule="exact"/>
          </w:pPr>
          <w:hyperlink w:anchor="_bookmark29" w:history="1">
            <w:r w:rsidR="00E9517A">
              <w:t>основного</w:t>
            </w:r>
            <w:r w:rsidR="00E9517A">
              <w:rPr>
                <w:spacing w:val="-5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4"/>
              </w:rPr>
              <w:t xml:space="preserve"> </w:t>
            </w:r>
            <w:r w:rsidR="00E9517A">
              <w:t>образования</w:t>
            </w:r>
            <w:r w:rsidR="00E9517A">
              <w:tab/>
              <w:t>147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3"/>
              <w:tab w:val="left" w:leader="dot" w:pos="10480"/>
            </w:tabs>
            <w:ind w:hanging="913"/>
            <w:jc w:val="left"/>
          </w:pPr>
          <w:hyperlink w:anchor="_bookmark30" w:history="1">
            <w:r w:rsidR="00E9517A">
              <w:t>Русский</w:t>
            </w:r>
            <w:r w:rsidR="00E9517A">
              <w:rPr>
                <w:spacing w:val="-4"/>
              </w:rPr>
              <w:t xml:space="preserve"> </w:t>
            </w:r>
            <w:r w:rsidR="00E9517A">
              <w:t>язык</w:t>
            </w:r>
            <w:r w:rsidR="00E9517A">
              <w:tab/>
              <w:t>147</w:t>
            </w:r>
          </w:hyperlink>
        </w:p>
        <w:p w:rsidR="006015BB" w:rsidRDefault="006015BB" w:rsidP="00E9517A">
          <w:pPr>
            <w:pStyle w:val="TOC5"/>
            <w:numPr>
              <w:ilvl w:val="3"/>
              <w:numId w:val="109"/>
            </w:numPr>
            <w:tabs>
              <w:tab w:val="left" w:pos="5034"/>
              <w:tab w:val="left" w:pos="7194"/>
            </w:tabs>
            <w:ind w:left="5033" w:hanging="913"/>
            <w:jc w:val="left"/>
          </w:pPr>
          <w:hyperlink w:anchor="_bookmark31" w:history="1">
            <w:r w:rsidR="00E9517A">
              <w:t>Литература</w:t>
            </w:r>
            <w:r w:rsidR="00E9517A">
              <w:tab/>
              <w:t>153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3"/>
              <w:tab w:val="left" w:leader="dot" w:pos="10480"/>
            </w:tabs>
            <w:spacing w:line="240" w:lineRule="auto"/>
            <w:ind w:left="3733" w:hanging="913"/>
            <w:jc w:val="left"/>
          </w:pPr>
          <w:hyperlink w:anchor="_bookmark32" w:history="1">
            <w:r w:rsidR="00E9517A">
              <w:t>Иностранный</w:t>
            </w:r>
            <w:r w:rsidR="00E9517A">
              <w:rPr>
                <w:spacing w:val="-4"/>
              </w:rPr>
              <w:t xml:space="preserve"> </w:t>
            </w:r>
            <w:r w:rsidR="00E9517A">
              <w:t>язык(английский)</w:t>
            </w:r>
            <w:r w:rsidR="00E9517A">
              <w:tab/>
              <w:t>171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4"/>
              <w:tab w:val="left" w:leader="dot" w:pos="10480"/>
            </w:tabs>
            <w:spacing w:before="2"/>
            <w:ind w:left="3733" w:hanging="914"/>
            <w:jc w:val="left"/>
          </w:pPr>
          <w:hyperlink w:anchor="_bookmark33" w:history="1">
            <w:r w:rsidR="00E9517A">
              <w:t>История</w:t>
            </w:r>
            <w:r w:rsidR="00E9517A">
              <w:rPr>
                <w:spacing w:val="-4"/>
              </w:rPr>
              <w:t xml:space="preserve"> </w:t>
            </w:r>
            <w:r w:rsidR="00E9517A">
              <w:t>России.</w:t>
            </w:r>
            <w:r w:rsidR="00E9517A">
              <w:rPr>
                <w:spacing w:val="-4"/>
              </w:rPr>
              <w:t xml:space="preserve"> </w:t>
            </w:r>
            <w:r w:rsidR="00E9517A">
              <w:t>Всеобщая</w:t>
            </w:r>
            <w:r w:rsidR="00E9517A">
              <w:rPr>
                <w:spacing w:val="-3"/>
              </w:rPr>
              <w:t xml:space="preserve"> </w:t>
            </w:r>
            <w:r w:rsidR="00E9517A">
              <w:t>история</w:t>
            </w:r>
            <w:r w:rsidR="00E9517A">
              <w:tab/>
              <w:t>176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4"/>
              <w:tab w:val="left" w:leader="dot" w:pos="10480"/>
            </w:tabs>
            <w:ind w:left="3733" w:hanging="914"/>
            <w:jc w:val="left"/>
          </w:pPr>
          <w:hyperlink w:anchor="_bookmark34" w:history="1">
            <w:r w:rsidR="00E9517A">
              <w:t>Обществознание</w:t>
            </w:r>
            <w:r w:rsidR="00E9517A">
              <w:tab/>
              <w:t>203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4"/>
              <w:tab w:val="left" w:leader="dot" w:pos="10480"/>
            </w:tabs>
            <w:ind w:left="3733" w:hanging="914"/>
            <w:jc w:val="left"/>
          </w:pPr>
          <w:hyperlink w:anchor="_bookmark35" w:history="1">
            <w:r w:rsidR="00E9517A">
              <w:t>География</w:t>
            </w:r>
            <w:r w:rsidR="00E9517A">
              <w:tab/>
              <w:t>207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3"/>
              <w:tab w:val="left" w:leader="dot" w:pos="10480"/>
            </w:tabs>
            <w:ind w:left="3733" w:hanging="913"/>
            <w:jc w:val="left"/>
          </w:pPr>
          <w:hyperlink w:anchor="_bookmark36" w:history="1">
            <w:r w:rsidR="00E9517A">
              <w:t>Математика</w:t>
            </w:r>
            <w:r w:rsidR="00E9517A">
              <w:tab/>
              <w:t>221</w:t>
            </w:r>
          </w:hyperlink>
        </w:p>
        <w:p w:rsidR="006015BB" w:rsidRDefault="006015BB" w:rsidP="00E9517A">
          <w:pPr>
            <w:pStyle w:val="TOC5"/>
            <w:numPr>
              <w:ilvl w:val="3"/>
              <w:numId w:val="109"/>
            </w:numPr>
            <w:tabs>
              <w:tab w:val="left" w:pos="5034"/>
              <w:tab w:val="left" w:pos="7194"/>
            </w:tabs>
            <w:ind w:left="5033" w:hanging="913"/>
            <w:jc w:val="left"/>
          </w:pPr>
          <w:hyperlink w:anchor="_bookmark37" w:history="1">
            <w:r w:rsidR="00E9517A">
              <w:t>Информатика</w:t>
            </w:r>
            <w:r w:rsidR="00E9517A">
              <w:tab/>
              <w:t>241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734"/>
              <w:tab w:val="left" w:leader="dot" w:pos="10480"/>
            </w:tabs>
            <w:spacing w:line="240" w:lineRule="auto"/>
            <w:ind w:left="3733" w:hanging="914"/>
            <w:jc w:val="left"/>
          </w:pPr>
          <w:hyperlink w:anchor="_bookmark38" w:history="1">
            <w:r w:rsidR="00E9517A">
              <w:t>Физика</w:t>
            </w:r>
            <w:r w:rsidR="00E9517A">
              <w:tab/>
              <w:t>248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spacing w:before="2"/>
            <w:ind w:left="3872" w:hanging="1053"/>
            <w:jc w:val="left"/>
          </w:pPr>
          <w:hyperlink w:anchor="_bookmark39" w:history="1">
            <w:r w:rsidR="00E9517A">
              <w:t>Биология</w:t>
            </w:r>
            <w:r w:rsidR="00E9517A">
              <w:tab/>
              <w:t>254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ind w:left="3872" w:hanging="1053"/>
            <w:jc w:val="left"/>
          </w:pPr>
          <w:hyperlink w:anchor="_bookmark40" w:history="1">
            <w:r w:rsidR="00E9517A">
              <w:t>Химия</w:t>
            </w:r>
            <w:r w:rsidR="00E9517A">
              <w:tab/>
              <w:t>263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ind w:left="3872" w:hanging="1053"/>
            <w:jc w:val="left"/>
          </w:pPr>
          <w:hyperlink w:anchor="_bookmark41" w:history="1">
            <w:r w:rsidR="00E9517A">
              <w:t>Изобразительное</w:t>
            </w:r>
            <w:r w:rsidR="00E9517A">
              <w:rPr>
                <w:spacing w:val="-3"/>
              </w:rPr>
              <w:t xml:space="preserve"> </w:t>
            </w:r>
            <w:r w:rsidR="00E9517A">
              <w:t>искусство</w:t>
            </w:r>
            <w:r w:rsidR="00E9517A">
              <w:tab/>
              <w:t>267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ind w:left="3872" w:hanging="1053"/>
            <w:jc w:val="left"/>
          </w:pPr>
          <w:hyperlink w:anchor="_bookmark42" w:history="1">
            <w:r w:rsidR="00E9517A">
              <w:t>Музыка</w:t>
            </w:r>
            <w:r w:rsidR="00E9517A">
              <w:tab/>
              <w:t>271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ind w:left="3872" w:hanging="1053"/>
            <w:jc w:val="left"/>
          </w:pPr>
          <w:hyperlink w:anchor="_bookmark43" w:history="1">
            <w:r w:rsidR="00E9517A">
              <w:t>Технология</w:t>
            </w:r>
            <w:r w:rsidR="00E9517A">
              <w:tab/>
              <w:t>278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ind w:left="3872" w:hanging="1053"/>
            <w:jc w:val="left"/>
          </w:pPr>
          <w:hyperlink w:anchor="_bookmark44" w:history="1">
            <w:r w:rsidR="00E9517A">
              <w:t>Физическая</w:t>
            </w:r>
            <w:r w:rsidR="00E9517A">
              <w:rPr>
                <w:spacing w:val="-4"/>
              </w:rPr>
              <w:t xml:space="preserve"> </w:t>
            </w:r>
            <w:r w:rsidR="00E9517A">
              <w:t>культура</w:t>
            </w:r>
            <w:r w:rsidR="00E9517A">
              <w:tab/>
              <w:t>286</w:t>
            </w:r>
          </w:hyperlink>
        </w:p>
        <w:p w:rsidR="006015BB" w:rsidRDefault="006015BB" w:rsidP="00E9517A">
          <w:pPr>
            <w:pStyle w:val="TOC4"/>
            <w:numPr>
              <w:ilvl w:val="3"/>
              <w:numId w:val="109"/>
            </w:numPr>
            <w:tabs>
              <w:tab w:val="left" w:pos="3873"/>
              <w:tab w:val="left" w:leader="dot" w:pos="10480"/>
            </w:tabs>
            <w:spacing w:line="240" w:lineRule="auto"/>
            <w:ind w:left="3872" w:hanging="1053"/>
            <w:jc w:val="left"/>
          </w:pPr>
          <w:hyperlink w:anchor="_bookmark45" w:history="1">
            <w:r w:rsidR="00E9517A">
              <w:t>Основы</w:t>
            </w:r>
            <w:r w:rsidR="00E9517A">
              <w:rPr>
                <w:spacing w:val="-7"/>
              </w:rPr>
              <w:t xml:space="preserve"> </w:t>
            </w:r>
            <w:r w:rsidR="00E9517A">
              <w:t>безопасности</w:t>
            </w:r>
            <w:r w:rsidR="00E9517A">
              <w:rPr>
                <w:spacing w:val="-4"/>
              </w:rPr>
              <w:t xml:space="preserve"> </w:t>
            </w:r>
            <w:r w:rsidR="00E9517A">
              <w:t>жизнедеятельности</w:t>
            </w:r>
            <w:r w:rsidR="00E9517A">
              <w:tab/>
              <w:t>288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  <w:tab w:val="left" w:leader="dot" w:pos="10480"/>
            </w:tabs>
            <w:spacing w:before="2" w:line="322" w:lineRule="exact"/>
          </w:pPr>
          <w:hyperlink w:anchor="_bookmark46" w:history="1">
            <w:r w:rsidR="007F3CB8">
              <w:t>Рабочая программа воспитания</w:t>
            </w:r>
            <w:r w:rsidR="00E9517A">
              <w:tab/>
              <w:t>293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  <w:tab w:val="left" w:leader="dot" w:pos="10480"/>
            </w:tabs>
          </w:pPr>
          <w:hyperlink w:anchor="_bookmark47" w:history="1">
            <w:r w:rsidR="00E9517A">
              <w:t>Программа</w:t>
            </w:r>
            <w:r w:rsidR="00E9517A">
              <w:rPr>
                <w:spacing w:val="-6"/>
              </w:rPr>
              <w:t xml:space="preserve"> </w:t>
            </w:r>
            <w:r w:rsidR="00E9517A">
              <w:t>коррекционной</w:t>
            </w:r>
            <w:r w:rsidR="00E9517A">
              <w:rPr>
                <w:spacing w:val="-3"/>
              </w:rPr>
              <w:t xml:space="preserve"> </w:t>
            </w:r>
            <w:r w:rsidR="00E9517A">
              <w:t>работы</w:t>
            </w:r>
            <w:r w:rsidR="00E9517A">
              <w:tab/>
              <w:t>3</w:t>
            </w:r>
            <w:r w:rsidR="007F3CB8">
              <w:t>22</w:t>
            </w:r>
          </w:hyperlink>
        </w:p>
        <w:p w:rsidR="006015BB" w:rsidRDefault="006015BB" w:rsidP="00E9517A">
          <w:pPr>
            <w:pStyle w:val="TOC1"/>
            <w:numPr>
              <w:ilvl w:val="0"/>
              <w:numId w:val="110"/>
            </w:numPr>
            <w:tabs>
              <w:tab w:val="left" w:pos="1952"/>
              <w:tab w:val="left" w:leader="dot" w:pos="10480"/>
            </w:tabs>
            <w:ind w:left="1543" w:right="703" w:firstLine="0"/>
          </w:pPr>
          <w:hyperlink w:anchor="_bookmark48" w:history="1">
            <w:r w:rsidR="00E9517A">
              <w:t>Организационный</w:t>
            </w:r>
            <w:r w:rsidR="00E9517A">
              <w:rPr>
                <w:spacing w:val="1"/>
              </w:rPr>
              <w:t xml:space="preserve"> </w:t>
            </w:r>
            <w:r w:rsidR="00E9517A">
              <w:t>раздел</w:t>
            </w:r>
            <w:r w:rsidR="00E9517A">
              <w:rPr>
                <w:spacing w:val="1"/>
              </w:rPr>
              <w:t xml:space="preserve"> </w:t>
            </w:r>
            <w:r w:rsidR="00E9517A">
              <w:t>основной</w:t>
            </w:r>
            <w:r w:rsidR="00E9517A">
              <w:rPr>
                <w:spacing w:val="1"/>
              </w:rPr>
              <w:t xml:space="preserve"> </w:t>
            </w:r>
            <w:r w:rsidR="00E9517A">
              <w:t>образовательной</w:t>
            </w:r>
            <w:r w:rsidR="00E9517A">
              <w:rPr>
                <w:spacing w:val="1"/>
              </w:rPr>
              <w:t xml:space="preserve"> </w:t>
            </w:r>
            <w:r w:rsidR="00E9517A">
              <w:t>программы</w:t>
            </w:r>
          </w:hyperlink>
          <w:r w:rsidR="00E9517A">
            <w:rPr>
              <w:spacing w:val="1"/>
            </w:rPr>
            <w:t xml:space="preserve"> </w:t>
          </w:r>
          <w:hyperlink w:anchor="_bookmark48" w:history="1">
            <w:r w:rsidR="00E9517A">
              <w:t>основного</w:t>
            </w:r>
            <w:r w:rsidR="00E9517A">
              <w:rPr>
                <w:spacing w:val="-5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4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359</w:t>
            </w:r>
          </w:hyperlink>
        </w:p>
        <w:p w:rsidR="006015BB" w:rsidRDefault="00E9517A" w:rsidP="00E9517A">
          <w:pPr>
            <w:pStyle w:val="TOC3"/>
            <w:numPr>
              <w:ilvl w:val="1"/>
              <w:numId w:val="110"/>
            </w:numPr>
            <w:tabs>
              <w:tab w:val="left" w:pos="3030"/>
            </w:tabs>
            <w:rPr>
              <w:i w:val="0"/>
              <w:sz w:val="28"/>
            </w:rPr>
          </w:pPr>
          <w:r>
            <w:rPr>
              <w:b w:val="0"/>
              <w:i w:val="0"/>
              <w:sz w:val="28"/>
            </w:rPr>
            <w:t>Учебный</w:t>
          </w:r>
          <w:r>
            <w:rPr>
              <w:b w:val="0"/>
              <w:i w:val="0"/>
              <w:spacing w:val="-6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план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основного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общего</w:t>
          </w:r>
          <w:r>
            <w:rPr>
              <w:b w:val="0"/>
              <w:i w:val="0"/>
              <w:spacing w:val="-2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образовани</w:t>
          </w:r>
          <w:r w:rsidR="007F3CB8">
            <w:rPr>
              <w:b w:val="0"/>
              <w:i w:val="0"/>
              <w:sz w:val="28"/>
            </w:rPr>
            <w:t xml:space="preserve">я </w:t>
          </w:r>
        </w:p>
        <w:p w:rsidR="006015BB" w:rsidRDefault="00E9517A" w:rsidP="00E9517A">
          <w:pPr>
            <w:pStyle w:val="TOC1"/>
            <w:numPr>
              <w:ilvl w:val="2"/>
              <w:numId w:val="108"/>
            </w:numPr>
            <w:tabs>
              <w:tab w:val="left" w:pos="2244"/>
              <w:tab w:val="left" w:leader="dot" w:pos="6855"/>
            </w:tabs>
            <w:spacing w:before="0"/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 w:rsidR="007F3CB8">
            <w:t>график………………………………………..</w:t>
          </w:r>
          <w:r>
            <w:t>.</w:t>
          </w:r>
        </w:p>
        <w:p w:rsidR="006015BB" w:rsidRDefault="006015BB" w:rsidP="00E9517A">
          <w:pPr>
            <w:pStyle w:val="TOC1"/>
            <w:numPr>
              <w:ilvl w:val="2"/>
              <w:numId w:val="108"/>
            </w:numPr>
            <w:tabs>
              <w:tab w:val="left" w:pos="2244"/>
              <w:tab w:val="left" w:leader="dot" w:pos="10480"/>
            </w:tabs>
            <w:spacing w:before="2" w:line="322" w:lineRule="exact"/>
          </w:pPr>
          <w:hyperlink w:anchor="_bookmark49" w:history="1">
            <w:r w:rsidR="00E9517A">
              <w:t>План</w:t>
            </w:r>
            <w:r w:rsidR="00E9517A">
              <w:rPr>
                <w:spacing w:val="-2"/>
              </w:rPr>
              <w:t xml:space="preserve"> </w:t>
            </w:r>
            <w:r w:rsidR="00E9517A">
              <w:t>внеурочной</w:t>
            </w:r>
            <w:r w:rsidR="00E9517A">
              <w:rPr>
                <w:spacing w:val="-2"/>
              </w:rPr>
              <w:t xml:space="preserve"> </w:t>
            </w:r>
            <w:r w:rsidR="00E9517A">
              <w:t>деятельности</w:t>
            </w:r>
            <w:r w:rsidR="00E9517A">
              <w:tab/>
              <w:t>366</w:t>
            </w:r>
          </w:hyperlink>
        </w:p>
        <w:p w:rsidR="006015BB" w:rsidRDefault="006015BB" w:rsidP="00E9517A">
          <w:pPr>
            <w:pStyle w:val="TOC2"/>
            <w:numPr>
              <w:ilvl w:val="1"/>
              <w:numId w:val="110"/>
            </w:numPr>
            <w:tabs>
              <w:tab w:val="left" w:pos="3030"/>
              <w:tab w:val="left" w:leader="dot" w:pos="10480"/>
            </w:tabs>
            <w:ind w:left="2537" w:right="703" w:firstLine="0"/>
          </w:pPr>
          <w:hyperlink w:anchor="_bookmark50" w:history="1">
            <w:r w:rsidR="00E9517A">
              <w:t>Система условий реализации основной образовательной</w:t>
            </w:r>
          </w:hyperlink>
          <w:r w:rsidR="00E9517A">
            <w:rPr>
              <w:spacing w:val="1"/>
            </w:rPr>
            <w:t xml:space="preserve"> </w:t>
          </w:r>
          <w:hyperlink w:anchor="_bookmark50" w:history="1">
            <w:r w:rsidR="00E9517A">
              <w:t>программы</w:t>
            </w:r>
            <w:r w:rsidR="00E9517A">
              <w:tab/>
            </w:r>
            <w:r w:rsidR="00E9517A">
              <w:rPr>
                <w:spacing w:val="-1"/>
              </w:rPr>
              <w:t>371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  <w:tab w:val="left" w:leader="dot" w:pos="10480"/>
            </w:tabs>
            <w:ind w:right="703" w:firstLine="0"/>
          </w:pPr>
          <w:hyperlink w:anchor="_bookmark51" w:history="1">
            <w:r w:rsidR="00E9517A">
              <w:t>Описание кадровых условий реализации основной</w:t>
            </w:r>
          </w:hyperlink>
          <w:r w:rsidR="00E9517A">
            <w:rPr>
              <w:spacing w:val="1"/>
            </w:rPr>
            <w:t xml:space="preserve"> </w:t>
          </w:r>
          <w:hyperlink w:anchor="_bookmark51" w:history="1">
            <w:r w:rsidR="00E9517A">
              <w:t>образовательной</w:t>
            </w:r>
            <w:r w:rsidR="00E9517A">
              <w:rPr>
                <w:spacing w:val="-7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4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371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  <w:tab w:val="left" w:leader="dot" w:pos="10480"/>
            </w:tabs>
            <w:ind w:right="703" w:firstLine="0"/>
          </w:pPr>
          <w:hyperlink w:anchor="_bookmark52" w:history="1">
            <w:r w:rsidR="00E9517A">
              <w:t>Психолого-педагогические условия реализации основной</w:t>
            </w:r>
          </w:hyperlink>
          <w:r w:rsidR="00E9517A">
            <w:rPr>
              <w:spacing w:val="1"/>
            </w:rPr>
            <w:t xml:space="preserve"> </w:t>
          </w:r>
          <w:hyperlink w:anchor="_bookmark52" w:history="1">
            <w:r w:rsidR="00E9517A">
              <w:t>образовател</w:t>
            </w:r>
            <w:r w:rsidR="00E9517A">
              <w:t>ьной</w:t>
            </w:r>
            <w:r w:rsidR="00E9517A">
              <w:rPr>
                <w:spacing w:val="-7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4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388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  <w:tab w:val="left" w:leader="dot" w:pos="10480"/>
            </w:tabs>
            <w:ind w:right="703" w:firstLine="0"/>
          </w:pPr>
          <w:hyperlink w:anchor="_bookmark53" w:history="1">
            <w:r w:rsidR="00E9517A">
              <w:t>Финансово-экономические условия реализации</w:t>
            </w:r>
          </w:hyperlink>
          <w:r w:rsidR="00E9517A">
            <w:rPr>
              <w:spacing w:val="1"/>
            </w:rPr>
            <w:t xml:space="preserve"> </w:t>
          </w:r>
          <w:hyperlink w:anchor="_bookmark53" w:history="1">
            <w:r w:rsidR="00E9517A">
              <w:t>образовательной</w:t>
            </w:r>
            <w:r w:rsidR="00E9517A">
              <w:rPr>
                <w:spacing w:val="60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4"/>
              </w:rPr>
              <w:t xml:space="preserve"> </w:t>
            </w:r>
            <w:r w:rsidR="00E9517A">
              <w:t>основного</w:t>
            </w:r>
            <w:r w:rsidR="00E9517A">
              <w:rPr>
                <w:spacing w:val="-5"/>
              </w:rPr>
              <w:t xml:space="preserve"> </w:t>
            </w:r>
            <w:r w:rsidR="00E9517A">
              <w:t>общего</w:t>
            </w:r>
            <w:r w:rsidR="00E9517A">
              <w:rPr>
                <w:spacing w:val="-6"/>
              </w:rPr>
              <w:t xml:space="preserve"> </w:t>
            </w:r>
            <w:r w:rsidR="00E9517A">
              <w:t>образования</w:t>
            </w:r>
            <w:r w:rsidR="00E9517A">
              <w:tab/>
            </w:r>
            <w:r w:rsidR="00E9517A">
              <w:rPr>
                <w:spacing w:val="-1"/>
              </w:rPr>
              <w:t>388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</w:tabs>
            <w:spacing w:line="322" w:lineRule="exact"/>
            <w:ind w:left="3238"/>
          </w:pPr>
          <w:hyperlink w:anchor="_bookmark54" w:history="1">
            <w:r w:rsidR="00E9517A">
              <w:t>Материально-технические</w:t>
            </w:r>
            <w:r w:rsidR="00E9517A">
              <w:rPr>
                <w:spacing w:val="-4"/>
              </w:rPr>
              <w:t xml:space="preserve"> </w:t>
            </w:r>
            <w:r w:rsidR="00E9517A">
              <w:t>условия</w:t>
            </w:r>
            <w:r w:rsidR="00E9517A">
              <w:rPr>
                <w:spacing w:val="-2"/>
              </w:rPr>
              <w:t xml:space="preserve"> </w:t>
            </w:r>
            <w:r w:rsidR="00E9517A">
              <w:t>реализации</w:t>
            </w:r>
          </w:hyperlink>
        </w:p>
        <w:p w:rsidR="006015BB" w:rsidRDefault="006015BB">
          <w:pPr>
            <w:pStyle w:val="TOC2"/>
            <w:tabs>
              <w:tab w:val="left" w:leader="dot" w:pos="10480"/>
            </w:tabs>
            <w:spacing w:line="322" w:lineRule="exact"/>
          </w:pPr>
          <w:hyperlink w:anchor="_bookmark54" w:history="1">
            <w:r w:rsidR="00E9517A">
              <w:t>основной</w:t>
            </w:r>
            <w:r w:rsidR="00E9517A">
              <w:rPr>
                <w:spacing w:val="-4"/>
              </w:rPr>
              <w:t xml:space="preserve"> </w:t>
            </w:r>
            <w:r w:rsidR="00E9517A">
              <w:t>образовательной</w:t>
            </w:r>
            <w:r w:rsidR="00E9517A">
              <w:rPr>
                <w:spacing w:val="-4"/>
              </w:rPr>
              <w:t xml:space="preserve"> </w:t>
            </w:r>
            <w:r w:rsidR="00E9517A">
              <w:t>программы</w:t>
            </w:r>
            <w:r w:rsidR="00E9517A">
              <w:tab/>
              <w:t>404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238"/>
            </w:tabs>
            <w:ind w:right="2163" w:firstLine="0"/>
          </w:pPr>
          <w:hyperlink w:anchor="_bookmark55" w:history="1">
            <w:r w:rsidR="00E9517A">
              <w:t>Информационно-методические условия реализации</w:t>
            </w:r>
          </w:hyperlink>
          <w:r w:rsidR="00E9517A">
            <w:rPr>
              <w:spacing w:val="-67"/>
            </w:rPr>
            <w:t xml:space="preserve"> </w:t>
          </w:r>
          <w:hyperlink w:anchor="_bookmark55" w:history="1">
            <w:r w:rsidR="00E9517A">
              <w:t>основной</w:t>
            </w:r>
            <w:r w:rsidR="00E9517A">
              <w:rPr>
                <w:spacing w:val="-5"/>
              </w:rPr>
              <w:t xml:space="preserve"> </w:t>
            </w:r>
            <w:r w:rsidR="00E9517A">
              <w:t>образовательной</w:t>
            </w:r>
            <w:r w:rsidR="00E9517A">
              <w:rPr>
                <w:spacing w:val="-4"/>
              </w:rPr>
              <w:t xml:space="preserve"> </w:t>
            </w:r>
            <w:r w:rsidR="00E9517A">
              <w:t>программы</w:t>
            </w:r>
            <w:r w:rsidR="00E9517A">
              <w:rPr>
                <w:spacing w:val="-6"/>
              </w:rPr>
              <w:t xml:space="preserve"> </w:t>
            </w:r>
            <w:r w:rsidR="00E9517A">
              <w:t>основн</w:t>
            </w:r>
            <w:r w:rsidR="00E9517A">
              <w:t>ого</w:t>
            </w:r>
            <w:r w:rsidR="00E9517A">
              <w:rPr>
                <w:spacing w:val="-7"/>
              </w:rPr>
              <w:t xml:space="preserve"> </w:t>
            </w:r>
            <w:r w:rsidR="00E9517A">
              <w:t>общего</w:t>
            </w:r>
          </w:hyperlink>
        </w:p>
        <w:p w:rsidR="006015BB" w:rsidRDefault="006015BB">
          <w:pPr>
            <w:pStyle w:val="TOC2"/>
            <w:tabs>
              <w:tab w:val="left" w:leader="dot" w:pos="10480"/>
            </w:tabs>
            <w:spacing w:before="1" w:line="322" w:lineRule="exact"/>
          </w:pPr>
          <w:hyperlink w:anchor="_bookmark55" w:history="1">
            <w:r w:rsidR="00E9517A">
              <w:t>образования</w:t>
            </w:r>
            <w:r w:rsidR="00E9517A">
              <w:tab/>
              <w:t>404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170"/>
              <w:tab w:val="left" w:leader="dot" w:pos="10480"/>
            </w:tabs>
            <w:ind w:right="703" w:firstLine="0"/>
          </w:pPr>
          <w:hyperlink w:anchor="_bookmark56" w:history="1">
            <w:r w:rsidR="00E9517A">
              <w:t>Механизмы</w:t>
            </w:r>
            <w:r w:rsidR="00E9517A">
              <w:rPr>
                <w:spacing w:val="1"/>
              </w:rPr>
              <w:t xml:space="preserve"> </w:t>
            </w:r>
            <w:r w:rsidR="00E9517A">
              <w:t>достижения</w:t>
            </w:r>
            <w:r w:rsidR="00E9517A">
              <w:rPr>
                <w:spacing w:val="70"/>
              </w:rPr>
              <w:t xml:space="preserve"> </w:t>
            </w:r>
            <w:r w:rsidR="00E9517A">
              <w:t>целевых</w:t>
            </w:r>
            <w:r w:rsidR="00E9517A">
              <w:rPr>
                <w:spacing w:val="70"/>
              </w:rPr>
              <w:t xml:space="preserve"> </w:t>
            </w:r>
            <w:r w:rsidR="00E9517A">
              <w:t>ориентиров в системе</w:t>
            </w:r>
          </w:hyperlink>
          <w:r w:rsidR="00E9517A">
            <w:rPr>
              <w:spacing w:val="1"/>
            </w:rPr>
            <w:t xml:space="preserve"> </w:t>
          </w:r>
          <w:hyperlink w:anchor="_bookmark56" w:history="1">
            <w:r w:rsidR="00E9517A">
              <w:t>условий</w:t>
            </w:r>
            <w:r w:rsidR="00E9517A">
              <w:tab/>
            </w:r>
            <w:r w:rsidR="00E9517A">
              <w:rPr>
                <w:spacing w:val="-1"/>
              </w:rPr>
              <w:t>415</w:t>
            </w:r>
          </w:hyperlink>
        </w:p>
        <w:p w:rsidR="006015BB" w:rsidRDefault="006015BB" w:rsidP="00E9517A">
          <w:pPr>
            <w:pStyle w:val="TOC2"/>
            <w:numPr>
              <w:ilvl w:val="2"/>
              <w:numId w:val="110"/>
            </w:numPr>
            <w:tabs>
              <w:tab w:val="left" w:pos="3170"/>
              <w:tab w:val="left" w:leader="dot" w:pos="10480"/>
            </w:tabs>
            <w:ind w:left="2606" w:right="703" w:hanging="70"/>
          </w:pPr>
          <w:hyperlink w:anchor="_bookmark57" w:history="1">
            <w:r w:rsidR="00E9517A">
              <w:t>Сетевой график (дорожная карта) по формированию</w:t>
            </w:r>
          </w:hyperlink>
          <w:r w:rsidR="00E9517A">
            <w:rPr>
              <w:spacing w:val="1"/>
            </w:rPr>
            <w:t xml:space="preserve"> </w:t>
          </w:r>
          <w:hyperlink w:anchor="_bookmark57" w:history="1">
            <w:r w:rsidR="00E9517A">
              <w:t>необходимой</w:t>
            </w:r>
            <w:r w:rsidR="00E9517A">
              <w:rPr>
                <w:spacing w:val="-3"/>
              </w:rPr>
              <w:t xml:space="preserve"> </w:t>
            </w:r>
            <w:r w:rsidR="00E9517A">
              <w:t>системы</w:t>
            </w:r>
            <w:r w:rsidR="00E9517A">
              <w:rPr>
                <w:spacing w:val="-2"/>
              </w:rPr>
              <w:t xml:space="preserve"> </w:t>
            </w:r>
            <w:r w:rsidR="00E9517A">
              <w:t>условий</w:t>
            </w:r>
            <w:r w:rsidR="00E9517A">
              <w:tab/>
            </w:r>
            <w:r w:rsidR="00E9517A">
              <w:rPr>
                <w:spacing w:val="-1"/>
              </w:rPr>
              <w:t>415</w:t>
            </w:r>
          </w:hyperlink>
        </w:p>
      </w:sdtContent>
    </w:sdt>
    <w:p w:rsidR="006015BB" w:rsidRDefault="006015BB">
      <w:pPr>
        <w:sectPr w:rsidR="006015BB">
          <w:type w:val="continuous"/>
          <w:pgSz w:w="11910" w:h="16840"/>
          <w:pgMar w:top="1060" w:right="0" w:bottom="1282" w:left="300" w:header="720" w:footer="720" w:gutter="0"/>
          <w:cols w:space="720"/>
        </w:sectPr>
      </w:pPr>
    </w:p>
    <w:p w:rsidR="006015BB" w:rsidRDefault="00E9517A" w:rsidP="00E9517A">
      <w:pPr>
        <w:pStyle w:val="Heading2"/>
        <w:numPr>
          <w:ilvl w:val="0"/>
          <w:numId w:val="107"/>
        </w:numPr>
        <w:tabs>
          <w:tab w:val="left" w:pos="2624"/>
        </w:tabs>
        <w:spacing w:before="179" w:line="360" w:lineRule="auto"/>
        <w:ind w:right="1648"/>
      </w:pPr>
      <w:bookmarkStart w:id="0" w:name="_bookmark0"/>
      <w:bookmarkEnd w:id="0"/>
      <w:r>
        <w:lastRenderedPageBreak/>
        <w:t>Целевой раздел основной образовательной программы основного общего</w:t>
      </w:r>
      <w:r>
        <w:rPr>
          <w:spacing w:val="-52"/>
        </w:rPr>
        <w:t xml:space="preserve"> </w:t>
      </w:r>
      <w:r>
        <w:t>образования</w:t>
      </w:r>
    </w:p>
    <w:p w:rsidR="006015BB" w:rsidRDefault="006015BB">
      <w:pPr>
        <w:pStyle w:val="a3"/>
        <w:ind w:left="0" w:firstLine="0"/>
        <w:jc w:val="left"/>
        <w:rPr>
          <w:b/>
          <w:sz w:val="24"/>
        </w:rPr>
      </w:pPr>
    </w:p>
    <w:p w:rsidR="006015BB" w:rsidRDefault="006015BB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6015BB" w:rsidRDefault="00E9517A">
      <w:pPr>
        <w:spacing w:before="1"/>
        <w:ind w:left="3679" w:right="1749"/>
        <w:jc w:val="center"/>
        <w:rPr>
          <w:b/>
        </w:rPr>
      </w:pPr>
      <w:r>
        <w:rPr>
          <w:b/>
        </w:rPr>
        <w:t>Общие</w:t>
      </w:r>
      <w:r>
        <w:rPr>
          <w:b/>
          <w:spacing w:val="-2"/>
        </w:rPr>
        <w:t xml:space="preserve"> </w:t>
      </w:r>
      <w:r>
        <w:rPr>
          <w:b/>
        </w:rPr>
        <w:t>положения</w:t>
      </w:r>
    </w:p>
    <w:p w:rsidR="006015BB" w:rsidRDefault="006015BB">
      <w:pPr>
        <w:pStyle w:val="a3"/>
        <w:spacing w:before="7"/>
        <w:ind w:left="0" w:firstLine="0"/>
        <w:jc w:val="left"/>
        <w:rPr>
          <w:b/>
        </w:rPr>
      </w:pPr>
    </w:p>
    <w:p w:rsidR="006015BB" w:rsidRDefault="00E9517A">
      <w:pPr>
        <w:pStyle w:val="a3"/>
        <w:spacing w:line="276" w:lineRule="auto"/>
        <w:ind w:right="855" w:firstLine="0"/>
        <w:jc w:val="left"/>
      </w:pPr>
      <w:r>
        <w:t>Образовательная программа основного общего образования (далее ООП ООО) муниципального</w:t>
      </w:r>
      <w:r>
        <w:rPr>
          <w:spacing w:val="1"/>
        </w:rPr>
        <w:t xml:space="preserve"> </w:t>
      </w:r>
      <w:r>
        <w:t>бюджетного общеобразовательного учреждения «Школа № 81 имени Героя Советского Союза</w:t>
      </w:r>
      <w:r>
        <w:rPr>
          <w:spacing w:val="1"/>
        </w:rPr>
        <w:t xml:space="preserve"> </w:t>
      </w:r>
      <w:r>
        <w:t xml:space="preserve">Жалнина В.Н.» городского округа Самара </w:t>
      </w:r>
      <w:r>
        <w:rPr>
          <w:i/>
        </w:rPr>
        <w:t xml:space="preserve">(далее МБОУ Школа № </w:t>
      </w:r>
      <w:r>
        <w:t xml:space="preserve">81 </w:t>
      </w:r>
      <w:r>
        <w:rPr>
          <w:i/>
        </w:rPr>
        <w:t xml:space="preserve">г. о. Самара), </w:t>
      </w:r>
      <w:r>
        <w:t>разработа</w:t>
      </w:r>
      <w:r>
        <w:t>на в</w:t>
      </w:r>
      <w:r>
        <w:rPr>
          <w:spacing w:val="-52"/>
        </w:rPr>
        <w:t xml:space="preserve"> </w:t>
      </w:r>
      <w:r>
        <w:t>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 общего образования к структуре основной образовательной программы;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школы:</w:t>
      </w:r>
      <w:r>
        <w:rPr>
          <w:spacing w:val="50"/>
        </w:rPr>
        <w:t xml:space="preserve"> </w:t>
      </w:r>
      <w:r>
        <w:t>«Школа социальной</w:t>
      </w:r>
      <w:r>
        <w:rPr>
          <w:spacing w:val="-2"/>
        </w:rPr>
        <w:t xml:space="preserve"> </w:t>
      </w:r>
      <w:r>
        <w:t>активности».</w:t>
      </w:r>
    </w:p>
    <w:p w:rsidR="006015BB" w:rsidRDefault="00E9517A">
      <w:pPr>
        <w:pStyle w:val="a3"/>
        <w:spacing w:before="202" w:line="276" w:lineRule="auto"/>
        <w:ind w:right="845" w:firstLine="499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Шко</w:t>
      </w:r>
      <w:r>
        <w:t>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содержание и организацию образовательного процесса на ступени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-52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 обучающихся, обеспечивающие их социальную успешность,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сохранение и укрепление</w:t>
      </w:r>
      <w:r>
        <w:rPr>
          <w:spacing w:val="-2"/>
        </w:rPr>
        <w:t xml:space="preserve"> </w:t>
      </w:r>
      <w:r>
        <w:t>здоровья.</w:t>
      </w:r>
    </w:p>
    <w:p w:rsidR="006015BB" w:rsidRDefault="00E9517A">
      <w:pPr>
        <w:pStyle w:val="a3"/>
        <w:tabs>
          <w:tab w:val="left" w:pos="4961"/>
        </w:tabs>
        <w:spacing w:line="276" w:lineRule="auto"/>
        <w:ind w:right="843" w:firstLine="499"/>
      </w:pP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tab/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</w:t>
      </w:r>
      <w:r>
        <w:t>чивающего</w:t>
      </w:r>
      <w:r>
        <w:rPr>
          <w:spacing w:val="-52"/>
        </w:rPr>
        <w:t xml:space="preserve"> </w:t>
      </w:r>
      <w:r>
        <w:t>государственно-общественный</w:t>
      </w:r>
      <w:r>
        <w:rPr>
          <w:spacing w:val="-1"/>
        </w:rPr>
        <w:t xml:space="preserve"> </w:t>
      </w:r>
      <w:r>
        <w:t>характер управления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 81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Самара</w:t>
      </w:r>
    </w:p>
    <w:p w:rsidR="006015BB" w:rsidRDefault="00E9517A">
      <w:pPr>
        <w:spacing w:line="278" w:lineRule="auto"/>
        <w:ind w:left="1543" w:right="977"/>
        <w:jc w:val="both"/>
        <w:rPr>
          <w:i/>
        </w:rPr>
      </w:pPr>
      <w:r>
        <w:t>ООП ООО МБОУ Школа № 81 г. о. Самара в соответствии с требованиями ФГОС содержит три</w:t>
      </w:r>
      <w:r>
        <w:rPr>
          <w:spacing w:val="-52"/>
        </w:rPr>
        <w:t xml:space="preserve"> </w:t>
      </w:r>
      <w:r>
        <w:t xml:space="preserve">раздела: </w:t>
      </w:r>
      <w:r>
        <w:rPr>
          <w:i/>
        </w:rPr>
        <w:t>целевой, содержательный и</w:t>
      </w:r>
      <w:r>
        <w:rPr>
          <w:i/>
          <w:spacing w:val="-3"/>
        </w:rPr>
        <w:t xml:space="preserve"> </w:t>
      </w:r>
      <w:r>
        <w:rPr>
          <w:i/>
        </w:rPr>
        <w:t>организационный.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3"/>
        <w:ind w:left="0" w:firstLine="0"/>
        <w:jc w:val="left"/>
        <w:rPr>
          <w:i/>
          <w:sz w:val="26"/>
        </w:rPr>
      </w:pPr>
    </w:p>
    <w:p w:rsidR="006015BB" w:rsidRDefault="00E9517A" w:rsidP="00E9517A">
      <w:pPr>
        <w:pStyle w:val="Heading2"/>
        <w:numPr>
          <w:ilvl w:val="1"/>
          <w:numId w:val="107"/>
        </w:numPr>
        <w:tabs>
          <w:tab w:val="left" w:pos="2638"/>
        </w:tabs>
      </w:pPr>
      <w:bookmarkStart w:id="1" w:name="_bookmark1"/>
      <w:bookmarkEnd w:id="1"/>
      <w:r>
        <w:t>Пояснительная</w:t>
      </w:r>
      <w:r>
        <w:rPr>
          <w:spacing w:val="44"/>
        </w:rPr>
        <w:t xml:space="preserve"> </w:t>
      </w:r>
      <w:r>
        <w:t>записка</w:t>
      </w:r>
    </w:p>
    <w:p w:rsidR="006015BB" w:rsidRDefault="00E9517A" w:rsidP="00E9517A">
      <w:pPr>
        <w:pStyle w:val="Heading2"/>
        <w:numPr>
          <w:ilvl w:val="2"/>
          <w:numId w:val="107"/>
        </w:numPr>
        <w:tabs>
          <w:tab w:val="left" w:pos="2960"/>
        </w:tabs>
        <w:spacing w:before="126" w:line="362" w:lineRule="auto"/>
        <w:ind w:left="1543" w:right="846" w:firstLine="707"/>
      </w:pPr>
      <w:bookmarkStart w:id="2" w:name="_bookmark2"/>
      <w:bookmarkEnd w:id="2"/>
      <w:r>
        <w:t>Ц</w:t>
      </w:r>
      <w:r>
        <w:t>ели и задачи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015BB" w:rsidRDefault="00E9517A">
      <w:pPr>
        <w:pStyle w:val="a3"/>
        <w:spacing w:line="360" w:lineRule="auto"/>
        <w:ind w:right="845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4" w:firstLine="707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среднего</w:t>
      </w:r>
      <w:r>
        <w:rPr>
          <w:spacing w:val="56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7" w:firstLine="707"/>
      </w:pPr>
      <w:r>
        <w:t>становление и разви</w:t>
      </w:r>
      <w:r>
        <w:t>тие личности обучающегося в ее самобытности, уникальности,</w:t>
      </w:r>
      <w:r>
        <w:rPr>
          <w:spacing w:val="1"/>
        </w:rPr>
        <w:t xml:space="preserve"> </w:t>
      </w:r>
      <w:r>
        <w:t>неповторимости.</w:t>
      </w:r>
    </w:p>
    <w:p w:rsidR="006015BB" w:rsidRDefault="00E9517A">
      <w:pPr>
        <w:pStyle w:val="a3"/>
        <w:spacing w:line="360" w:lineRule="auto"/>
        <w:ind w:right="844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 следующих основных задач: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5" w:firstLine="707"/>
      </w:pP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-2"/>
        </w:rPr>
        <w:t xml:space="preserve"> </w:t>
      </w:r>
      <w:r>
        <w:t>ООО);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58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7" w:line="352" w:lineRule="auto"/>
        <w:ind w:right="844" w:firstLine="707"/>
      </w:pPr>
      <w:r>
        <w:lastRenderedPageBreak/>
        <w:t>обеспечение преемственности началь</w:t>
      </w:r>
      <w:r>
        <w:t>ного общего, основного общего, среднего общего</w:t>
      </w:r>
      <w:r>
        <w:rPr>
          <w:spacing w:val="-52"/>
        </w:rPr>
        <w:t xml:space="preserve"> </w:t>
      </w:r>
      <w:r>
        <w:t>образования;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3" w:firstLine="707"/>
      </w:pPr>
      <w:r>
        <w:t>обеспечение доступности получения качественного основного общего 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основного общего образования всеми обучающимися, в том числе детьми-инвалидами и детьми с</w:t>
      </w:r>
      <w:r>
        <w:rPr>
          <w:spacing w:val="-52"/>
        </w:rPr>
        <w:t xml:space="preserve"> </w:t>
      </w:r>
      <w:r>
        <w:t>ОВЗ;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 w:line="357" w:lineRule="auto"/>
        <w:ind w:right="844" w:firstLine="707"/>
      </w:pPr>
      <w:r>
        <w:t>установление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56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усло</w:t>
      </w:r>
      <w:r>
        <w:t>вий для</w:t>
      </w:r>
      <w:r>
        <w:rPr>
          <w:spacing w:val="-1"/>
        </w:rPr>
        <w:t xml:space="preserve"> </w:t>
      </w:r>
      <w:r>
        <w:t>ее самореализации;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9" w:line="352" w:lineRule="auto"/>
        <w:ind w:right="845" w:firstLine="707"/>
      </w:pP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 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2" w:lineRule="auto"/>
        <w:ind w:right="845" w:firstLine="707"/>
      </w:pP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с социальными партнерами;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4" w:firstLine="707"/>
      </w:pPr>
      <w:r>
        <w:t>выявление и развитие способностей обучающихся, в том числе детей, проявивших</w:t>
      </w:r>
      <w:r>
        <w:rPr>
          <w:spacing w:val="1"/>
        </w:rPr>
        <w:t xml:space="preserve"> </w:t>
      </w:r>
      <w:r>
        <w:t>выдающиеся способности, детей с ОВЗ и инвалидов, их интересов через систему клубов, 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</w:t>
      </w:r>
      <w:r>
        <w:t>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дополнительного образования;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 w:line="352" w:lineRule="auto"/>
        <w:ind w:right="844" w:firstLine="707"/>
      </w:pPr>
      <w:r>
        <w:t>организацию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проектной 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" w:line="357" w:lineRule="auto"/>
        <w:ind w:right="844" w:firstLine="707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общественности в проектировании и развитии внутришкольной социальной среды,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уклада;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4" w:firstLine="707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 действия;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4" w:firstLine="707"/>
      </w:pP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</w:t>
      </w:r>
      <w:r>
        <w:t>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5" w:firstLine="707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обеспечение их безопасности.</w:t>
      </w:r>
    </w:p>
    <w:p w:rsidR="006015BB" w:rsidRDefault="00E9517A" w:rsidP="00E9517A">
      <w:pPr>
        <w:pStyle w:val="Heading2"/>
        <w:numPr>
          <w:ilvl w:val="2"/>
          <w:numId w:val="107"/>
        </w:numPr>
        <w:tabs>
          <w:tab w:val="left" w:pos="2960"/>
        </w:tabs>
        <w:spacing w:before="13" w:line="360" w:lineRule="auto"/>
        <w:ind w:left="1543" w:right="847" w:firstLine="707"/>
      </w:pPr>
      <w:bookmarkStart w:id="3" w:name="_bookmark3"/>
      <w:bookmarkEnd w:id="3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015BB" w:rsidRDefault="00E9517A">
      <w:pPr>
        <w:pStyle w:val="a3"/>
        <w:spacing w:line="360" w:lineRule="auto"/>
        <w:ind w:right="843"/>
      </w:pPr>
      <w:r>
        <w:t>Методологической основой ФГОС является системно-деятельностный 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16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7" w:line="357" w:lineRule="auto"/>
        <w:ind w:right="846" w:firstLine="707"/>
      </w:pPr>
      <w:r>
        <w:lastRenderedPageBreak/>
        <w:t>воспитание и развитие качеств личности, отвечающих требованиям инфо</w:t>
      </w:r>
      <w:r>
        <w:t>рмационного</w:t>
      </w:r>
      <w:r>
        <w:rPr>
          <w:spacing w:val="1"/>
        </w:rPr>
        <w:t xml:space="preserve"> </w:t>
      </w:r>
      <w:r>
        <w:t>общества, инновационной экономики, задачам построения российского гражданского 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многонационального,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1"/>
        </w:rPr>
        <w:t xml:space="preserve"> </w:t>
      </w:r>
      <w:r>
        <w:t>и поликонфессионального состава;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4" w:line="357" w:lineRule="auto"/>
        <w:ind w:right="845" w:firstLine="707"/>
      </w:pPr>
      <w:r>
        <w:t>формирование</w:t>
      </w:r>
      <w:r>
        <w:rPr>
          <w:spacing w:val="1"/>
        </w:rPr>
        <w:t xml:space="preserve"> </w:t>
      </w:r>
      <w:r>
        <w:t>соответствую</w:t>
      </w:r>
      <w:r>
        <w:t>щей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 обучающихся в системе образования, переход к стратегии социального проектирования</w:t>
      </w:r>
      <w:r>
        <w:rPr>
          <w:spacing w:val="-52"/>
        </w:rPr>
        <w:t xml:space="preserve"> </w:t>
      </w:r>
      <w:r>
        <w:t>и конструирования на основе разработки содержания и технологий образования, определяющих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(результата)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3" w:line="357" w:lineRule="auto"/>
        <w:ind w:right="843" w:firstLine="707"/>
      </w:pPr>
      <w:r>
        <w:t>ориентацию на достижение основного результата образования – развитие на основе</w:t>
      </w:r>
      <w:r>
        <w:rPr>
          <w:spacing w:val="1"/>
        </w:rPr>
        <w:t xml:space="preserve"> </w:t>
      </w:r>
      <w:r>
        <w:t>освоения универсальных учебных действий, познания и освоения мира личности 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</w:t>
      </w:r>
      <w:r>
        <w:t>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 w:line="355" w:lineRule="auto"/>
        <w:ind w:right="845" w:firstLine="707"/>
      </w:pPr>
      <w:r>
        <w:t>признание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и учебного сотрудничества в достижении целей</w:t>
      </w:r>
      <w:r>
        <w:t xml:space="preserve"> личностного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6" w:line="357" w:lineRule="auto"/>
        <w:ind w:right="846" w:firstLine="707"/>
      </w:pPr>
      <w:r>
        <w:t>учет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достижения;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 w:line="355" w:lineRule="auto"/>
        <w:ind w:right="843" w:firstLine="707"/>
      </w:pPr>
      <w:r>
        <w:t>разнообразие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-52"/>
        </w:rPr>
        <w:t xml:space="preserve"> </w:t>
      </w:r>
      <w:r>
        <w:t>детей-инвалидов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6015BB" w:rsidRDefault="00E9517A">
      <w:pPr>
        <w:pStyle w:val="a3"/>
        <w:spacing w:before="8" w:line="360" w:lineRule="auto"/>
        <w:ind w:right="843"/>
      </w:pPr>
      <w:r>
        <w:t>Основная образовательная программа формируется с учетом 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 11–15 лет, связанных: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60" w:lineRule="auto"/>
        <w:ind w:right="841" w:firstLine="707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 от способности только осуществлять принятие заданной педагогом и осмысленной цели</w:t>
      </w:r>
      <w:r>
        <w:rPr>
          <w:spacing w:val="-52"/>
        </w:rPr>
        <w:t xml:space="preserve"> </w:t>
      </w:r>
      <w:r>
        <w:t>к овладению этой учебной деятельностью на уровне основной школы в единстве мотивационно-</w:t>
      </w:r>
      <w:r>
        <w:rPr>
          <w:spacing w:val="1"/>
        </w:rPr>
        <w:t xml:space="preserve"> </w:t>
      </w:r>
      <w:r>
        <w:t>смыслового и операционно-технического компонент</w:t>
      </w:r>
      <w:r>
        <w:t>ов, становление которой осуществляется в</w:t>
      </w:r>
      <w:r>
        <w:rPr>
          <w:spacing w:val="1"/>
        </w:rPr>
        <w:t xml:space="preserve"> </w:t>
      </w:r>
      <w:r>
        <w:t>форме учебного исследования, к новой внутренней позиции обучающегося – направленности на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целей,</w:t>
      </w:r>
      <w:r>
        <w:rPr>
          <w:spacing w:val="56"/>
        </w:rPr>
        <w:t xml:space="preserve"> </w:t>
      </w:r>
      <w:r>
        <w:t>освоение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осуществление контрольных и оценочн</w:t>
      </w:r>
      <w:r>
        <w:t>ых действий, инициативу в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1" w:firstLine="707"/>
      </w:pP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(11–13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13–15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развитию рефлексии общих способов действий и возможностей их переноса в различные учебно-</w:t>
      </w:r>
      <w:r>
        <w:rPr>
          <w:spacing w:val="-52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56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контроля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перехода</w:t>
      </w:r>
      <w:r>
        <w:rPr>
          <w:spacing w:val="33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самостоятельной</w:t>
      </w:r>
      <w:r>
        <w:rPr>
          <w:spacing w:val="28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учебных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6" w:firstLine="0"/>
      </w:pPr>
      <w:r>
        <w:lastRenderedPageBreak/>
        <w:t>задач к развитию способности проектирования собственной учебной деятельности и построению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во временнóй</w:t>
      </w:r>
      <w:r>
        <w:rPr>
          <w:spacing w:val="-1"/>
        </w:rPr>
        <w:t xml:space="preserve"> </w:t>
      </w:r>
      <w:r>
        <w:t>перспективе;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3" w:firstLine="707"/>
      </w:pPr>
      <w:r>
        <w:t>с формированием у обучающегося научного типа мышления, который ориентирует его</w:t>
      </w:r>
      <w:r>
        <w:rPr>
          <w:spacing w:val="-52"/>
        </w:rPr>
        <w:t xml:space="preserve"> </w:t>
      </w:r>
      <w:r>
        <w:t>на общекультурные образцы, нормы, эталоны и закономерности взаимодействия с окружающим</w:t>
      </w:r>
      <w:r>
        <w:rPr>
          <w:spacing w:val="1"/>
        </w:rPr>
        <w:t xml:space="preserve"> </w:t>
      </w:r>
      <w:r>
        <w:t>миром;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5" w:lineRule="auto"/>
        <w:ind w:right="842" w:firstLine="707"/>
      </w:pPr>
      <w:r>
        <w:t>с овладением коммуникативными средствами</w:t>
      </w:r>
      <w:r>
        <w:t xml:space="preserve"> и способами организации кооперации 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4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сотрудничества,</w:t>
      </w:r>
      <w:r>
        <w:rPr>
          <w:spacing w:val="15"/>
        </w:rPr>
        <w:t xml:space="preserve"> </w:t>
      </w:r>
      <w:r>
        <w:t>реализуемого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отношениях</w:t>
      </w:r>
      <w:r>
        <w:rPr>
          <w:spacing w:val="14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 w:line="352" w:lineRule="auto"/>
        <w:ind w:right="847" w:firstLine="707"/>
      </w:pPr>
      <w:r>
        <w:t>с</w:t>
      </w:r>
      <w:r>
        <w:rPr>
          <w:spacing w:val="1"/>
        </w:rPr>
        <w:t xml:space="preserve"> </w:t>
      </w:r>
      <w:r>
        <w:t>изменением формы организации учебной деятельности и учебного</w:t>
      </w:r>
      <w:r>
        <w:rPr>
          <w:spacing w:val="55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классно-урочной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лабораторно-семинарской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лекционно-лабораторной</w:t>
      </w:r>
      <w:r>
        <w:rPr>
          <w:spacing w:val="-5"/>
        </w:rPr>
        <w:t xml:space="preserve"> </w:t>
      </w:r>
      <w:r>
        <w:t>исследовательской.</w:t>
      </w:r>
    </w:p>
    <w:p w:rsidR="006015BB" w:rsidRDefault="00E9517A">
      <w:pPr>
        <w:pStyle w:val="a3"/>
        <w:spacing w:before="6" w:line="360" w:lineRule="auto"/>
        <w:ind w:right="844"/>
      </w:pPr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(11–13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классы),</w:t>
      </w:r>
      <w:r>
        <w:rPr>
          <w:spacing w:val="-52"/>
        </w:rPr>
        <w:t xml:space="preserve"> </w:t>
      </w:r>
      <w:r>
        <w:t>характеризующимся 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самосознания – представления о том, что он уже не ребенок, т. е. чувства взрослости,</w:t>
      </w:r>
      <w:r>
        <w:t xml:space="preserve"> а 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-52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 нормы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6015BB" w:rsidRDefault="00E9517A">
      <w:pPr>
        <w:pStyle w:val="a3"/>
        <w:spacing w:before="2"/>
        <w:ind w:left="2251" w:firstLine="0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(14–15</w:t>
      </w:r>
      <w:r>
        <w:rPr>
          <w:spacing w:val="-2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классы),</w:t>
      </w:r>
      <w:r>
        <w:rPr>
          <w:spacing w:val="-1"/>
        </w:rPr>
        <w:t xml:space="preserve"> </w:t>
      </w:r>
      <w:r>
        <w:t>характеризуется: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7" w:lineRule="auto"/>
        <w:ind w:right="844" w:firstLine="707"/>
      </w:pPr>
      <w:r>
        <w:t>бурным, скачкообразным характером развития, т. е. происходящими за сравнительно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прежних</w:t>
      </w:r>
      <w:r>
        <w:rPr>
          <w:spacing w:val="56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</w:t>
      </w:r>
      <w:r>
        <w:t>иваний;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/>
        <w:ind w:left="2537" w:hanging="287"/>
      </w:pPr>
      <w:r>
        <w:t>стремлением</w:t>
      </w:r>
      <w:r>
        <w:rPr>
          <w:spacing w:val="-4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общению 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со сверстниками;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7" w:firstLine="707"/>
      </w:pPr>
      <w:r>
        <w:t>особой</w:t>
      </w:r>
      <w:r>
        <w:rPr>
          <w:spacing w:val="1"/>
        </w:rPr>
        <w:t xml:space="preserve"> </w:t>
      </w:r>
      <w:r>
        <w:t>чувствительностью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морально-этическому</w:t>
      </w:r>
      <w:r>
        <w:rPr>
          <w:spacing w:val="1"/>
        </w:rPr>
        <w:t xml:space="preserve"> </w:t>
      </w:r>
      <w:r>
        <w:t>«кодексу</w:t>
      </w:r>
      <w:r>
        <w:rPr>
          <w:spacing w:val="1"/>
        </w:rPr>
        <w:t xml:space="preserve"> </w:t>
      </w:r>
      <w:r>
        <w:t>товарищества»,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заданы важнейшие</w:t>
      </w:r>
      <w:r>
        <w:rPr>
          <w:spacing w:val="-1"/>
        </w:rPr>
        <w:t xml:space="preserve"> </w:t>
      </w:r>
      <w:r>
        <w:t>нормы социального поведения</w:t>
      </w:r>
      <w:r>
        <w:rPr>
          <w:spacing w:val="-2"/>
        </w:rPr>
        <w:t xml:space="preserve"> </w:t>
      </w:r>
      <w:r>
        <w:t>взрослого мира;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2" w:firstLine="707"/>
      </w:pPr>
      <w:r>
        <w:t>обостренной,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 норм, ценностей и способов поведения, которые существуют в мире взрослых и в их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порождающей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-52"/>
        </w:rPr>
        <w:t xml:space="preserve"> </w:t>
      </w:r>
      <w:r>
        <w:t>выработку</w:t>
      </w:r>
      <w:r>
        <w:rPr>
          <w:spacing w:val="-5"/>
        </w:rPr>
        <w:t xml:space="preserve"> </w:t>
      </w:r>
      <w:r>
        <w:t>принципов, моральное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моральным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 w:line="357" w:lineRule="auto"/>
        <w:ind w:right="844" w:firstLine="707"/>
      </w:pPr>
      <w:r>
        <w:t>сложными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проявлениями,</w:t>
      </w:r>
      <w:r>
        <w:rPr>
          <w:spacing w:val="1"/>
        </w:rPr>
        <w:t xml:space="preserve"> </w:t>
      </w:r>
      <w:r>
        <w:t>вызванными</w:t>
      </w:r>
      <w:r>
        <w:rPr>
          <w:spacing w:val="1"/>
        </w:rPr>
        <w:t xml:space="preserve"> </w:t>
      </w:r>
      <w:r>
        <w:t>противоречием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потребностью подростков в признании их взрослыми со стороны окружающих и собственной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проявляющимися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непослушания,</w:t>
      </w:r>
      <w:r>
        <w:rPr>
          <w:spacing w:val="1"/>
        </w:rPr>
        <w:t xml:space="preserve"> </w:t>
      </w:r>
      <w:r>
        <w:t>сопротивления и</w:t>
      </w:r>
      <w:r>
        <w:rPr>
          <w:spacing w:val="1"/>
        </w:rPr>
        <w:t xml:space="preserve"> </w:t>
      </w:r>
      <w:r>
        <w:t>протеста;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 w:line="357" w:lineRule="auto"/>
        <w:ind w:right="845" w:firstLine="707"/>
      </w:pPr>
      <w:r>
        <w:t>изменением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характером социальных взаимодействий, способами получения информации (СМИ, телевидение,</w:t>
      </w:r>
      <w:r>
        <w:rPr>
          <w:spacing w:val="-52"/>
        </w:rPr>
        <w:t xml:space="preserve"> </w:t>
      </w:r>
      <w:r>
        <w:t>Интернет).</w:t>
      </w:r>
    </w:p>
    <w:p w:rsidR="006015BB" w:rsidRDefault="00E9517A">
      <w:pPr>
        <w:pStyle w:val="a3"/>
        <w:spacing w:line="360" w:lineRule="auto"/>
        <w:ind w:right="845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</w:t>
      </w:r>
      <w:r>
        <w:t>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новообразований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8"/>
        </w:rPr>
        <w:t xml:space="preserve"> </w:t>
      </w:r>
      <w:r>
        <w:t>сферы,</w:t>
      </w:r>
      <w:r>
        <w:rPr>
          <w:spacing w:val="8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связывается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18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4" w:firstLine="0"/>
      </w:pPr>
      <w:r>
        <w:lastRenderedPageBreak/>
        <w:t>с активной позицией учителя, а также с адекватностью построения образовательного процесса и</w:t>
      </w:r>
      <w:r>
        <w:rPr>
          <w:spacing w:val="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методик обучения.</w:t>
      </w:r>
    </w:p>
    <w:p w:rsidR="006015BB" w:rsidRDefault="00E9517A">
      <w:pPr>
        <w:pStyle w:val="a3"/>
        <w:spacing w:line="360" w:lineRule="auto"/>
        <w:ind w:right="847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 на</w:t>
      </w:r>
      <w:r>
        <w:rPr>
          <w:spacing w:val="1"/>
        </w:rPr>
        <w:t xml:space="preserve"> </w:t>
      </w:r>
      <w:r>
        <w:t>новый.</w:t>
      </w:r>
    </w:p>
    <w:p w:rsidR="006015BB" w:rsidRDefault="006015BB">
      <w:pPr>
        <w:pStyle w:val="a3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1"/>
          <w:numId w:val="107"/>
        </w:numPr>
        <w:tabs>
          <w:tab w:val="left" w:pos="2674"/>
        </w:tabs>
        <w:spacing w:before="1" w:line="360" w:lineRule="auto"/>
        <w:ind w:left="1543" w:right="848" w:firstLine="707"/>
      </w:pPr>
      <w:bookmarkStart w:id="4" w:name="_bookmark4"/>
      <w:bookmarkEnd w:id="4"/>
      <w:r>
        <w:t>Планируемые результаты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</w:t>
      </w:r>
    </w:p>
    <w:p w:rsidR="006015BB" w:rsidRDefault="00E9517A" w:rsidP="00E9517A">
      <w:pPr>
        <w:pStyle w:val="a5"/>
        <w:numPr>
          <w:ilvl w:val="2"/>
          <w:numId w:val="107"/>
        </w:numPr>
        <w:tabs>
          <w:tab w:val="left" w:pos="2802"/>
        </w:tabs>
        <w:spacing w:before="1"/>
        <w:ind w:hanging="551"/>
        <w:rPr>
          <w:b/>
        </w:rPr>
      </w:pPr>
      <w:bookmarkStart w:id="5" w:name="_bookmark5"/>
      <w:bookmarkEnd w:id="5"/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положения</w:t>
      </w:r>
    </w:p>
    <w:p w:rsidR="006015BB" w:rsidRDefault="00E9517A">
      <w:pPr>
        <w:pStyle w:val="a3"/>
        <w:spacing w:before="122" w:line="360" w:lineRule="auto"/>
        <w:ind w:right="84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(ООП ООО) представляют собо</w:t>
      </w:r>
      <w:r>
        <w:t>й систему ведущих целевых установок 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 и критериальной основой для разработки программ учебных предметов, курсов,</w:t>
      </w:r>
      <w:r>
        <w:rPr>
          <w:spacing w:val="1"/>
        </w:rPr>
        <w:t xml:space="preserve"> </w:t>
      </w:r>
      <w:r>
        <w:t>учебно-методической литературы, программ воспитания и социализации, с одной стороны, и</w:t>
      </w:r>
      <w:r>
        <w:rPr>
          <w:spacing w:val="1"/>
        </w:rPr>
        <w:t xml:space="preserve"> </w:t>
      </w:r>
      <w:r>
        <w:t>системы 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 другой.</w:t>
      </w:r>
    </w:p>
    <w:p w:rsidR="006015BB" w:rsidRDefault="00E9517A">
      <w:pPr>
        <w:pStyle w:val="a3"/>
        <w:spacing w:before="1"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соответств</w:t>
      </w:r>
      <w:r>
        <w:t>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которые осваивают учащиеся в ходе 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 итоговую аттестацию выпускников. Успешное выполнение этих задач 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</w:t>
      </w:r>
      <w:r>
        <w:t>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обучения.</w:t>
      </w:r>
    </w:p>
    <w:p w:rsidR="006015BB" w:rsidRDefault="00E9517A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 уровня актуального развития большинства обучающихся и ближайшей перспективы</w:t>
      </w:r>
      <w:r>
        <w:rPr>
          <w:spacing w:val="1"/>
        </w:rPr>
        <w:t xml:space="preserve"> </w:t>
      </w:r>
      <w:r>
        <w:t>их развития. Такой подход позволяет определять динамическую картину развития 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</w:t>
      </w:r>
      <w:r>
        <w:t>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зоны ближайшего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6015BB" w:rsidRDefault="006015BB">
      <w:pPr>
        <w:pStyle w:val="a3"/>
        <w:spacing w:before="6"/>
        <w:ind w:left="0" w:firstLine="0"/>
        <w:jc w:val="left"/>
        <w:rPr>
          <w:sz w:val="24"/>
        </w:rPr>
      </w:pPr>
    </w:p>
    <w:p w:rsidR="006015BB" w:rsidRDefault="00E9517A" w:rsidP="00E9517A">
      <w:pPr>
        <w:pStyle w:val="Heading2"/>
        <w:numPr>
          <w:ilvl w:val="2"/>
          <w:numId w:val="107"/>
        </w:numPr>
        <w:tabs>
          <w:tab w:val="left" w:pos="2096"/>
        </w:tabs>
        <w:ind w:left="2095" w:hanging="553"/>
      </w:pPr>
      <w:bookmarkStart w:id="6" w:name="_bookmark6"/>
      <w:bookmarkEnd w:id="6"/>
      <w:r>
        <w:t>Структура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</w:p>
    <w:p w:rsidR="006015BB" w:rsidRDefault="006015BB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6015BB" w:rsidRDefault="00E9517A">
      <w:pPr>
        <w:pStyle w:val="a3"/>
        <w:spacing w:line="360" w:lineRule="auto"/>
        <w:ind w:right="84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основной, сущностный вклад каждой изучаемой программы в развитие личности обучающихся,</w:t>
      </w:r>
      <w:r>
        <w:rPr>
          <w:spacing w:val="1"/>
        </w:rPr>
        <w:t xml:space="preserve"> </w:t>
      </w:r>
      <w:r>
        <w:t>их способностей.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</w:pPr>
      <w:r>
        <w:lastRenderedPageBreak/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выделяется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:rsidR="006015BB" w:rsidRDefault="00E9517A" w:rsidP="00E9517A">
      <w:pPr>
        <w:pStyle w:val="a5"/>
        <w:numPr>
          <w:ilvl w:val="3"/>
          <w:numId w:val="107"/>
        </w:numPr>
        <w:tabs>
          <w:tab w:val="left" w:pos="2473"/>
        </w:tabs>
        <w:spacing w:before="129" w:line="360" w:lineRule="auto"/>
        <w:ind w:right="843" w:firstLine="707"/>
      </w:pPr>
      <w:r>
        <w:t>Личностные результаты освоения основной образовательной программы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направленности этих</w:t>
      </w:r>
      <w:r>
        <w:rPr>
          <w:spacing w:val="1"/>
        </w:rPr>
        <w:t xml:space="preserve"> </w:t>
      </w:r>
      <w:r>
        <w:t>результатов. Оценка достижения этой группы планируемых результатов</w:t>
      </w:r>
      <w:r>
        <w:rPr>
          <w:spacing w:val="1"/>
        </w:rPr>
        <w:t xml:space="preserve"> </w:t>
      </w:r>
      <w:r>
        <w:t>ведет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-4"/>
        </w:rPr>
        <w:t xml:space="preserve"> </w:t>
      </w:r>
      <w:r>
        <w:t>информации.</w:t>
      </w:r>
    </w:p>
    <w:p w:rsidR="006015BB" w:rsidRDefault="006015BB">
      <w:pPr>
        <w:pStyle w:val="a3"/>
        <w:spacing w:before="10"/>
        <w:ind w:left="0" w:firstLine="0"/>
        <w:jc w:val="left"/>
        <w:rPr>
          <w:sz w:val="32"/>
        </w:rPr>
      </w:pPr>
    </w:p>
    <w:p w:rsidR="006015BB" w:rsidRDefault="00E9517A" w:rsidP="00E9517A">
      <w:pPr>
        <w:pStyle w:val="a5"/>
        <w:numPr>
          <w:ilvl w:val="3"/>
          <w:numId w:val="107"/>
        </w:numPr>
        <w:tabs>
          <w:tab w:val="left" w:pos="2631"/>
        </w:tabs>
        <w:spacing w:line="360" w:lineRule="auto"/>
        <w:ind w:right="845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соответствии с подгруппами универсальных учебных действий,</w:t>
      </w:r>
      <w:r>
        <w:rPr>
          <w:spacing w:val="1"/>
        </w:rPr>
        <w:t xml:space="preserve"> </w:t>
      </w:r>
      <w:r>
        <w:t>раскрывают и</w:t>
      </w:r>
      <w:r>
        <w:rPr>
          <w:spacing w:val="1"/>
        </w:rPr>
        <w:t xml:space="preserve"> </w:t>
      </w:r>
      <w:r>
        <w:t>детализируют</w:t>
      </w:r>
      <w:r>
        <w:rPr>
          <w:spacing w:val="-1"/>
        </w:rPr>
        <w:t xml:space="preserve"> </w:t>
      </w:r>
      <w:r>
        <w:t>основные направленности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6015BB" w:rsidRDefault="006015BB">
      <w:pPr>
        <w:pStyle w:val="a3"/>
        <w:spacing w:before="2"/>
        <w:ind w:left="0" w:firstLine="0"/>
        <w:jc w:val="left"/>
        <w:rPr>
          <w:sz w:val="33"/>
        </w:rPr>
      </w:pPr>
    </w:p>
    <w:p w:rsidR="006015BB" w:rsidRDefault="00E9517A" w:rsidP="00E9517A">
      <w:pPr>
        <w:pStyle w:val="a5"/>
        <w:numPr>
          <w:ilvl w:val="3"/>
          <w:numId w:val="107"/>
        </w:numPr>
        <w:tabs>
          <w:tab w:val="left" w:pos="2478"/>
        </w:tabs>
        <w:spacing w:line="360" w:lineRule="auto"/>
        <w:ind w:right="843" w:firstLine="707"/>
      </w:pPr>
      <w:r>
        <w:t>Предметные результаты освоения основной образовательной программы представлены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раскрывают и</w:t>
      </w:r>
      <w:r>
        <w:rPr>
          <w:spacing w:val="-4"/>
        </w:rPr>
        <w:t xml:space="preserve"> </w:t>
      </w:r>
      <w:r>
        <w:t>детализируют</w:t>
      </w:r>
      <w:r>
        <w:rPr>
          <w:spacing w:val="-1"/>
        </w:rPr>
        <w:t xml:space="preserve"> </w:t>
      </w:r>
      <w:r>
        <w:t>их.</w:t>
      </w:r>
    </w:p>
    <w:p w:rsidR="006015BB" w:rsidRDefault="00E9517A">
      <w:pPr>
        <w:pStyle w:val="a3"/>
        <w:spacing w:line="360" w:lineRule="auto"/>
        <w:ind w:right="8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rPr>
          <w:b/>
        </w:rPr>
        <w:t>«</w:t>
      </w:r>
      <w:r>
        <w:t>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научиться»,</w:t>
      </w:r>
      <w:r>
        <w:rPr>
          <w:spacing w:val="8"/>
        </w:rPr>
        <w:t xml:space="preserve"> </w:t>
      </w:r>
      <w:r>
        <w:t>относящихся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предмету:</w:t>
      </w:r>
      <w:r>
        <w:rPr>
          <w:spacing w:val="11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язык»,</w:t>
      </w:r>
    </w:p>
    <w:p w:rsidR="006015BB" w:rsidRDefault="00E9517A">
      <w:pPr>
        <w:pStyle w:val="a3"/>
        <w:spacing w:line="360" w:lineRule="auto"/>
        <w:ind w:right="844" w:firstLine="0"/>
      </w:pPr>
      <w:r>
        <w:t>«Литература», «Иностранный язык», «Иностранный язык (второй)», «История России. Всеобщая</w:t>
      </w:r>
      <w:r>
        <w:rPr>
          <w:spacing w:val="1"/>
        </w:rPr>
        <w:t xml:space="preserve"> </w:t>
      </w:r>
      <w:r>
        <w:t xml:space="preserve">история»,   </w:t>
      </w:r>
      <w:r>
        <w:rPr>
          <w:spacing w:val="12"/>
        </w:rPr>
        <w:t xml:space="preserve"> </w:t>
      </w:r>
      <w:r>
        <w:t xml:space="preserve">«Обществознание»,   </w:t>
      </w:r>
      <w:r>
        <w:rPr>
          <w:spacing w:val="12"/>
        </w:rPr>
        <w:t xml:space="preserve"> </w:t>
      </w:r>
      <w:r>
        <w:t xml:space="preserve">«География»,   </w:t>
      </w:r>
      <w:r>
        <w:rPr>
          <w:spacing w:val="12"/>
        </w:rPr>
        <w:t xml:space="preserve"> </w:t>
      </w:r>
      <w:r>
        <w:t xml:space="preserve">«Математика»,   </w:t>
      </w:r>
      <w:r>
        <w:rPr>
          <w:spacing w:val="12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>«Физика»,</w:t>
      </w:r>
    </w:p>
    <w:p w:rsidR="006015BB" w:rsidRDefault="00E9517A">
      <w:pPr>
        <w:pStyle w:val="a3"/>
        <w:spacing w:line="362" w:lineRule="auto"/>
        <w:ind w:right="850" w:firstLine="0"/>
      </w:pPr>
      <w:r>
        <w:t>«Биология»,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 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:rsidR="006015BB" w:rsidRDefault="00E9517A">
      <w:pPr>
        <w:pStyle w:val="a3"/>
        <w:spacing w:line="360" w:lineRule="auto"/>
        <w:ind w:right="844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разрабатываются в соответствии с содержанием и особенностями изучения этих курсов учебно-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объединениями</w:t>
      </w:r>
      <w:r>
        <w:rPr>
          <w:spacing w:val="-1"/>
        </w:rPr>
        <w:t xml:space="preserve"> </w:t>
      </w:r>
      <w:r>
        <w:t>(УМО)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6015BB" w:rsidRDefault="00E9517A">
      <w:pPr>
        <w:pStyle w:val="a3"/>
        <w:spacing w:line="360" w:lineRule="auto"/>
        <w:ind w:right="843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</w:t>
      </w:r>
      <w:r>
        <w:t>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5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необходимость для последующего обучения, а также потенциальная возможность их достижения</w:t>
      </w:r>
      <w:r>
        <w:rPr>
          <w:spacing w:val="-52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 на опорном учебном материале, овладение которыми принципиально</w:t>
      </w:r>
      <w:r>
        <w:t xml:space="preserve"> 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и</w:t>
      </w:r>
      <w:r>
        <w:rPr>
          <w:spacing w:val="-1"/>
        </w:rPr>
        <w:t xml:space="preserve"> </w:t>
      </w:r>
      <w:r>
        <w:t>которые могут</w:t>
      </w:r>
      <w:r>
        <w:rPr>
          <w:spacing w:val="-1"/>
        </w:rPr>
        <w:t xml:space="preserve"> </w:t>
      </w:r>
      <w:r>
        <w:t>быть освоены всеми</w:t>
      </w:r>
      <w:r>
        <w:rPr>
          <w:spacing w:val="-2"/>
        </w:rPr>
        <w:t xml:space="preserve"> </w:t>
      </w:r>
      <w:r>
        <w:t>обучающихся.</w:t>
      </w:r>
    </w:p>
    <w:p w:rsidR="006015BB" w:rsidRDefault="00E9517A">
      <w:pPr>
        <w:pStyle w:val="a3"/>
        <w:spacing w:line="360" w:lineRule="auto"/>
        <w:ind w:right="843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этого блока на уровне ведется с помощью заданий базов</w:t>
      </w:r>
      <w:r>
        <w:t>ого уровня, а</w:t>
      </w:r>
      <w:r>
        <w:rPr>
          <w:spacing w:val="1"/>
        </w:rPr>
        <w:t xml:space="preserve"> </w:t>
      </w:r>
      <w:r>
        <w:t>на уровне действий, составляющих зону ближайшего развития большинства обучающихся, – с</w:t>
      </w:r>
      <w:r>
        <w:rPr>
          <w:spacing w:val="1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заданий</w:t>
      </w:r>
      <w:r>
        <w:rPr>
          <w:spacing w:val="12"/>
        </w:rPr>
        <w:t xml:space="preserve"> </w:t>
      </w:r>
      <w:r>
        <w:t>повышенного</w:t>
      </w:r>
      <w:r>
        <w:rPr>
          <w:spacing w:val="12"/>
        </w:rPr>
        <w:t xml:space="preserve"> </w:t>
      </w:r>
      <w:r>
        <w:t>уровня.</w:t>
      </w:r>
      <w:r>
        <w:rPr>
          <w:spacing w:val="12"/>
        </w:rPr>
        <w:t xml:space="preserve"> </w:t>
      </w:r>
      <w:r>
        <w:t>Успешное</w:t>
      </w:r>
      <w:r>
        <w:rPr>
          <w:spacing w:val="12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заданий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 w:firstLine="0"/>
      </w:pPr>
      <w:r>
        <w:lastRenderedPageBreak/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перехода на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 обучения.</w:t>
      </w:r>
    </w:p>
    <w:p w:rsidR="006015BB" w:rsidRDefault="00E9517A">
      <w:pPr>
        <w:pStyle w:val="a3"/>
        <w:spacing w:line="360" w:lineRule="auto"/>
        <w:ind w:right="842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 навыков,</w:t>
      </w:r>
      <w:r>
        <w:rPr>
          <w:spacing w:val="-52"/>
        </w:rPr>
        <w:t xml:space="preserve"> </w:t>
      </w:r>
      <w:r>
        <w:t>расширяю</w:t>
      </w:r>
      <w:r>
        <w:t>щих и углубляющих понимание опорного учебного материала или выступающих 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 планируемым результатам этого блока, могут продемонстрировать 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достижения планируемых результатов</w:t>
      </w:r>
      <w:r>
        <w:rPr>
          <w:spacing w:val="1"/>
        </w:rPr>
        <w:t xml:space="preserve"> </w:t>
      </w:r>
      <w:r>
        <w:t>ведется преимущественно в ходе процедур, допускающих</w:t>
      </w:r>
      <w:r>
        <w:rPr>
          <w:spacing w:val="-52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-2"/>
        </w:rPr>
        <w:t xml:space="preserve"> </w:t>
      </w:r>
      <w:r>
        <w:t>группа резу</w:t>
      </w:r>
      <w:r>
        <w:t>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выделена курсивом.</w:t>
      </w:r>
    </w:p>
    <w:p w:rsidR="006015BB" w:rsidRDefault="00E9517A">
      <w:pPr>
        <w:pStyle w:val="a3"/>
        <w:spacing w:line="253" w:lineRule="exact"/>
        <w:ind w:left="2251" w:firstLine="0"/>
      </w:pPr>
      <w:r>
        <w:t>Задания,</w:t>
      </w:r>
      <w:r>
        <w:rPr>
          <w:spacing w:val="2"/>
        </w:rPr>
        <w:t xml:space="preserve"> </w:t>
      </w:r>
      <w:r>
        <w:t>ориентированные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оценку</w:t>
      </w:r>
      <w:r>
        <w:rPr>
          <w:spacing w:val="54"/>
        </w:rPr>
        <w:t xml:space="preserve"> </w:t>
      </w:r>
      <w:r>
        <w:t>достижения</w:t>
      </w:r>
      <w:r>
        <w:rPr>
          <w:spacing w:val="54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  из</w:t>
      </w:r>
      <w:r>
        <w:rPr>
          <w:spacing w:val="54"/>
        </w:rPr>
        <w:t xml:space="preserve"> </w:t>
      </w:r>
      <w:r>
        <w:t>блока</w:t>
      </w:r>
    </w:p>
    <w:p w:rsidR="006015BB" w:rsidRDefault="00E9517A">
      <w:pPr>
        <w:pStyle w:val="a3"/>
        <w:spacing w:before="123" w:line="360" w:lineRule="auto"/>
        <w:ind w:right="843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 уровнем достижений и выявить динамику роста численности наиболее подготовленных</w:t>
      </w:r>
      <w:r>
        <w:rPr>
          <w:spacing w:val="-52"/>
        </w:rPr>
        <w:t xml:space="preserve"> </w:t>
      </w:r>
      <w:r>
        <w:t xml:space="preserve">обучающихся. При этом невыполнение обучающимися заданий, с </w:t>
      </w:r>
      <w:r>
        <w:t>помощью которых 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 на следующий уровень обучения. В ряде случаев достижение планируемых результатов</w:t>
      </w:r>
      <w:r>
        <w:rPr>
          <w:spacing w:val="-52"/>
        </w:rPr>
        <w:t xml:space="preserve"> </w:t>
      </w:r>
      <w:r>
        <w:t>этого блока целесообразно вести в ходе текущего и промеж</w:t>
      </w:r>
      <w:r>
        <w:t>уточного оценивания, а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фиксировать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накопленной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портфеля</w:t>
      </w:r>
      <w:r>
        <w:rPr>
          <w:spacing w:val="12"/>
        </w:rPr>
        <w:t xml:space="preserve"> </w:t>
      </w:r>
      <w:r>
        <w:t>достижений)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учитывать при</w:t>
      </w:r>
      <w:r>
        <w:rPr>
          <w:spacing w:val="-1"/>
        </w:rPr>
        <w:t xml:space="preserve"> </w:t>
      </w:r>
      <w:r>
        <w:t>определении итоговой оценки.</w:t>
      </w:r>
    </w:p>
    <w:p w:rsidR="006015BB" w:rsidRDefault="00E9517A">
      <w:pPr>
        <w:pStyle w:val="a3"/>
        <w:spacing w:line="360" w:lineRule="auto"/>
        <w:ind w:right="845"/>
      </w:pPr>
      <w:r>
        <w:t>Подобная структура представления планируемых результатов подчеркивает тот факт, 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которые основаны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подготовке</w:t>
      </w:r>
      <w:r>
        <w:rPr>
          <w:spacing w:val="-3"/>
        </w:rPr>
        <w:t xml:space="preserve"> </w:t>
      </w:r>
      <w:r>
        <w:t>обучающихся.</w:t>
      </w:r>
    </w:p>
    <w:p w:rsidR="006015BB" w:rsidRDefault="00E9517A" w:rsidP="00E9517A">
      <w:pPr>
        <w:pStyle w:val="a5"/>
        <w:numPr>
          <w:ilvl w:val="2"/>
          <w:numId w:val="107"/>
        </w:numPr>
        <w:tabs>
          <w:tab w:val="left" w:pos="2804"/>
        </w:tabs>
        <w:spacing w:before="2"/>
        <w:ind w:left="2803" w:hanging="55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6015BB" w:rsidRDefault="00E9517A" w:rsidP="00E9517A">
      <w:pPr>
        <w:pStyle w:val="a5"/>
        <w:numPr>
          <w:ilvl w:val="0"/>
          <w:numId w:val="106"/>
        </w:numPr>
        <w:tabs>
          <w:tab w:val="left" w:pos="2600"/>
        </w:tabs>
        <w:spacing w:before="127" w:line="360" w:lineRule="auto"/>
        <w:ind w:right="842" w:firstLine="707"/>
      </w:pPr>
      <w:r>
        <w:t>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 настоящему многонационального народа России,</w:t>
      </w:r>
      <w:r>
        <w:rPr>
          <w:spacing w:val="1"/>
        </w:rPr>
        <w:t xml:space="preserve"> </w:t>
      </w:r>
      <w:r>
        <w:t>чувство ответственности и долга</w:t>
      </w:r>
      <w:r>
        <w:rPr>
          <w:spacing w:val="1"/>
        </w:rPr>
        <w:t xml:space="preserve"> </w:t>
      </w:r>
      <w:r>
        <w:t>перед Родиной, идентификация себя в качестве гражданина России, субъективная значимость</w:t>
      </w:r>
      <w:r>
        <w:rPr>
          <w:spacing w:val="1"/>
        </w:rPr>
        <w:t xml:space="preserve"> </w:t>
      </w:r>
      <w:r>
        <w:t>использования русского языка и языков народов России, осознание и 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зн</w:t>
      </w:r>
      <w:r>
        <w:t>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 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29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государств,</w:t>
      </w:r>
      <w:r>
        <w:rPr>
          <w:spacing w:val="29"/>
        </w:rPr>
        <w:t xml:space="preserve"> </w:t>
      </w:r>
      <w:r>
        <w:t>находившихся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совр</w:t>
      </w:r>
      <w:r>
        <w:t>еменной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 w:firstLine="0"/>
      </w:pPr>
      <w:r>
        <w:lastRenderedPageBreak/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6015BB" w:rsidRDefault="00E9517A" w:rsidP="00E9517A">
      <w:pPr>
        <w:pStyle w:val="a5"/>
        <w:numPr>
          <w:ilvl w:val="0"/>
          <w:numId w:val="106"/>
        </w:numPr>
        <w:tabs>
          <w:tab w:val="left" w:pos="2478"/>
        </w:tabs>
        <w:spacing w:before="2" w:line="360" w:lineRule="auto"/>
        <w:ind w:right="848" w:firstLine="707"/>
      </w:pPr>
      <w:r>
        <w:t>Готовность и способность обучающихся к саморазвитию и самообразованию на основе</w:t>
      </w:r>
      <w:r>
        <w:rPr>
          <w:spacing w:val="-52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построению дальнейшей индивидуальной траектории образова</w:t>
      </w:r>
      <w:r>
        <w:t>ния на базе ориентировки в 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интересов.</w:t>
      </w:r>
    </w:p>
    <w:p w:rsidR="006015BB" w:rsidRDefault="00E9517A" w:rsidP="00E9517A">
      <w:pPr>
        <w:pStyle w:val="a5"/>
        <w:numPr>
          <w:ilvl w:val="0"/>
          <w:numId w:val="106"/>
        </w:numPr>
        <w:tabs>
          <w:tab w:val="left" w:pos="2523"/>
        </w:tabs>
        <w:spacing w:line="360" w:lineRule="auto"/>
        <w:ind w:right="845" w:firstLine="707"/>
      </w:pPr>
      <w:r>
        <w:t>Развитое моральное сознание и компетентность в решении моральных проблем на</w:t>
      </w:r>
      <w:r>
        <w:rPr>
          <w:spacing w:val="1"/>
        </w:rPr>
        <w:t xml:space="preserve"> </w:t>
      </w:r>
      <w:r>
        <w:t>основе личностного выбора, формирование нравственных чувств и нравственного 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веротерпимость,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</w:t>
      </w:r>
      <w:r>
        <w:t>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-52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 потребительстве; сформированность представлений об основах светской этики,</w:t>
      </w:r>
      <w:r>
        <w:rPr>
          <w:spacing w:val="1"/>
        </w:rPr>
        <w:t xml:space="preserve"> </w:t>
      </w:r>
      <w:r>
        <w:t>культуры традиционных религий, их роли в развитии культуры и истории России и человечества,</w:t>
      </w:r>
      <w:r>
        <w:rPr>
          <w:spacing w:val="-52"/>
        </w:rPr>
        <w:t xml:space="preserve"> </w:t>
      </w:r>
      <w:r>
        <w:t>в становлении гражданского общества и российской государственности; понима</w:t>
      </w:r>
      <w:r>
        <w:t>ние значения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общества).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 отношения к учению; уважительного отношения к труду, наличие опыта участия</w:t>
      </w:r>
      <w:r>
        <w:rPr>
          <w:spacing w:val="1"/>
        </w:rPr>
        <w:t xml:space="preserve"> </w:t>
      </w:r>
      <w:r>
        <w:t>в социально значимом труде. Осознание значения семьи в жизни человек</w:t>
      </w:r>
      <w:r>
        <w:t>а и общества, 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 жизни,</w:t>
      </w:r>
      <w:r>
        <w:rPr>
          <w:spacing w:val="-1"/>
        </w:rPr>
        <w:t xml:space="preserve"> </w:t>
      </w:r>
      <w:r>
        <w:t>уважительное и</w:t>
      </w:r>
      <w:r>
        <w:rPr>
          <w:spacing w:val="-2"/>
        </w:rPr>
        <w:t xml:space="preserve"> </w:t>
      </w:r>
      <w:r>
        <w:t>заботливое отношение</w:t>
      </w:r>
      <w:r>
        <w:rPr>
          <w:spacing w:val="-3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6015BB" w:rsidRDefault="00E9517A" w:rsidP="00E9517A">
      <w:pPr>
        <w:pStyle w:val="a5"/>
        <w:numPr>
          <w:ilvl w:val="0"/>
          <w:numId w:val="106"/>
        </w:numPr>
        <w:tabs>
          <w:tab w:val="left" w:pos="2595"/>
        </w:tabs>
        <w:spacing w:before="1" w:line="360" w:lineRule="auto"/>
        <w:ind w:right="846" w:firstLine="707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 многообразие</w:t>
      </w:r>
      <w:r>
        <w:rPr>
          <w:spacing w:val="-3"/>
        </w:rPr>
        <w:t xml:space="preserve"> </w:t>
      </w:r>
      <w:r>
        <w:t>современного мира.</w:t>
      </w:r>
    </w:p>
    <w:p w:rsidR="006015BB" w:rsidRDefault="00E9517A" w:rsidP="00E9517A">
      <w:pPr>
        <w:pStyle w:val="a5"/>
        <w:numPr>
          <w:ilvl w:val="0"/>
          <w:numId w:val="106"/>
        </w:numPr>
        <w:tabs>
          <w:tab w:val="left" w:pos="2516"/>
        </w:tabs>
        <w:spacing w:line="360" w:lineRule="auto"/>
        <w:ind w:right="844" w:firstLine="707"/>
      </w:pPr>
      <w:r>
        <w:t>Осознанное, уважительное и доброжелательное отношение к другому человеку, его</w:t>
      </w:r>
      <w:r>
        <w:rPr>
          <w:spacing w:val="1"/>
        </w:rPr>
        <w:t xml:space="preserve"> </w:t>
      </w:r>
      <w:r>
        <w:t>мнению, мировоззрению, культуре, языку, вере, гражданской позиции. Готовность и способность</w:t>
      </w:r>
      <w:r>
        <w:rPr>
          <w:spacing w:val="-52"/>
        </w:rPr>
        <w:t xml:space="preserve"> </w:t>
      </w:r>
      <w:r>
        <w:t xml:space="preserve">вести диалог с другими </w:t>
      </w:r>
      <w:r>
        <w:t>людьми и достигать в нем взаимопонимания (идентификация себя как</w:t>
      </w:r>
      <w:r>
        <w:rPr>
          <w:spacing w:val="1"/>
        </w:rPr>
        <w:t xml:space="preserve"> </w:t>
      </w:r>
      <w:r>
        <w:t>полноправного субъекта общения, готовность к конструированию образа партнера по диалогу,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 процесса</w:t>
      </w:r>
      <w:r>
        <w:t xml:space="preserve"> диалога как конвенционирования интересов, процедур, готовность и</w:t>
      </w:r>
      <w:r>
        <w:rPr>
          <w:spacing w:val="1"/>
        </w:rPr>
        <w:t xml:space="preserve"> </w:t>
      </w:r>
      <w:r>
        <w:t>способность к ведению переговоров). 6. Освоенность социальных норм, правил поведения, ролей</w:t>
      </w:r>
      <w:r>
        <w:rPr>
          <w:spacing w:val="-52"/>
        </w:rPr>
        <w:t xml:space="preserve"> </w:t>
      </w:r>
      <w:r>
        <w:t>и форм социальной жизни в группах и сообществах. Участие в школьном самоуправлении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которые формируют сами учащиеся; включенность в непосредственное гражданское 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подросткового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объединения,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2" w:firstLine="0"/>
      </w:pPr>
      <w:r>
        <w:lastRenderedPageBreak/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</w:t>
      </w:r>
      <w:r>
        <w:t>титутами;</w:t>
      </w:r>
      <w:r>
        <w:rPr>
          <w:spacing w:val="1"/>
        </w:rPr>
        <w:t xml:space="preserve"> </w:t>
      </w:r>
      <w:r>
        <w:t>идентификация себя в качестве субъекта социальных преобразований, освоение компетентностей</w:t>
      </w:r>
      <w:r>
        <w:rPr>
          <w:spacing w:val="-52"/>
        </w:rPr>
        <w:t xml:space="preserve"> </w:t>
      </w:r>
      <w:r>
        <w:t>в сфере организаторской деятельности; интериоризация ценностей созидательного отношения 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</w:t>
      </w:r>
      <w:r>
        <w:t>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самореализации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ценности</w:t>
      </w:r>
    </w:p>
    <w:p w:rsidR="006015BB" w:rsidRDefault="00E9517A">
      <w:pPr>
        <w:pStyle w:val="a3"/>
        <w:spacing w:before="1" w:line="360" w:lineRule="auto"/>
        <w:ind w:right="846" w:firstLine="0"/>
      </w:pPr>
      <w:r>
        <w:t>«другого» как равноправного партнера, формирование компетенций анализа, проектирования,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</w:t>
      </w:r>
      <w:r>
        <w:t>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6015BB" w:rsidRDefault="00E9517A" w:rsidP="00E9517A">
      <w:pPr>
        <w:pStyle w:val="a5"/>
        <w:numPr>
          <w:ilvl w:val="0"/>
          <w:numId w:val="105"/>
        </w:numPr>
        <w:tabs>
          <w:tab w:val="left" w:pos="2499"/>
        </w:tabs>
        <w:spacing w:line="360" w:lineRule="auto"/>
        <w:ind w:right="846" w:firstLine="707"/>
      </w:pPr>
      <w:r>
        <w:t>Сформированность ценности здорового и безопасного образа жизни; интериоризация</w:t>
      </w:r>
      <w:r>
        <w:rPr>
          <w:spacing w:val="1"/>
        </w:rPr>
        <w:t xml:space="preserve"> </w:t>
      </w:r>
      <w:r>
        <w:t>правил индивидуального и коллективного безопасного поведения в чрезвычайных 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правил поведения</w:t>
      </w:r>
      <w:r>
        <w:rPr>
          <w:spacing w:val="-2"/>
        </w:rPr>
        <w:t xml:space="preserve"> </w:t>
      </w:r>
      <w:r>
        <w:t>на транспорте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дорогах.</w:t>
      </w:r>
    </w:p>
    <w:p w:rsidR="006015BB" w:rsidRDefault="00E9517A" w:rsidP="00E9517A">
      <w:pPr>
        <w:pStyle w:val="a5"/>
        <w:numPr>
          <w:ilvl w:val="0"/>
          <w:numId w:val="105"/>
        </w:numPr>
        <w:tabs>
          <w:tab w:val="left" w:pos="2485"/>
        </w:tabs>
        <w:spacing w:before="2" w:line="360" w:lineRule="auto"/>
        <w:ind w:right="843" w:firstLine="707"/>
      </w:pPr>
      <w:r>
        <w:t>Развитость эстетического сознания через освоение художественного 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</w:t>
      </w:r>
      <w:r>
        <w:t>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-52"/>
        </w:rPr>
        <w:t xml:space="preserve"> </w:t>
      </w:r>
      <w:r>
        <w:t>сформированность основ художественной культуры обучающихся как части их общей духовной</w:t>
      </w:r>
      <w:r>
        <w:rPr>
          <w:spacing w:val="1"/>
        </w:rPr>
        <w:t xml:space="preserve"> </w:t>
      </w:r>
      <w:r>
        <w:t>культуры, как особого способа познания жизни и средства организации общения; эстетическое,</w:t>
      </w:r>
      <w:r>
        <w:rPr>
          <w:spacing w:val="1"/>
        </w:rPr>
        <w:t xml:space="preserve"> </w:t>
      </w:r>
      <w:r>
        <w:t>эмоционально-це</w:t>
      </w:r>
      <w:r>
        <w:t>нностное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личностно-значимой ценности).</w:t>
      </w:r>
    </w:p>
    <w:p w:rsidR="006015BB" w:rsidRDefault="00E9517A" w:rsidP="00E9517A">
      <w:pPr>
        <w:pStyle w:val="a5"/>
        <w:numPr>
          <w:ilvl w:val="0"/>
          <w:numId w:val="105"/>
        </w:numPr>
        <w:tabs>
          <w:tab w:val="left" w:pos="2523"/>
        </w:tabs>
        <w:spacing w:line="360" w:lineRule="auto"/>
        <w:ind w:right="841" w:firstLine="707"/>
      </w:pPr>
      <w:r>
        <w:t>Сформированность основ экологической культуры, со</w:t>
      </w:r>
      <w:r>
        <w:t>ответствующей современному</w:t>
      </w:r>
      <w:r>
        <w:rPr>
          <w:spacing w:val="1"/>
        </w:rPr>
        <w:t xml:space="preserve"> </w:t>
      </w:r>
      <w:r>
        <w:t>уровню экологического мышления, наличие опыта экологически ориентированной рефлексивно-</w:t>
      </w:r>
      <w:r>
        <w:rPr>
          <w:spacing w:val="1"/>
        </w:rPr>
        <w:t xml:space="preserve"> </w:t>
      </w:r>
      <w:r>
        <w:t>оценочной и практической деятельности в жизненных ситуациях (готовность к исследованию</w:t>
      </w:r>
      <w:r>
        <w:rPr>
          <w:spacing w:val="1"/>
        </w:rPr>
        <w:t xml:space="preserve"> </w:t>
      </w:r>
      <w:r>
        <w:t>природы, к занятиям сельскохозяйственным трудом, к худ</w:t>
      </w:r>
      <w:r>
        <w:t>ожественно-эстетическому отражению</w:t>
      </w:r>
      <w:r>
        <w:rPr>
          <w:spacing w:val="-52"/>
        </w:rPr>
        <w:t xml:space="preserve"> </w:t>
      </w:r>
      <w:r>
        <w:t>природы, к занятиям туризмом, в том числе экотуризмом, к осуществлению природоохранной</w:t>
      </w:r>
      <w:r>
        <w:rPr>
          <w:spacing w:val="1"/>
        </w:rPr>
        <w:t xml:space="preserve"> </w:t>
      </w:r>
      <w:r>
        <w:t>деятельности).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107"/>
        </w:numPr>
        <w:tabs>
          <w:tab w:val="left" w:pos="2804"/>
        </w:tabs>
        <w:ind w:left="2803" w:hanging="553"/>
      </w:pPr>
      <w:bookmarkStart w:id="7" w:name="_bookmark7"/>
      <w:bookmarkEnd w:id="7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6015BB" w:rsidRDefault="00E9517A">
      <w:pPr>
        <w:pStyle w:val="a3"/>
        <w:tabs>
          <w:tab w:val="left" w:pos="2685"/>
          <w:tab w:val="left" w:pos="3184"/>
          <w:tab w:val="left" w:pos="4995"/>
          <w:tab w:val="left" w:pos="6168"/>
          <w:tab w:val="left" w:pos="7392"/>
          <w:tab w:val="left" w:pos="9200"/>
        </w:tabs>
        <w:spacing w:before="122" w:line="360" w:lineRule="auto"/>
        <w:ind w:right="844"/>
        <w:jc w:val="left"/>
      </w:pPr>
      <w:r>
        <w:t>Метапредметные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включают</w:t>
      </w:r>
      <w:r>
        <w:rPr>
          <w:spacing w:val="13"/>
        </w:rPr>
        <w:t xml:space="preserve"> </w:t>
      </w:r>
      <w:r>
        <w:t>освоенные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межпредметные</w:t>
      </w:r>
      <w:r>
        <w:rPr>
          <w:spacing w:val="-52"/>
        </w:rPr>
        <w:t xml:space="preserve"> </w:t>
      </w:r>
      <w:r>
        <w:t>понятия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(регулятивные,</w:t>
      </w:r>
      <w:r>
        <w:tab/>
        <w:t>познавательные,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коммуникативные).</w:t>
      </w:r>
    </w:p>
    <w:p w:rsidR="006015BB" w:rsidRDefault="00E9517A">
      <w:pPr>
        <w:pStyle w:val="Heading2"/>
        <w:spacing w:before="131"/>
      </w:pPr>
      <w:r>
        <w:t>Межпредметные</w:t>
      </w:r>
      <w:r>
        <w:rPr>
          <w:spacing w:val="-3"/>
        </w:rPr>
        <w:t xml:space="preserve"> </w:t>
      </w:r>
      <w:r>
        <w:t>понятия</w:t>
      </w:r>
    </w:p>
    <w:p w:rsidR="006015BB" w:rsidRDefault="00E9517A">
      <w:pPr>
        <w:pStyle w:val="a3"/>
        <w:spacing w:before="121" w:line="360" w:lineRule="auto"/>
        <w:ind w:right="843" w:firstLine="0"/>
      </w:pPr>
      <w:r>
        <w:t>Условием формирования межпредметных понятий,</w:t>
      </w:r>
      <w:r>
        <w:rPr>
          <w:spacing w:val="1"/>
        </w:rPr>
        <w:t xml:space="preserve"> </w:t>
      </w:r>
      <w:r>
        <w:t>таких, как система, факт, 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 приобретение навыков работы с информацией, участие</w:t>
      </w:r>
      <w:r>
        <w:rPr>
          <w:spacing w:val="1"/>
        </w:rPr>
        <w:t xml:space="preserve"> </w:t>
      </w:r>
      <w:r>
        <w:t>в проектной 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предметах</w:t>
      </w:r>
      <w:r>
        <w:rPr>
          <w:spacing w:val="27"/>
        </w:rPr>
        <w:t xml:space="preserve"> </w:t>
      </w:r>
      <w:r>
        <w:t>будет</w:t>
      </w:r>
      <w:r>
        <w:rPr>
          <w:spacing w:val="27"/>
        </w:rPr>
        <w:t xml:space="preserve"> </w:t>
      </w:r>
      <w:r>
        <w:t>продолжена</w:t>
      </w:r>
      <w:r>
        <w:rPr>
          <w:spacing w:val="27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развитию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-52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 потребность в систематическом чтении как средстве познания мира и себя в этом</w:t>
      </w:r>
      <w:r>
        <w:rPr>
          <w:spacing w:val="1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«потребного</w:t>
      </w:r>
      <w:r>
        <w:rPr>
          <w:spacing w:val="-5"/>
        </w:rPr>
        <w:t xml:space="preserve"> </w:t>
      </w:r>
      <w:r>
        <w:t>будущего».</w:t>
      </w:r>
    </w:p>
    <w:p w:rsidR="006015BB" w:rsidRDefault="00E9517A">
      <w:pPr>
        <w:pStyle w:val="a3"/>
        <w:spacing w:before="203" w:line="360" w:lineRule="auto"/>
        <w:ind w:right="84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 уровне навыки работы с информацией и пополнят их. Они смогут работать с 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6015BB" w:rsidRDefault="00E9517A" w:rsidP="00E9517A">
      <w:pPr>
        <w:pStyle w:val="a5"/>
        <w:numPr>
          <w:ilvl w:val="0"/>
          <w:numId w:val="104"/>
        </w:numPr>
        <w:tabs>
          <w:tab w:val="left" w:pos="2384"/>
        </w:tabs>
        <w:spacing w:line="360" w:lineRule="auto"/>
        <w:ind w:right="845" w:firstLine="707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информационных объектах;</w:t>
      </w:r>
    </w:p>
    <w:p w:rsidR="006015BB" w:rsidRDefault="00E9517A" w:rsidP="00E9517A">
      <w:pPr>
        <w:pStyle w:val="a5"/>
        <w:numPr>
          <w:ilvl w:val="0"/>
          <w:numId w:val="104"/>
        </w:numPr>
        <w:tabs>
          <w:tab w:val="left" w:pos="2384"/>
        </w:tabs>
        <w:spacing w:line="360" w:lineRule="auto"/>
        <w:ind w:right="843" w:firstLine="707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выделенных фактов, мыслей; представлять информацию в сжатой словесной форме (в виде плана</w:t>
      </w:r>
      <w:r>
        <w:rPr>
          <w:spacing w:val="-52"/>
        </w:rPr>
        <w:t xml:space="preserve"> </w:t>
      </w:r>
      <w:r>
        <w:t xml:space="preserve">или </w:t>
      </w:r>
      <w:r>
        <w:t>тезисов) и в наглядно-символической форме (в виде таблиц, графических схем и диаграмм,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концептуальных</w:t>
      </w:r>
      <w:r>
        <w:rPr>
          <w:spacing w:val="-3"/>
        </w:rPr>
        <w:t xml:space="preserve"> </w:t>
      </w:r>
      <w:r>
        <w:t>диаграмм, опорных конспектов);</w:t>
      </w:r>
    </w:p>
    <w:p w:rsidR="006015BB" w:rsidRDefault="00E9517A" w:rsidP="00E9517A">
      <w:pPr>
        <w:pStyle w:val="a5"/>
        <w:numPr>
          <w:ilvl w:val="0"/>
          <w:numId w:val="104"/>
        </w:numPr>
        <w:tabs>
          <w:tab w:val="left" w:pos="2384"/>
        </w:tabs>
        <w:ind w:left="2383" w:hanging="133"/>
      </w:pPr>
      <w:r>
        <w:t>заполнять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диаграммы, тексты.</w:t>
      </w:r>
    </w:p>
    <w:p w:rsidR="006015BB" w:rsidRDefault="00E9517A">
      <w:pPr>
        <w:pStyle w:val="a3"/>
        <w:spacing w:before="127"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 инициативности, ответственности, повышению мотивации и эффективности</w:t>
      </w:r>
      <w:r>
        <w:rPr>
          <w:spacing w:val="1"/>
        </w:rPr>
        <w:t xml:space="preserve"> </w:t>
      </w:r>
      <w:r>
        <w:t>учебной деятельности; в ходе реализации исходного замысла на практичес</w:t>
      </w:r>
      <w:r>
        <w:t>ком уровне овладеют</w:t>
      </w:r>
      <w:r>
        <w:rPr>
          <w:spacing w:val="1"/>
        </w:rPr>
        <w:t xml:space="preserve"> </w:t>
      </w:r>
      <w:r>
        <w:t>умением выбирать адекватные стоящей задаче средства, принимать решения, в том числе 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 вариантов решений, к поиску нестандартных решений, п</w:t>
      </w:r>
      <w:r>
        <w:t>оиску и 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</w:t>
      </w:r>
      <w:r>
        <w:rPr>
          <w:spacing w:val="-2"/>
        </w:rPr>
        <w:t xml:space="preserve"> </w:t>
      </w:r>
      <w:r>
        <w:t>решения.</w:t>
      </w:r>
    </w:p>
    <w:p w:rsidR="006015BB" w:rsidRDefault="00E9517A">
      <w:pPr>
        <w:pStyle w:val="a3"/>
        <w:spacing w:line="360" w:lineRule="auto"/>
        <w:ind w:right="842"/>
      </w:pPr>
      <w:r>
        <w:t>Перечень ключевых межпредметных понятий определяется в ходе разработки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 и образовательных технологий.</w:t>
      </w:r>
    </w:p>
    <w:p w:rsidR="006015BB" w:rsidRDefault="00E9517A">
      <w:pPr>
        <w:pStyle w:val="a3"/>
        <w:spacing w:line="360" w:lineRule="auto"/>
        <w:ind w:right="848"/>
      </w:pPr>
      <w:r>
        <w:t>В соответствии ФГОС ООО выделяются три группы универсальных учебных 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:rsidR="006015BB" w:rsidRDefault="00E9517A">
      <w:pPr>
        <w:pStyle w:val="Heading2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121" w:line="360" w:lineRule="auto"/>
        <w:ind w:right="844" w:firstLine="707"/>
      </w:pPr>
      <w:r>
        <w:t xml:space="preserve">Умение самостоятельно </w:t>
      </w:r>
      <w:r>
        <w:t>определять цели обучения, ставить и формулировать 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Обучающийся 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/>
        <w:ind w:left="2537" w:hanging="287"/>
        <w:jc w:val="left"/>
      </w:pPr>
      <w:r>
        <w:t>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результаты;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/>
        <w:ind w:left="2537" w:hanging="287"/>
        <w:jc w:val="left"/>
      </w:pPr>
      <w:r>
        <w:t>идентифицировать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проблему;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/>
        <w:ind w:left="2537" w:hanging="287"/>
        <w:jc w:val="left"/>
      </w:pPr>
      <w:r>
        <w:t>выдвигать</w:t>
      </w:r>
      <w:r>
        <w:rPr>
          <w:spacing w:val="51"/>
        </w:rPr>
        <w:t xml:space="preserve"> </w:t>
      </w:r>
      <w:r>
        <w:t>версии</w:t>
      </w:r>
      <w:r>
        <w:rPr>
          <w:spacing w:val="102"/>
        </w:rPr>
        <w:t xml:space="preserve"> </w:t>
      </w:r>
      <w:r>
        <w:t>решения</w:t>
      </w:r>
      <w:r>
        <w:rPr>
          <w:spacing w:val="103"/>
        </w:rPr>
        <w:t xml:space="preserve"> </w:t>
      </w:r>
      <w:r>
        <w:t>проблемы,</w:t>
      </w:r>
      <w:r>
        <w:rPr>
          <w:spacing w:val="101"/>
        </w:rPr>
        <w:t xml:space="preserve"> </w:t>
      </w:r>
      <w:r>
        <w:t>формулировать</w:t>
      </w:r>
      <w:r>
        <w:rPr>
          <w:spacing w:val="104"/>
        </w:rPr>
        <w:t xml:space="preserve"> </w:t>
      </w:r>
      <w:r>
        <w:t>гипотезы,</w:t>
      </w:r>
      <w:r>
        <w:rPr>
          <w:spacing w:val="104"/>
        </w:rPr>
        <w:t xml:space="preserve"> </w:t>
      </w:r>
      <w:r>
        <w:t>предвосхищать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</w:pPr>
      <w:r>
        <w:lastRenderedPageBreak/>
        <w:t>конечный</w:t>
      </w:r>
      <w:r>
        <w:rPr>
          <w:spacing w:val="-2"/>
        </w:rPr>
        <w:t xml:space="preserve"> </w:t>
      </w:r>
      <w:r>
        <w:t>результат;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9" w:firstLine="707"/>
      </w:pP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возможностей;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2" w:lineRule="auto"/>
        <w:ind w:right="847" w:firstLine="707"/>
      </w:pPr>
      <w:r>
        <w:t>формулировать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6" w:firstLine="707"/>
      </w:pPr>
      <w:r>
        <w:t>обосновывать целевые ориентиры и приоритеты ссылками на ценности, указывая и</w:t>
      </w:r>
      <w:r>
        <w:rPr>
          <w:spacing w:val="1"/>
        </w:rPr>
        <w:t xml:space="preserve"> </w:t>
      </w:r>
      <w:r>
        <w:t>обосновывая</w:t>
      </w:r>
      <w:r>
        <w:rPr>
          <w:spacing w:val="-2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 шагов.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9" w:line="360" w:lineRule="auto"/>
        <w:ind w:right="843" w:firstLine="7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Обучающийся 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5" w:lineRule="auto"/>
        <w:ind w:right="846" w:firstLine="707"/>
      </w:pPr>
      <w:r>
        <w:t>определять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действие(я)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 алгоритм их выполнения;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7" w:firstLine="70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8" w:firstLine="707"/>
      </w:pPr>
      <w:r>
        <w:t>определять/находить,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задачи;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4" w:firstLine="707"/>
      </w:pPr>
      <w:r>
        <w:t>выстраивать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краткосрочное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(заявлять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4" w:firstLine="707"/>
      </w:pPr>
      <w:r>
        <w:t>выбирать из предложенных вариантов и самостоятельно искать средства/ресурсы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/>
        <w:ind w:left="2537" w:hanging="287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 w:line="352" w:lineRule="auto"/>
        <w:ind w:right="846" w:firstLine="707"/>
      </w:pPr>
      <w:r>
        <w:t>определять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</w:t>
      </w:r>
      <w:r>
        <w:t>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находить средства для их устранения;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7" w:firstLine="707"/>
      </w:pPr>
      <w:r>
        <w:t>описывать свой опыт, оформляя его для передачи другим людям в виде технологии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класса;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</w:pP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126" w:line="360" w:lineRule="auto"/>
        <w:ind w:right="845" w:firstLine="70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</w:t>
      </w:r>
      <w:r>
        <w:t>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ситуацией. Обучающийся 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6" w:firstLine="707"/>
      </w:pPr>
      <w:r>
        <w:t>определять совместно с педагогом и сверстниками критерии планируемых результатов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 своей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6" w:firstLine="707"/>
      </w:pPr>
      <w:r>
        <w:t>систематизировать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 оценки своей 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5" w:firstLine="707"/>
      </w:pPr>
      <w:r>
        <w:t>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требований;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7" w:line="352" w:lineRule="auto"/>
        <w:ind w:right="847" w:firstLine="707"/>
      </w:pPr>
      <w:r>
        <w:lastRenderedPageBreak/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результата;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5" w:firstLine="707"/>
      </w:pPr>
      <w:r>
        <w:t>находить достаточные средства для выполнения учебных действий в изменяющейся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5" w:firstLine="707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текущую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</w:t>
      </w:r>
      <w:r>
        <w:t>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продукта/результата;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5" w:firstLine="707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 процесса деятельности и по завершении деятельности предлагать 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процесса 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улучшенных</w:t>
      </w:r>
      <w:r>
        <w:rPr>
          <w:spacing w:val="-1"/>
        </w:rPr>
        <w:t xml:space="preserve"> </w:t>
      </w:r>
      <w:r>
        <w:t>характеристик продукта;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5" w:lineRule="auto"/>
        <w:ind w:right="847" w:firstLine="707"/>
      </w:pPr>
      <w:r>
        <w:t>сверять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самостоятельно.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2" w:line="360" w:lineRule="auto"/>
        <w:ind w:right="843" w:firstLine="707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Обуча</w:t>
      </w:r>
      <w:r>
        <w:t>ющийся 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268" w:lineRule="exact"/>
        <w:ind w:left="2537" w:hanging="287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(корректности)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 w:line="352" w:lineRule="auto"/>
        <w:ind w:right="845" w:firstLine="707"/>
        <w:jc w:val="left"/>
      </w:pPr>
      <w:r>
        <w:t>анализировать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инструментария</w:t>
      </w:r>
      <w:r>
        <w:rPr>
          <w:spacing w:val="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2" w:lineRule="auto"/>
        <w:ind w:right="847" w:firstLine="707"/>
        <w:jc w:val="left"/>
      </w:pPr>
      <w:r>
        <w:t>свободно</w:t>
      </w:r>
      <w:r>
        <w:rPr>
          <w:spacing w:val="26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выработанными</w:t>
      </w:r>
      <w:r>
        <w:rPr>
          <w:spacing w:val="27"/>
        </w:rPr>
        <w:t xml:space="preserve"> </w:t>
      </w:r>
      <w:r>
        <w:t>критериями</w:t>
      </w:r>
      <w:r>
        <w:rPr>
          <w:spacing w:val="26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самооценки,</w:t>
      </w:r>
      <w:r>
        <w:rPr>
          <w:spacing w:val="27"/>
        </w:rPr>
        <w:t xml:space="preserve"> </w:t>
      </w:r>
      <w:r>
        <w:t>исходя</w:t>
      </w:r>
      <w:r>
        <w:rPr>
          <w:spacing w:val="2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средств, различая</w:t>
      </w:r>
      <w:r>
        <w:rPr>
          <w:spacing w:val="-1"/>
        </w:rPr>
        <w:t xml:space="preserve"> </w:t>
      </w:r>
      <w:r>
        <w:t>результат 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  <w:tab w:val="left" w:pos="3720"/>
          <w:tab w:val="left" w:pos="4706"/>
          <w:tab w:val="left" w:pos="5457"/>
          <w:tab w:val="left" w:pos="6935"/>
          <w:tab w:val="left" w:pos="7386"/>
          <w:tab w:val="left" w:pos="8528"/>
          <w:tab w:val="left" w:pos="9277"/>
        </w:tabs>
        <w:spacing w:before="7" w:line="355" w:lineRule="auto"/>
        <w:ind w:right="846" w:firstLine="707"/>
        <w:jc w:val="left"/>
      </w:pPr>
      <w:r>
        <w:t>оценивать</w:t>
      </w:r>
      <w:r>
        <w:tab/>
        <w:t>продукт</w:t>
      </w:r>
      <w:r>
        <w:tab/>
        <w:t>своей</w:t>
      </w:r>
      <w:r>
        <w:tab/>
        <w:t>деятельности</w:t>
      </w:r>
      <w:r>
        <w:tab/>
        <w:t>по</w:t>
      </w:r>
      <w:r>
        <w:tab/>
        <w:t>заданным</w:t>
      </w:r>
      <w:r>
        <w:tab/>
        <w:t>и/или</w:t>
      </w:r>
      <w:r>
        <w:tab/>
      </w:r>
      <w:r>
        <w:rPr>
          <w:spacing w:val="-1"/>
        </w:rPr>
        <w:t>самостоятельно</w:t>
      </w:r>
      <w:r>
        <w:rPr>
          <w:spacing w:val="-5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целью 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3" w:line="352" w:lineRule="auto"/>
        <w:ind w:right="847" w:firstLine="707"/>
        <w:jc w:val="left"/>
      </w:pPr>
      <w:r>
        <w:t>обосновывать</w:t>
      </w:r>
      <w:r>
        <w:rPr>
          <w:spacing w:val="20"/>
        </w:rPr>
        <w:t xml:space="preserve"> </w:t>
      </w:r>
      <w:r>
        <w:t>достижимость</w:t>
      </w:r>
      <w:r>
        <w:rPr>
          <w:spacing w:val="23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выбранным</w:t>
      </w:r>
      <w:r>
        <w:rPr>
          <w:spacing w:val="23"/>
        </w:rPr>
        <w:t xml:space="preserve"> </w:t>
      </w:r>
      <w:r>
        <w:t>способом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доступных внешних ресурсов;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  <w:jc w:val="left"/>
      </w:pPr>
      <w:r>
        <w:t>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6"/>
          <w:tab w:val="left" w:pos="2677"/>
        </w:tabs>
        <w:spacing w:before="128" w:line="360" w:lineRule="auto"/>
        <w:ind w:right="845" w:firstLine="707"/>
      </w:pPr>
      <w:r>
        <w:t>Владение</w:t>
      </w:r>
      <w:r>
        <w:rPr>
          <w:spacing w:val="17"/>
        </w:rPr>
        <w:t xml:space="preserve"> </w:t>
      </w:r>
      <w:r>
        <w:t>основами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6"/>
        </w:rPr>
        <w:t xml:space="preserve"> </w:t>
      </w:r>
      <w:r>
        <w:t>самооценки,</w:t>
      </w:r>
      <w:r>
        <w:rPr>
          <w:spacing w:val="16"/>
        </w:rPr>
        <w:t xml:space="preserve"> </w:t>
      </w:r>
      <w:r>
        <w:t>принятия</w:t>
      </w:r>
      <w:r>
        <w:rPr>
          <w:spacing w:val="16"/>
        </w:rPr>
        <w:t xml:space="preserve"> </w:t>
      </w:r>
      <w:r>
        <w:t>решений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познавательной.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4" w:firstLine="707"/>
        <w:jc w:val="left"/>
      </w:pPr>
      <w:r>
        <w:t>наблюдать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30"/>
        </w:rPr>
        <w:t xml:space="preserve"> </w:t>
      </w:r>
      <w:r>
        <w:t>собственную</w:t>
      </w:r>
      <w:r>
        <w:rPr>
          <w:spacing w:val="30"/>
        </w:rPr>
        <w:t xml:space="preserve"> </w:t>
      </w:r>
      <w:r>
        <w:t>учебную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познавательную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других обучающихся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взаимопроверки;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2" w:lineRule="auto"/>
        <w:ind w:right="843" w:firstLine="707"/>
        <w:jc w:val="left"/>
      </w:pPr>
      <w:r>
        <w:t>соотносить</w:t>
      </w:r>
      <w:r>
        <w:rPr>
          <w:spacing w:val="7"/>
        </w:rPr>
        <w:t xml:space="preserve"> </w:t>
      </w:r>
      <w:r>
        <w:t>реальные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/>
        <w:ind w:left="2537" w:hanging="287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7" w:firstLine="707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успеха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неуспеха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ситуации неуспеха;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8" w:firstLine="707"/>
        <w:jc w:val="left"/>
      </w:pPr>
      <w:r>
        <w:t>ретроспективно</w:t>
      </w:r>
      <w:r>
        <w:rPr>
          <w:spacing w:val="9"/>
        </w:rPr>
        <w:t xml:space="preserve"> </w:t>
      </w:r>
      <w:r>
        <w:t>определять,</w:t>
      </w:r>
      <w:r>
        <w:rPr>
          <w:spacing w:val="9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9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привели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  <w:tab w:val="left" w:pos="4442"/>
          <w:tab w:val="left" w:pos="5460"/>
          <w:tab w:val="left" w:pos="6719"/>
          <w:tab w:val="left" w:pos="9267"/>
        </w:tabs>
        <w:spacing w:before="7" w:line="352" w:lineRule="auto"/>
        <w:ind w:right="844" w:firstLine="707"/>
        <w:jc w:val="left"/>
      </w:pPr>
      <w:r>
        <w:t>демонстрировать</w:t>
      </w:r>
      <w:r>
        <w:tab/>
        <w:t>приемы</w:t>
      </w:r>
      <w:r>
        <w:tab/>
        <w:t>регуляции</w:t>
      </w:r>
      <w:r>
        <w:tab/>
        <w:t>психофизиологических/</w:t>
      </w:r>
      <w:r>
        <w:tab/>
        <w:t>эмоциональных</w:t>
      </w:r>
      <w:r>
        <w:rPr>
          <w:spacing w:val="-52"/>
        </w:rPr>
        <w:t xml:space="preserve"> </w:t>
      </w:r>
      <w:r>
        <w:t>состояний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эффекта</w:t>
      </w:r>
      <w:r>
        <w:rPr>
          <w:spacing w:val="51"/>
        </w:rPr>
        <w:t xml:space="preserve"> </w:t>
      </w:r>
      <w:r>
        <w:t>успокоения</w:t>
      </w:r>
      <w:r>
        <w:rPr>
          <w:spacing w:val="49"/>
        </w:rPr>
        <w:t xml:space="preserve"> </w:t>
      </w:r>
      <w:r>
        <w:t>(устранения</w:t>
      </w:r>
      <w:r>
        <w:rPr>
          <w:spacing w:val="51"/>
        </w:rPr>
        <w:t xml:space="preserve"> </w:t>
      </w:r>
      <w:r>
        <w:t>эмоциональной</w:t>
      </w:r>
      <w:r>
        <w:rPr>
          <w:spacing w:val="51"/>
        </w:rPr>
        <w:t xml:space="preserve"> </w:t>
      </w:r>
      <w:r>
        <w:t>напряженности),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8" w:firstLine="0"/>
      </w:pPr>
      <w:r>
        <w:lastRenderedPageBreak/>
        <w:t>эффекта восстановления (ослабления проявлений утомления), эффекта активизации (повышения</w:t>
      </w:r>
      <w:r>
        <w:rPr>
          <w:spacing w:val="1"/>
        </w:rPr>
        <w:t xml:space="preserve"> </w:t>
      </w:r>
      <w:r>
        <w:t>психофизиологической</w:t>
      </w:r>
      <w:r>
        <w:rPr>
          <w:spacing w:val="-1"/>
        </w:rPr>
        <w:t xml:space="preserve"> </w:t>
      </w:r>
      <w:r>
        <w:t>реактивности).</w:t>
      </w:r>
    </w:p>
    <w:p w:rsidR="006015BB" w:rsidRDefault="00E9517A">
      <w:pPr>
        <w:pStyle w:val="Heading2"/>
        <w:spacing w:before="2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121" w:line="360" w:lineRule="auto"/>
        <w:ind w:right="843" w:firstLine="707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логическое 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 и</w:t>
      </w:r>
      <w:r>
        <w:rPr>
          <w:spacing w:val="-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выводы.</w:t>
      </w:r>
      <w:r>
        <w:rPr>
          <w:spacing w:val="-1"/>
        </w:rPr>
        <w:t xml:space="preserve"> </w:t>
      </w:r>
      <w:r>
        <w:t>Обуч</w:t>
      </w:r>
      <w:r>
        <w:t>ающийся 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8" w:firstLine="707"/>
      </w:pPr>
      <w:r>
        <w:t>подбирать слова,</w:t>
      </w:r>
      <w:r>
        <w:rPr>
          <w:spacing w:val="1"/>
        </w:rPr>
        <w:t xml:space="preserve"> </w:t>
      </w:r>
      <w:r>
        <w:t>соподчиненные ключевому слову, определяющие его признаки и</w:t>
      </w:r>
      <w:r>
        <w:rPr>
          <w:spacing w:val="1"/>
        </w:rPr>
        <w:t xml:space="preserve"> </w:t>
      </w:r>
      <w:r>
        <w:t>свойства;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2" w:lineRule="auto"/>
        <w:ind w:right="844" w:firstLine="707"/>
      </w:pPr>
      <w:r>
        <w:t>выстраивать логическую цепочку, состоящую из ключевого слова и соподчиненных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" w:line="352" w:lineRule="auto"/>
        <w:ind w:right="842" w:firstLine="707"/>
      </w:pPr>
      <w:r>
        <w:t xml:space="preserve">выделять общий признак двух или нескольких предметов или явлений и </w:t>
      </w:r>
      <w:r>
        <w:t>объяснять их</w:t>
      </w:r>
      <w:r>
        <w:rPr>
          <w:spacing w:val="1"/>
        </w:rPr>
        <w:t xml:space="preserve"> </w:t>
      </w:r>
      <w:r>
        <w:t>сходство;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8" w:firstLine="707"/>
      </w:pPr>
      <w:r>
        <w:t>объединять предметы и явления в группы по определенным признакам, 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факты и явления;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/>
        <w:ind w:left="2537" w:hanging="287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 w:line="357" w:lineRule="auto"/>
        <w:ind w:right="841" w:firstLine="707"/>
      </w:pPr>
      <w:r>
        <w:t>определять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явлениями, из этих обстоятельств выделять определяющие, способные быть причиной данного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выявлять причины и следствия</w:t>
      </w:r>
      <w:r>
        <w:rPr>
          <w:spacing w:val="-2"/>
        </w:rPr>
        <w:t xml:space="preserve"> </w:t>
      </w:r>
      <w:r>
        <w:t>явлений;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5" w:lineRule="auto"/>
        <w:ind w:right="848" w:firstLine="707"/>
      </w:pPr>
      <w:r>
        <w:t>строить рассуждение от общих закономерностей к частным явлениям и от частных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к общим</w:t>
      </w:r>
      <w:r>
        <w:rPr>
          <w:spacing w:val="-1"/>
        </w:rPr>
        <w:t xml:space="preserve"> </w:t>
      </w:r>
      <w:r>
        <w:t>за</w:t>
      </w:r>
      <w:r>
        <w:t>кономерностям;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 w:line="352" w:lineRule="auto"/>
        <w:ind w:right="849" w:firstLine="707"/>
      </w:pPr>
      <w:r>
        <w:t>строить рассуждение на основе сравнения предметов и явлений, выделяя при этом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2" w:lineRule="auto"/>
        <w:ind w:right="845" w:firstLine="707"/>
      </w:pPr>
      <w:r>
        <w:t>самостоятельно указывать на информацию, нуждающуюся в проверке, предл</w:t>
      </w:r>
      <w:r>
        <w:t>агать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 проверки достоверности</w:t>
      </w:r>
      <w:r>
        <w:rPr>
          <w:spacing w:val="-1"/>
        </w:rPr>
        <w:t xml:space="preserve"> </w:t>
      </w:r>
      <w:r>
        <w:t>информации;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"/>
        <w:ind w:left="2537" w:hanging="287"/>
      </w:pPr>
      <w:r>
        <w:t>вербализовать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впечатление,</w:t>
      </w:r>
      <w:r>
        <w:rPr>
          <w:spacing w:val="-4"/>
        </w:rPr>
        <w:t xml:space="preserve"> </w:t>
      </w:r>
      <w:r>
        <w:t>оказанное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источником;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 w:line="357" w:lineRule="auto"/>
        <w:ind w:right="845" w:firstLine="707"/>
      </w:pPr>
      <w:r>
        <w:t>объяснять</w:t>
      </w:r>
      <w:r>
        <w:rPr>
          <w:spacing w:val="13"/>
        </w:rPr>
        <w:t xml:space="preserve"> </w:t>
      </w:r>
      <w:r>
        <w:t>явления,</w:t>
      </w:r>
      <w:r>
        <w:rPr>
          <w:spacing w:val="13"/>
        </w:rPr>
        <w:t xml:space="preserve"> </w:t>
      </w:r>
      <w:r>
        <w:t>процессы,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отношения,</w:t>
      </w:r>
      <w:r>
        <w:rPr>
          <w:spacing w:val="13"/>
        </w:rPr>
        <w:t xml:space="preserve"> </w:t>
      </w:r>
      <w:r>
        <w:t>выявляемые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познавательной</w:t>
      </w:r>
      <w:r>
        <w:rPr>
          <w:spacing w:val="-53"/>
        </w:rPr>
        <w:t xml:space="preserve"> </w:t>
      </w:r>
      <w:r>
        <w:t>и исследовательской деятельности (приводить объяснение с изменением формы 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детализируя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-2"/>
        </w:rPr>
        <w:t xml:space="preserve"> </w:t>
      </w:r>
      <w:r>
        <w:t>объяснять с заданной</w:t>
      </w:r>
      <w:r>
        <w:rPr>
          <w:spacing w:val="-1"/>
        </w:rPr>
        <w:t xml:space="preserve"> </w:t>
      </w:r>
      <w:r>
        <w:t>точки зрения);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1" w:firstLine="707"/>
      </w:pPr>
      <w:r>
        <w:t>выявлять и называть причины события, явления, в том числе возможные / наиболее</w:t>
      </w:r>
      <w:r>
        <w:rPr>
          <w:spacing w:val="1"/>
        </w:rPr>
        <w:t xml:space="preserve"> </w:t>
      </w:r>
      <w:r>
        <w:t>вероятные причин</w:t>
      </w:r>
      <w:r>
        <w:t>ы, возможные последствия заданной причины, самостоятельно осуществляя</w:t>
      </w:r>
      <w:r>
        <w:rPr>
          <w:spacing w:val="1"/>
        </w:rPr>
        <w:t xml:space="preserve"> </w:t>
      </w:r>
      <w:r>
        <w:t>причинно-следственный</w:t>
      </w:r>
      <w:r>
        <w:rPr>
          <w:spacing w:val="-4"/>
        </w:rPr>
        <w:t xml:space="preserve"> </w:t>
      </w:r>
      <w:r>
        <w:t>анализ;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8" w:firstLine="707"/>
      </w:pP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5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собственной аргументацией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данными.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7" w:line="360" w:lineRule="auto"/>
        <w:ind w:right="846" w:firstLine="707"/>
      </w:pPr>
      <w:r>
        <w:t>Умение</w:t>
      </w:r>
      <w:r>
        <w:t xml:space="preserve"> создавать, применять и преобразовывать знаки и символы, модели и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 познавательных</w:t>
      </w:r>
      <w:r>
        <w:rPr>
          <w:spacing w:val="-2"/>
        </w:rPr>
        <w:t xml:space="preserve"> </w:t>
      </w:r>
      <w:r>
        <w:t>задач. Обучающийся</w:t>
      </w:r>
      <w:r>
        <w:rPr>
          <w:spacing w:val="-3"/>
        </w:rPr>
        <w:t xml:space="preserve"> </w:t>
      </w:r>
      <w:r>
        <w:t>сможет: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7"/>
        <w:ind w:left="2537" w:hanging="287"/>
      </w:pPr>
      <w:r>
        <w:lastRenderedPageBreak/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 w:line="355" w:lineRule="auto"/>
        <w:ind w:right="848" w:firstLine="707"/>
      </w:pPr>
      <w:r>
        <w:t>определять логические связи между предметами и/или явлениями, обозначать данные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связи с помощью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/>
        <w:ind w:left="2537" w:hanging="287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/>
        <w:ind w:left="2537" w:hanging="287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</w:t>
      </w:r>
      <w:r>
        <w:t>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7" w:lineRule="auto"/>
        <w:ind w:right="845" w:firstLine="707"/>
      </w:pPr>
      <w:r>
        <w:t>создавать</w:t>
      </w:r>
      <w:r>
        <w:rPr>
          <w:spacing w:val="1"/>
        </w:rPr>
        <w:t xml:space="preserve"> </w:t>
      </w:r>
      <w:r>
        <w:t>вербальные,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 характеристик объекта для определения способа решения задачи в соответствии с</w:t>
      </w:r>
      <w:r>
        <w:rPr>
          <w:spacing w:val="1"/>
        </w:rPr>
        <w:t xml:space="preserve"> </w:t>
      </w:r>
      <w:r>
        <w:t>ситуацией;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8" w:firstLine="707"/>
      </w:pPr>
      <w:r>
        <w:t>преобразовывать модели с целью выявления общих законов, определяющих 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6" w:line="355" w:lineRule="auto"/>
        <w:ind w:right="849" w:firstLine="707"/>
      </w:pPr>
      <w:r>
        <w:t>переводить сложную по составу (многоаспектную) информацию из графического или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(символьного) 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текстовое,</w:t>
      </w:r>
      <w:r>
        <w:rPr>
          <w:spacing w:val="-2"/>
        </w:rPr>
        <w:t xml:space="preserve"> </w:t>
      </w:r>
      <w:r>
        <w:t>и наоборот;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 w:line="352" w:lineRule="auto"/>
        <w:ind w:right="845" w:firstLine="707"/>
      </w:pPr>
      <w:r>
        <w:t>строить схему, алгоритм действия, исправлять или восстанавливать неизвестный ранее</w:t>
      </w:r>
      <w:r>
        <w:rPr>
          <w:spacing w:val="-5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имеющегося знания</w:t>
      </w:r>
      <w:r>
        <w:rPr>
          <w:spacing w:val="-3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к которому</w:t>
      </w:r>
      <w:r>
        <w:rPr>
          <w:spacing w:val="-4"/>
        </w:rPr>
        <w:t xml:space="preserve"> </w:t>
      </w:r>
      <w:r>
        <w:t>применяется алгоритм;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"/>
        <w:ind w:left="2537" w:hanging="287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7" w:lineRule="auto"/>
        <w:ind w:right="846" w:firstLine="707"/>
      </w:pPr>
      <w:r>
        <w:t>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 (теоретического, эмпирическ</w:t>
      </w:r>
      <w:r>
        <w:t>ого) на основе предложенной проблемной 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 и/или</w:t>
      </w:r>
      <w:r>
        <w:rPr>
          <w:spacing w:val="-4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 оценки продукта/результата.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ind w:left="2676" w:hanging="426"/>
      </w:pPr>
      <w:r>
        <w:t>Смысловое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5" w:line="355" w:lineRule="auto"/>
        <w:ind w:right="848" w:firstLine="707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2" w:line="352" w:lineRule="auto"/>
        <w:ind w:right="846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структурировать текст;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описанных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/>
        <w:ind w:left="2537" w:hanging="287"/>
      </w:pPr>
      <w:r>
        <w:t>резюмировать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текста;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7" w:lineRule="auto"/>
        <w:ind w:right="844" w:firstLine="707"/>
      </w:pPr>
      <w:r>
        <w:t>преобразовывать текст, «переводя» его в другую модально</w:t>
      </w:r>
      <w:r>
        <w:t>сть, интерпретировать текст</w:t>
      </w:r>
      <w:r>
        <w:rPr>
          <w:spacing w:val="-52"/>
        </w:rPr>
        <w:t xml:space="preserve"> </w:t>
      </w:r>
      <w:r>
        <w:t>(художественный и нехудожественный – учебный, научно-популярный, информационный, текст</w:t>
      </w:r>
      <w:r>
        <w:rPr>
          <w:spacing w:val="1"/>
        </w:rPr>
        <w:t xml:space="preserve"> </w:t>
      </w:r>
      <w:r>
        <w:t>non-fiction);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268" w:lineRule="exact"/>
        <w:ind w:left="2537" w:hanging="287"/>
      </w:pPr>
      <w:r>
        <w:t>критически</w:t>
      </w:r>
      <w:r>
        <w:rPr>
          <w:spacing w:val="-3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текста.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77"/>
        </w:tabs>
        <w:spacing w:before="128" w:line="360" w:lineRule="auto"/>
        <w:ind w:right="846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</w:t>
      </w:r>
      <w:r>
        <w:t>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267" w:lineRule="exact"/>
        <w:ind w:left="2537" w:hanging="287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/>
        <w:ind w:left="2537" w:hanging="287"/>
      </w:pPr>
      <w:r>
        <w:t>анализировать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/>
        <w:ind w:left="2537" w:hanging="287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2" w:lineRule="auto"/>
        <w:ind w:right="846" w:firstLine="707"/>
      </w:pPr>
      <w:r>
        <w:t>прогнозировать изменения ситуации при смене действия одного фактора на действие</w:t>
      </w:r>
      <w:r>
        <w:rPr>
          <w:spacing w:val="1"/>
        </w:rPr>
        <w:t xml:space="preserve"> </w:t>
      </w:r>
      <w:r>
        <w:t>другого фактора;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7" w:line="352" w:lineRule="auto"/>
        <w:ind w:right="849" w:firstLine="707"/>
        <w:jc w:val="left"/>
      </w:pPr>
      <w:r>
        <w:lastRenderedPageBreak/>
        <w:t>распространять</w:t>
      </w:r>
      <w:r>
        <w:rPr>
          <w:spacing w:val="19"/>
        </w:rPr>
        <w:t xml:space="preserve"> </w:t>
      </w:r>
      <w:r>
        <w:t>экологические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практических</w:t>
      </w:r>
      <w:r>
        <w:rPr>
          <w:spacing w:val="20"/>
        </w:rPr>
        <w:t xml:space="preserve"> </w:t>
      </w:r>
      <w:r>
        <w:t>делах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защите</w:t>
      </w:r>
      <w:r>
        <w:rPr>
          <w:spacing w:val="-5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7" w:firstLine="707"/>
        <w:jc w:val="left"/>
      </w:pPr>
      <w:r>
        <w:t>выражать</w:t>
      </w:r>
      <w:r>
        <w:rPr>
          <w:spacing w:val="38"/>
        </w:rPr>
        <w:t xml:space="preserve"> </w:t>
      </w:r>
      <w:r>
        <w:t>свое</w:t>
      </w:r>
      <w:r>
        <w:rPr>
          <w:spacing w:val="38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природе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рисунки,</w:t>
      </w:r>
      <w:r>
        <w:rPr>
          <w:spacing w:val="38"/>
        </w:rPr>
        <w:t xml:space="preserve"> </w:t>
      </w:r>
      <w:r>
        <w:t>сочинения,</w:t>
      </w:r>
      <w:r>
        <w:rPr>
          <w:spacing w:val="38"/>
        </w:rPr>
        <w:t xml:space="preserve"> </w:t>
      </w:r>
      <w:r>
        <w:t>модели,</w:t>
      </w:r>
      <w:r>
        <w:rPr>
          <w:spacing w:val="37"/>
        </w:rPr>
        <w:t xml:space="preserve"> </w:t>
      </w:r>
      <w:r>
        <w:t>проектные</w:t>
      </w:r>
      <w:r>
        <w:rPr>
          <w:spacing w:val="-52"/>
        </w:rPr>
        <w:t xml:space="preserve"> </w:t>
      </w:r>
      <w:r>
        <w:t>работы.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636"/>
        </w:tabs>
        <w:spacing w:before="9" w:line="360" w:lineRule="auto"/>
        <w:ind w:right="847" w:firstLine="707"/>
      </w:pPr>
      <w:r>
        <w:t>Развитие</w:t>
      </w:r>
      <w:r>
        <w:rPr>
          <w:spacing w:val="49"/>
        </w:rPr>
        <w:t xml:space="preserve"> </w:t>
      </w:r>
      <w:r>
        <w:t>мотивации</w:t>
      </w:r>
      <w:r>
        <w:rPr>
          <w:spacing w:val="47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овладению</w:t>
      </w:r>
      <w:r>
        <w:rPr>
          <w:spacing w:val="48"/>
        </w:rPr>
        <w:t xml:space="preserve"> </w:t>
      </w:r>
      <w:r>
        <w:t>культурой</w:t>
      </w:r>
      <w:r>
        <w:rPr>
          <w:spacing w:val="47"/>
        </w:rPr>
        <w:t xml:space="preserve"> </w:t>
      </w:r>
      <w:r>
        <w:t>активного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словарей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 систем. Обучающийся сможет:</w:t>
      </w:r>
    </w:p>
    <w:p w:rsidR="006015BB" w:rsidRDefault="00E9517A" w:rsidP="00E9517A">
      <w:pPr>
        <w:pStyle w:val="a5"/>
        <w:numPr>
          <w:ilvl w:val="1"/>
          <w:numId w:val="103"/>
        </w:numPr>
        <w:tabs>
          <w:tab w:val="left" w:pos="2971"/>
          <w:tab w:val="left" w:pos="2972"/>
        </w:tabs>
        <w:spacing w:line="268" w:lineRule="exact"/>
        <w:ind w:hanging="361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6015BB" w:rsidRDefault="00E9517A" w:rsidP="00E9517A">
      <w:pPr>
        <w:pStyle w:val="a5"/>
        <w:numPr>
          <w:ilvl w:val="1"/>
          <w:numId w:val="103"/>
        </w:numPr>
        <w:tabs>
          <w:tab w:val="left" w:pos="2971"/>
          <w:tab w:val="left" w:pos="2972"/>
          <w:tab w:val="left" w:pos="4523"/>
          <w:tab w:val="left" w:pos="6279"/>
          <w:tab w:val="left" w:pos="6639"/>
          <w:tab w:val="left" w:pos="8266"/>
          <w:tab w:val="left" w:pos="9698"/>
        </w:tabs>
        <w:spacing w:before="126" w:line="352" w:lineRule="auto"/>
        <w:ind w:right="849"/>
        <w:jc w:val="left"/>
      </w:pPr>
      <w:r>
        <w:t>осуществлять</w:t>
      </w:r>
      <w:r>
        <w:tab/>
        <w:t>взаимодействие</w:t>
      </w:r>
      <w:r>
        <w:tab/>
        <w:t>с</w:t>
      </w:r>
      <w:r>
        <w:tab/>
        <w:t>электронными</w:t>
      </w:r>
      <w:r>
        <w:tab/>
        <w:t>поисковыми</w:t>
      </w:r>
      <w:r>
        <w:tab/>
      </w:r>
      <w:r>
        <w:rPr>
          <w:spacing w:val="-1"/>
        </w:rPr>
        <w:t>системами,</w:t>
      </w:r>
      <w:r>
        <w:rPr>
          <w:spacing w:val="-52"/>
        </w:rPr>
        <w:t xml:space="preserve"> </w:t>
      </w:r>
      <w:r>
        <w:t>словарями;</w:t>
      </w:r>
    </w:p>
    <w:p w:rsidR="006015BB" w:rsidRDefault="00E9517A" w:rsidP="00E9517A">
      <w:pPr>
        <w:pStyle w:val="a5"/>
        <w:numPr>
          <w:ilvl w:val="1"/>
          <w:numId w:val="103"/>
        </w:numPr>
        <w:tabs>
          <w:tab w:val="left" w:pos="2971"/>
          <w:tab w:val="left" w:pos="2972"/>
          <w:tab w:val="left" w:pos="4476"/>
          <w:tab w:val="left" w:pos="6258"/>
          <w:tab w:val="left" w:pos="7323"/>
          <w:tab w:val="left" w:pos="7793"/>
          <w:tab w:val="left" w:pos="9082"/>
          <w:tab w:val="left" w:pos="10432"/>
        </w:tabs>
        <w:spacing w:before="7" w:line="352" w:lineRule="auto"/>
        <w:ind w:right="847"/>
        <w:jc w:val="left"/>
      </w:pPr>
      <w:r>
        <w:t>формировать</w:t>
      </w:r>
      <w:r>
        <w:tab/>
        <w:t>множественную</w:t>
      </w:r>
      <w:r>
        <w:tab/>
        <w:t>выборку</w:t>
      </w:r>
      <w:r>
        <w:tab/>
        <w:t>из</w:t>
      </w:r>
      <w:r>
        <w:tab/>
        <w:t>поисковых</w:t>
      </w:r>
      <w:r>
        <w:tab/>
        <w:t>источников</w:t>
      </w:r>
      <w:r>
        <w:tab/>
        <w:t>для</w:t>
      </w:r>
      <w:r>
        <w:rPr>
          <w:spacing w:val="-52"/>
        </w:rPr>
        <w:t xml:space="preserve"> </w:t>
      </w:r>
      <w:r>
        <w:t>объективизации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поиска;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"/>
        <w:ind w:left="2537" w:hanging="287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6015BB" w:rsidRDefault="00E9517A">
      <w:pPr>
        <w:pStyle w:val="Heading2"/>
        <w:spacing w:before="13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960"/>
        </w:tabs>
        <w:spacing w:before="122" w:line="360" w:lineRule="auto"/>
        <w:ind w:right="847" w:firstLine="707"/>
      </w:pPr>
      <w:r>
        <w:t>Умение</w:t>
      </w:r>
      <w:r>
        <w:rPr>
          <w:spacing w:val="1"/>
        </w:rPr>
        <w:t xml:space="preserve"> </w:t>
      </w:r>
      <w:r>
        <w:t>организовывать учебное сотрудничество и совместную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</w:t>
      </w:r>
      <w:r>
        <w:t>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 отстаивать свое мнение. 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ind w:left="2537" w:hanging="287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126"/>
        <w:ind w:left="2537" w:hanging="287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124" w:line="355" w:lineRule="auto"/>
        <w:ind w:right="848" w:firstLine="707"/>
      </w:pPr>
      <w:r>
        <w:t>принимать позицию собеседника, понимая позицию другого, различать в его речи: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(точку</w:t>
      </w:r>
      <w:r>
        <w:rPr>
          <w:spacing w:val="-3"/>
        </w:rPr>
        <w:t xml:space="preserve"> </w:t>
      </w:r>
      <w:r>
        <w:t>зрения),</w:t>
      </w:r>
      <w:r>
        <w:rPr>
          <w:spacing w:val="-4"/>
        </w:rPr>
        <w:t xml:space="preserve"> </w:t>
      </w:r>
      <w:r>
        <w:t>доказательство (аргументы),</w:t>
      </w:r>
      <w:r>
        <w:rPr>
          <w:spacing w:val="-1"/>
        </w:rPr>
        <w:t xml:space="preserve"> </w:t>
      </w:r>
      <w:r>
        <w:t>факты;</w:t>
      </w:r>
      <w:r>
        <w:rPr>
          <w:spacing w:val="-2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аксиомы, теории;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2" w:line="352" w:lineRule="auto"/>
        <w:ind w:right="849" w:firstLine="707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препятствовали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коммуникации;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7"/>
        <w:ind w:left="2537" w:hanging="287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</w:t>
      </w:r>
      <w:r>
        <w:t>ательной</w:t>
      </w:r>
      <w:r>
        <w:rPr>
          <w:spacing w:val="-3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127" w:line="355" w:lineRule="auto"/>
        <w:ind w:right="843" w:firstLine="707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выдвигать контраргументы, перефразировать свою мысль (владение механизмом эквивалентных</w:t>
      </w:r>
      <w:r>
        <w:rPr>
          <w:spacing w:val="1"/>
        </w:rPr>
        <w:t xml:space="preserve"> </w:t>
      </w:r>
      <w:r>
        <w:t>замен);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  <w:tab w:val="left" w:pos="3820"/>
          <w:tab w:val="left" w:pos="5065"/>
          <w:tab w:val="left" w:pos="5376"/>
          <w:tab w:val="left" w:pos="6889"/>
          <w:tab w:val="left" w:pos="7904"/>
          <w:tab w:val="left" w:pos="8204"/>
          <w:tab w:val="left" w:pos="9714"/>
        </w:tabs>
        <w:spacing w:before="4" w:line="352" w:lineRule="auto"/>
        <w:ind w:right="843" w:firstLine="707"/>
        <w:jc w:val="left"/>
      </w:pPr>
      <w:r>
        <w:t>критически</w:t>
      </w:r>
      <w:r>
        <w:tab/>
        <w:t>относиться</w:t>
      </w:r>
      <w:r>
        <w:tab/>
        <w:t>к</w:t>
      </w:r>
      <w:r>
        <w:tab/>
        <w:t>собственному</w:t>
      </w:r>
      <w:r>
        <w:tab/>
        <w:t>мнению,</w:t>
      </w:r>
      <w:r>
        <w:tab/>
        <w:t>с</w:t>
      </w:r>
      <w:r>
        <w:tab/>
        <w:t>достоинством</w:t>
      </w:r>
      <w:r>
        <w:tab/>
      </w:r>
      <w:r>
        <w:rPr>
          <w:spacing w:val="-1"/>
        </w:rPr>
        <w:t>признавать</w:t>
      </w:r>
      <w:r>
        <w:rPr>
          <w:spacing w:val="-52"/>
        </w:rPr>
        <w:t xml:space="preserve"> </w:t>
      </w:r>
      <w:r>
        <w:t>ошибочность</w:t>
      </w:r>
      <w:r>
        <w:rPr>
          <w:spacing w:val="-4"/>
        </w:rPr>
        <w:t xml:space="preserve"> </w:t>
      </w:r>
      <w:r>
        <w:t>своего мнения</w:t>
      </w:r>
      <w:r>
        <w:rPr>
          <w:spacing w:val="-2"/>
        </w:rPr>
        <w:t xml:space="preserve"> </w:t>
      </w:r>
      <w:r>
        <w:t>(если оно</w:t>
      </w:r>
      <w:r>
        <w:rPr>
          <w:spacing w:val="-3"/>
        </w:rPr>
        <w:t xml:space="preserve"> </w:t>
      </w:r>
      <w:r>
        <w:t>таково) и корректировать</w:t>
      </w:r>
      <w:r>
        <w:rPr>
          <w:spacing w:val="-3"/>
        </w:rPr>
        <w:t xml:space="preserve"> </w:t>
      </w:r>
      <w:r>
        <w:t>его;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8"/>
        <w:ind w:left="2537" w:hanging="287"/>
        <w:jc w:val="left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126"/>
        <w:ind w:left="2537" w:hanging="287"/>
        <w:jc w:val="left"/>
      </w:pPr>
      <w:r>
        <w:t>выделять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</w:tabs>
        <w:spacing w:before="127" w:line="352" w:lineRule="auto"/>
        <w:ind w:right="845" w:firstLine="707"/>
        <w:jc w:val="left"/>
      </w:pPr>
      <w:r>
        <w:t>договариваться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правилах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вопросах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обсуждения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</w:t>
      </w:r>
      <w:r>
        <w:t>й</w:t>
      </w:r>
      <w:r>
        <w:rPr>
          <w:spacing w:val="-5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 задачей;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  <w:tab w:val="left" w:pos="4243"/>
          <w:tab w:val="left" w:pos="5210"/>
          <w:tab w:val="left" w:pos="6920"/>
          <w:tab w:val="left" w:pos="7237"/>
          <w:tab w:val="left" w:pos="8093"/>
          <w:tab w:val="left" w:pos="9436"/>
          <w:tab w:val="left" w:pos="10257"/>
        </w:tabs>
        <w:spacing w:before="5" w:line="352" w:lineRule="auto"/>
        <w:ind w:right="847" w:firstLine="707"/>
        <w:jc w:val="left"/>
      </w:pPr>
      <w:r>
        <w:t>организовывать</w:t>
      </w:r>
      <w:r>
        <w:tab/>
        <w:t>учебное</w:t>
      </w:r>
      <w:r>
        <w:tab/>
        <w:t>взаимодействие</w:t>
      </w:r>
      <w:r>
        <w:tab/>
        <w:t>в</w:t>
      </w:r>
      <w:r>
        <w:tab/>
        <w:t>группе</w:t>
      </w:r>
      <w:r>
        <w:tab/>
        <w:t>(определять</w:t>
      </w:r>
      <w:r>
        <w:tab/>
        <w:t>общие</w:t>
      </w:r>
      <w:r>
        <w:tab/>
        <w:t>цели,</w:t>
      </w:r>
      <w:r>
        <w:rPr>
          <w:spacing w:val="-5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 договариваться 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6015BB" w:rsidRDefault="00E9517A" w:rsidP="00E9517A">
      <w:pPr>
        <w:pStyle w:val="a5"/>
        <w:numPr>
          <w:ilvl w:val="0"/>
          <w:numId w:val="102"/>
        </w:numPr>
        <w:tabs>
          <w:tab w:val="left" w:pos="2538"/>
          <w:tab w:val="left" w:pos="3749"/>
          <w:tab w:val="left" w:pos="4137"/>
          <w:tab w:val="left" w:pos="5082"/>
          <w:tab w:val="left" w:pos="6102"/>
          <w:tab w:val="left" w:pos="7191"/>
          <w:tab w:val="left" w:pos="7580"/>
          <w:tab w:val="left" w:pos="9319"/>
        </w:tabs>
        <w:spacing w:before="7" w:line="352" w:lineRule="auto"/>
        <w:ind w:right="845" w:firstLine="707"/>
        <w:jc w:val="left"/>
      </w:pPr>
      <w:r>
        <w:t>устранять</w:t>
      </w:r>
      <w:r>
        <w:tab/>
        <w:t>в</w:t>
      </w:r>
      <w:r>
        <w:tab/>
        <w:t>рамках</w:t>
      </w:r>
      <w:r>
        <w:tab/>
        <w:t>диалога</w:t>
      </w:r>
      <w:r>
        <w:tab/>
        <w:t>разрывы</w:t>
      </w:r>
      <w:r>
        <w:tab/>
        <w:t>в</w:t>
      </w:r>
      <w:r>
        <w:tab/>
        <w:t>коммуникации,</w:t>
      </w:r>
      <w:r>
        <w:tab/>
      </w:r>
      <w:r>
        <w:rPr>
          <w:spacing w:val="-1"/>
        </w:rPr>
        <w:t>обусловленные</w:t>
      </w:r>
      <w:r>
        <w:rPr>
          <w:spacing w:val="-52"/>
        </w:rPr>
        <w:t xml:space="preserve"> </w:t>
      </w:r>
      <w:r>
        <w:t>непониманием/неприятием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диалога.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960"/>
        </w:tabs>
        <w:spacing w:before="68" w:line="360" w:lineRule="auto"/>
        <w:ind w:right="842" w:firstLine="707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речью.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ind w:left="2537" w:hanging="287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ней отбирать</w:t>
      </w:r>
      <w:r>
        <w:rPr>
          <w:spacing w:val="-1"/>
        </w:rPr>
        <w:t xml:space="preserve"> </w:t>
      </w:r>
      <w:r>
        <w:t>речевые средства;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5" w:firstLine="707"/>
        <w:jc w:val="left"/>
      </w:pPr>
      <w:r>
        <w:t>отбирать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речевые</w:t>
      </w:r>
      <w:r>
        <w:rPr>
          <w:spacing w:val="23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коммуникации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(диалог в</w:t>
      </w:r>
      <w:r>
        <w:rPr>
          <w:spacing w:val="-1"/>
        </w:rPr>
        <w:t xml:space="preserve"> </w:t>
      </w:r>
      <w:r>
        <w:t>паре, в</w:t>
      </w:r>
      <w:r>
        <w:rPr>
          <w:spacing w:val="-3"/>
        </w:rPr>
        <w:t xml:space="preserve"> </w:t>
      </w:r>
      <w:r>
        <w:t>малой группе и т. д.);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4" w:line="352" w:lineRule="auto"/>
        <w:ind w:right="846" w:firstLine="707"/>
        <w:jc w:val="left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собственной</w:t>
      </w:r>
      <w:r>
        <w:rPr>
          <w:spacing w:val="-52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" w:line="352" w:lineRule="auto"/>
        <w:ind w:right="847" w:firstLine="707"/>
        <w:jc w:val="left"/>
      </w:pPr>
      <w:r>
        <w:t>соблюдать</w:t>
      </w:r>
      <w:r>
        <w:rPr>
          <w:spacing w:val="12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публичной</w:t>
      </w:r>
      <w:r>
        <w:rPr>
          <w:spacing w:val="11"/>
        </w:rPr>
        <w:t xml:space="preserve"> </w:t>
      </w:r>
      <w:r>
        <w:t>речи,</w:t>
      </w:r>
      <w:r>
        <w:rPr>
          <w:spacing w:val="12"/>
        </w:rPr>
        <w:t xml:space="preserve"> </w:t>
      </w:r>
      <w:r>
        <w:t>регламент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монологе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4" w:firstLine="707"/>
        <w:jc w:val="left"/>
      </w:pPr>
      <w:r>
        <w:t>высказывать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обосновывать</w:t>
      </w:r>
      <w:r>
        <w:rPr>
          <w:spacing w:val="46"/>
        </w:rPr>
        <w:t xml:space="preserve"> </w:t>
      </w:r>
      <w:r>
        <w:t>мнение</w:t>
      </w:r>
      <w:r>
        <w:rPr>
          <w:spacing w:val="47"/>
        </w:rPr>
        <w:t xml:space="preserve"> </w:t>
      </w:r>
      <w:r>
        <w:t>(суждение)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запрашивать</w:t>
      </w:r>
      <w:r>
        <w:rPr>
          <w:spacing w:val="46"/>
        </w:rPr>
        <w:t xml:space="preserve"> </w:t>
      </w:r>
      <w:r>
        <w:t>мнение</w:t>
      </w:r>
      <w:r>
        <w:rPr>
          <w:spacing w:val="46"/>
        </w:rPr>
        <w:t xml:space="preserve"> </w:t>
      </w:r>
      <w:r>
        <w:t>партнера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диалога;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2" w:firstLine="707"/>
        <w:jc w:val="left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«клишированные» и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речевых средств;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2" w:lineRule="auto"/>
        <w:ind w:right="846" w:firstLine="707"/>
        <w:jc w:val="left"/>
      </w:pPr>
      <w:r>
        <w:t>использовать</w:t>
      </w:r>
      <w:r>
        <w:rPr>
          <w:spacing w:val="5"/>
        </w:rPr>
        <w:t xml:space="preserve"> </w:t>
      </w:r>
      <w:r>
        <w:t>вербальные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(средства</w:t>
      </w:r>
      <w:r>
        <w:rPr>
          <w:spacing w:val="3"/>
        </w:rPr>
        <w:t xml:space="preserve"> </w:t>
      </w:r>
      <w:r>
        <w:t>логической</w:t>
      </w:r>
      <w:r>
        <w:rPr>
          <w:spacing w:val="5"/>
        </w:rPr>
        <w:t xml:space="preserve"> </w:t>
      </w:r>
      <w:r>
        <w:t>связи)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выделения</w:t>
      </w:r>
      <w:r>
        <w:rPr>
          <w:spacing w:val="-5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выступления;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  <w:tab w:val="left" w:pos="4276"/>
          <w:tab w:val="left" w:pos="6073"/>
          <w:tab w:val="left" w:pos="7374"/>
          <w:tab w:val="left" w:pos="8209"/>
          <w:tab w:val="left" w:pos="9689"/>
        </w:tabs>
        <w:spacing w:before="7" w:line="352" w:lineRule="auto"/>
        <w:ind w:right="846" w:firstLine="707"/>
        <w:jc w:val="left"/>
      </w:pPr>
      <w:r>
        <w:t>использовать</w:t>
      </w:r>
      <w:r>
        <w:tab/>
        <w:t>невербальные</w:t>
      </w:r>
      <w:r>
        <w:tab/>
        <w:t>средства</w:t>
      </w:r>
      <w:r>
        <w:tab/>
        <w:t>или</w:t>
      </w:r>
      <w:r>
        <w:tab/>
        <w:t>наглядные</w:t>
      </w:r>
      <w:r>
        <w:tab/>
      </w:r>
      <w:r>
        <w:rPr>
          <w:spacing w:val="-1"/>
        </w:rPr>
        <w:t>материалы,</w:t>
      </w:r>
      <w:r>
        <w:rPr>
          <w:spacing w:val="-52"/>
        </w:rPr>
        <w:t xml:space="preserve"> </w:t>
      </w:r>
      <w:r>
        <w:t>подготовленные/отобранные</w:t>
      </w:r>
      <w:r>
        <w:rPr>
          <w:spacing w:val="-1"/>
        </w:rPr>
        <w:t xml:space="preserve"> </w:t>
      </w:r>
      <w:r>
        <w:t>под руководством учителя;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7" w:firstLine="707"/>
        <w:jc w:val="left"/>
      </w:pPr>
      <w:r>
        <w:t>делать</w:t>
      </w:r>
      <w:r>
        <w:rPr>
          <w:spacing w:val="36"/>
        </w:rPr>
        <w:t xml:space="preserve"> </w:t>
      </w:r>
      <w:r>
        <w:t>оценочный</w:t>
      </w:r>
      <w:r>
        <w:rPr>
          <w:spacing w:val="35"/>
        </w:rPr>
        <w:t xml:space="preserve"> </w:t>
      </w:r>
      <w:r>
        <w:t>вывод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достиже</w:t>
      </w:r>
      <w:r>
        <w:t>нии</w:t>
      </w:r>
      <w:r>
        <w:rPr>
          <w:spacing w:val="39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38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коммуникативного контакта и обосновывать</w:t>
      </w:r>
      <w:r>
        <w:rPr>
          <w:spacing w:val="-1"/>
        </w:rPr>
        <w:t xml:space="preserve"> </w:t>
      </w:r>
      <w:r>
        <w:t>его.</w:t>
      </w:r>
    </w:p>
    <w:p w:rsidR="006015BB" w:rsidRDefault="00E9517A" w:rsidP="00E9517A">
      <w:pPr>
        <w:pStyle w:val="a5"/>
        <w:numPr>
          <w:ilvl w:val="0"/>
          <w:numId w:val="103"/>
        </w:numPr>
        <w:tabs>
          <w:tab w:val="left" w:pos="2538"/>
        </w:tabs>
        <w:spacing w:before="9" w:line="360" w:lineRule="auto"/>
        <w:ind w:right="844" w:firstLine="707"/>
      </w:pPr>
      <w:r>
        <w:t>Формирование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компетентности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  <w:r>
        <w:rPr>
          <w:spacing w:val="-2"/>
        </w:rPr>
        <w:t xml:space="preserve"> </w:t>
      </w:r>
      <w:r>
        <w:t>Обучающийся сможет: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7" w:firstLine="707"/>
      </w:pPr>
      <w:r>
        <w:t>целенаправленно искать и использовать информационные ресурсы, необходимые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практических задач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7" w:lineRule="auto"/>
        <w:ind w:right="847" w:firstLine="707"/>
      </w:pPr>
      <w:r>
        <w:t>выбирать, строить и использовать адекватную информационную модель для передачи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5" w:firstLine="707"/>
      </w:pPr>
      <w:r>
        <w:t>выделять информационный аспект задачи, оперировать данными, использовать модель</w:t>
      </w:r>
      <w:r>
        <w:rPr>
          <w:spacing w:val="-5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4" w:line="357" w:lineRule="auto"/>
        <w:ind w:right="846" w:firstLine="707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-52"/>
        </w:rPr>
        <w:t xml:space="preserve"> </w:t>
      </w:r>
      <w:r>
        <w:t>инструментальных программно-аппаратных</w:t>
      </w:r>
      <w:r>
        <w:rPr>
          <w:spacing w:val="55"/>
        </w:rPr>
        <w:t xml:space="preserve"> </w:t>
      </w:r>
      <w:r>
        <w:t>средств и сервисов)</w:t>
      </w:r>
      <w:r>
        <w:rPr>
          <w:spacing w:val="55"/>
        </w:rPr>
        <w:t xml:space="preserve"> </w:t>
      </w:r>
      <w:r>
        <w:t>для решения информационных</w:t>
      </w:r>
      <w:r>
        <w:rPr>
          <w:spacing w:val="1"/>
        </w:rPr>
        <w:t xml:space="preserve"> </w:t>
      </w:r>
      <w:r>
        <w:t>и коммуникационных учебных задач, в том числе: вычисление, написание писем, сочинений,</w:t>
      </w:r>
      <w:r>
        <w:rPr>
          <w:spacing w:val="1"/>
        </w:rPr>
        <w:t xml:space="preserve"> </w:t>
      </w:r>
      <w:r>
        <w:t>докладов,</w:t>
      </w:r>
      <w:r>
        <w:rPr>
          <w:spacing w:val="-1"/>
        </w:rPr>
        <w:t xml:space="preserve"> </w:t>
      </w:r>
      <w:r>
        <w:t>рефератов, создание презентаций и</w:t>
      </w:r>
      <w:r>
        <w:rPr>
          <w:spacing w:val="-4"/>
        </w:rPr>
        <w:t xml:space="preserve"> </w:t>
      </w:r>
      <w:r>
        <w:t>др.;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4"/>
        <w:ind w:left="2537" w:hanging="287"/>
      </w:pPr>
      <w:r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/>
        <w:ind w:left="2537" w:hanging="287"/>
      </w:pPr>
      <w:r>
        <w:t>создавать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аудиторий,</w:t>
      </w:r>
      <w:r>
        <w:rPr>
          <w:spacing w:val="5"/>
        </w:rPr>
        <w:t xml:space="preserve"> </w:t>
      </w:r>
      <w:r>
        <w:t>соблюдать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  <w:jc w:val="left"/>
      </w:pPr>
      <w:r>
        <w:lastRenderedPageBreak/>
        <w:t>информационную</w:t>
      </w:r>
      <w:r>
        <w:rPr>
          <w:spacing w:val="-5"/>
        </w:rPr>
        <w:t xml:space="preserve"> </w:t>
      </w:r>
      <w:r>
        <w:t>гигиену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безопасности.</w:t>
      </w:r>
    </w:p>
    <w:p w:rsidR="006015BB" w:rsidRDefault="00E9517A" w:rsidP="00E9517A">
      <w:pPr>
        <w:pStyle w:val="Heading2"/>
        <w:numPr>
          <w:ilvl w:val="2"/>
          <w:numId w:val="107"/>
        </w:numPr>
        <w:tabs>
          <w:tab w:val="left" w:pos="2802"/>
        </w:tabs>
        <w:spacing w:before="133"/>
        <w:ind w:hanging="551"/>
      </w:pPr>
      <w:bookmarkStart w:id="8" w:name="_TOC_250000"/>
      <w:r>
        <w:t>Предметные</w:t>
      </w:r>
      <w:r>
        <w:rPr>
          <w:spacing w:val="-9"/>
        </w:rPr>
        <w:t xml:space="preserve"> </w:t>
      </w:r>
      <w:bookmarkEnd w:id="8"/>
      <w:r>
        <w:t>результаты</w:t>
      </w:r>
    </w:p>
    <w:p w:rsidR="006015BB" w:rsidRDefault="00E9517A" w:rsidP="00E9517A">
      <w:pPr>
        <w:pStyle w:val="a5"/>
        <w:numPr>
          <w:ilvl w:val="3"/>
          <w:numId w:val="101"/>
        </w:numPr>
        <w:tabs>
          <w:tab w:val="left" w:pos="2967"/>
        </w:tabs>
        <w:spacing w:before="127" w:line="360" w:lineRule="auto"/>
        <w:ind w:right="7140" w:firstLine="0"/>
        <w:rPr>
          <w:b/>
        </w:rPr>
      </w:pPr>
      <w:bookmarkStart w:id="9" w:name="_bookmark8"/>
      <w:bookmarkEnd w:id="9"/>
      <w:r>
        <w:rPr>
          <w:b/>
        </w:rPr>
        <w:t>Русский язык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-1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6" w:firstLine="707"/>
      </w:pPr>
      <w:r>
        <w:t>владеть навыками работы с учебной книгой, словарями и другими 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включая СМИ 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6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</w:t>
      </w:r>
      <w:r>
        <w:rPr>
          <w:spacing w:val="-1"/>
        </w:rPr>
        <w:t xml:space="preserve"> </w:t>
      </w:r>
      <w:r>
        <w:t>и информационной</w:t>
      </w:r>
      <w:r>
        <w:rPr>
          <w:spacing w:val="-1"/>
        </w:rPr>
        <w:t xml:space="preserve"> </w:t>
      </w:r>
      <w:r>
        <w:t>переработки прочитанного</w:t>
      </w:r>
      <w:r>
        <w:rPr>
          <w:spacing w:val="-1"/>
        </w:rPr>
        <w:t xml:space="preserve"> </w:t>
      </w:r>
      <w:r>
        <w:t>материа</w:t>
      </w:r>
      <w:r>
        <w:t>ла;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5" w:lineRule="auto"/>
        <w:ind w:right="846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извлечением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5" w:line="357" w:lineRule="auto"/>
        <w:ind w:right="843" w:firstLine="707"/>
      </w:pPr>
      <w:r>
        <w:t>адекватно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7" w:lineRule="auto"/>
        <w:ind w:right="843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 сферы и ситуации общения с соблюдением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 этикета;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" w:line="352" w:lineRule="auto"/>
        <w:ind w:right="845" w:firstLine="707"/>
      </w:pPr>
      <w:r>
        <w:t>создавать и редактировать письменные тексты разных стилей и жанров с соблюдением</w:t>
      </w:r>
      <w:r>
        <w:rPr>
          <w:spacing w:val="-5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</w:t>
      </w:r>
      <w:r>
        <w:t>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речевого этикета;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4" w:firstLine="707"/>
      </w:pPr>
      <w:r>
        <w:t>анализировать</w:t>
      </w:r>
      <w:r>
        <w:rPr>
          <w:spacing w:val="1"/>
        </w:rPr>
        <w:t xml:space="preserve"> </w:t>
      </w:r>
      <w:r>
        <w:t>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 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разновидности языка;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268" w:lineRule="exact"/>
        <w:ind w:left="2537" w:hanging="287"/>
      </w:pPr>
      <w:r>
        <w:t>использовать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/>
        <w:ind w:left="2537" w:hanging="287"/>
      </w:pPr>
      <w:r>
        <w:t>различать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незначимые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языка;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/>
        <w:ind w:left="2537" w:hanging="287"/>
      </w:pPr>
      <w:r>
        <w:t>проводить</w:t>
      </w:r>
      <w:r>
        <w:rPr>
          <w:spacing w:val="-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2" w:lineRule="auto"/>
        <w:ind w:right="848" w:firstLine="707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 их</w:t>
      </w:r>
      <w:r>
        <w:rPr>
          <w:spacing w:val="-3"/>
        </w:rPr>
        <w:t xml:space="preserve"> </w:t>
      </w:r>
      <w:r>
        <w:t>звукового состава;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</w:pPr>
      <w:r>
        <w:t>членить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переносить;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5" w:lineRule="auto"/>
        <w:ind w:right="848" w:firstLine="707"/>
      </w:pP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-1"/>
        </w:rPr>
        <w:t xml:space="preserve"> </w:t>
      </w:r>
      <w:r>
        <w:t>нормами;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5" w:lineRule="auto"/>
        <w:ind w:right="843" w:firstLine="707"/>
      </w:pPr>
      <w:r>
        <w:t>опознавать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 и словообразовательного анализа; характеризовать морфемный состав слова,</w:t>
      </w:r>
      <w:r>
        <w:rPr>
          <w:spacing w:val="1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лексическое значение слова</w:t>
      </w:r>
      <w:r>
        <w:rPr>
          <w:spacing w:val="-2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состав;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</w:pPr>
      <w:r>
        <w:t>проводить</w:t>
      </w:r>
      <w:r>
        <w:rPr>
          <w:spacing w:val="-1"/>
        </w:rPr>
        <w:t xml:space="preserve"> </w:t>
      </w:r>
      <w:r>
        <w:t>морфемный и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/>
        <w:ind w:left="2537" w:hanging="287"/>
      </w:pP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слова;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  <w:tab w:val="left" w:pos="3785"/>
          <w:tab w:val="left" w:pos="5150"/>
          <w:tab w:val="left" w:pos="6172"/>
          <w:tab w:val="left" w:pos="7986"/>
          <w:tab w:val="left" w:pos="8312"/>
          <w:tab w:val="left" w:pos="9423"/>
          <w:tab w:val="left" w:pos="10112"/>
        </w:tabs>
        <w:spacing w:before="87" w:line="352" w:lineRule="auto"/>
        <w:ind w:right="845" w:firstLine="707"/>
        <w:jc w:val="left"/>
      </w:pPr>
      <w:r>
        <w:lastRenderedPageBreak/>
        <w:t>опознавать</w:t>
      </w:r>
      <w:r>
        <w:tab/>
        <w:t>лексические</w:t>
      </w:r>
      <w:r>
        <w:tab/>
        <w:t>средства</w:t>
      </w:r>
      <w:r>
        <w:tab/>
        <w:t>выразительности</w:t>
      </w:r>
      <w:r>
        <w:tab/>
        <w:t>и</w:t>
      </w:r>
      <w:r>
        <w:tab/>
        <w:t>основные</w:t>
      </w:r>
      <w:r>
        <w:tab/>
        <w:t>виды</w:t>
      </w:r>
      <w:r>
        <w:tab/>
      </w:r>
      <w:r>
        <w:rPr>
          <w:spacing w:val="-1"/>
        </w:rPr>
        <w:t>тропов</w:t>
      </w:r>
      <w:r>
        <w:rPr>
          <w:spacing w:val="-52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сравнение, гипербола,</w:t>
      </w:r>
      <w:r>
        <w:rPr>
          <w:spacing w:val="-2"/>
        </w:rPr>
        <w:t xml:space="preserve"> </w:t>
      </w:r>
      <w:r>
        <w:t>олицетворение);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2" w:lineRule="auto"/>
        <w:ind w:right="847" w:firstLine="707"/>
        <w:jc w:val="left"/>
      </w:pPr>
      <w:r>
        <w:t>опознавать</w:t>
      </w:r>
      <w:r>
        <w:rPr>
          <w:spacing w:val="10"/>
        </w:rPr>
        <w:t xml:space="preserve"> </w:t>
      </w:r>
      <w:r>
        <w:t>самостоятельные</w:t>
      </w:r>
      <w:r>
        <w:rPr>
          <w:spacing w:val="11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формы,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служебные</w:t>
      </w:r>
      <w:r>
        <w:rPr>
          <w:spacing w:val="9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междометия;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6" w:firstLine="707"/>
        <w:jc w:val="left"/>
      </w:pPr>
      <w:r>
        <w:t>применять</w:t>
      </w:r>
      <w:r>
        <w:rPr>
          <w:spacing w:val="18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морфемике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словообразованию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проведении</w:t>
      </w:r>
      <w:r>
        <w:rPr>
          <w:spacing w:val="-52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анализа слов;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  <w:jc w:val="left"/>
      </w:pPr>
      <w:r>
        <w:t>опознавать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</w:t>
      </w:r>
      <w:r>
        <w:rPr>
          <w:spacing w:val="-4"/>
        </w:rPr>
        <w:t xml:space="preserve"> </w:t>
      </w:r>
      <w:r>
        <w:t>(словосочетание,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текст);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2" w:lineRule="auto"/>
        <w:ind w:right="843" w:firstLine="707"/>
        <w:jc w:val="left"/>
      </w:pP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структурно-смысловой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2"/>
        </w:rPr>
        <w:t xml:space="preserve"> </w:t>
      </w:r>
      <w:r>
        <w:t>функциональных особенностей;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  <w:jc w:val="left"/>
      </w:pPr>
      <w:r>
        <w:t>находить</w:t>
      </w:r>
      <w:r>
        <w:rPr>
          <w:spacing w:val="-4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предложения;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/>
        <w:ind w:left="2537" w:hanging="287"/>
        <w:jc w:val="left"/>
      </w:pPr>
      <w:r>
        <w:t>распознавать</w:t>
      </w:r>
      <w:r>
        <w:rPr>
          <w:spacing w:val="-5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</w:t>
      </w:r>
      <w:r>
        <w:t>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/>
        <w:ind w:left="2537" w:hanging="287"/>
        <w:jc w:val="left"/>
      </w:pPr>
      <w:r>
        <w:t>опознавать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сложные,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осложненной</w:t>
      </w:r>
      <w:r>
        <w:rPr>
          <w:spacing w:val="-3"/>
        </w:rPr>
        <w:t xml:space="preserve"> </w:t>
      </w:r>
      <w:r>
        <w:t>структуры;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/>
        <w:ind w:left="2537" w:hanging="287"/>
        <w:jc w:val="left"/>
      </w:pPr>
      <w:r>
        <w:t>проводить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6"/>
        <w:ind w:left="2537" w:hanging="287"/>
        <w:jc w:val="left"/>
      </w:pPr>
      <w:r>
        <w:t>соблюдать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6" w:firstLine="707"/>
        <w:jc w:val="left"/>
      </w:pPr>
      <w:r>
        <w:t>опираться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фонетический,</w:t>
      </w:r>
      <w:r>
        <w:rPr>
          <w:spacing w:val="34"/>
        </w:rPr>
        <w:t xml:space="preserve"> </w:t>
      </w:r>
      <w:r>
        <w:t>морфемный,</w:t>
      </w:r>
      <w:r>
        <w:rPr>
          <w:spacing w:val="34"/>
        </w:rPr>
        <w:t xml:space="preserve"> </w:t>
      </w:r>
      <w:r>
        <w:t>словообразовательный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морфологический</w:t>
      </w:r>
      <w:r>
        <w:rPr>
          <w:spacing w:val="-5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4" w:line="352" w:lineRule="auto"/>
        <w:ind w:right="844" w:firstLine="707"/>
        <w:jc w:val="left"/>
      </w:pPr>
      <w:r>
        <w:t>опираться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грамматико-интонационный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объяснении</w:t>
      </w:r>
      <w:r>
        <w:rPr>
          <w:spacing w:val="16"/>
        </w:rPr>
        <w:t xml:space="preserve"> </w:t>
      </w:r>
      <w:r>
        <w:t>расстановки</w:t>
      </w:r>
      <w:r>
        <w:rPr>
          <w:spacing w:val="17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/>
        <w:ind w:left="2537" w:hanging="287"/>
        <w:jc w:val="left"/>
      </w:pPr>
      <w:r>
        <w:t>использовать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словари.</w:t>
      </w:r>
    </w:p>
    <w:p w:rsidR="006015BB" w:rsidRDefault="00E9517A">
      <w:pPr>
        <w:pStyle w:val="Heading2"/>
        <w:spacing w:before="133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1" w:line="357" w:lineRule="auto"/>
        <w:ind w:right="846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речевые</w:t>
      </w:r>
      <w:r>
        <w:rPr>
          <w:i/>
          <w:spacing w:val="1"/>
        </w:rPr>
        <w:t xml:space="preserve"> </w:t>
      </w:r>
      <w:r>
        <w:rPr>
          <w:i/>
        </w:rPr>
        <w:t>высказывания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успешности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достижении</w:t>
      </w:r>
      <w:r>
        <w:rPr>
          <w:i/>
          <w:spacing w:val="1"/>
        </w:rPr>
        <w:t xml:space="preserve"> </w:t>
      </w:r>
      <w:r>
        <w:rPr>
          <w:i/>
        </w:rPr>
        <w:t>прогнозируемого</w:t>
      </w:r>
      <w:r>
        <w:rPr>
          <w:i/>
          <w:spacing w:val="1"/>
        </w:rPr>
        <w:t xml:space="preserve"> </w:t>
      </w:r>
      <w:r>
        <w:rPr>
          <w:i/>
        </w:rPr>
        <w:t>результата;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причины</w:t>
      </w:r>
      <w:r>
        <w:rPr>
          <w:i/>
          <w:spacing w:val="-4"/>
        </w:rPr>
        <w:t xml:space="preserve"> </w:t>
      </w:r>
      <w:r>
        <w:rPr>
          <w:i/>
        </w:rPr>
        <w:t>коммуникативных неудач и уметь объяснять их;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8" w:firstLine="707"/>
        <w:rPr>
          <w:i/>
        </w:rPr>
      </w:pP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собственную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чужую</w:t>
      </w:r>
      <w:r>
        <w:rPr>
          <w:i/>
          <w:spacing w:val="1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точного,</w:t>
      </w:r>
      <w:r>
        <w:rPr>
          <w:i/>
          <w:spacing w:val="1"/>
        </w:rPr>
        <w:t xml:space="preserve"> </w:t>
      </w:r>
      <w:r>
        <w:rPr>
          <w:i/>
        </w:rPr>
        <w:t>уместного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выразительного</w:t>
      </w:r>
      <w:r>
        <w:rPr>
          <w:i/>
          <w:spacing w:val="-3"/>
        </w:rPr>
        <w:t xml:space="preserve"> </w:t>
      </w:r>
      <w:r>
        <w:rPr>
          <w:i/>
        </w:rPr>
        <w:t>словоупотребления;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6"/>
        <w:ind w:left="2537" w:hanging="287"/>
        <w:rPr>
          <w:i/>
        </w:rPr>
      </w:pPr>
      <w:r>
        <w:rPr>
          <w:i/>
        </w:rPr>
        <w:t>опознавать</w:t>
      </w:r>
      <w:r>
        <w:rPr>
          <w:i/>
          <w:spacing w:val="-3"/>
        </w:rPr>
        <w:t xml:space="preserve"> </w:t>
      </w:r>
      <w:r>
        <w:rPr>
          <w:i/>
        </w:rPr>
        <w:t>различные</w:t>
      </w:r>
      <w:r>
        <w:rPr>
          <w:i/>
          <w:spacing w:val="-2"/>
        </w:rPr>
        <w:t xml:space="preserve"> </w:t>
      </w:r>
      <w:r>
        <w:rPr>
          <w:i/>
        </w:rPr>
        <w:t>выразительные средства</w:t>
      </w:r>
      <w:r>
        <w:rPr>
          <w:i/>
          <w:spacing w:val="-2"/>
        </w:rPr>
        <w:t xml:space="preserve"> </w:t>
      </w:r>
      <w:r>
        <w:rPr>
          <w:i/>
        </w:rPr>
        <w:t>языка;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4" w:line="352" w:lineRule="auto"/>
        <w:ind w:right="847" w:firstLine="707"/>
        <w:rPr>
          <w:i/>
        </w:rPr>
      </w:pPr>
      <w:r>
        <w:rPr>
          <w:i/>
        </w:rPr>
        <w:t>писать конспект, отзыв, тезисы, рефераты, статьи, рецензии, доклады, интервью,</w:t>
      </w:r>
      <w:r>
        <w:rPr>
          <w:i/>
          <w:spacing w:val="1"/>
        </w:rPr>
        <w:t xml:space="preserve"> </w:t>
      </w:r>
      <w:r>
        <w:rPr>
          <w:i/>
        </w:rPr>
        <w:t>очерки,</w:t>
      </w:r>
      <w:r>
        <w:rPr>
          <w:i/>
          <w:spacing w:val="-3"/>
        </w:rPr>
        <w:t xml:space="preserve"> </w:t>
      </w:r>
      <w:r>
        <w:rPr>
          <w:i/>
        </w:rPr>
        <w:t>доверенности, резюме</w:t>
      </w:r>
      <w:r>
        <w:rPr>
          <w:i/>
          <w:spacing w:val="-2"/>
        </w:rPr>
        <w:t xml:space="preserve"> </w:t>
      </w:r>
      <w:r>
        <w:rPr>
          <w:i/>
        </w:rPr>
        <w:t>и другие жанры;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7" w:line="357" w:lineRule="auto"/>
        <w:ind w:right="844" w:firstLine="707"/>
        <w:rPr>
          <w:i/>
        </w:rPr>
      </w:pPr>
      <w:r>
        <w:rPr>
          <w:i/>
        </w:rPr>
        <w:t>осознанно использов</w:t>
      </w:r>
      <w:r>
        <w:rPr>
          <w:i/>
        </w:rPr>
        <w:t>ать речевые средства в соответствии с задачей коммуникации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выражения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чувств,</w:t>
      </w:r>
      <w:r>
        <w:rPr>
          <w:i/>
          <w:spacing w:val="1"/>
        </w:rPr>
        <w:t xml:space="preserve"> </w:t>
      </w:r>
      <w:r>
        <w:rPr>
          <w:i/>
        </w:rPr>
        <w:t>мыслей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потребностей;</w:t>
      </w:r>
      <w:r>
        <w:rPr>
          <w:i/>
          <w:spacing w:val="1"/>
        </w:rPr>
        <w:t xml:space="preserve"> </w:t>
      </w:r>
      <w:r>
        <w:rPr>
          <w:i/>
        </w:rPr>
        <w:t>планирования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своей</w:t>
      </w:r>
      <w:r>
        <w:rPr>
          <w:i/>
          <w:spacing w:val="1"/>
        </w:rPr>
        <w:t xml:space="preserve"> </w:t>
      </w:r>
      <w:r>
        <w:rPr>
          <w:i/>
        </w:rP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6" w:firstLine="707"/>
        <w:rPr>
          <w:i/>
        </w:rPr>
      </w:pPr>
      <w:r>
        <w:rPr>
          <w:i/>
        </w:rPr>
        <w:t>участвовать в разных видах обсуждения, формулировать собственную позицию и</w:t>
      </w:r>
      <w:r>
        <w:rPr>
          <w:i/>
          <w:spacing w:val="1"/>
        </w:rPr>
        <w:t xml:space="preserve"> </w:t>
      </w:r>
      <w:r>
        <w:rPr>
          <w:i/>
        </w:rPr>
        <w:t>аргументировать</w:t>
      </w:r>
      <w:r>
        <w:rPr>
          <w:i/>
          <w:spacing w:val="-1"/>
        </w:rPr>
        <w:t xml:space="preserve"> </w:t>
      </w:r>
      <w:r>
        <w:rPr>
          <w:i/>
        </w:rPr>
        <w:t>ее,</w:t>
      </w:r>
      <w:r>
        <w:rPr>
          <w:i/>
          <w:spacing w:val="-1"/>
        </w:rPr>
        <w:t xml:space="preserve"> </w:t>
      </w:r>
      <w:r>
        <w:rPr>
          <w:i/>
        </w:rPr>
        <w:t>привлекая</w:t>
      </w:r>
      <w:r>
        <w:rPr>
          <w:i/>
          <w:spacing w:val="-3"/>
        </w:rPr>
        <w:t xml:space="preserve"> </w:t>
      </w:r>
      <w:r>
        <w:rPr>
          <w:i/>
        </w:rPr>
        <w:t>сведения из</w:t>
      </w:r>
      <w:r>
        <w:rPr>
          <w:i/>
          <w:spacing w:val="-1"/>
        </w:rPr>
        <w:t xml:space="preserve"> </w:t>
      </w:r>
      <w:r>
        <w:rPr>
          <w:i/>
        </w:rPr>
        <w:t>жизненного</w:t>
      </w:r>
      <w:r>
        <w:rPr>
          <w:i/>
          <w:spacing w:val="-1"/>
        </w:rPr>
        <w:t xml:space="preserve"> </w:t>
      </w:r>
      <w:r>
        <w:rPr>
          <w:i/>
        </w:rPr>
        <w:t>и читательского</w:t>
      </w:r>
      <w:r>
        <w:rPr>
          <w:i/>
          <w:spacing w:val="-1"/>
        </w:rPr>
        <w:t xml:space="preserve"> </w:t>
      </w:r>
      <w:r>
        <w:rPr>
          <w:i/>
        </w:rPr>
        <w:t>опыта;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6"/>
        <w:ind w:left="2537" w:hanging="287"/>
        <w:rPr>
          <w:i/>
        </w:rPr>
      </w:pPr>
      <w:r>
        <w:rPr>
          <w:i/>
        </w:rPr>
        <w:t>характеризовать</w:t>
      </w:r>
      <w:r>
        <w:rPr>
          <w:i/>
          <w:spacing w:val="-4"/>
        </w:rPr>
        <w:t xml:space="preserve"> </w:t>
      </w:r>
      <w:r>
        <w:rPr>
          <w:i/>
        </w:rPr>
        <w:t>словообразовательные</w:t>
      </w:r>
      <w:r>
        <w:rPr>
          <w:i/>
          <w:spacing w:val="-1"/>
        </w:rPr>
        <w:t xml:space="preserve"> </w:t>
      </w:r>
      <w:r>
        <w:rPr>
          <w:i/>
        </w:rPr>
        <w:t>цепочки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словообразовательные</w:t>
      </w:r>
      <w:r>
        <w:rPr>
          <w:i/>
          <w:spacing w:val="-1"/>
        </w:rPr>
        <w:t xml:space="preserve"> </w:t>
      </w:r>
      <w:r>
        <w:rPr>
          <w:i/>
        </w:rPr>
        <w:t>гнезда;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127" w:line="352" w:lineRule="auto"/>
        <w:ind w:right="848" w:firstLine="707"/>
        <w:rPr>
          <w:i/>
        </w:rPr>
      </w:pPr>
      <w:r>
        <w:rPr>
          <w:i/>
        </w:rPr>
        <w:t>использовать этимологические данные для объяснения правописания и лексического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-1"/>
        </w:rPr>
        <w:t xml:space="preserve"> </w:t>
      </w:r>
      <w:r>
        <w:rPr>
          <w:i/>
        </w:rPr>
        <w:t>слова;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before="87" w:line="357" w:lineRule="auto"/>
        <w:ind w:right="845" w:firstLine="707"/>
        <w:rPr>
          <w:i/>
        </w:rPr>
      </w:pPr>
      <w:r>
        <w:rPr>
          <w:i/>
        </w:rPr>
        <w:lastRenderedPageBreak/>
        <w:t>самостоятельно определять цели своего</w:t>
      </w:r>
      <w:r>
        <w:rPr>
          <w:i/>
          <w:spacing w:val="1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rPr>
          <w:i/>
        </w:rPr>
        <w:t>ставить</w:t>
      </w:r>
      <w:r>
        <w:rPr>
          <w:i/>
          <w:spacing w:val="1"/>
        </w:rPr>
        <w:t xml:space="preserve"> </w:t>
      </w:r>
      <w:r>
        <w:rPr>
          <w:i/>
        </w:rPr>
        <w:t>и формулировать</w:t>
      </w:r>
      <w:r>
        <w:rPr>
          <w:i/>
          <w:spacing w:val="55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себя новые задачи в учебе и познавательной деятельности, развивать мотивы и интересы своей</w:t>
      </w:r>
      <w:r>
        <w:rPr>
          <w:i/>
          <w:spacing w:val="-52"/>
        </w:rPr>
        <w:t xml:space="preserve"> </w:t>
      </w:r>
      <w:r>
        <w:rPr>
          <w:i/>
        </w:rPr>
        <w:t>познавательной</w:t>
      </w:r>
      <w:r>
        <w:rPr>
          <w:i/>
          <w:spacing w:val="-4"/>
        </w:rPr>
        <w:t xml:space="preserve"> </w:t>
      </w:r>
      <w:r>
        <w:rPr>
          <w:i/>
        </w:rPr>
        <w:t>деятельности;</w:t>
      </w:r>
    </w:p>
    <w:p w:rsidR="006015BB" w:rsidRDefault="00E9517A" w:rsidP="00E9517A">
      <w:pPr>
        <w:pStyle w:val="a5"/>
        <w:numPr>
          <w:ilvl w:val="3"/>
          <w:numId w:val="108"/>
        </w:numPr>
        <w:tabs>
          <w:tab w:val="left" w:pos="2538"/>
        </w:tabs>
        <w:spacing w:line="352" w:lineRule="auto"/>
        <w:ind w:right="847" w:firstLine="707"/>
        <w:rPr>
          <w:i/>
        </w:rPr>
      </w:pPr>
      <w:r>
        <w:rPr>
          <w:i/>
        </w:rPr>
        <w:t>самостоятельно планировать пути достижения целей, в том числ</w:t>
      </w:r>
      <w:r>
        <w:rPr>
          <w:i/>
        </w:rPr>
        <w:t>е альтернативные,</w:t>
      </w:r>
      <w:r>
        <w:rPr>
          <w:i/>
          <w:spacing w:val="-52"/>
        </w:rPr>
        <w:t xml:space="preserve"> </w:t>
      </w:r>
      <w:r>
        <w:rPr>
          <w:i/>
        </w:rPr>
        <w:t>осознанно</w:t>
      </w:r>
      <w:r>
        <w:rPr>
          <w:i/>
          <w:spacing w:val="-2"/>
        </w:rPr>
        <w:t xml:space="preserve"> </w:t>
      </w:r>
      <w:r>
        <w:rPr>
          <w:i/>
        </w:rPr>
        <w:t>выбирать</w:t>
      </w:r>
      <w:r>
        <w:rPr>
          <w:i/>
          <w:spacing w:val="-3"/>
        </w:rPr>
        <w:t xml:space="preserve"> </w:t>
      </w:r>
      <w:r>
        <w:rPr>
          <w:i/>
        </w:rPr>
        <w:t>наиболее</w:t>
      </w:r>
      <w:r>
        <w:rPr>
          <w:i/>
          <w:spacing w:val="-2"/>
        </w:rPr>
        <w:t xml:space="preserve"> </w:t>
      </w:r>
      <w:r>
        <w:rPr>
          <w:i/>
        </w:rPr>
        <w:t>эффективные</w:t>
      </w:r>
      <w:r>
        <w:rPr>
          <w:i/>
          <w:spacing w:val="-1"/>
        </w:rPr>
        <w:t xml:space="preserve"> </w:t>
      </w:r>
      <w:r>
        <w:rPr>
          <w:i/>
        </w:rPr>
        <w:t>способы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познавательных</w:t>
      </w:r>
      <w:r>
        <w:rPr>
          <w:i/>
          <w:spacing w:val="-3"/>
        </w:rPr>
        <w:t xml:space="preserve"> </w:t>
      </w:r>
      <w:r>
        <w:rPr>
          <w:i/>
        </w:rPr>
        <w:t>задач.</w:t>
      </w:r>
    </w:p>
    <w:p w:rsidR="006015BB" w:rsidRDefault="006015BB">
      <w:pPr>
        <w:pStyle w:val="a3"/>
        <w:ind w:left="0" w:firstLine="0"/>
        <w:jc w:val="left"/>
        <w:rPr>
          <w:i/>
          <w:sz w:val="34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ind w:left="2966"/>
      </w:pPr>
      <w:bookmarkStart w:id="10" w:name="_bookmark9"/>
      <w:bookmarkEnd w:id="10"/>
      <w:r>
        <w:t>Литература</w:t>
      </w:r>
    </w:p>
    <w:p w:rsidR="006015BB" w:rsidRDefault="00E9517A">
      <w:pPr>
        <w:pStyle w:val="a3"/>
        <w:spacing w:before="122" w:line="362" w:lineRule="auto"/>
        <w:ind w:right="846" w:firstLine="539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</w:t>
      </w:r>
      <w:r>
        <w:t>дмета</w:t>
      </w:r>
      <w:r>
        <w:rPr>
          <w:spacing w:val="-1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являются: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line="355" w:lineRule="auto"/>
        <w:ind w:right="846" w:firstLine="633"/>
      </w:pPr>
      <w:r>
        <w:t>осознание</w:t>
      </w:r>
      <w:r>
        <w:rPr>
          <w:spacing w:val="53"/>
        </w:rPr>
        <w:t xml:space="preserve"> </w:t>
      </w:r>
      <w:r>
        <w:t>значимости</w:t>
      </w:r>
      <w:r>
        <w:rPr>
          <w:spacing w:val="52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литературы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дальнейшего</w:t>
      </w:r>
      <w:r>
        <w:rPr>
          <w:spacing w:val="-53"/>
        </w:rPr>
        <w:t xml:space="preserve"> </w:t>
      </w:r>
      <w:r>
        <w:t>развития; формирование потребности в систематическом чтении как средстве познания мира 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способе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эстетического и интеллектуального удовлетворения;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3" w:line="355" w:lineRule="auto"/>
        <w:ind w:right="844" w:firstLine="633"/>
      </w:pPr>
      <w:r>
        <w:t>восприятие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(отражающей его менталитет, историю, мировосприятие) и человечества (содержащей смыслы,</w:t>
      </w:r>
      <w:r>
        <w:rPr>
          <w:spacing w:val="1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для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4" w:line="357" w:lineRule="auto"/>
        <w:ind w:right="841" w:firstLine="707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культуры, культуры своего народа,</w:t>
      </w:r>
      <w:r>
        <w:rPr>
          <w:spacing w:val="-1"/>
        </w:rPr>
        <w:t xml:space="preserve"> </w:t>
      </w:r>
      <w:r>
        <w:t>мировой культуры;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line="357" w:lineRule="auto"/>
        <w:ind w:right="845" w:firstLine="707"/>
      </w:pPr>
      <w:r>
        <w:t>воспитание квалифицированного читателя со сформированным эстетическим вкусом,</w:t>
      </w:r>
      <w:r>
        <w:rPr>
          <w:spacing w:val="1"/>
        </w:rPr>
        <w:t xml:space="preserve"> </w:t>
      </w:r>
      <w:r>
        <w:t>способного аргументировать свое мнение и оформлять его словесно в устных и 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</w:t>
      </w:r>
      <w:r>
        <w:t>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досуговое чтение;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5" w:line="352" w:lineRule="auto"/>
        <w:ind w:right="846" w:firstLine="707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воплощающие</w:t>
      </w:r>
      <w:r>
        <w:rPr>
          <w:spacing w:val="-1"/>
        </w:rPr>
        <w:t xml:space="preserve"> </w:t>
      </w:r>
      <w:r>
        <w:t>разные этнокультурные традиции;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5" w:line="357" w:lineRule="auto"/>
        <w:ind w:right="843" w:firstLine="707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оценивать и интерпретировать прочитанное, осознавать художественную 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интеллектуального осмысления.</w:t>
      </w:r>
    </w:p>
    <w:p w:rsidR="006015BB" w:rsidRDefault="00E9517A">
      <w:pPr>
        <w:pStyle w:val="a3"/>
        <w:spacing w:before="10" w:line="360" w:lineRule="auto"/>
        <w:ind w:right="845"/>
      </w:pPr>
      <w:r>
        <w:t>Конкретизируя эти общие результаты, обоз</w:t>
      </w:r>
      <w:r>
        <w:t>начим наиболее важные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литературе основной школы</w:t>
      </w:r>
      <w:r>
        <w:rPr>
          <w:spacing w:val="1"/>
        </w:rPr>
        <w:t xml:space="preserve"> </w:t>
      </w:r>
      <w:r>
        <w:t>(в скобках указаны классы, когда эти умения стоит активно формировать; в этих классах можно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проводить контроль</w:t>
      </w:r>
      <w:r>
        <w:rPr>
          <w:spacing w:val="-2"/>
        </w:rPr>
        <w:t xml:space="preserve"> </w:t>
      </w:r>
      <w:r>
        <w:t>сформированно</w:t>
      </w:r>
      <w:r>
        <w:t>сти этих умений):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line="267" w:lineRule="exact"/>
        <w:ind w:left="2537" w:hanging="287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основную</w:t>
      </w:r>
      <w:r>
        <w:rPr>
          <w:spacing w:val="-1"/>
        </w:rPr>
        <w:t xml:space="preserve"> </w:t>
      </w:r>
      <w:r>
        <w:t>мысль произведения</w:t>
      </w:r>
      <w:r>
        <w:rPr>
          <w:spacing w:val="-2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20" w:line="352" w:lineRule="auto"/>
        <w:ind w:right="845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конфликт, вычленять</w:t>
      </w:r>
      <w:r>
        <w:rPr>
          <w:spacing w:val="-1"/>
        </w:rPr>
        <w:t xml:space="preserve"> </w:t>
      </w:r>
      <w:r>
        <w:t>фабулу</w:t>
      </w:r>
      <w:r>
        <w:rPr>
          <w:spacing w:val="-3"/>
        </w:rPr>
        <w:t xml:space="preserve"> </w:t>
      </w:r>
      <w:r>
        <w:t>(6–7 кл.);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16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87" w:line="352" w:lineRule="auto"/>
        <w:ind w:right="843" w:firstLine="70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(5–6</w:t>
      </w:r>
      <w:r>
        <w:rPr>
          <w:spacing w:val="-52"/>
        </w:rPr>
        <w:t xml:space="preserve"> </w:t>
      </w:r>
      <w:r>
        <w:t>кл.); оценивать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(6–7</w:t>
      </w:r>
      <w:r>
        <w:rPr>
          <w:spacing w:val="-3"/>
        </w:rPr>
        <w:t xml:space="preserve"> </w:t>
      </w:r>
      <w:r>
        <w:t>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7" w:line="357" w:lineRule="auto"/>
        <w:ind w:right="843" w:firstLine="707"/>
      </w:pP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(5–7</w:t>
      </w:r>
      <w:r>
        <w:rPr>
          <w:spacing w:val="1"/>
        </w:rPr>
        <w:t xml:space="preserve"> </w:t>
      </w:r>
      <w:r>
        <w:t>кл.</w:t>
      </w:r>
      <w:r>
        <w:t>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(7–9 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line="268" w:lineRule="exact"/>
        <w:ind w:left="2537" w:hanging="287"/>
      </w:pPr>
      <w:r>
        <w:t>определять</w:t>
      </w:r>
      <w:r>
        <w:rPr>
          <w:spacing w:val="-4"/>
        </w:rPr>
        <w:t xml:space="preserve"> </w:t>
      </w:r>
      <w:r>
        <w:t>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(5–9</w:t>
      </w:r>
      <w:r>
        <w:rPr>
          <w:spacing w:val="-4"/>
        </w:rPr>
        <w:t xml:space="preserve"> </w:t>
      </w:r>
      <w:r>
        <w:t>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27" w:line="352" w:lineRule="auto"/>
        <w:ind w:right="843" w:firstLine="707"/>
      </w:pP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проблематики произведений</w:t>
      </w:r>
      <w:r>
        <w:rPr>
          <w:spacing w:val="-3"/>
        </w:rPr>
        <w:t xml:space="preserve"> </w:t>
      </w:r>
      <w:r>
        <w:t>(7–9</w:t>
      </w:r>
      <w:r>
        <w:rPr>
          <w:spacing w:val="-2"/>
        </w:rPr>
        <w:t xml:space="preserve"> </w:t>
      </w:r>
      <w:r>
        <w:t>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7" w:line="357" w:lineRule="auto"/>
        <w:ind w:right="845" w:firstLine="707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(5–7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(8–9</w:t>
      </w:r>
      <w:r>
        <w:rPr>
          <w:spacing w:val="-3"/>
        </w:rPr>
        <w:t xml:space="preserve"> </w:t>
      </w:r>
      <w:r>
        <w:t>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line="355" w:lineRule="auto"/>
        <w:ind w:right="842" w:firstLine="707"/>
      </w:pPr>
      <w:r>
        <w:t>выявлять и осмыслять формы авторской оценки герое</w:t>
      </w:r>
      <w:r>
        <w:t>в, событий, характер 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«читателем» как</w:t>
      </w:r>
      <w:r>
        <w:rPr>
          <w:spacing w:val="1"/>
        </w:rPr>
        <w:t xml:space="preserve"> </w:t>
      </w:r>
      <w:r>
        <w:t>адресатом произведения</w:t>
      </w:r>
      <w:r>
        <w:rPr>
          <w:spacing w:val="1"/>
        </w:rPr>
        <w:t xml:space="preserve"> </w:t>
      </w:r>
      <w:r>
        <w:t>(в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 своем</w:t>
      </w:r>
      <w:r>
        <w:rPr>
          <w:spacing w:val="1"/>
        </w:rPr>
        <w:t xml:space="preserve"> </w:t>
      </w:r>
      <w:r>
        <w:t>уровне);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6" w:line="355" w:lineRule="auto"/>
        <w:ind w:right="846" w:firstLine="707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5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каждом</w:t>
      </w:r>
      <w:r>
        <w:rPr>
          <w:spacing w:val="30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пользоваться</w:t>
      </w:r>
      <w:r>
        <w:rPr>
          <w:spacing w:val="29"/>
        </w:rPr>
        <w:t xml:space="preserve"> </w:t>
      </w:r>
      <w:r>
        <w:t>терминами,</w:t>
      </w:r>
      <w:r>
        <w:rPr>
          <w:spacing w:val="30"/>
        </w:rPr>
        <w:t xml:space="preserve"> </w:t>
      </w:r>
      <w:r>
        <w:t>изученными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предыдущих</w:t>
      </w:r>
      <w:r>
        <w:rPr>
          <w:spacing w:val="30"/>
        </w:rPr>
        <w:t xml:space="preserve"> </w:t>
      </w:r>
      <w:r>
        <w:t>классах)</w:t>
      </w:r>
      <w:r>
        <w:rPr>
          <w:spacing w:val="-53"/>
        </w:rPr>
        <w:t xml:space="preserve"> </w:t>
      </w:r>
      <w:r>
        <w:t>как инструментом</w:t>
      </w:r>
      <w:r>
        <w:rPr>
          <w:spacing w:val="-1"/>
        </w:rPr>
        <w:t xml:space="preserve"> </w:t>
      </w:r>
      <w:r>
        <w:t>анализа и интерпретации</w:t>
      </w:r>
      <w:r>
        <w:rPr>
          <w:spacing w:val="-1"/>
        </w:rPr>
        <w:t xml:space="preserve"> </w:t>
      </w:r>
      <w:r>
        <w:t>художественного текста;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4" w:line="352" w:lineRule="auto"/>
        <w:ind w:right="846" w:firstLine="707"/>
      </w:pPr>
      <w:r>
        <w:t>представлять развернутый устный или письменный ответ на поставленные вопросы (в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на своем</w:t>
      </w:r>
      <w:r>
        <w:rPr>
          <w:spacing w:val="-4"/>
        </w:rPr>
        <w:t xml:space="preserve"> </w:t>
      </w:r>
      <w:r>
        <w:t>уровне);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(7–9</w:t>
      </w:r>
      <w:r>
        <w:rPr>
          <w:spacing w:val="-4"/>
        </w:rPr>
        <w:t xml:space="preserve"> </w:t>
      </w:r>
      <w:r>
        <w:t>кл.);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959"/>
          <w:tab w:val="left" w:pos="2960"/>
        </w:tabs>
        <w:spacing w:before="7" w:line="357" w:lineRule="auto"/>
        <w:ind w:right="842" w:firstLine="707"/>
      </w:pPr>
      <w:r>
        <w:t>собирать матер</w:t>
      </w:r>
      <w:r>
        <w:t>иал и обрабатывать информацию, необходимую для составления</w:t>
      </w:r>
      <w:r>
        <w:rPr>
          <w:spacing w:val="1"/>
        </w:rPr>
        <w:t xml:space="preserve"> </w:t>
      </w:r>
      <w:r>
        <w:t>плана, тезисного плана, конспекта, доклада, написания аннотации, сочинения, эссе, литературно-</w:t>
      </w:r>
      <w:r>
        <w:rPr>
          <w:spacing w:val="-5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объявленную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самостоятельно/под</w:t>
      </w:r>
      <w:r>
        <w:rPr>
          <w:spacing w:val="1"/>
        </w:rPr>
        <w:t xml:space="preserve"> </w:t>
      </w:r>
      <w:r>
        <w:t>руководством учителя выбранную литературную или публицистическую тему, для организации</w:t>
      </w:r>
      <w:r>
        <w:rPr>
          <w:spacing w:val="1"/>
        </w:rPr>
        <w:t xml:space="preserve"> </w:t>
      </w:r>
      <w:r>
        <w:t>дискуссии</w:t>
      </w:r>
      <w:r>
        <w:rPr>
          <w:spacing w:val="5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на своем уровне);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206" w:line="352" w:lineRule="auto"/>
        <w:ind w:right="846" w:firstLine="707"/>
        <w:jc w:val="left"/>
      </w:pPr>
      <w:r>
        <w:t>выражать</w:t>
      </w:r>
      <w:r>
        <w:rPr>
          <w:spacing w:val="24"/>
        </w:rPr>
        <w:t xml:space="preserve"> </w:t>
      </w:r>
      <w:r>
        <w:t>личное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художественному</w:t>
      </w:r>
      <w:r>
        <w:rPr>
          <w:spacing w:val="22"/>
        </w:rPr>
        <w:t xml:space="preserve"> </w:t>
      </w:r>
      <w:r>
        <w:t>произведению,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1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ур</w:t>
      </w:r>
      <w:r>
        <w:t>овне);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959"/>
          <w:tab w:val="left" w:pos="2960"/>
        </w:tabs>
        <w:spacing w:before="7"/>
        <w:ind w:left="2959" w:hanging="709"/>
        <w:jc w:val="left"/>
      </w:pPr>
      <w:r>
        <w:t>выразительно</w:t>
      </w:r>
      <w:r>
        <w:rPr>
          <w:spacing w:val="-2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произведения/фрагменты</w:t>
      </w:r>
    </w:p>
    <w:p w:rsidR="006015BB" w:rsidRDefault="00E9517A">
      <w:pPr>
        <w:pStyle w:val="a3"/>
        <w:spacing w:before="123" w:line="360" w:lineRule="auto"/>
        <w:ind w:right="843" w:firstLine="0"/>
        <w:jc w:val="left"/>
      </w:pPr>
      <w:r>
        <w:t>произведений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литературы,</w:t>
      </w:r>
      <w:r>
        <w:rPr>
          <w:spacing w:val="36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личное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произведению</w:t>
      </w:r>
      <w:r>
        <w:rPr>
          <w:spacing w:val="34"/>
        </w:rPr>
        <w:t xml:space="preserve"> </w:t>
      </w:r>
      <w:r>
        <w:t>(5-9</w:t>
      </w:r>
      <w:r>
        <w:rPr>
          <w:spacing w:val="-52"/>
        </w:rPr>
        <w:t xml:space="preserve"> </w:t>
      </w:r>
      <w:r>
        <w:t>класс);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" w:line="357" w:lineRule="auto"/>
        <w:ind w:right="843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энциклопедиями, словарями, справочниками, специальной литературой (5–9 кл.); пользоваться</w:t>
      </w:r>
      <w:r>
        <w:rPr>
          <w:spacing w:val="1"/>
        </w:rPr>
        <w:t xml:space="preserve"> </w:t>
      </w:r>
      <w:r>
        <w:t>каталогами библиотек, библиографическими указателями, системой поиска в Интернете (5–9 кл.)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 своем уровне).</w:t>
      </w:r>
    </w:p>
    <w:p w:rsidR="006015BB" w:rsidRDefault="00E9517A">
      <w:pPr>
        <w:pStyle w:val="a3"/>
        <w:spacing w:before="3" w:line="360" w:lineRule="auto"/>
        <w:ind w:right="843"/>
      </w:pPr>
      <w:r>
        <w:t>При планировании предметных результат</w:t>
      </w:r>
      <w:r>
        <w:t>ов освоения программы следует учитывать, 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и в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 не заканчивается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5"/>
      </w:pPr>
      <w:r>
        <w:lastRenderedPageBreak/>
        <w:t>При оценке предметных результатов обучения литературе следует учитывать 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сформированности читательской</w:t>
      </w:r>
      <w:r>
        <w:rPr>
          <w:spacing w:val="-1"/>
        </w:rPr>
        <w:t xml:space="preserve"> </w:t>
      </w:r>
      <w:r>
        <w:t>культуры.</w:t>
      </w:r>
    </w:p>
    <w:p w:rsidR="006015BB" w:rsidRDefault="00E9517A">
      <w:pPr>
        <w:pStyle w:val="a3"/>
        <w:spacing w:line="360" w:lineRule="auto"/>
        <w:ind w:right="844"/>
      </w:pPr>
      <w:r>
        <w:t>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наивно-реалистическим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1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реальной</w:t>
      </w:r>
      <w:r>
        <w:rPr>
          <w:spacing w:val="48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(сферы</w:t>
      </w:r>
      <w:r>
        <w:rPr>
          <w:spacing w:val="52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называемой</w:t>
      </w:r>
    </w:p>
    <w:p w:rsidR="006015BB" w:rsidRDefault="00E9517A">
      <w:pPr>
        <w:pStyle w:val="a3"/>
        <w:spacing w:line="360" w:lineRule="auto"/>
        <w:ind w:right="843" w:firstLine="0"/>
      </w:pPr>
      <w:r>
        <w:t>«первичной действительности»). Понимание текста на этом уровне осуществляется на основе</w:t>
      </w:r>
      <w:r>
        <w:rPr>
          <w:spacing w:val="1"/>
        </w:rPr>
        <w:t xml:space="preserve"> </w:t>
      </w:r>
      <w:r>
        <w:t>буквальной «распаковки» смыслов; к художественному миру произведения читатель подходит с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 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</w:t>
      </w:r>
      <w:r>
        <w:t>осредственное восприятие, создает 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rPr>
          <w:i/>
        </w:rPr>
        <w:t>характеризуется</w:t>
      </w:r>
      <w:r>
        <w:rPr>
          <w:i/>
          <w:spacing w:val="1"/>
        </w:rPr>
        <w:t xml:space="preserve"> </w:t>
      </w:r>
      <w:r>
        <w:rPr>
          <w:i/>
        </w:rPr>
        <w:t>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воспроизводить</w:t>
      </w:r>
      <w:r>
        <w:rPr>
          <w:i/>
          <w:spacing w:val="1"/>
        </w:rPr>
        <w:t xml:space="preserve"> </w:t>
      </w:r>
      <w:r>
        <w:rPr>
          <w:i/>
        </w:rPr>
        <w:t xml:space="preserve">содержание литературного произведения, отвечая </w:t>
      </w:r>
      <w:r>
        <w:rPr>
          <w:i/>
        </w:rPr>
        <w:t xml:space="preserve">на тестовые вопросы </w:t>
      </w:r>
      <w:r>
        <w:t>(устно, 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обобщениям проявляется слабо.</w:t>
      </w:r>
    </w:p>
    <w:p w:rsidR="006015BB" w:rsidRDefault="00E9517A">
      <w:pPr>
        <w:pStyle w:val="a3"/>
        <w:spacing w:line="360" w:lineRule="auto"/>
        <w:ind w:right="844"/>
      </w:pPr>
      <w:r>
        <w:t>К</w:t>
      </w:r>
      <w:r>
        <w:rPr>
          <w:spacing w:val="5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видам</w:t>
      </w:r>
      <w:r>
        <w:rPr>
          <w:spacing w:val="7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позволяющим</w:t>
      </w:r>
      <w:r>
        <w:rPr>
          <w:spacing w:val="3"/>
        </w:rPr>
        <w:t xml:space="preserve"> </w:t>
      </w:r>
      <w:r>
        <w:t>диагностировать</w:t>
      </w:r>
      <w:r>
        <w:rPr>
          <w:spacing w:val="5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читателей</w:t>
      </w:r>
      <w:r>
        <w:rPr>
          <w:spacing w:val="-5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произведения в устной и письменной форме (изложение, действие по действия по заданному</w:t>
      </w:r>
      <w:r>
        <w:rPr>
          <w:spacing w:val="1"/>
        </w:rPr>
        <w:t xml:space="preserve"> </w:t>
      </w:r>
      <w:r>
        <w:t>алгори</w:t>
      </w:r>
      <w:r>
        <w:t>тму с инструкцией); формулировка вопросов; составление системы вопросов и ответы на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(устные, письменные).</w:t>
      </w:r>
    </w:p>
    <w:p w:rsidR="006015BB" w:rsidRDefault="00E9517A">
      <w:pPr>
        <w:pStyle w:val="a3"/>
        <w:ind w:left="2251" w:firstLine="0"/>
      </w:pPr>
      <w:r>
        <w:t>Условно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23"/>
        <w:ind w:left="2537" w:hanging="287"/>
        <w:jc w:val="left"/>
      </w:pPr>
      <w:r>
        <w:t>выразительно</w:t>
      </w:r>
      <w:r>
        <w:rPr>
          <w:spacing w:val="-2"/>
        </w:rPr>
        <w:t xml:space="preserve"> </w:t>
      </w:r>
      <w:r>
        <w:t>прочтите</w:t>
      </w:r>
      <w:r>
        <w:rPr>
          <w:spacing w:val="-4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фрагмент;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25"/>
        <w:ind w:left="2537" w:hanging="287"/>
        <w:jc w:val="left"/>
      </w:pPr>
      <w:r>
        <w:t>определите,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центральными;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26"/>
        <w:ind w:left="2537" w:hanging="287"/>
        <w:jc w:val="left"/>
      </w:pPr>
      <w:r>
        <w:t>определите,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описываемые</w:t>
      </w:r>
      <w:r>
        <w:rPr>
          <w:spacing w:val="-1"/>
        </w:rPr>
        <w:t xml:space="preserve"> </w:t>
      </w:r>
      <w:r>
        <w:t>события;</w:t>
      </w:r>
    </w:p>
    <w:p w:rsidR="006015BB" w:rsidRDefault="00E9517A" w:rsidP="00E9517A">
      <w:pPr>
        <w:pStyle w:val="a5"/>
        <w:numPr>
          <w:ilvl w:val="0"/>
          <w:numId w:val="100"/>
        </w:numPr>
        <w:tabs>
          <w:tab w:val="left" w:pos="2538"/>
        </w:tabs>
        <w:spacing w:before="126"/>
        <w:ind w:left="2537" w:hanging="287"/>
        <w:jc w:val="left"/>
      </w:pPr>
      <w:r>
        <w:t>опишите,</w:t>
      </w:r>
      <w:r>
        <w:rPr>
          <w:spacing w:val="1"/>
        </w:rPr>
        <w:t xml:space="preserve"> </w:t>
      </w:r>
      <w:r>
        <w:t>каким</w:t>
      </w:r>
      <w:r>
        <w:rPr>
          <w:spacing w:val="56"/>
        </w:rPr>
        <w:t xml:space="preserve"> </w:t>
      </w:r>
      <w:r>
        <w:t>вам</w:t>
      </w:r>
      <w:r>
        <w:rPr>
          <w:spacing w:val="56"/>
        </w:rPr>
        <w:t xml:space="preserve"> </w:t>
      </w:r>
      <w:r>
        <w:t>представляется</w:t>
      </w:r>
      <w:r>
        <w:rPr>
          <w:spacing w:val="56"/>
        </w:rPr>
        <w:t xml:space="preserve"> </w:t>
      </w:r>
      <w:r>
        <w:t>герой</w:t>
      </w:r>
      <w:r>
        <w:rPr>
          <w:spacing w:val="56"/>
        </w:rPr>
        <w:t xml:space="preserve"> </w:t>
      </w:r>
      <w:r>
        <w:t>произведения,</w:t>
      </w:r>
      <w:r>
        <w:rPr>
          <w:spacing w:val="57"/>
        </w:rPr>
        <w:t xml:space="preserve"> </w:t>
      </w:r>
      <w:r>
        <w:t>прокомментируйте</w:t>
      </w:r>
      <w:r>
        <w:rPr>
          <w:spacing w:val="57"/>
        </w:rPr>
        <w:t xml:space="preserve"> </w:t>
      </w:r>
      <w:r>
        <w:t>слова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6"/>
        <w:ind w:left="0" w:right="16" w:firstLine="0"/>
        <w:jc w:val="right"/>
      </w:pPr>
      <w:r>
        <w:lastRenderedPageBreak/>
        <w:t>героя;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sz w:val="21"/>
        </w:rPr>
      </w:pPr>
    </w:p>
    <w:p w:rsidR="006015BB" w:rsidRDefault="00E9517A">
      <w:pPr>
        <w:pStyle w:val="a3"/>
        <w:ind w:left="0" w:firstLine="0"/>
        <w:jc w:val="right"/>
      </w:pPr>
      <w:r>
        <w:t>места;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sz w:val="31"/>
        </w:rPr>
      </w:pPr>
    </w:p>
    <w:p w:rsidR="006015BB" w:rsidRDefault="00E9517A">
      <w:pPr>
        <w:pStyle w:val="a3"/>
        <w:spacing w:before="1"/>
        <w:ind w:left="0" w:right="37" w:firstLine="0"/>
        <w:jc w:val="right"/>
      </w:pP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362"/>
        </w:tabs>
        <w:spacing w:before="205"/>
        <w:jc w:val="left"/>
      </w:pPr>
      <w:r>
        <w:t>выделите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42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непонятные</w:t>
      </w:r>
      <w:r>
        <w:rPr>
          <w:spacing w:val="39"/>
        </w:rPr>
        <w:t xml:space="preserve"> </w:t>
      </w:r>
      <w:r>
        <w:t>(загадочные,</w:t>
      </w:r>
      <w:r>
        <w:rPr>
          <w:spacing w:val="42"/>
        </w:rPr>
        <w:t xml:space="preserve"> </w:t>
      </w:r>
      <w:r>
        <w:t>удивительные</w:t>
      </w:r>
      <w:r>
        <w:rPr>
          <w:spacing w:val="4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вас</w:t>
      </w:r>
    </w:p>
    <w:p w:rsidR="006015BB" w:rsidRDefault="006015BB">
      <w:pPr>
        <w:pStyle w:val="a3"/>
        <w:ind w:left="0" w:firstLine="0"/>
        <w:jc w:val="left"/>
        <w:rPr>
          <w:sz w:val="26"/>
        </w:rPr>
      </w:pP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362"/>
        </w:tabs>
        <w:spacing w:before="207"/>
        <w:jc w:val="left"/>
      </w:pP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поставленный</w:t>
      </w:r>
      <w:r>
        <w:rPr>
          <w:spacing w:val="-5"/>
        </w:rPr>
        <w:t xml:space="preserve"> </w:t>
      </w:r>
      <w:r>
        <w:t>учителем/автором</w:t>
      </w:r>
      <w:r>
        <w:rPr>
          <w:spacing w:val="-4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вопрос;</w:t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362"/>
        </w:tabs>
        <w:spacing w:before="126"/>
        <w:jc w:val="left"/>
      </w:pPr>
      <w:r>
        <w:t>определите,</w:t>
      </w:r>
      <w:r>
        <w:rPr>
          <w:spacing w:val="14"/>
        </w:rPr>
        <w:t xml:space="preserve"> </w:t>
      </w:r>
      <w:r>
        <w:t>выделите,</w:t>
      </w:r>
      <w:r>
        <w:rPr>
          <w:spacing w:val="14"/>
        </w:rPr>
        <w:t xml:space="preserve"> </w:t>
      </w:r>
      <w:r>
        <w:t>найдите,</w:t>
      </w:r>
      <w:r>
        <w:rPr>
          <w:spacing w:val="14"/>
        </w:rPr>
        <w:t xml:space="preserve"> </w:t>
      </w:r>
      <w:r>
        <w:t>перечислите</w:t>
      </w:r>
      <w:r>
        <w:rPr>
          <w:spacing w:val="14"/>
        </w:rPr>
        <w:t xml:space="preserve"> </w:t>
      </w:r>
      <w:r>
        <w:t>признаки,</w:t>
      </w:r>
      <w:r>
        <w:rPr>
          <w:spacing w:val="13"/>
        </w:rPr>
        <w:t xml:space="preserve"> </w:t>
      </w:r>
      <w:r>
        <w:t>черты,</w:t>
      </w:r>
      <w:r>
        <w:rPr>
          <w:spacing w:val="14"/>
        </w:rPr>
        <w:t xml:space="preserve"> </w:t>
      </w:r>
      <w:r>
        <w:t>повторяющиеся</w:t>
      </w:r>
      <w:r>
        <w:rPr>
          <w:spacing w:val="13"/>
        </w:rPr>
        <w:t xml:space="preserve"> </w:t>
      </w:r>
      <w:r>
        <w:t>детали</w:t>
      </w:r>
    </w:p>
    <w:p w:rsidR="006015BB" w:rsidRDefault="006015BB">
      <w:pPr>
        <w:pStyle w:val="a3"/>
        <w:ind w:left="0" w:firstLine="0"/>
        <w:jc w:val="left"/>
        <w:rPr>
          <w:sz w:val="26"/>
        </w:rPr>
      </w:pPr>
    </w:p>
    <w:p w:rsidR="006015BB" w:rsidRDefault="00E9517A">
      <w:pPr>
        <w:pStyle w:val="a3"/>
        <w:tabs>
          <w:tab w:val="left" w:pos="426"/>
          <w:tab w:val="left" w:pos="1379"/>
          <w:tab w:val="left" w:pos="3380"/>
          <w:tab w:val="left" w:pos="4844"/>
          <w:tab w:val="left" w:pos="5936"/>
          <w:tab w:val="left" w:pos="7672"/>
          <w:tab w:val="left" w:pos="8265"/>
        </w:tabs>
        <w:spacing w:before="208"/>
        <w:ind w:left="76" w:firstLine="0"/>
        <w:jc w:val="left"/>
      </w:pPr>
      <w:r>
        <w:t>II</w:t>
      </w:r>
      <w:r>
        <w:tab/>
        <w:t>уровень</w:t>
      </w:r>
      <w:r>
        <w:tab/>
        <w:t>сформированности</w:t>
      </w:r>
      <w:r>
        <w:tab/>
        <w:t>читательской</w:t>
      </w:r>
      <w:r>
        <w:tab/>
        <w:t>культуры</w:t>
      </w:r>
      <w:r>
        <w:tab/>
        <w:t>характеризуется</w:t>
      </w:r>
      <w:r>
        <w:tab/>
        <w:t>тем,</w:t>
      </w:r>
      <w:r>
        <w:tab/>
      </w:r>
      <w:r>
        <w:t>что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36" w:space="40"/>
            <w:col w:w="9434"/>
          </w:cols>
        </w:sectPr>
      </w:pPr>
    </w:p>
    <w:p w:rsidR="006015BB" w:rsidRDefault="00E9517A">
      <w:pPr>
        <w:pStyle w:val="a3"/>
        <w:spacing w:before="127" w:line="360" w:lineRule="auto"/>
        <w:ind w:right="846" w:firstLine="0"/>
      </w:pPr>
      <w:r>
        <w:lastRenderedPageBreak/>
        <w:t>обучающийся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авторской волей, однако умение находить способы проявления авторской позиции у него пока</w:t>
      </w:r>
      <w:r>
        <w:rPr>
          <w:spacing w:val="1"/>
        </w:rPr>
        <w:t xml:space="preserve"> </w:t>
      </w:r>
      <w:r>
        <w:t>отсутствуют</w:t>
      </w:r>
    </w:p>
    <w:p w:rsidR="006015BB" w:rsidRDefault="00E9517A">
      <w:pPr>
        <w:pStyle w:val="a3"/>
        <w:spacing w:line="360" w:lineRule="auto"/>
        <w:ind w:right="842"/>
        <w:rPr>
          <w:i/>
        </w:rPr>
      </w:pPr>
      <w:r>
        <w:t>У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отдельные элементы художественного произведения, а также возникает стремление находить и</w:t>
      </w:r>
      <w:r>
        <w:rPr>
          <w:spacing w:val="1"/>
        </w:rPr>
        <w:t xml:space="preserve"> </w:t>
      </w:r>
      <w:r>
        <w:t>объяснять связи между ними. Читатель этого у</w:t>
      </w:r>
      <w:r>
        <w:t>ровня пытается аргументированно отвечать на</w:t>
      </w:r>
      <w:r>
        <w:rPr>
          <w:spacing w:val="1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«Как</w:t>
      </w:r>
      <w:r>
        <w:rPr>
          <w:spacing w:val="28"/>
        </w:rPr>
        <w:t xml:space="preserve"> </w:t>
      </w:r>
      <w:r>
        <w:t>устроен</w:t>
      </w:r>
      <w:r>
        <w:rPr>
          <w:spacing w:val="27"/>
        </w:rPr>
        <w:t xml:space="preserve"> </w:t>
      </w:r>
      <w:r>
        <w:t>текст?»</w:t>
      </w:r>
      <w:r>
        <w:rPr>
          <w:spacing w:val="24"/>
        </w:rPr>
        <w:t xml:space="preserve"> </w:t>
      </w:r>
      <w:r>
        <w:t>,</w:t>
      </w:r>
      <w:r>
        <w:rPr>
          <w:i/>
        </w:rPr>
        <w:t>умеет</w:t>
      </w:r>
      <w:r>
        <w:rPr>
          <w:i/>
          <w:spacing w:val="24"/>
        </w:rPr>
        <w:t xml:space="preserve"> </w:t>
      </w:r>
      <w:r>
        <w:rPr>
          <w:i/>
        </w:rPr>
        <w:t>выделять</w:t>
      </w:r>
      <w:r>
        <w:rPr>
          <w:i/>
          <w:spacing w:val="26"/>
        </w:rPr>
        <w:t xml:space="preserve"> </w:t>
      </w:r>
      <w:r>
        <w:rPr>
          <w:i/>
        </w:rPr>
        <w:t>крупные</w:t>
      </w:r>
      <w:r>
        <w:rPr>
          <w:i/>
          <w:spacing w:val="25"/>
        </w:rPr>
        <w:t xml:space="preserve"> </w:t>
      </w:r>
      <w:r>
        <w:rPr>
          <w:i/>
        </w:rPr>
        <w:t>единицы</w:t>
      </w:r>
      <w:r>
        <w:rPr>
          <w:i/>
          <w:spacing w:val="24"/>
        </w:rPr>
        <w:t xml:space="preserve"> </w:t>
      </w:r>
      <w:r>
        <w:rPr>
          <w:i/>
        </w:rPr>
        <w:t>произведения,</w:t>
      </w:r>
      <w:r>
        <w:rPr>
          <w:i/>
          <w:spacing w:val="28"/>
        </w:rPr>
        <w:t xml:space="preserve"> </w:t>
      </w:r>
      <w:r>
        <w:rPr>
          <w:i/>
        </w:rPr>
        <w:t>пытается</w:t>
      </w:r>
    </w:p>
    <w:p w:rsidR="006015BB" w:rsidRDefault="006015BB">
      <w:pPr>
        <w:spacing w:line="360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spacing w:before="68" w:line="362" w:lineRule="auto"/>
        <w:ind w:left="1543" w:right="846"/>
        <w:jc w:val="both"/>
        <w:rPr>
          <w:i/>
        </w:rPr>
      </w:pPr>
      <w:r>
        <w:rPr>
          <w:i/>
        </w:rPr>
        <w:lastRenderedPageBreak/>
        <w:t>определять связи между ними для доказательства верности понимания темы, проблемы и идеи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6015BB" w:rsidRDefault="00E9517A">
      <w:pPr>
        <w:pStyle w:val="a3"/>
        <w:spacing w:line="360" w:lineRule="auto"/>
        <w:ind w:right="844" w:firstLine="85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письменное</w:t>
      </w:r>
      <w:r>
        <w:rPr>
          <w:spacing w:val="56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 xml:space="preserve">основе сплошного и хронологически последовательного анализа – </w:t>
      </w:r>
      <w:r>
        <w:rPr>
          <w:i/>
        </w:rPr>
        <w:t xml:space="preserve">пофразового </w:t>
      </w:r>
      <w:r>
        <w:t>(при анализе</w:t>
      </w:r>
      <w:r>
        <w:rPr>
          <w:spacing w:val="1"/>
        </w:rPr>
        <w:t xml:space="preserve"> </w:t>
      </w:r>
      <w:r>
        <w:t>стихотворений и не</w:t>
      </w:r>
      <w:r>
        <w:t xml:space="preserve">больших прозаических произведений – рассказов, новелл) или </w:t>
      </w:r>
      <w:r>
        <w:rPr>
          <w:i/>
        </w:rPr>
        <w:t>поэпизодного</w:t>
      </w:r>
      <w:r>
        <w:t>;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целостного и</w:t>
      </w:r>
      <w:r>
        <w:rPr>
          <w:spacing w:val="-3"/>
        </w:rPr>
        <w:t xml:space="preserve"> </w:t>
      </w:r>
      <w:r>
        <w:t>межтекстового анализа).</w:t>
      </w:r>
    </w:p>
    <w:p w:rsidR="006015BB" w:rsidRDefault="00E9517A">
      <w:pPr>
        <w:pStyle w:val="a3"/>
        <w:ind w:left="2395" w:firstLine="0"/>
      </w:pPr>
      <w:r>
        <w:t>Условно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6015BB" w:rsidRDefault="00E9517A">
      <w:pPr>
        <w:pStyle w:val="a5"/>
        <w:numPr>
          <w:ilvl w:val="0"/>
          <w:numId w:val="3"/>
        </w:numPr>
        <w:tabs>
          <w:tab w:val="left" w:pos="2538"/>
        </w:tabs>
        <w:spacing w:before="123"/>
        <w:ind w:hanging="287"/>
      </w:pPr>
      <w:r>
        <w:t>выделите,</w:t>
      </w:r>
      <w:r>
        <w:rPr>
          <w:spacing w:val="13"/>
        </w:rPr>
        <w:t xml:space="preserve"> </w:t>
      </w:r>
      <w:r>
        <w:t>определите,</w:t>
      </w:r>
      <w:r>
        <w:rPr>
          <w:spacing w:val="14"/>
        </w:rPr>
        <w:t xml:space="preserve"> </w:t>
      </w:r>
      <w:r>
        <w:t>найдите,</w:t>
      </w:r>
      <w:r>
        <w:rPr>
          <w:spacing w:val="14"/>
        </w:rPr>
        <w:t xml:space="preserve"> </w:t>
      </w:r>
      <w:r>
        <w:t>перечислите</w:t>
      </w:r>
      <w:r>
        <w:rPr>
          <w:spacing w:val="14"/>
        </w:rPr>
        <w:t xml:space="preserve"> </w:t>
      </w:r>
      <w:r>
        <w:t>признаки,</w:t>
      </w:r>
      <w:r>
        <w:rPr>
          <w:spacing w:val="13"/>
        </w:rPr>
        <w:t xml:space="preserve"> </w:t>
      </w:r>
      <w:r>
        <w:t>черты,</w:t>
      </w:r>
      <w:r>
        <w:rPr>
          <w:spacing w:val="14"/>
        </w:rPr>
        <w:t xml:space="preserve"> </w:t>
      </w:r>
      <w:r>
        <w:t>повторяющиеся</w:t>
      </w:r>
      <w:r>
        <w:rPr>
          <w:spacing w:val="13"/>
        </w:rPr>
        <w:t xml:space="preserve"> </w:t>
      </w:r>
      <w:r>
        <w:t>детали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5"/>
        <w:ind w:left="0" w:firstLine="0"/>
        <w:jc w:val="right"/>
      </w:pPr>
      <w:r>
        <w:lastRenderedPageBreak/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340"/>
        </w:tabs>
        <w:spacing w:before="207"/>
        <w:ind w:left="339"/>
        <w:jc w:val="left"/>
      </w:pPr>
      <w:r>
        <w:t>покажите,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автора;</w:t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786"/>
          <w:tab w:val="left" w:pos="787"/>
        </w:tabs>
        <w:spacing w:before="124"/>
        <w:ind w:left="786" w:hanging="733"/>
        <w:jc w:val="left"/>
      </w:pPr>
      <w:r>
        <w:t>покажите,</w:t>
      </w:r>
      <w:r>
        <w:rPr>
          <w:spacing w:val="74"/>
        </w:rPr>
        <w:t xml:space="preserve"> </w:t>
      </w:r>
      <w:r>
        <w:t xml:space="preserve">как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художественном  </w:t>
      </w:r>
      <w:r>
        <w:rPr>
          <w:spacing w:val="17"/>
        </w:rPr>
        <w:t xml:space="preserve"> </w:t>
      </w:r>
      <w:r>
        <w:t xml:space="preserve">мире  </w:t>
      </w:r>
      <w:r>
        <w:rPr>
          <w:spacing w:val="20"/>
        </w:rPr>
        <w:t xml:space="preserve"> </w:t>
      </w:r>
      <w:r>
        <w:t xml:space="preserve">произведения  </w:t>
      </w:r>
      <w:r>
        <w:rPr>
          <w:spacing w:val="19"/>
        </w:rPr>
        <w:t xml:space="preserve"> </w:t>
      </w:r>
      <w:r>
        <w:t xml:space="preserve">проявляются  </w:t>
      </w:r>
      <w:r>
        <w:rPr>
          <w:spacing w:val="17"/>
        </w:rPr>
        <w:t xml:space="preserve"> </w:t>
      </w:r>
      <w:r>
        <w:t>черты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58" w:space="40"/>
            <w:col w:w="9412"/>
          </w:cols>
        </w:sectPr>
      </w:pPr>
    </w:p>
    <w:p w:rsidR="006015BB" w:rsidRDefault="00E9517A">
      <w:pPr>
        <w:pStyle w:val="a3"/>
        <w:spacing w:before="127"/>
        <w:ind w:firstLine="0"/>
        <w:jc w:val="left"/>
      </w:pPr>
      <w:r>
        <w:lastRenderedPageBreak/>
        <w:t>реального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(как внешней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реальности,</w:t>
      </w:r>
      <w:r>
        <w:rPr>
          <w:spacing w:val="-2"/>
        </w:rPr>
        <w:t xml:space="preserve"> </w:t>
      </w:r>
      <w:r>
        <w:t>так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человека);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5"/>
        <w:ind w:hanging="287"/>
        <w:jc w:val="left"/>
      </w:pPr>
      <w:r>
        <w:t>проанализируйте</w:t>
      </w:r>
      <w:r>
        <w:rPr>
          <w:spacing w:val="6"/>
        </w:rPr>
        <w:t xml:space="preserve"> </w:t>
      </w:r>
      <w:r>
        <w:t>фрагменты,</w:t>
      </w:r>
      <w:r>
        <w:rPr>
          <w:spacing w:val="59"/>
        </w:rPr>
        <w:t xml:space="preserve"> </w:t>
      </w:r>
      <w:r>
        <w:t>эпизоды</w:t>
      </w:r>
      <w:r>
        <w:rPr>
          <w:spacing w:val="60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(по</w:t>
      </w:r>
      <w:r>
        <w:rPr>
          <w:spacing w:val="56"/>
        </w:rPr>
        <w:t xml:space="preserve"> </w:t>
      </w:r>
      <w:r>
        <w:t>предложенному</w:t>
      </w:r>
      <w:r>
        <w:rPr>
          <w:spacing w:val="57"/>
        </w:rPr>
        <w:t xml:space="preserve"> </w:t>
      </w:r>
      <w:r>
        <w:t>алгоритму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без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него);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403"/>
        </w:tabs>
        <w:spacing w:before="207"/>
        <w:ind w:left="402"/>
        <w:jc w:val="left"/>
      </w:pPr>
      <w:r>
        <w:t>сопоставьте,</w:t>
      </w:r>
      <w:r>
        <w:rPr>
          <w:spacing w:val="13"/>
        </w:rPr>
        <w:t xml:space="preserve"> </w:t>
      </w:r>
      <w:r>
        <w:t>сравните,</w:t>
      </w:r>
      <w:r>
        <w:rPr>
          <w:spacing w:val="14"/>
        </w:rPr>
        <w:t xml:space="preserve"> </w:t>
      </w:r>
      <w:r>
        <w:t>найдите</w:t>
      </w:r>
      <w:r>
        <w:rPr>
          <w:spacing w:val="14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(как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одном</w:t>
      </w:r>
      <w:r>
        <w:rPr>
          <w:spacing w:val="13"/>
        </w:rPr>
        <w:t xml:space="preserve"> </w:t>
      </w:r>
      <w:r>
        <w:t>тексте,</w:t>
      </w:r>
      <w:r>
        <w:rPr>
          <w:spacing w:val="13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между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095" w:space="40"/>
            <w:col w:w="9475"/>
          </w:cols>
        </w:sectPr>
      </w:pPr>
    </w:p>
    <w:p w:rsidR="006015BB" w:rsidRDefault="00E9517A">
      <w:pPr>
        <w:pStyle w:val="a3"/>
        <w:spacing w:before="128"/>
        <w:ind w:firstLine="0"/>
      </w:pPr>
      <w:r>
        <w:lastRenderedPageBreak/>
        <w:t>разными</w:t>
      </w:r>
      <w:r>
        <w:rPr>
          <w:spacing w:val="-4"/>
        </w:rPr>
        <w:t xml:space="preserve"> </w:t>
      </w:r>
      <w:r>
        <w:t>произведениями);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5"/>
        <w:ind w:hanging="287"/>
      </w:pPr>
      <w:r>
        <w:t>определите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охарактеризуйте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особенности;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4" w:line="352" w:lineRule="auto"/>
        <w:ind w:left="2251" w:right="845" w:firstLine="0"/>
      </w:pPr>
      <w:r>
        <w:t>дайте свое рабочее определение следующему теоретико-литературному понятию.</w:t>
      </w:r>
      <w:r>
        <w:rPr>
          <w:spacing w:val="1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читательской</w:t>
      </w:r>
      <w:r>
        <w:rPr>
          <w:spacing w:val="10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поверхностно;</w:t>
      </w:r>
    </w:p>
    <w:p w:rsidR="006015BB" w:rsidRDefault="00E9517A">
      <w:pPr>
        <w:pStyle w:val="a3"/>
        <w:spacing w:before="9" w:line="360" w:lineRule="auto"/>
        <w:ind w:right="845" w:firstLine="0"/>
      </w:pP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жанра), но не умеет пока делать «мостик» от этой информации к тематике, проблематике и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</w:p>
    <w:p w:rsidR="006015BB" w:rsidRDefault="00E9517A">
      <w:pPr>
        <w:pStyle w:val="a3"/>
        <w:spacing w:before="1" w:line="360" w:lineRule="auto"/>
        <w:ind w:right="845"/>
      </w:pPr>
      <w:r>
        <w:t>III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целое, концептуально осмыслять его в этой целостности, видеть воплощенны</w:t>
      </w:r>
      <w:r>
        <w:t>й в нем авторский</w:t>
      </w:r>
      <w:r>
        <w:rPr>
          <w:spacing w:val="1"/>
        </w:rPr>
        <w:t xml:space="preserve"> </w:t>
      </w:r>
      <w:r>
        <w:t>замысел. Читатель, достигший этого уровня, сумеет интерпретировать художественный смысл</w:t>
      </w:r>
      <w:r>
        <w:rPr>
          <w:spacing w:val="1"/>
        </w:rPr>
        <w:t xml:space="preserve"> </w:t>
      </w:r>
      <w:r>
        <w:t>произведения, то есть отвечать на вопросы: «Почему (с какой целью?) произведение построено</w:t>
      </w:r>
      <w:r>
        <w:rPr>
          <w:spacing w:val="1"/>
        </w:rPr>
        <w:t xml:space="preserve"> </w:t>
      </w:r>
      <w:r>
        <w:t>так, а не иначе? Какой художественный эффект дало именно та</w:t>
      </w:r>
      <w:r>
        <w:t>кое построение, какой вывод на</w:t>
      </w:r>
      <w:r>
        <w:rPr>
          <w:spacing w:val="1"/>
        </w:rPr>
        <w:t xml:space="preserve"> </w:t>
      </w:r>
      <w:r>
        <w:t>основе именно такого построения мы можем сделать о тематике, проблематике и 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конкретном произведении?».</w:t>
      </w:r>
    </w:p>
    <w:p w:rsidR="006015BB" w:rsidRDefault="00E9517A">
      <w:pPr>
        <w:pStyle w:val="a3"/>
        <w:spacing w:line="360" w:lineRule="auto"/>
        <w:ind w:right="845"/>
      </w:pPr>
      <w:r>
        <w:t>К основным видам деятельности, позволяющим диагностировать возможности читателей,</w:t>
      </w:r>
      <w:r>
        <w:rPr>
          <w:spacing w:val="-52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t xml:space="preserve"> уровня, можно отнести устное или письменное истолкование 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особенностей  поэтики</w:t>
      </w:r>
      <w:r>
        <w:rPr>
          <w:spacing w:val="54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рассматриваемого  в</w:t>
      </w:r>
      <w:r>
        <w:rPr>
          <w:spacing w:val="54"/>
        </w:rPr>
        <w:t xml:space="preserve"> </w:t>
      </w:r>
      <w:r>
        <w:t>его  целостности,</w:t>
      </w:r>
      <w:r>
        <w:rPr>
          <w:spacing w:val="5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</w:p>
    <w:p w:rsidR="006015BB" w:rsidRDefault="006015BB">
      <w:pPr>
        <w:spacing w:line="360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firstLine="0"/>
        <w:jc w:val="left"/>
      </w:pPr>
      <w:r>
        <w:lastRenderedPageBreak/>
        <w:t>истолкование</w:t>
      </w:r>
      <w:r>
        <w:rPr>
          <w:spacing w:val="49"/>
        </w:rPr>
        <w:t xml:space="preserve"> </w:t>
      </w:r>
      <w:r>
        <w:t>смысла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художественного</w:t>
      </w:r>
      <w:r>
        <w:rPr>
          <w:spacing w:val="48"/>
        </w:rPr>
        <w:t xml:space="preserve"> </w:t>
      </w:r>
      <w:r>
        <w:t>целого;</w:t>
      </w:r>
      <w:r>
        <w:rPr>
          <w:spacing w:val="49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эссе,</w:t>
      </w:r>
      <w:r>
        <w:rPr>
          <w:spacing w:val="49"/>
        </w:rPr>
        <w:t xml:space="preserve"> </w:t>
      </w:r>
      <w:r>
        <w:t>н</w:t>
      </w:r>
      <w:r>
        <w:t>аучно-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заметок</w:t>
      </w:r>
      <w:r>
        <w:rPr>
          <w:spacing w:val="-1"/>
        </w:rPr>
        <w:t xml:space="preserve"> </w:t>
      </w:r>
      <w:r>
        <w:t>(статьи),</w:t>
      </w:r>
      <w:r>
        <w:rPr>
          <w:spacing w:val="-3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конференцию,</w:t>
      </w:r>
      <w:r>
        <w:rPr>
          <w:spacing w:val="-1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</w:t>
      </w:r>
      <w:r>
        <w:rPr>
          <w:spacing w:val="-2"/>
        </w:rPr>
        <w:t xml:space="preserve"> </w:t>
      </w:r>
      <w:r>
        <w:t>и т.п.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Условно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заданий: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5"/>
        <w:ind w:hanging="287"/>
        <w:jc w:val="left"/>
      </w:pPr>
      <w:r>
        <w:t>выделите,</w:t>
      </w:r>
      <w:r>
        <w:rPr>
          <w:spacing w:val="13"/>
        </w:rPr>
        <w:t xml:space="preserve"> </w:t>
      </w:r>
      <w:r>
        <w:t>определите,</w:t>
      </w:r>
      <w:r>
        <w:rPr>
          <w:spacing w:val="14"/>
        </w:rPr>
        <w:t xml:space="preserve"> </w:t>
      </w:r>
      <w:r>
        <w:t>найдите,</w:t>
      </w:r>
      <w:r>
        <w:rPr>
          <w:spacing w:val="14"/>
        </w:rPr>
        <w:t xml:space="preserve"> </w:t>
      </w:r>
      <w:r>
        <w:t>перечислите</w:t>
      </w:r>
      <w:r>
        <w:rPr>
          <w:spacing w:val="14"/>
        </w:rPr>
        <w:t xml:space="preserve"> </w:t>
      </w:r>
      <w:r>
        <w:t>признаки,</w:t>
      </w:r>
      <w:r>
        <w:rPr>
          <w:spacing w:val="13"/>
        </w:rPr>
        <w:t xml:space="preserve"> </w:t>
      </w:r>
      <w:r>
        <w:t>черты,</w:t>
      </w:r>
      <w:r>
        <w:rPr>
          <w:spacing w:val="14"/>
        </w:rPr>
        <w:t xml:space="preserve"> </w:t>
      </w:r>
      <w:r>
        <w:t>повторяющиеся</w:t>
      </w:r>
      <w:r>
        <w:rPr>
          <w:spacing w:val="13"/>
        </w:rPr>
        <w:t xml:space="preserve"> </w:t>
      </w:r>
      <w:r>
        <w:t>детали</w:t>
      </w:r>
    </w:p>
    <w:p w:rsidR="006015BB" w:rsidRDefault="006015BB">
      <w:pPr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402"/>
        </w:tabs>
        <w:spacing w:before="206"/>
        <w:ind w:left="401" w:hanging="287"/>
        <w:jc w:val="left"/>
      </w:pPr>
      <w:r>
        <w:t>определите</w:t>
      </w:r>
      <w:r>
        <w:rPr>
          <w:spacing w:val="-2"/>
        </w:rPr>
        <w:t xml:space="preserve"> </w:t>
      </w:r>
      <w:r>
        <w:t>художественную</w:t>
      </w:r>
      <w:r>
        <w:rPr>
          <w:spacing w:val="-2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402"/>
        </w:tabs>
        <w:spacing w:before="125"/>
        <w:ind w:left="401" w:hanging="287"/>
        <w:jc w:val="left"/>
      </w:pPr>
      <w:r>
        <w:t>определите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выражения;</w:t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402"/>
        </w:tabs>
        <w:spacing w:before="126"/>
        <w:ind w:left="401" w:hanging="287"/>
        <w:jc w:val="left"/>
      </w:pPr>
      <w:r>
        <w:t>проинтерпретируйте</w:t>
      </w:r>
      <w:r>
        <w:rPr>
          <w:spacing w:val="-4"/>
        </w:rPr>
        <w:t xml:space="preserve"> </w:t>
      </w:r>
      <w:r>
        <w:t>выбранный</w:t>
      </w:r>
      <w:r>
        <w:rPr>
          <w:spacing w:val="-4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произведения;</w:t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402"/>
        </w:tabs>
        <w:spacing w:before="126"/>
        <w:ind w:left="401" w:hanging="287"/>
        <w:jc w:val="left"/>
      </w:pPr>
      <w:r>
        <w:t>объясните</w:t>
      </w:r>
      <w:r>
        <w:rPr>
          <w:spacing w:val="-6"/>
        </w:rPr>
        <w:t xml:space="preserve"> </w:t>
      </w:r>
      <w:r>
        <w:t>(устно,</w:t>
      </w:r>
      <w:r>
        <w:rPr>
          <w:spacing w:val="-3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произведения;</w:t>
      </w:r>
    </w:p>
    <w:p w:rsidR="006015BB" w:rsidRDefault="00E9517A" w:rsidP="00E9517A">
      <w:pPr>
        <w:pStyle w:val="a5"/>
        <w:numPr>
          <w:ilvl w:val="0"/>
          <w:numId w:val="99"/>
        </w:numPr>
        <w:tabs>
          <w:tab w:val="left" w:pos="402"/>
        </w:tabs>
        <w:spacing w:before="125"/>
        <w:ind w:left="401" w:hanging="287"/>
        <w:jc w:val="left"/>
      </w:pPr>
      <w:r>
        <w:t>озаглавьте</w:t>
      </w:r>
      <w:r>
        <w:rPr>
          <w:spacing w:val="3"/>
        </w:rPr>
        <w:t xml:space="preserve"> </w:t>
      </w:r>
      <w:r>
        <w:t>предложенный</w:t>
      </w:r>
      <w:r>
        <w:rPr>
          <w:spacing w:val="55"/>
        </w:rPr>
        <w:t xml:space="preserve"> </w:t>
      </w:r>
      <w:r>
        <w:t>текст</w:t>
      </w:r>
      <w:r>
        <w:rPr>
          <w:spacing w:val="56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случае</w:t>
      </w:r>
      <w:r>
        <w:rPr>
          <w:spacing w:val="57"/>
        </w:rPr>
        <w:t xml:space="preserve"> </w:t>
      </w:r>
      <w:r>
        <w:t>если</w:t>
      </w:r>
      <w:r>
        <w:rPr>
          <w:spacing w:val="5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литературного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нет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096" w:space="40"/>
            <w:col w:w="9474"/>
          </w:cols>
        </w:sectPr>
      </w:pPr>
    </w:p>
    <w:p w:rsidR="006015BB" w:rsidRDefault="00E9517A">
      <w:pPr>
        <w:pStyle w:val="a3"/>
        <w:spacing w:before="127"/>
        <w:ind w:firstLine="0"/>
        <w:jc w:val="left"/>
      </w:pPr>
      <w:r>
        <w:lastRenderedPageBreak/>
        <w:t>заглавия);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/>
        <w:ind w:hanging="287"/>
        <w:jc w:val="left"/>
      </w:pPr>
      <w:r>
        <w:t>напишите</w:t>
      </w:r>
      <w:r>
        <w:rPr>
          <w:spacing w:val="-5"/>
        </w:rPr>
        <w:t xml:space="preserve"> </w:t>
      </w:r>
      <w:r>
        <w:t>сочинение-интерпретацию;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 w:line="352" w:lineRule="auto"/>
        <w:ind w:left="2251" w:right="849" w:firstLine="0"/>
        <w:jc w:val="left"/>
      </w:pPr>
      <w:r>
        <w:t>напишите рецензию на произведение, не изучавшееся на уроках литературы.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читательской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</w:p>
    <w:p w:rsidR="006015BB" w:rsidRDefault="00E9517A">
      <w:pPr>
        <w:pStyle w:val="a3"/>
        <w:spacing w:before="9" w:line="360" w:lineRule="auto"/>
        <w:ind w:right="855" w:firstLine="0"/>
        <w:jc w:val="left"/>
      </w:pPr>
      <w:r>
        <w:t>«распаковки» смыслов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 (естественным</w:t>
      </w:r>
      <w:r>
        <w:rPr>
          <w:spacing w:val="-5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 художественными</w:t>
      </w:r>
      <w:r>
        <w:rPr>
          <w:spacing w:val="-3"/>
        </w:rPr>
        <w:t xml:space="preserve"> </w:t>
      </w:r>
      <w:r>
        <w:t>средствами</w:t>
      </w:r>
      <w:r>
        <w:rPr>
          <w:vertAlign w:val="superscript"/>
        </w:rPr>
        <w:t>1</w:t>
      </w:r>
      <w:r>
        <w:t>).</w:t>
      </w:r>
    </w:p>
    <w:p w:rsidR="006015BB" w:rsidRDefault="00E9517A">
      <w:pPr>
        <w:pStyle w:val="a3"/>
        <w:spacing w:line="360" w:lineRule="auto"/>
        <w:ind w:right="843"/>
      </w:pPr>
      <w:r>
        <w:t>Разумеется, ни один из перечисленных уровней читательской культуры не реализуется в</w:t>
      </w:r>
      <w:r>
        <w:rPr>
          <w:spacing w:val="1"/>
        </w:rPr>
        <w:t xml:space="preserve"> </w:t>
      </w:r>
      <w:r>
        <w:t>чистом виде, тем не менее, условно можно считать, что читательское развитие 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об</w:t>
      </w:r>
      <w:r>
        <w:t>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учеников 9 класса характеризуется появлением элементов третьего уровня. Это следует иметь в</w:t>
      </w:r>
      <w:r>
        <w:rPr>
          <w:spacing w:val="1"/>
        </w:rPr>
        <w:t xml:space="preserve"> </w:t>
      </w:r>
      <w:r>
        <w:t>виду при осуществлении в литературном образовании разноуровневого подхода к обуч</w:t>
      </w:r>
      <w:r>
        <w:t>ению,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качества его результатов.</w:t>
      </w:r>
    </w:p>
    <w:p w:rsidR="006015BB" w:rsidRDefault="00E9517A">
      <w:pPr>
        <w:pStyle w:val="a3"/>
        <w:spacing w:line="360" w:lineRule="auto"/>
        <w:ind w:right="841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 школьником результатов является не столь</w:t>
      </w:r>
      <w:r>
        <w:t xml:space="preserve">ко характер заданий, сколько </w:t>
      </w: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t>их выполнения. Учитель может давать одни и те же задания (определите тематику, проблематику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докажите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55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развития»).</w:t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sz w:val="14"/>
        </w:rPr>
      </w:pPr>
      <w:r w:rsidRPr="006015BB">
        <w:pict>
          <v:rect id="_x0000_s2201" style="position:absolute;margin-left:92.2pt;margin-top:10.2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5"/>
        <w:ind w:left="1363" w:right="1749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см.</w:t>
      </w:r>
      <w:r>
        <w:rPr>
          <w:spacing w:val="-1"/>
          <w:sz w:val="20"/>
        </w:rPr>
        <w:t xml:space="preserve"> </w:t>
      </w:r>
      <w:r>
        <w:rPr>
          <w:sz w:val="20"/>
        </w:rPr>
        <w:t>Лотман</w:t>
      </w:r>
      <w:r>
        <w:rPr>
          <w:spacing w:val="-3"/>
          <w:sz w:val="20"/>
        </w:rPr>
        <w:t xml:space="preserve"> </w:t>
      </w:r>
      <w:r>
        <w:rPr>
          <w:sz w:val="20"/>
        </w:rPr>
        <w:t>Ю.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 и</w:t>
      </w:r>
      <w:r>
        <w:rPr>
          <w:spacing w:val="-3"/>
          <w:sz w:val="20"/>
        </w:rPr>
        <w:t xml:space="preserve"> </w:t>
      </w:r>
      <w:r>
        <w:rPr>
          <w:sz w:val="20"/>
        </w:rPr>
        <w:t>типология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Искусство-СПБ,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16</w:t>
      </w:r>
    </w:p>
    <w:p w:rsidR="006015BB" w:rsidRDefault="006015BB">
      <w:pPr>
        <w:jc w:val="center"/>
        <w:rPr>
          <w:sz w:val="20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spacing w:before="73" w:line="362" w:lineRule="auto"/>
        <w:ind w:right="5282" w:firstLine="0"/>
      </w:pPr>
      <w:bookmarkStart w:id="11" w:name="_bookmark10"/>
      <w:bookmarkEnd w:id="11"/>
      <w:r>
        <w:lastRenderedPageBreak/>
        <w:t>Иностранный язык (английский)</w:t>
      </w:r>
      <w:r>
        <w:rPr>
          <w:spacing w:val="-5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015BB" w:rsidRDefault="00E9517A">
      <w:pPr>
        <w:spacing w:line="360" w:lineRule="auto"/>
        <w:ind w:left="2251" w:right="6140"/>
        <w:rPr>
          <w:b/>
        </w:rPr>
      </w:pPr>
      <w:r>
        <w:rPr>
          <w:b/>
        </w:rPr>
        <w:t>Говорение. Диалогическая речь</w:t>
      </w:r>
      <w:r>
        <w:rPr>
          <w:b/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7" w:lineRule="auto"/>
        <w:ind w:left="1543" w:right="845" w:firstLine="707"/>
      </w:pPr>
      <w:r>
        <w:t>вести диалог (диалог этикетного характера, диалог–-расспрос, диалог побуждение к</w:t>
      </w:r>
      <w:r>
        <w:rPr>
          <w:spacing w:val="1"/>
        </w:rPr>
        <w:t xml:space="preserve"> </w:t>
      </w:r>
      <w:r>
        <w:t>действию;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</w:t>
      </w:r>
      <w:r>
        <w:t>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освоенной тематики, соблюдая нормы речевого этикета, принятые в стране изучаемого</w:t>
      </w:r>
      <w:r>
        <w:rPr>
          <w:spacing w:val="1"/>
        </w:rPr>
        <w:t xml:space="preserve"> </w:t>
      </w:r>
      <w:r>
        <w:t>языка.</w:t>
      </w:r>
    </w:p>
    <w:p w:rsidR="006015BB" w:rsidRDefault="00E9517A">
      <w:pPr>
        <w:pStyle w:val="Heading2"/>
        <w:spacing w:line="251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/>
        <w:ind w:hanging="287"/>
        <w:jc w:val="left"/>
        <w:rPr>
          <w:i/>
        </w:rPr>
      </w:pPr>
      <w:r>
        <w:rPr>
          <w:i/>
        </w:rPr>
        <w:t>вести</w:t>
      </w:r>
      <w:r>
        <w:rPr>
          <w:i/>
          <w:spacing w:val="-3"/>
        </w:rPr>
        <w:t xml:space="preserve"> </w:t>
      </w:r>
      <w:r>
        <w:rPr>
          <w:i/>
        </w:rPr>
        <w:t>диалог-обмен</w:t>
      </w:r>
      <w:r>
        <w:rPr>
          <w:i/>
          <w:spacing w:val="-4"/>
        </w:rPr>
        <w:t xml:space="preserve"> </w:t>
      </w:r>
      <w:r>
        <w:rPr>
          <w:i/>
        </w:rPr>
        <w:t>мнениями;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/>
        <w:ind w:hanging="287"/>
        <w:jc w:val="left"/>
        <w:rPr>
          <w:i/>
        </w:rPr>
      </w:pPr>
      <w:r>
        <w:rPr>
          <w:i/>
        </w:rPr>
        <w:t>брать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давать</w:t>
      </w:r>
      <w:r>
        <w:rPr>
          <w:i/>
          <w:spacing w:val="-2"/>
        </w:rPr>
        <w:t xml:space="preserve"> </w:t>
      </w:r>
      <w:r>
        <w:rPr>
          <w:i/>
        </w:rPr>
        <w:t>интервью;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5"/>
        <w:ind w:hanging="287"/>
        <w:jc w:val="left"/>
        <w:rPr>
          <w:i/>
        </w:rPr>
      </w:pPr>
      <w:r>
        <w:rPr>
          <w:i/>
        </w:rPr>
        <w:t>вести</w:t>
      </w:r>
      <w:r>
        <w:rPr>
          <w:i/>
          <w:spacing w:val="-2"/>
        </w:rPr>
        <w:t xml:space="preserve"> </w:t>
      </w:r>
      <w:r>
        <w:rPr>
          <w:i/>
        </w:rPr>
        <w:t>диалог-расспрос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основе</w:t>
      </w:r>
      <w:r>
        <w:rPr>
          <w:i/>
          <w:spacing w:val="-1"/>
        </w:rPr>
        <w:t xml:space="preserve"> </w:t>
      </w:r>
      <w:r>
        <w:rPr>
          <w:i/>
        </w:rPr>
        <w:t>нелинейного</w:t>
      </w:r>
      <w:r>
        <w:rPr>
          <w:i/>
          <w:spacing w:val="-2"/>
        </w:rPr>
        <w:t xml:space="preserve"> </w:t>
      </w:r>
      <w:r>
        <w:rPr>
          <w:i/>
        </w:rPr>
        <w:t>текста</w:t>
      </w:r>
      <w:r>
        <w:rPr>
          <w:i/>
          <w:spacing w:val="-1"/>
        </w:rPr>
        <w:t xml:space="preserve"> </w:t>
      </w:r>
      <w:r>
        <w:rPr>
          <w:i/>
        </w:rPr>
        <w:t>(таблицы,</w:t>
      </w:r>
      <w:r>
        <w:rPr>
          <w:i/>
          <w:spacing w:val="-1"/>
        </w:rPr>
        <w:t xml:space="preserve"> </w:t>
      </w:r>
      <w:r>
        <w:rPr>
          <w:i/>
        </w:rPr>
        <w:t>диаграммы</w:t>
      </w:r>
      <w:r>
        <w:rPr>
          <w:i/>
          <w:spacing w:val="-4"/>
        </w:rPr>
        <w:t xml:space="preserve"> </w:t>
      </w:r>
      <w:r>
        <w:rPr>
          <w:i/>
        </w:rPr>
        <w:t>и т.</w:t>
      </w:r>
      <w:r>
        <w:rPr>
          <w:i/>
          <w:spacing w:val="-2"/>
        </w:rPr>
        <w:t xml:space="preserve"> </w:t>
      </w:r>
      <w:r>
        <w:rPr>
          <w:i/>
        </w:rPr>
        <w:t>д.).</w:t>
      </w:r>
    </w:p>
    <w:p w:rsidR="006015BB" w:rsidRDefault="00E9517A">
      <w:pPr>
        <w:pStyle w:val="Heading2"/>
        <w:spacing w:before="133" w:line="360" w:lineRule="auto"/>
        <w:ind w:right="5974"/>
        <w:jc w:val="left"/>
      </w:pPr>
      <w:r>
        <w:t>Говорение. Монологическая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4" w:firstLine="707"/>
        <w:jc w:val="left"/>
      </w:pPr>
      <w:r>
        <w:t>строить</w:t>
      </w:r>
      <w:r>
        <w:rPr>
          <w:spacing w:val="26"/>
        </w:rPr>
        <w:t xml:space="preserve"> </w:t>
      </w:r>
      <w:r>
        <w:t>связное</w:t>
      </w:r>
      <w:r>
        <w:rPr>
          <w:spacing w:val="27"/>
        </w:rPr>
        <w:t xml:space="preserve"> </w:t>
      </w:r>
      <w:r>
        <w:t>монологическое</w:t>
      </w:r>
      <w:r>
        <w:rPr>
          <w:spacing w:val="27"/>
        </w:rPr>
        <w:t xml:space="preserve"> </w:t>
      </w:r>
      <w:r>
        <w:t>высказывание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зрительную</w:t>
      </w:r>
      <w:r>
        <w:rPr>
          <w:spacing w:val="27"/>
        </w:rPr>
        <w:t xml:space="preserve"> </w:t>
      </w:r>
      <w:r>
        <w:t>наглядность</w:t>
      </w:r>
      <w:r>
        <w:rPr>
          <w:spacing w:val="-5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освоенной</w:t>
      </w:r>
      <w:r>
        <w:rPr>
          <w:spacing w:val="-1"/>
        </w:rPr>
        <w:t xml:space="preserve"> </w:t>
      </w:r>
      <w:r>
        <w:t>тематики;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7" w:firstLine="707"/>
        <w:jc w:val="left"/>
      </w:pPr>
      <w:r>
        <w:t>описывать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опору</w:t>
      </w:r>
      <w:r>
        <w:rPr>
          <w:spacing w:val="-52"/>
        </w:rPr>
        <w:t xml:space="preserve"> </w:t>
      </w:r>
      <w:r>
        <w:t>(ключевые</w:t>
      </w:r>
      <w:r>
        <w:rPr>
          <w:spacing w:val="-3"/>
        </w:rPr>
        <w:t xml:space="preserve"> </w:t>
      </w:r>
      <w:r>
        <w:t>слова, план, вопросы);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/>
        <w:ind w:hanging="287"/>
        <w:jc w:val="left"/>
      </w:pPr>
      <w:r>
        <w:t>давать</w:t>
      </w:r>
      <w:r>
        <w:rPr>
          <w:spacing w:val="-2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2" w:lineRule="auto"/>
        <w:ind w:left="1543" w:right="848" w:firstLine="707"/>
        <w:jc w:val="left"/>
      </w:pPr>
      <w:r>
        <w:t>передавать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1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прочитанного</w:t>
      </w:r>
      <w:r>
        <w:rPr>
          <w:spacing w:val="50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б</w:t>
      </w:r>
      <w:r>
        <w:t>ез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ключевые слова/</w:t>
      </w:r>
      <w:r>
        <w:rPr>
          <w:spacing w:val="1"/>
        </w:rPr>
        <w:t xml:space="preserve"> </w:t>
      </w:r>
      <w:r>
        <w:t>план/</w:t>
      </w:r>
      <w:r>
        <w:rPr>
          <w:spacing w:val="1"/>
        </w:rPr>
        <w:t xml:space="preserve"> </w:t>
      </w:r>
      <w:r>
        <w:t>вопросы;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/>
        <w:ind w:hanging="287"/>
        <w:jc w:val="left"/>
      </w:pPr>
      <w:r>
        <w:t>описывать</w:t>
      </w:r>
      <w:r>
        <w:rPr>
          <w:spacing w:val="-1"/>
        </w:rPr>
        <w:t xml:space="preserve"> </w:t>
      </w:r>
      <w:r>
        <w:t>картинку/</w:t>
      </w:r>
      <w:r>
        <w:rPr>
          <w:spacing w:val="-3"/>
        </w:rPr>
        <w:t xml:space="preserve"> </w:t>
      </w:r>
      <w:r>
        <w:t>фото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на ключевые</w:t>
      </w:r>
      <w:r>
        <w:rPr>
          <w:spacing w:val="-3"/>
        </w:rPr>
        <w:t xml:space="preserve"> </w:t>
      </w:r>
      <w:r>
        <w:t>слова/</w:t>
      </w:r>
      <w:r>
        <w:rPr>
          <w:spacing w:val="1"/>
        </w:rPr>
        <w:t xml:space="preserve"> </w:t>
      </w:r>
      <w:r>
        <w:t>план/</w:t>
      </w:r>
      <w:r>
        <w:rPr>
          <w:spacing w:val="-3"/>
        </w:rPr>
        <w:t xml:space="preserve"> </w:t>
      </w:r>
      <w:r>
        <w:t>вопросы.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i/>
        </w:rPr>
      </w:pPr>
      <w:r>
        <w:rPr>
          <w:i/>
        </w:rPr>
        <w:t>делать</w:t>
      </w:r>
      <w:r>
        <w:rPr>
          <w:i/>
          <w:spacing w:val="-4"/>
        </w:rPr>
        <w:t xml:space="preserve"> </w:t>
      </w:r>
      <w:r>
        <w:rPr>
          <w:i/>
        </w:rPr>
        <w:t>сообщение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заданную</w:t>
      </w:r>
      <w:r>
        <w:rPr>
          <w:i/>
          <w:spacing w:val="-1"/>
        </w:rPr>
        <w:t xml:space="preserve"> </w:t>
      </w:r>
      <w:r>
        <w:rPr>
          <w:i/>
        </w:rPr>
        <w:t>тему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прочитанного;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676"/>
          <w:tab w:val="left" w:pos="2677"/>
        </w:tabs>
        <w:spacing w:before="127" w:line="352" w:lineRule="auto"/>
        <w:ind w:left="1543" w:right="847" w:firstLine="707"/>
        <w:jc w:val="left"/>
        <w:rPr>
          <w:i/>
        </w:rPr>
      </w:pPr>
      <w:r>
        <w:rPr>
          <w:i/>
        </w:rPr>
        <w:t>комментировать</w:t>
      </w:r>
      <w:r>
        <w:rPr>
          <w:i/>
          <w:spacing w:val="4"/>
        </w:rPr>
        <w:t xml:space="preserve"> </w:t>
      </w:r>
      <w:r>
        <w:rPr>
          <w:i/>
        </w:rPr>
        <w:t>факты</w:t>
      </w:r>
      <w:r>
        <w:rPr>
          <w:i/>
          <w:spacing w:val="53"/>
        </w:rPr>
        <w:t xml:space="preserve"> </w:t>
      </w:r>
      <w:r>
        <w:rPr>
          <w:i/>
        </w:rPr>
        <w:t>из</w:t>
      </w:r>
      <w:r>
        <w:rPr>
          <w:i/>
          <w:spacing w:val="3"/>
        </w:rPr>
        <w:t xml:space="preserve"> </w:t>
      </w:r>
      <w:r>
        <w:rPr>
          <w:i/>
        </w:rPr>
        <w:t>прочитанного/</w:t>
      </w:r>
      <w:r>
        <w:rPr>
          <w:i/>
          <w:spacing w:val="3"/>
        </w:rPr>
        <w:t xml:space="preserve"> </w:t>
      </w:r>
      <w:r>
        <w:rPr>
          <w:i/>
        </w:rPr>
        <w:t>прослушанного</w:t>
      </w:r>
      <w:r>
        <w:rPr>
          <w:i/>
          <w:spacing w:val="3"/>
        </w:rPr>
        <w:t xml:space="preserve"> </w:t>
      </w:r>
      <w:r>
        <w:rPr>
          <w:i/>
        </w:rPr>
        <w:t>текста,</w:t>
      </w:r>
      <w:r>
        <w:rPr>
          <w:i/>
          <w:spacing w:val="2"/>
        </w:rPr>
        <w:t xml:space="preserve"> </w:t>
      </w:r>
      <w:r>
        <w:rPr>
          <w:i/>
        </w:rPr>
        <w:t>выражать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аргументировать</w:t>
      </w:r>
      <w:r>
        <w:rPr>
          <w:i/>
          <w:spacing w:val="-1"/>
        </w:rPr>
        <w:t xml:space="preserve"> </w:t>
      </w:r>
      <w:r>
        <w:rPr>
          <w:i/>
        </w:rPr>
        <w:t>свое отношение</w:t>
      </w:r>
      <w:r>
        <w:rPr>
          <w:i/>
          <w:spacing w:val="-1"/>
        </w:rPr>
        <w:t xml:space="preserve"> </w:t>
      </w:r>
      <w:r>
        <w:rPr>
          <w:i/>
        </w:rPr>
        <w:t>к прочитанному/</w:t>
      </w:r>
      <w:r>
        <w:rPr>
          <w:i/>
          <w:spacing w:val="1"/>
        </w:rPr>
        <w:t xml:space="preserve"> </w:t>
      </w:r>
      <w:r>
        <w:rPr>
          <w:i/>
        </w:rPr>
        <w:t>прослушанному;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676"/>
          <w:tab w:val="left" w:pos="2677"/>
        </w:tabs>
        <w:spacing w:before="7" w:line="352" w:lineRule="auto"/>
        <w:ind w:left="1543" w:right="848" w:firstLine="707"/>
        <w:jc w:val="left"/>
        <w:rPr>
          <w:i/>
        </w:rPr>
      </w:pPr>
      <w:r>
        <w:rPr>
          <w:i/>
        </w:rPr>
        <w:t>кратко</w:t>
      </w:r>
      <w:r>
        <w:rPr>
          <w:i/>
          <w:spacing w:val="37"/>
        </w:rPr>
        <w:t xml:space="preserve"> </w:t>
      </w:r>
      <w:r>
        <w:rPr>
          <w:i/>
        </w:rPr>
        <w:t>высказываться</w:t>
      </w:r>
      <w:r>
        <w:rPr>
          <w:i/>
          <w:spacing w:val="35"/>
        </w:rPr>
        <w:t xml:space="preserve"> </w:t>
      </w:r>
      <w:r>
        <w:rPr>
          <w:i/>
        </w:rPr>
        <w:t>без</w:t>
      </w:r>
      <w:r>
        <w:rPr>
          <w:i/>
          <w:spacing w:val="38"/>
        </w:rPr>
        <w:t xml:space="preserve"> </w:t>
      </w:r>
      <w:r>
        <w:rPr>
          <w:i/>
        </w:rPr>
        <w:t>предварительной</w:t>
      </w:r>
      <w:r>
        <w:rPr>
          <w:i/>
          <w:spacing w:val="37"/>
        </w:rPr>
        <w:t xml:space="preserve"> </w:t>
      </w:r>
      <w:r>
        <w:rPr>
          <w:i/>
        </w:rPr>
        <w:t>подготовки</w:t>
      </w:r>
      <w:r>
        <w:rPr>
          <w:i/>
          <w:spacing w:val="35"/>
        </w:rPr>
        <w:t xml:space="preserve"> </w:t>
      </w:r>
      <w:r>
        <w:rPr>
          <w:i/>
        </w:rPr>
        <w:t>на</w:t>
      </w:r>
      <w:r>
        <w:rPr>
          <w:i/>
          <w:spacing w:val="37"/>
        </w:rPr>
        <w:t xml:space="preserve"> </w:t>
      </w:r>
      <w:r>
        <w:rPr>
          <w:i/>
        </w:rPr>
        <w:t>заданную</w:t>
      </w:r>
      <w:r>
        <w:rPr>
          <w:i/>
          <w:spacing w:val="35"/>
        </w:rPr>
        <w:t xml:space="preserve"> </w:t>
      </w:r>
      <w:r>
        <w:rPr>
          <w:i/>
        </w:rPr>
        <w:t>тему</w:t>
      </w:r>
      <w:r>
        <w:rPr>
          <w:i/>
          <w:spacing w:val="38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соответствии</w:t>
      </w:r>
      <w:r>
        <w:rPr>
          <w:i/>
          <w:spacing w:val="-4"/>
        </w:rPr>
        <w:t xml:space="preserve"> </w:t>
      </w:r>
      <w:r>
        <w:rPr>
          <w:i/>
        </w:rPr>
        <w:t>с предложенной ситуацией</w:t>
      </w:r>
      <w:r>
        <w:rPr>
          <w:i/>
          <w:spacing w:val="-2"/>
        </w:rPr>
        <w:t xml:space="preserve"> </w:t>
      </w:r>
      <w:r>
        <w:rPr>
          <w:i/>
        </w:rPr>
        <w:t>общения;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676"/>
          <w:tab w:val="left" w:pos="2677"/>
        </w:tabs>
        <w:spacing w:before="7" w:line="352" w:lineRule="auto"/>
        <w:ind w:left="1543" w:right="846" w:firstLine="707"/>
        <w:jc w:val="left"/>
        <w:rPr>
          <w:i/>
        </w:rPr>
      </w:pPr>
      <w:r>
        <w:rPr>
          <w:i/>
        </w:rPr>
        <w:t>кратко</w:t>
      </w:r>
      <w:r>
        <w:rPr>
          <w:i/>
          <w:spacing w:val="32"/>
        </w:rPr>
        <w:t xml:space="preserve"> </w:t>
      </w:r>
      <w:r>
        <w:rPr>
          <w:i/>
        </w:rPr>
        <w:t>высказываться</w:t>
      </w:r>
      <w:r>
        <w:rPr>
          <w:i/>
          <w:spacing w:val="31"/>
        </w:rPr>
        <w:t xml:space="preserve"> </w:t>
      </w:r>
      <w:r>
        <w:rPr>
          <w:i/>
        </w:rPr>
        <w:t>с</w:t>
      </w:r>
      <w:r>
        <w:rPr>
          <w:i/>
          <w:spacing w:val="33"/>
        </w:rPr>
        <w:t xml:space="preserve"> </w:t>
      </w:r>
      <w:r>
        <w:rPr>
          <w:i/>
        </w:rPr>
        <w:t>опорой</w:t>
      </w:r>
      <w:r>
        <w:rPr>
          <w:i/>
          <w:spacing w:val="32"/>
        </w:rPr>
        <w:t xml:space="preserve"> </w:t>
      </w:r>
      <w:r>
        <w:rPr>
          <w:i/>
        </w:rPr>
        <w:t>на</w:t>
      </w:r>
      <w:r>
        <w:rPr>
          <w:i/>
          <w:spacing w:val="32"/>
        </w:rPr>
        <w:t xml:space="preserve"> </w:t>
      </w:r>
      <w:r>
        <w:rPr>
          <w:i/>
        </w:rPr>
        <w:t>нелинейный</w:t>
      </w:r>
      <w:r>
        <w:rPr>
          <w:i/>
          <w:spacing w:val="32"/>
        </w:rPr>
        <w:t xml:space="preserve"> </w:t>
      </w:r>
      <w:r>
        <w:rPr>
          <w:i/>
        </w:rPr>
        <w:t>текст</w:t>
      </w:r>
      <w:r>
        <w:rPr>
          <w:i/>
          <w:spacing w:val="32"/>
        </w:rPr>
        <w:t xml:space="preserve"> </w:t>
      </w:r>
      <w:r>
        <w:rPr>
          <w:i/>
        </w:rPr>
        <w:t>(таблицы,</w:t>
      </w:r>
      <w:r>
        <w:rPr>
          <w:i/>
          <w:spacing w:val="30"/>
        </w:rPr>
        <w:t xml:space="preserve"> </w:t>
      </w:r>
      <w:r>
        <w:rPr>
          <w:i/>
        </w:rPr>
        <w:t>диаграммы,</w:t>
      </w:r>
      <w:r>
        <w:rPr>
          <w:i/>
          <w:spacing w:val="-52"/>
        </w:rPr>
        <w:t xml:space="preserve"> </w:t>
      </w:r>
      <w:r>
        <w:rPr>
          <w:i/>
        </w:rPr>
        <w:t>расписание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т. п.);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676"/>
          <w:tab w:val="left" w:pos="2677"/>
        </w:tabs>
        <w:spacing w:before="5"/>
        <w:ind w:left="2676" w:hanging="426"/>
        <w:jc w:val="left"/>
        <w:rPr>
          <w:i/>
        </w:rPr>
      </w:pPr>
      <w:r>
        <w:rPr>
          <w:i/>
        </w:rPr>
        <w:t>кратко</w:t>
      </w:r>
      <w:r>
        <w:rPr>
          <w:i/>
          <w:spacing w:val="-3"/>
        </w:rPr>
        <w:t xml:space="preserve"> </w:t>
      </w:r>
      <w:r>
        <w:rPr>
          <w:i/>
        </w:rPr>
        <w:t>излагать</w:t>
      </w:r>
      <w:r>
        <w:rPr>
          <w:i/>
          <w:spacing w:val="-2"/>
        </w:rPr>
        <w:t xml:space="preserve"> </w:t>
      </w: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выполненной</w:t>
      </w:r>
      <w:r>
        <w:rPr>
          <w:i/>
          <w:spacing w:val="-2"/>
        </w:rPr>
        <w:t xml:space="preserve"> </w:t>
      </w:r>
      <w:r>
        <w:rPr>
          <w:i/>
        </w:rPr>
        <w:t>проектной</w:t>
      </w:r>
      <w:r>
        <w:rPr>
          <w:i/>
          <w:spacing w:val="-2"/>
        </w:rPr>
        <w:t xml:space="preserve"> </w:t>
      </w:r>
      <w:r>
        <w:rPr>
          <w:i/>
        </w:rPr>
        <w:t>работы.</w:t>
      </w:r>
    </w:p>
    <w:p w:rsidR="006015BB" w:rsidRDefault="00E9517A">
      <w:pPr>
        <w:pStyle w:val="Heading2"/>
        <w:spacing w:before="133"/>
        <w:jc w:val="left"/>
      </w:pPr>
      <w:r>
        <w:t>Аудирование</w:t>
      </w:r>
    </w:p>
    <w:p w:rsidR="006015BB" w:rsidRDefault="00E9517A">
      <w:pPr>
        <w:spacing w:before="126"/>
        <w:ind w:left="2251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 w:line="352" w:lineRule="auto"/>
        <w:ind w:left="1543" w:right="846" w:firstLine="707"/>
        <w:jc w:val="left"/>
      </w:pPr>
      <w:r>
        <w:t>воспринимать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основное</w:t>
      </w:r>
      <w:r>
        <w:rPr>
          <w:spacing w:val="10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несложных</w:t>
      </w:r>
      <w:r>
        <w:rPr>
          <w:spacing w:val="10"/>
        </w:rPr>
        <w:t xml:space="preserve"> </w:t>
      </w:r>
      <w:r>
        <w:t>аутентичных</w:t>
      </w:r>
      <w:r>
        <w:rPr>
          <w:spacing w:val="-5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содержащих некоторое количество</w:t>
      </w:r>
      <w:r>
        <w:rPr>
          <w:spacing w:val="-1"/>
        </w:rPr>
        <w:t xml:space="preserve"> </w:t>
      </w:r>
      <w:r>
        <w:t>неизученных языковых явлений;</w:t>
      </w:r>
    </w:p>
    <w:p w:rsidR="006015BB" w:rsidRDefault="006015BB">
      <w:pPr>
        <w:spacing w:line="35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 w:line="357" w:lineRule="auto"/>
        <w:ind w:left="1543" w:right="845" w:firstLine="70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-1"/>
        </w:rPr>
        <w:t xml:space="preserve"> </w:t>
      </w:r>
      <w:r>
        <w:t>количество неизученных языковых</w:t>
      </w:r>
      <w:r>
        <w:rPr>
          <w:spacing w:val="-1"/>
        </w:rPr>
        <w:t xml:space="preserve"> </w:t>
      </w:r>
      <w:r>
        <w:t>явлений.</w:t>
      </w:r>
    </w:p>
    <w:p w:rsidR="006015BB" w:rsidRDefault="00E9517A">
      <w:pPr>
        <w:pStyle w:val="Heading2"/>
        <w:spacing w:before="5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2"/>
        <w:ind w:hanging="287"/>
        <w:rPr>
          <w:i/>
        </w:rPr>
      </w:pPr>
      <w:r>
        <w:rPr>
          <w:i/>
        </w:rPr>
        <w:t>выделять</w:t>
      </w:r>
      <w:r>
        <w:rPr>
          <w:i/>
          <w:spacing w:val="-3"/>
        </w:rPr>
        <w:t xml:space="preserve"> </w:t>
      </w:r>
      <w:r>
        <w:rPr>
          <w:i/>
        </w:rPr>
        <w:t>основную</w:t>
      </w:r>
      <w:r>
        <w:rPr>
          <w:i/>
          <w:spacing w:val="-2"/>
        </w:rPr>
        <w:t xml:space="preserve"> </w:t>
      </w:r>
      <w:r>
        <w:rPr>
          <w:i/>
        </w:rPr>
        <w:t>тему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воспринимаемом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слух</w:t>
      </w:r>
      <w:r>
        <w:rPr>
          <w:i/>
          <w:spacing w:val="-3"/>
        </w:rPr>
        <w:t xml:space="preserve"> </w:t>
      </w:r>
      <w:r>
        <w:rPr>
          <w:i/>
        </w:rPr>
        <w:t>тексте;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5" w:line="352" w:lineRule="auto"/>
        <w:ind w:left="1543" w:right="844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контекстуальную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языковую</w:t>
      </w:r>
      <w:r>
        <w:rPr>
          <w:i/>
          <w:spacing w:val="1"/>
        </w:rPr>
        <w:t xml:space="preserve"> </w:t>
      </w:r>
      <w:r>
        <w:rPr>
          <w:i/>
        </w:rPr>
        <w:t>догадку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восприятии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текстов,</w:t>
      </w:r>
      <w:r>
        <w:rPr>
          <w:i/>
          <w:spacing w:val="-1"/>
        </w:rPr>
        <w:t xml:space="preserve"> </w:t>
      </w:r>
      <w:r>
        <w:rPr>
          <w:i/>
        </w:rPr>
        <w:t>содержащих незнакомые слова.</w:t>
      </w:r>
    </w:p>
    <w:p w:rsidR="006015BB" w:rsidRDefault="00E9517A">
      <w:pPr>
        <w:pStyle w:val="Heading2"/>
        <w:spacing w:before="13"/>
        <w:jc w:val="left"/>
      </w:pPr>
      <w:r>
        <w:t>Чтение</w:t>
      </w:r>
    </w:p>
    <w:p w:rsidR="006015BB" w:rsidRDefault="00E9517A">
      <w:pPr>
        <w:spacing w:before="126"/>
        <w:ind w:left="2251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 w:line="352" w:lineRule="auto"/>
        <w:ind w:left="1543" w:right="847" w:firstLine="707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56"/>
        </w:rPr>
        <w:t xml:space="preserve"> </w:t>
      </w:r>
      <w:r>
        <w:t>текстов,</w:t>
      </w:r>
      <w:r>
        <w:rPr>
          <w:spacing w:val="-52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отдельные неизученные языковые явления;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" w:line="357" w:lineRule="auto"/>
        <w:ind w:left="1543" w:right="843" w:firstLine="707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неявном</w:t>
      </w:r>
      <w:r>
        <w:rPr>
          <w:spacing w:val="-2"/>
        </w:rPr>
        <w:t xml:space="preserve"> </w:t>
      </w:r>
      <w:r>
        <w:t>виде;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7" w:firstLine="707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 материале;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93"/>
        </w:tabs>
        <w:spacing w:before="6" w:line="352" w:lineRule="auto"/>
        <w:ind w:left="1543" w:right="844" w:firstLine="70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аутентичные тексты,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6015BB" w:rsidRDefault="00E9517A">
      <w:pPr>
        <w:pStyle w:val="Heading2"/>
        <w:spacing w:before="1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 w:line="352" w:lineRule="auto"/>
        <w:ind w:left="1543" w:right="846" w:firstLine="707"/>
        <w:rPr>
          <w:i/>
        </w:rPr>
      </w:pPr>
      <w:r>
        <w:rPr>
          <w:i/>
        </w:rPr>
        <w:t>устанавливать</w:t>
      </w:r>
      <w:r>
        <w:rPr>
          <w:i/>
          <w:spacing w:val="16"/>
        </w:rPr>
        <w:t xml:space="preserve"> </w:t>
      </w:r>
      <w:r>
        <w:rPr>
          <w:i/>
        </w:rPr>
        <w:t>причинно-следственную</w:t>
      </w:r>
      <w:r>
        <w:rPr>
          <w:i/>
          <w:spacing w:val="16"/>
        </w:rPr>
        <w:t xml:space="preserve"> </w:t>
      </w:r>
      <w:r>
        <w:rPr>
          <w:i/>
        </w:rPr>
        <w:t>взаимосвязь</w:t>
      </w:r>
      <w:r>
        <w:rPr>
          <w:i/>
          <w:spacing w:val="19"/>
        </w:rPr>
        <w:t xml:space="preserve"> </w:t>
      </w:r>
      <w:r>
        <w:rPr>
          <w:i/>
        </w:rPr>
        <w:t>фактов</w:t>
      </w:r>
      <w:r>
        <w:rPr>
          <w:i/>
          <w:spacing w:val="16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событий,</w:t>
      </w:r>
      <w:r>
        <w:rPr>
          <w:i/>
          <w:spacing w:val="18"/>
        </w:rPr>
        <w:t xml:space="preserve"> </w:t>
      </w:r>
      <w:r>
        <w:rPr>
          <w:i/>
        </w:rPr>
        <w:t>изложенных</w:t>
      </w:r>
      <w:r>
        <w:rPr>
          <w:i/>
          <w:spacing w:val="-5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несложном аутентичном</w:t>
      </w:r>
      <w:r>
        <w:rPr>
          <w:i/>
          <w:spacing w:val="2"/>
        </w:rPr>
        <w:t xml:space="preserve"> </w:t>
      </w:r>
      <w:r>
        <w:rPr>
          <w:i/>
        </w:rPr>
        <w:t>тексте;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 w:line="352" w:lineRule="auto"/>
        <w:ind w:left="1543" w:right="848" w:firstLine="707"/>
        <w:rPr>
          <w:i/>
        </w:rPr>
      </w:pPr>
      <w:r>
        <w:rPr>
          <w:i/>
        </w:rPr>
        <w:t>восстанавливать текст из разрозненных абзацев или путем добавления выпущенных</w:t>
      </w:r>
      <w:r>
        <w:rPr>
          <w:i/>
          <w:spacing w:val="1"/>
        </w:rPr>
        <w:t xml:space="preserve"> </w:t>
      </w:r>
      <w:r>
        <w:rPr>
          <w:i/>
        </w:rPr>
        <w:t>фрагментов.</w:t>
      </w:r>
    </w:p>
    <w:p w:rsidR="006015BB" w:rsidRDefault="00E9517A">
      <w:pPr>
        <w:pStyle w:val="Heading2"/>
        <w:spacing w:before="14"/>
      </w:pPr>
      <w:r>
        <w:t>Письменная</w:t>
      </w:r>
      <w:r>
        <w:rPr>
          <w:spacing w:val="-7"/>
        </w:rPr>
        <w:t xml:space="preserve"> </w:t>
      </w:r>
      <w:r>
        <w:t>речь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2" w:line="352" w:lineRule="auto"/>
        <w:ind w:left="1543" w:right="847" w:firstLine="707"/>
      </w:pPr>
      <w:r>
        <w:t>заполнять</w:t>
      </w:r>
      <w:r>
        <w:rPr>
          <w:spacing w:val="36"/>
        </w:rPr>
        <w:t xml:space="preserve"> </w:t>
      </w:r>
      <w:r>
        <w:t>анкеты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формуляры,</w:t>
      </w:r>
      <w:r>
        <w:rPr>
          <w:spacing w:val="37"/>
        </w:rPr>
        <w:t xml:space="preserve"> </w:t>
      </w:r>
      <w:r>
        <w:t>сообщая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(имя,</w:t>
      </w:r>
      <w:r>
        <w:rPr>
          <w:spacing w:val="37"/>
        </w:rPr>
        <w:t xml:space="preserve"> </w:t>
      </w:r>
      <w:r>
        <w:t>фамилия,</w:t>
      </w:r>
      <w:r>
        <w:rPr>
          <w:spacing w:val="-52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возраст, гражданство, национальность,</w:t>
      </w:r>
      <w:r>
        <w:rPr>
          <w:spacing w:val="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 w:line="357" w:lineRule="auto"/>
        <w:ind w:left="1543" w:right="847" w:firstLine="707"/>
      </w:pP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(объемом</w:t>
      </w:r>
      <w:r>
        <w:rPr>
          <w:spacing w:val="-3"/>
        </w:rPr>
        <w:t xml:space="preserve"> </w:t>
      </w:r>
      <w:r>
        <w:t>30–40 слов, включая адрес);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7" w:lineRule="auto"/>
        <w:ind w:left="1543" w:right="844" w:firstLine="707"/>
      </w:pPr>
      <w:r>
        <w:t>писать личное письмо в ответ на письмо-стимул с</w:t>
      </w:r>
      <w:r>
        <w:t xml:space="preserve"> употреблением формул речевого</w:t>
      </w:r>
      <w:r>
        <w:rPr>
          <w:spacing w:val="1"/>
        </w:rPr>
        <w:t xml:space="preserve"> </w:t>
      </w:r>
      <w:r>
        <w:t>этикета, принятых в стране изучаемого языка: сообщать краткие сведения о себе и запрашивать</w:t>
      </w:r>
      <w:r>
        <w:rPr>
          <w:spacing w:val="1"/>
        </w:rPr>
        <w:t xml:space="preserve"> </w:t>
      </w:r>
      <w:r>
        <w:t>аналогичную информацию о друге по переписке; выражать благодарность, извинения, 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совет 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(объемом</w:t>
      </w:r>
      <w:r>
        <w:rPr>
          <w:spacing w:val="-1"/>
        </w:rPr>
        <w:t xml:space="preserve"> </w:t>
      </w:r>
      <w:r>
        <w:t>100–120</w:t>
      </w:r>
      <w:r>
        <w:rPr>
          <w:spacing w:val="-3"/>
        </w:rPr>
        <w:t xml:space="preserve"> </w:t>
      </w:r>
      <w:r>
        <w:t>слов, включая адрес);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"/>
        <w:ind w:hanging="287"/>
      </w:pPr>
      <w:r>
        <w:t>писать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образец/</w:t>
      </w:r>
      <w:r>
        <w:rPr>
          <w:spacing w:val="-2"/>
        </w:rPr>
        <w:t xml:space="preserve"> </w:t>
      </w:r>
      <w:r>
        <w:t>план.</w:t>
      </w:r>
    </w:p>
    <w:p w:rsidR="006015BB" w:rsidRDefault="00E9517A">
      <w:pPr>
        <w:pStyle w:val="Heading2"/>
        <w:spacing w:before="13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 w:line="352" w:lineRule="auto"/>
        <w:ind w:left="1543" w:right="847" w:firstLine="707"/>
        <w:jc w:val="left"/>
        <w:rPr>
          <w:i/>
        </w:rPr>
      </w:pPr>
      <w:r>
        <w:rPr>
          <w:i/>
        </w:rPr>
        <w:lastRenderedPageBreak/>
        <w:t>делать</w:t>
      </w:r>
      <w:r>
        <w:rPr>
          <w:i/>
          <w:spacing w:val="15"/>
        </w:rPr>
        <w:t xml:space="preserve"> </w:t>
      </w:r>
      <w:r>
        <w:rPr>
          <w:i/>
        </w:rPr>
        <w:t>краткие</w:t>
      </w:r>
      <w:r>
        <w:rPr>
          <w:i/>
          <w:spacing w:val="16"/>
        </w:rPr>
        <w:t xml:space="preserve"> </w:t>
      </w:r>
      <w:r>
        <w:rPr>
          <w:i/>
        </w:rPr>
        <w:t>выписки</w:t>
      </w:r>
      <w:r>
        <w:rPr>
          <w:i/>
          <w:spacing w:val="15"/>
        </w:rPr>
        <w:t xml:space="preserve"> </w:t>
      </w:r>
      <w:r>
        <w:rPr>
          <w:i/>
        </w:rPr>
        <w:t>из</w:t>
      </w:r>
      <w:r>
        <w:rPr>
          <w:i/>
          <w:spacing w:val="18"/>
        </w:rPr>
        <w:t xml:space="preserve"> </w:t>
      </w:r>
      <w:r>
        <w:rPr>
          <w:i/>
        </w:rPr>
        <w:t>текста</w:t>
      </w:r>
      <w:r>
        <w:rPr>
          <w:i/>
          <w:spacing w:val="17"/>
        </w:rPr>
        <w:t xml:space="preserve"> </w:t>
      </w:r>
      <w:r>
        <w:rPr>
          <w:i/>
        </w:rPr>
        <w:t>с</w:t>
      </w:r>
      <w:r>
        <w:rPr>
          <w:i/>
          <w:spacing w:val="16"/>
        </w:rPr>
        <w:t xml:space="preserve"> </w:t>
      </w:r>
      <w:r>
        <w:rPr>
          <w:i/>
        </w:rPr>
        <w:t>целью</w:t>
      </w:r>
      <w:r>
        <w:rPr>
          <w:i/>
          <w:spacing w:val="18"/>
        </w:rPr>
        <w:t xml:space="preserve"> </w:t>
      </w:r>
      <w:r>
        <w:rPr>
          <w:i/>
        </w:rPr>
        <w:t>их</w:t>
      </w:r>
      <w:r>
        <w:rPr>
          <w:i/>
          <w:spacing w:val="18"/>
        </w:rPr>
        <w:t xml:space="preserve"> </w:t>
      </w:r>
      <w:r>
        <w:rPr>
          <w:i/>
        </w:rPr>
        <w:t>использования</w:t>
      </w:r>
      <w:r>
        <w:rPr>
          <w:i/>
          <w:spacing w:val="16"/>
        </w:rPr>
        <w:t xml:space="preserve"> </w:t>
      </w:r>
      <w:r>
        <w:rPr>
          <w:i/>
        </w:rPr>
        <w:t>в</w:t>
      </w:r>
      <w:r>
        <w:rPr>
          <w:i/>
          <w:spacing w:val="15"/>
        </w:rPr>
        <w:t xml:space="preserve"> </w:t>
      </w:r>
      <w:r>
        <w:rPr>
          <w:i/>
        </w:rPr>
        <w:t>собственных</w:t>
      </w:r>
      <w:r>
        <w:rPr>
          <w:i/>
          <w:spacing w:val="18"/>
        </w:rPr>
        <w:t xml:space="preserve"> </w:t>
      </w:r>
      <w:r>
        <w:rPr>
          <w:i/>
        </w:rPr>
        <w:t>устных</w:t>
      </w:r>
      <w:r>
        <w:rPr>
          <w:i/>
          <w:spacing w:val="-52"/>
        </w:rPr>
        <w:t xml:space="preserve"> </w:t>
      </w:r>
      <w:r>
        <w:rPr>
          <w:i/>
        </w:rPr>
        <w:t>высказываниях;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6" w:firstLine="707"/>
        <w:jc w:val="left"/>
        <w:rPr>
          <w:i/>
        </w:rPr>
      </w:pPr>
      <w:r>
        <w:rPr>
          <w:i/>
        </w:rPr>
        <w:t>писать</w:t>
      </w:r>
      <w:r>
        <w:rPr>
          <w:i/>
          <w:spacing w:val="3"/>
        </w:rPr>
        <w:t xml:space="preserve"> </w:t>
      </w:r>
      <w:r>
        <w:rPr>
          <w:i/>
        </w:rPr>
        <w:t>электронное</w:t>
      </w:r>
      <w:r>
        <w:rPr>
          <w:i/>
          <w:spacing w:val="4"/>
        </w:rPr>
        <w:t xml:space="preserve"> </w:t>
      </w:r>
      <w:r>
        <w:rPr>
          <w:i/>
        </w:rPr>
        <w:t>письмо</w:t>
      </w:r>
      <w:r>
        <w:rPr>
          <w:i/>
          <w:spacing w:val="6"/>
        </w:rPr>
        <w:t xml:space="preserve"> </w:t>
      </w:r>
      <w:r>
        <w:rPr>
          <w:i/>
        </w:rPr>
        <w:t>(e-mail)</w:t>
      </w:r>
      <w:r>
        <w:rPr>
          <w:i/>
          <w:spacing w:val="4"/>
        </w:rPr>
        <w:t xml:space="preserve"> </w:t>
      </w:r>
      <w:r>
        <w:rPr>
          <w:i/>
        </w:rPr>
        <w:t>зарубежному</w:t>
      </w:r>
      <w:r>
        <w:rPr>
          <w:i/>
          <w:spacing w:val="4"/>
        </w:rPr>
        <w:t xml:space="preserve"> </w:t>
      </w:r>
      <w:r>
        <w:rPr>
          <w:i/>
        </w:rPr>
        <w:t>другу</w:t>
      </w:r>
      <w:r>
        <w:rPr>
          <w:i/>
          <w:spacing w:val="7"/>
        </w:rPr>
        <w:t xml:space="preserve"> </w:t>
      </w:r>
      <w:r>
        <w:rPr>
          <w:i/>
        </w:rPr>
        <w:t>в</w:t>
      </w:r>
      <w:r>
        <w:rPr>
          <w:i/>
          <w:spacing w:val="4"/>
        </w:rPr>
        <w:t xml:space="preserve"> </w:t>
      </w:r>
      <w:r>
        <w:rPr>
          <w:i/>
        </w:rPr>
        <w:t>ответ</w:t>
      </w:r>
      <w:r>
        <w:rPr>
          <w:i/>
          <w:spacing w:val="3"/>
        </w:rPr>
        <w:t xml:space="preserve"> </w:t>
      </w: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электронное</w:t>
      </w:r>
      <w:r>
        <w:rPr>
          <w:i/>
          <w:spacing w:val="-52"/>
        </w:rPr>
        <w:t xml:space="preserve"> </w:t>
      </w:r>
      <w:r>
        <w:rPr>
          <w:i/>
        </w:rPr>
        <w:t>письмо-стимул;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/>
        <w:ind w:hanging="287"/>
        <w:jc w:val="left"/>
        <w:rPr>
          <w:i/>
        </w:rPr>
      </w:pPr>
      <w:r>
        <w:rPr>
          <w:i/>
        </w:rPr>
        <w:t>составлять</w:t>
      </w:r>
      <w:r>
        <w:rPr>
          <w:i/>
          <w:spacing w:val="-4"/>
        </w:rPr>
        <w:t xml:space="preserve"> </w:t>
      </w:r>
      <w:r>
        <w:rPr>
          <w:i/>
        </w:rPr>
        <w:t>план/</w:t>
      </w:r>
      <w:r>
        <w:rPr>
          <w:i/>
          <w:spacing w:val="1"/>
        </w:rPr>
        <w:t xml:space="preserve"> </w:t>
      </w:r>
      <w:r>
        <w:rPr>
          <w:i/>
        </w:rPr>
        <w:t>тезисы</w:t>
      </w:r>
      <w:r>
        <w:rPr>
          <w:i/>
          <w:spacing w:val="-4"/>
        </w:rPr>
        <w:t xml:space="preserve"> </w:t>
      </w:r>
      <w:r>
        <w:rPr>
          <w:i/>
        </w:rPr>
        <w:t>устного или</w:t>
      </w:r>
      <w:r>
        <w:rPr>
          <w:i/>
          <w:spacing w:val="-1"/>
        </w:rPr>
        <w:t xml:space="preserve"> </w:t>
      </w:r>
      <w:r>
        <w:rPr>
          <w:i/>
        </w:rPr>
        <w:t>письменного</w:t>
      </w:r>
      <w:r>
        <w:rPr>
          <w:i/>
          <w:spacing w:val="-2"/>
        </w:rPr>
        <w:t xml:space="preserve"> </w:t>
      </w:r>
      <w:r>
        <w:rPr>
          <w:i/>
        </w:rPr>
        <w:t>сообщения;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/>
        <w:ind w:hanging="287"/>
        <w:jc w:val="left"/>
        <w:rPr>
          <w:i/>
        </w:rPr>
      </w:pPr>
      <w:r>
        <w:rPr>
          <w:i/>
        </w:rPr>
        <w:t>кратко</w:t>
      </w:r>
      <w:r>
        <w:rPr>
          <w:i/>
          <w:spacing w:val="-2"/>
        </w:rPr>
        <w:t xml:space="preserve"> </w:t>
      </w:r>
      <w:r>
        <w:rPr>
          <w:i/>
        </w:rPr>
        <w:t>излагать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письменном</w:t>
      </w:r>
      <w:r>
        <w:rPr>
          <w:i/>
          <w:spacing w:val="-1"/>
        </w:rPr>
        <w:t xml:space="preserve"> </w:t>
      </w:r>
      <w:r>
        <w:rPr>
          <w:i/>
        </w:rPr>
        <w:t>виде</w:t>
      </w:r>
      <w:r>
        <w:rPr>
          <w:i/>
          <w:spacing w:val="-3"/>
        </w:rPr>
        <w:t xml:space="preserve"> </w:t>
      </w:r>
      <w:r>
        <w:rPr>
          <w:i/>
        </w:rPr>
        <w:t>результаты</w:t>
      </w:r>
      <w:r>
        <w:rPr>
          <w:i/>
          <w:spacing w:val="-2"/>
        </w:rPr>
        <w:t xml:space="preserve"> </w:t>
      </w:r>
      <w:r>
        <w:rPr>
          <w:i/>
        </w:rPr>
        <w:t>проектной</w:t>
      </w:r>
      <w:r>
        <w:rPr>
          <w:i/>
          <w:spacing w:val="-4"/>
        </w:rPr>
        <w:t xml:space="preserve"> </w:t>
      </w:r>
      <w:r>
        <w:rPr>
          <w:i/>
        </w:rPr>
        <w:t>деятельности;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4" w:line="352" w:lineRule="auto"/>
        <w:ind w:left="1543" w:right="844" w:firstLine="707"/>
        <w:jc w:val="left"/>
        <w:rPr>
          <w:i/>
        </w:rPr>
      </w:pPr>
      <w:r>
        <w:rPr>
          <w:i/>
        </w:rPr>
        <w:t>писать</w:t>
      </w:r>
      <w:r>
        <w:rPr>
          <w:i/>
          <w:spacing w:val="13"/>
        </w:rPr>
        <w:t xml:space="preserve"> </w:t>
      </w:r>
      <w:r>
        <w:rPr>
          <w:i/>
        </w:rPr>
        <w:t>небольшое</w:t>
      </w:r>
      <w:r>
        <w:rPr>
          <w:i/>
          <w:spacing w:val="16"/>
        </w:rPr>
        <w:t xml:space="preserve"> </w:t>
      </w:r>
      <w:r>
        <w:rPr>
          <w:i/>
        </w:rPr>
        <w:t>письменное</w:t>
      </w:r>
      <w:r>
        <w:rPr>
          <w:i/>
          <w:spacing w:val="16"/>
        </w:rPr>
        <w:t xml:space="preserve"> </w:t>
      </w:r>
      <w:r>
        <w:rPr>
          <w:i/>
        </w:rPr>
        <w:t>высказывание</w:t>
      </w:r>
      <w:r>
        <w:rPr>
          <w:i/>
          <w:spacing w:val="14"/>
        </w:rPr>
        <w:t xml:space="preserve"> </w:t>
      </w:r>
      <w:r>
        <w:rPr>
          <w:i/>
        </w:rPr>
        <w:t>с</w:t>
      </w:r>
      <w:r>
        <w:rPr>
          <w:i/>
          <w:spacing w:val="16"/>
        </w:rPr>
        <w:t xml:space="preserve"> </w:t>
      </w:r>
      <w:r>
        <w:rPr>
          <w:i/>
        </w:rPr>
        <w:t>опорой</w:t>
      </w:r>
      <w:r>
        <w:rPr>
          <w:i/>
          <w:spacing w:val="16"/>
        </w:rPr>
        <w:t xml:space="preserve"> </w:t>
      </w:r>
      <w:r>
        <w:rPr>
          <w:i/>
        </w:rPr>
        <w:t>на</w:t>
      </w:r>
      <w:r>
        <w:rPr>
          <w:i/>
          <w:spacing w:val="16"/>
        </w:rPr>
        <w:t xml:space="preserve"> </w:t>
      </w:r>
      <w:r>
        <w:rPr>
          <w:i/>
        </w:rPr>
        <w:t>нелинейный</w:t>
      </w:r>
      <w:r>
        <w:rPr>
          <w:i/>
          <w:spacing w:val="16"/>
        </w:rPr>
        <w:t xml:space="preserve"> </w:t>
      </w:r>
      <w:r>
        <w:rPr>
          <w:i/>
        </w:rPr>
        <w:t>текст</w:t>
      </w:r>
      <w:r>
        <w:rPr>
          <w:i/>
          <w:spacing w:val="-52"/>
        </w:rPr>
        <w:t xml:space="preserve"> </w:t>
      </w:r>
      <w:r>
        <w:rPr>
          <w:i/>
        </w:rPr>
        <w:t>(таблицы,</w:t>
      </w:r>
      <w:r>
        <w:rPr>
          <w:i/>
          <w:spacing w:val="-1"/>
        </w:rPr>
        <w:t xml:space="preserve"> </w:t>
      </w:r>
      <w:r>
        <w:rPr>
          <w:i/>
        </w:rPr>
        <w:t>диаграммы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т. п.).</w:t>
      </w:r>
    </w:p>
    <w:p w:rsidR="006015BB" w:rsidRDefault="00E9517A">
      <w:pPr>
        <w:pStyle w:val="Heading2"/>
        <w:spacing w:before="13" w:line="360" w:lineRule="auto"/>
        <w:ind w:right="4443"/>
      </w:pPr>
      <w:r>
        <w:t>Языковые навыки и средства оперирования ими</w:t>
      </w:r>
      <w:r>
        <w:rPr>
          <w:spacing w:val="-52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6015BB" w:rsidRDefault="00E9517A">
      <w:pPr>
        <w:spacing w:before="2"/>
        <w:ind w:left="2251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1"/>
        <w:ind w:hanging="287"/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4" w:line="357" w:lineRule="auto"/>
        <w:ind w:left="1543" w:right="844" w:firstLine="707"/>
      </w:pP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 предложения, вопросительный знак в конце вопросительного предложения,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восклицательного предложения;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6" w:firstLine="707"/>
      </w:pP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диктуемые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форматом,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изучаемого языка.</w:t>
      </w:r>
    </w:p>
    <w:p w:rsidR="006015BB" w:rsidRDefault="00E9517A">
      <w:pPr>
        <w:pStyle w:val="Heading2"/>
        <w:spacing w:before="1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/>
        <w:ind w:hanging="287"/>
        <w:rPr>
          <w:i/>
        </w:rPr>
      </w:pPr>
      <w:r>
        <w:rPr>
          <w:i/>
        </w:rPr>
        <w:t>сравнивать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анализировать</w:t>
      </w:r>
      <w:r>
        <w:rPr>
          <w:i/>
          <w:spacing w:val="-1"/>
        </w:rPr>
        <w:t xml:space="preserve"> </w:t>
      </w:r>
      <w:r>
        <w:rPr>
          <w:i/>
        </w:rPr>
        <w:t>буквосочетания</w:t>
      </w:r>
      <w:r>
        <w:rPr>
          <w:i/>
          <w:spacing w:val="-1"/>
        </w:rPr>
        <w:t xml:space="preserve"> </w:t>
      </w:r>
      <w:r>
        <w:rPr>
          <w:i/>
        </w:rPr>
        <w:t>английского</w:t>
      </w:r>
      <w:r>
        <w:rPr>
          <w:i/>
          <w:spacing w:val="-4"/>
        </w:rPr>
        <w:t xml:space="preserve"> </w:t>
      </w:r>
      <w:r>
        <w:rPr>
          <w:i/>
        </w:rPr>
        <w:t>языка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транскрипцию.</w:t>
      </w:r>
    </w:p>
    <w:p w:rsidR="006015BB" w:rsidRDefault="00E9517A">
      <w:pPr>
        <w:pStyle w:val="Heading2"/>
        <w:spacing w:before="133" w:line="360" w:lineRule="auto"/>
        <w:ind w:right="6553"/>
      </w:pPr>
      <w:r>
        <w:t>Фонетическая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5" w:firstLine="707"/>
        <w:jc w:val="left"/>
      </w:pPr>
      <w:r>
        <w:t>различать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адекватно,</w:t>
      </w:r>
      <w:r>
        <w:rPr>
          <w:spacing w:val="35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фонематических</w:t>
      </w:r>
      <w:r>
        <w:rPr>
          <w:spacing w:val="38"/>
        </w:rPr>
        <w:t xml:space="preserve"> </w:t>
      </w:r>
      <w:r>
        <w:t>ошибок,</w:t>
      </w:r>
      <w:r>
        <w:rPr>
          <w:spacing w:val="38"/>
        </w:rPr>
        <w:t xml:space="preserve"> </w:t>
      </w:r>
      <w:r>
        <w:t>ведущих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сбою</w:t>
      </w:r>
      <w:r>
        <w:rPr>
          <w:spacing w:val="-5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произносить слова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ind w:hanging="287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словах;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/>
        <w:ind w:hanging="287"/>
        <w:jc w:val="left"/>
      </w:pPr>
      <w:r>
        <w:t>различать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интонации;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4"/>
        <w:ind w:hanging="287"/>
        <w:jc w:val="left"/>
      </w:pPr>
      <w:r>
        <w:t>членить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группы;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 w:line="357" w:lineRule="auto"/>
        <w:ind w:left="1543" w:right="843" w:firstLine="707"/>
      </w:pPr>
      <w:r>
        <w:t>адекватно, без ошибок, ведущих к сбою коммуникации, произносить фразы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(побудительное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</w:t>
      </w:r>
      <w:r>
        <w:t>азового ударения</w:t>
      </w:r>
      <w:r>
        <w:rPr>
          <w:spacing w:val="-1"/>
        </w:rPr>
        <w:t xml:space="preserve"> </w:t>
      </w:r>
      <w:r>
        <w:t>на служебных</w:t>
      </w:r>
      <w:r>
        <w:rPr>
          <w:spacing w:val="-2"/>
        </w:rPr>
        <w:t xml:space="preserve"> </w:t>
      </w:r>
      <w:r>
        <w:t>словах.</w:t>
      </w:r>
    </w:p>
    <w:p w:rsidR="006015BB" w:rsidRDefault="00E9517A">
      <w:pPr>
        <w:pStyle w:val="Heading2"/>
        <w:spacing w:before="8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/>
        <w:ind w:hanging="287"/>
        <w:rPr>
          <w:i/>
        </w:rPr>
      </w:pPr>
      <w:r>
        <w:rPr>
          <w:i/>
        </w:rPr>
        <w:t>выражать</w:t>
      </w:r>
      <w:r>
        <w:rPr>
          <w:i/>
          <w:spacing w:val="-5"/>
        </w:rPr>
        <w:t xml:space="preserve"> </w:t>
      </w:r>
      <w:r>
        <w:rPr>
          <w:i/>
        </w:rPr>
        <w:t>модальные</w:t>
      </w:r>
      <w:r>
        <w:rPr>
          <w:i/>
          <w:spacing w:val="-2"/>
        </w:rPr>
        <w:t xml:space="preserve"> </w:t>
      </w:r>
      <w:r>
        <w:rPr>
          <w:i/>
        </w:rPr>
        <w:t>значения,</w:t>
      </w:r>
      <w:r>
        <w:rPr>
          <w:i/>
          <w:spacing w:val="-2"/>
        </w:rPr>
        <w:t xml:space="preserve"> </w:t>
      </w:r>
      <w:r>
        <w:rPr>
          <w:i/>
        </w:rPr>
        <w:t>чувства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эмоции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интонации;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2" w:lineRule="auto"/>
        <w:ind w:left="1543" w:right="847" w:firstLine="707"/>
        <w:rPr>
          <w:i/>
        </w:rPr>
      </w:pPr>
      <w:r>
        <w:rPr>
          <w:i/>
        </w:rPr>
        <w:t>различать британские и американские варианты английского языка в прослушанных</w:t>
      </w:r>
      <w:r>
        <w:rPr>
          <w:i/>
          <w:spacing w:val="1"/>
        </w:rPr>
        <w:t xml:space="preserve"> </w:t>
      </w:r>
      <w:r>
        <w:rPr>
          <w:i/>
        </w:rPr>
        <w:t>высказываниях.</w:t>
      </w:r>
    </w:p>
    <w:p w:rsidR="006015BB" w:rsidRDefault="00E9517A">
      <w:pPr>
        <w:pStyle w:val="Heading2"/>
        <w:spacing w:before="13" w:line="360" w:lineRule="auto"/>
        <w:ind w:right="6698"/>
      </w:pPr>
      <w:r>
        <w:t>Лексическая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 w:line="357" w:lineRule="auto"/>
        <w:ind w:left="1543" w:right="848" w:firstLine="707"/>
      </w:pPr>
      <w:r>
        <w:lastRenderedPageBreak/>
        <w:t>узнавать в письменном и звучащем тексте изученные лексические единицы (слова,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7" w:lineRule="auto"/>
        <w:ind w:left="1543" w:right="843" w:firstLine="707"/>
      </w:pPr>
      <w:r>
        <w:t>употр</w:t>
      </w:r>
      <w:r>
        <w:t>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 единицы (слова, словосочетания, реплики-клише речевого этикета), в том числе</w:t>
      </w:r>
      <w:r>
        <w:rPr>
          <w:spacing w:val="1"/>
        </w:rPr>
        <w:t xml:space="preserve"> </w:t>
      </w:r>
      <w:r>
        <w:t>многозначные,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ind w:hanging="287"/>
      </w:pPr>
      <w:r>
        <w:t>соблюдать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7" w:lineRule="auto"/>
        <w:ind w:left="1543" w:right="845" w:firstLine="707"/>
      </w:pPr>
      <w:r>
        <w:t>распознавать и образовывать родственные слова с использованием словосложения и</w:t>
      </w:r>
      <w:r>
        <w:rPr>
          <w:spacing w:val="1"/>
        </w:rPr>
        <w:t xml:space="preserve"> </w:t>
      </w:r>
      <w:r>
        <w:t>конверсии в пределах тематики основной школы в соответствии с 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задачей:</w:t>
      </w:r>
    </w:p>
    <w:p w:rsidR="006015BB" w:rsidRDefault="00E9517A" w:rsidP="00E9517A">
      <w:pPr>
        <w:pStyle w:val="a5"/>
        <w:numPr>
          <w:ilvl w:val="0"/>
          <w:numId w:val="98"/>
        </w:numPr>
        <w:tabs>
          <w:tab w:val="left" w:pos="2538"/>
        </w:tabs>
        <w:spacing w:before="8"/>
        <w:ind w:left="2537" w:hanging="287"/>
      </w:pPr>
      <w:r>
        <w:t>глаголы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аффиксов</w:t>
      </w:r>
      <w:r>
        <w:rPr>
          <w:spacing w:val="-2"/>
        </w:rPr>
        <w:t xml:space="preserve"> </w:t>
      </w:r>
      <w:r>
        <w:rPr>
          <w:i/>
        </w:rPr>
        <w:t>dis</w:t>
      </w:r>
      <w:r>
        <w:t>-,</w:t>
      </w:r>
      <w:r>
        <w:rPr>
          <w:spacing w:val="-2"/>
        </w:rPr>
        <w:t xml:space="preserve"> </w:t>
      </w:r>
      <w:r>
        <w:rPr>
          <w:i/>
        </w:rPr>
        <w:t>mis</w:t>
      </w:r>
      <w:r>
        <w:t>-,</w:t>
      </w:r>
      <w:r>
        <w:rPr>
          <w:spacing w:val="-2"/>
        </w:rPr>
        <w:t xml:space="preserve"> </w:t>
      </w:r>
      <w:r>
        <w:rPr>
          <w:i/>
        </w:rPr>
        <w:t>re</w:t>
      </w:r>
      <w:r>
        <w:t>-, -</w:t>
      </w:r>
      <w:r>
        <w:rPr>
          <w:i/>
        </w:rPr>
        <w:t>ize</w:t>
      </w:r>
      <w:r>
        <w:t>/-</w:t>
      </w:r>
      <w:r>
        <w:rPr>
          <w:i/>
        </w:rPr>
        <w:t>ise</w:t>
      </w:r>
      <w:r>
        <w:t>;</w:t>
      </w:r>
    </w:p>
    <w:p w:rsidR="006015BB" w:rsidRDefault="00E9517A" w:rsidP="00E9517A">
      <w:pPr>
        <w:pStyle w:val="a5"/>
        <w:numPr>
          <w:ilvl w:val="0"/>
          <w:numId w:val="98"/>
        </w:numPr>
        <w:tabs>
          <w:tab w:val="left" w:pos="2538"/>
        </w:tabs>
        <w:spacing w:before="126"/>
        <w:ind w:left="2537" w:hanging="287"/>
      </w:pPr>
      <w:r>
        <w:t>имена</w:t>
      </w:r>
      <w:r>
        <w:rPr>
          <w:spacing w:val="22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суффиксов</w:t>
      </w:r>
      <w:r>
        <w:rPr>
          <w:spacing w:val="21"/>
        </w:rPr>
        <w:t xml:space="preserve"> </w:t>
      </w:r>
      <w:r>
        <w:t>-</w:t>
      </w:r>
      <w:r>
        <w:rPr>
          <w:i/>
        </w:rPr>
        <w:t>or</w:t>
      </w:r>
      <w:r>
        <w:t>/</w:t>
      </w:r>
      <w:r>
        <w:rPr>
          <w:spacing w:val="23"/>
        </w:rPr>
        <w:t xml:space="preserve"> </w:t>
      </w:r>
      <w:r>
        <w:t>-</w:t>
      </w:r>
      <w:r>
        <w:rPr>
          <w:i/>
        </w:rPr>
        <w:t>er</w:t>
      </w:r>
      <w:r>
        <w:t>,</w:t>
      </w:r>
      <w:r>
        <w:rPr>
          <w:spacing w:val="22"/>
        </w:rPr>
        <w:t xml:space="preserve"> </w:t>
      </w:r>
      <w:r>
        <w:t>-</w:t>
      </w:r>
      <w:r>
        <w:rPr>
          <w:i/>
        </w:rPr>
        <w:t>ist</w:t>
      </w:r>
      <w:r>
        <w:rPr>
          <w:i/>
          <w:spacing w:val="23"/>
        </w:rPr>
        <w:t xml:space="preserve"> </w:t>
      </w:r>
      <w:r>
        <w:t>,</w:t>
      </w:r>
      <w:r>
        <w:rPr>
          <w:spacing w:val="20"/>
        </w:rPr>
        <w:t xml:space="preserve"> </w:t>
      </w:r>
      <w:r>
        <w:t>-</w:t>
      </w:r>
      <w:r>
        <w:rPr>
          <w:i/>
        </w:rPr>
        <w:t>sion</w:t>
      </w:r>
      <w:r>
        <w:t>/-</w:t>
      </w:r>
      <w:r>
        <w:rPr>
          <w:i/>
        </w:rPr>
        <w:t>tion</w:t>
      </w:r>
      <w:r>
        <w:t>,</w:t>
      </w:r>
      <w:r>
        <w:rPr>
          <w:spacing w:val="22"/>
        </w:rPr>
        <w:t xml:space="preserve"> </w:t>
      </w:r>
      <w:r>
        <w:t>-</w:t>
      </w:r>
      <w:r>
        <w:rPr>
          <w:i/>
        </w:rPr>
        <w:t>nce</w:t>
      </w:r>
      <w:r>
        <w:t>/-</w:t>
      </w:r>
      <w:r>
        <w:rPr>
          <w:i/>
        </w:rPr>
        <w:t>ence</w:t>
      </w:r>
      <w:r>
        <w:t>,</w:t>
      </w:r>
      <w:r>
        <w:rPr>
          <w:spacing w:val="22"/>
        </w:rPr>
        <w:t xml:space="preserve"> </w:t>
      </w:r>
      <w:r>
        <w:t>-</w:t>
      </w:r>
    </w:p>
    <w:p w:rsidR="006015BB" w:rsidRPr="007F3CB8" w:rsidRDefault="00E9517A">
      <w:pPr>
        <w:spacing w:before="126"/>
        <w:ind w:left="1543"/>
        <w:jc w:val="both"/>
        <w:rPr>
          <w:lang w:val="en-US"/>
        </w:rPr>
      </w:pPr>
      <w:r w:rsidRPr="007F3CB8">
        <w:rPr>
          <w:i/>
          <w:lang w:val="en-US"/>
        </w:rPr>
        <w:t>ment</w:t>
      </w:r>
      <w:r w:rsidRPr="007F3CB8">
        <w:rPr>
          <w:lang w:val="en-US"/>
        </w:rPr>
        <w:t>,</w:t>
      </w:r>
      <w:r w:rsidRPr="007F3CB8">
        <w:rPr>
          <w:spacing w:val="-1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ity</w:t>
      </w:r>
      <w:r w:rsidRPr="007F3CB8">
        <w:rPr>
          <w:i/>
          <w:spacing w:val="-1"/>
          <w:lang w:val="en-US"/>
        </w:rPr>
        <w:t xml:space="preserve"> </w:t>
      </w:r>
      <w:r w:rsidRPr="007F3CB8">
        <w:rPr>
          <w:lang w:val="en-US"/>
        </w:rPr>
        <w:t>,</w:t>
      </w:r>
      <w:r w:rsidRPr="007F3CB8">
        <w:rPr>
          <w:spacing w:val="-1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ness</w:t>
      </w:r>
      <w:r w:rsidRPr="007F3CB8">
        <w:rPr>
          <w:lang w:val="en-US"/>
        </w:rPr>
        <w:t>,</w:t>
      </w:r>
      <w:r w:rsidRPr="007F3CB8">
        <w:rPr>
          <w:spacing w:val="-1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ship</w:t>
      </w:r>
      <w:r w:rsidRPr="007F3CB8">
        <w:rPr>
          <w:lang w:val="en-US"/>
        </w:rPr>
        <w:t>,</w:t>
      </w:r>
      <w:r w:rsidRPr="007F3CB8">
        <w:rPr>
          <w:spacing w:val="-1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ing</w:t>
      </w:r>
      <w:r w:rsidRPr="007F3CB8">
        <w:rPr>
          <w:lang w:val="en-US"/>
        </w:rPr>
        <w:t>;</w:t>
      </w:r>
    </w:p>
    <w:p w:rsidR="006015BB" w:rsidRDefault="00E9517A" w:rsidP="00E9517A">
      <w:pPr>
        <w:pStyle w:val="a5"/>
        <w:numPr>
          <w:ilvl w:val="0"/>
          <w:numId w:val="98"/>
        </w:numPr>
        <w:tabs>
          <w:tab w:val="left" w:pos="2538"/>
        </w:tabs>
        <w:spacing w:before="126"/>
        <w:ind w:left="2537" w:hanging="287"/>
      </w:pP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аффиксов</w:t>
      </w:r>
      <w:r>
        <w:rPr>
          <w:spacing w:val="3"/>
        </w:rPr>
        <w:t xml:space="preserve"> </w:t>
      </w:r>
      <w:r>
        <w:rPr>
          <w:i/>
        </w:rPr>
        <w:t>inter</w:t>
      </w:r>
      <w:r>
        <w:t>-;</w:t>
      </w:r>
      <w:r>
        <w:rPr>
          <w:spacing w:val="7"/>
        </w:rPr>
        <w:t xml:space="preserve"> </w:t>
      </w:r>
      <w:r>
        <w:t>-</w:t>
      </w:r>
      <w:r>
        <w:rPr>
          <w:i/>
        </w:rPr>
        <w:t>y</w:t>
      </w:r>
      <w:r>
        <w:t>,</w:t>
      </w:r>
      <w:r>
        <w:rPr>
          <w:spacing w:val="7"/>
        </w:rPr>
        <w:t xml:space="preserve"> </w:t>
      </w:r>
      <w:r>
        <w:t>-</w:t>
      </w:r>
      <w:r>
        <w:rPr>
          <w:i/>
        </w:rPr>
        <w:t>ly</w:t>
      </w:r>
      <w:r>
        <w:t>,</w:t>
      </w:r>
      <w:r>
        <w:rPr>
          <w:spacing w:val="5"/>
        </w:rPr>
        <w:t xml:space="preserve"> </w:t>
      </w:r>
      <w:r>
        <w:t>-</w:t>
      </w:r>
      <w:r>
        <w:rPr>
          <w:i/>
        </w:rPr>
        <w:t>ful</w:t>
      </w:r>
      <w:r>
        <w:rPr>
          <w:i/>
          <w:spacing w:val="6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-</w:t>
      </w:r>
      <w:r>
        <w:rPr>
          <w:i/>
        </w:rPr>
        <w:t>al</w:t>
      </w:r>
      <w:r>
        <w:rPr>
          <w:i/>
          <w:spacing w:val="5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-</w:t>
      </w:r>
      <w:r>
        <w:rPr>
          <w:i/>
        </w:rPr>
        <w:t>ic</w:t>
      </w:r>
      <w:r>
        <w:t>,</w:t>
      </w:r>
      <w:r>
        <w:rPr>
          <w:spacing w:val="7"/>
        </w:rPr>
        <w:t xml:space="preserve"> </w:t>
      </w:r>
      <w:r>
        <w:t>-</w:t>
      </w:r>
      <w:r>
        <w:rPr>
          <w:i/>
        </w:rPr>
        <w:t>ian</w:t>
      </w:r>
      <w:r>
        <w:t>/</w:t>
      </w:r>
      <w:r>
        <w:rPr>
          <w:i/>
        </w:rPr>
        <w:t>an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i/>
        </w:rPr>
        <w:t>ing</w:t>
      </w:r>
      <w:r>
        <w:t>;</w:t>
      </w:r>
      <w:r>
        <w:rPr>
          <w:spacing w:val="6"/>
        </w:rPr>
        <w:t xml:space="preserve"> </w:t>
      </w:r>
      <w:r>
        <w:t>-</w:t>
      </w:r>
    </w:p>
    <w:p w:rsidR="006015BB" w:rsidRPr="007F3CB8" w:rsidRDefault="00E9517A">
      <w:pPr>
        <w:spacing w:before="126"/>
        <w:ind w:left="1543"/>
        <w:jc w:val="both"/>
        <w:rPr>
          <w:lang w:val="en-US"/>
        </w:rPr>
      </w:pPr>
      <w:r w:rsidRPr="007F3CB8">
        <w:rPr>
          <w:i/>
          <w:lang w:val="en-US"/>
        </w:rPr>
        <w:t>ous</w:t>
      </w:r>
      <w:r w:rsidRPr="007F3CB8">
        <w:rPr>
          <w:lang w:val="en-US"/>
        </w:rPr>
        <w:t>,</w:t>
      </w:r>
      <w:r w:rsidRPr="007F3CB8">
        <w:rPr>
          <w:spacing w:val="-3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able</w:t>
      </w:r>
      <w:r w:rsidRPr="007F3CB8">
        <w:rPr>
          <w:lang w:val="en-US"/>
        </w:rPr>
        <w:t>/</w:t>
      </w:r>
      <w:r w:rsidRPr="007F3CB8">
        <w:rPr>
          <w:i/>
          <w:lang w:val="en-US"/>
        </w:rPr>
        <w:t>ible</w:t>
      </w:r>
      <w:r w:rsidRPr="007F3CB8">
        <w:rPr>
          <w:lang w:val="en-US"/>
        </w:rPr>
        <w:t>,</w:t>
      </w:r>
      <w:r w:rsidRPr="007F3CB8">
        <w:rPr>
          <w:spacing w:val="-3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less</w:t>
      </w:r>
      <w:r w:rsidRPr="007F3CB8">
        <w:rPr>
          <w:lang w:val="en-US"/>
        </w:rPr>
        <w:t>,</w:t>
      </w:r>
      <w:r w:rsidRPr="007F3CB8">
        <w:rPr>
          <w:spacing w:val="-3"/>
          <w:lang w:val="en-US"/>
        </w:rPr>
        <w:t xml:space="preserve"> </w:t>
      </w:r>
      <w:r w:rsidRPr="007F3CB8">
        <w:rPr>
          <w:lang w:val="en-US"/>
        </w:rPr>
        <w:t>-</w:t>
      </w:r>
      <w:r w:rsidRPr="007F3CB8">
        <w:rPr>
          <w:i/>
          <w:lang w:val="en-US"/>
        </w:rPr>
        <w:t>ive</w:t>
      </w:r>
      <w:r w:rsidRPr="007F3CB8">
        <w:rPr>
          <w:lang w:val="en-US"/>
        </w:rPr>
        <w:t>;</w:t>
      </w:r>
    </w:p>
    <w:p w:rsidR="006015BB" w:rsidRDefault="00E9517A" w:rsidP="00E9517A">
      <w:pPr>
        <w:pStyle w:val="a5"/>
        <w:numPr>
          <w:ilvl w:val="0"/>
          <w:numId w:val="98"/>
        </w:numPr>
        <w:tabs>
          <w:tab w:val="left" w:pos="2538"/>
        </w:tabs>
        <w:spacing w:before="127"/>
        <w:ind w:left="2537" w:hanging="287"/>
        <w:jc w:val="left"/>
      </w:pPr>
      <w:r>
        <w:t>наречия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</w:t>
      </w:r>
      <w:r>
        <w:rPr>
          <w:i/>
        </w:rPr>
        <w:t>ly</w:t>
      </w:r>
      <w:r>
        <w:t>;</w:t>
      </w:r>
    </w:p>
    <w:p w:rsidR="006015BB" w:rsidRDefault="00E9517A" w:rsidP="00E9517A">
      <w:pPr>
        <w:pStyle w:val="a5"/>
        <w:numPr>
          <w:ilvl w:val="0"/>
          <w:numId w:val="98"/>
        </w:numPr>
        <w:tabs>
          <w:tab w:val="left" w:pos="2538"/>
        </w:tabs>
        <w:spacing w:before="128" w:line="360" w:lineRule="auto"/>
        <w:ind w:right="843" w:firstLine="707"/>
        <w:jc w:val="left"/>
      </w:pPr>
      <w:r>
        <w:t>имена</w:t>
      </w:r>
      <w:r>
        <w:rPr>
          <w:spacing w:val="15"/>
        </w:rPr>
        <w:t xml:space="preserve"> </w:t>
      </w:r>
      <w:r>
        <w:t>существительные,</w:t>
      </w:r>
      <w:r>
        <w:rPr>
          <w:spacing w:val="10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прилагательные,</w:t>
      </w:r>
      <w:r>
        <w:rPr>
          <w:spacing w:val="15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отрицательных</w:t>
      </w:r>
      <w:r>
        <w:rPr>
          <w:spacing w:val="-52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rPr>
          <w:i/>
        </w:rPr>
        <w:t>un</w:t>
      </w:r>
      <w:r>
        <w:t xml:space="preserve">-, </w:t>
      </w:r>
      <w:r>
        <w:rPr>
          <w:i/>
        </w:rPr>
        <w:t>im</w:t>
      </w:r>
      <w:r>
        <w:t>-/</w:t>
      </w:r>
      <w:r>
        <w:rPr>
          <w:i/>
        </w:rPr>
        <w:t>in</w:t>
      </w:r>
      <w:r>
        <w:t>-;</w:t>
      </w:r>
    </w:p>
    <w:p w:rsidR="006015BB" w:rsidRDefault="00E9517A" w:rsidP="00E9517A">
      <w:pPr>
        <w:pStyle w:val="a5"/>
        <w:numPr>
          <w:ilvl w:val="0"/>
          <w:numId w:val="98"/>
        </w:numPr>
        <w:tabs>
          <w:tab w:val="left" w:pos="2538"/>
        </w:tabs>
        <w:ind w:left="2537" w:hanging="287"/>
        <w:jc w:val="left"/>
      </w:pP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</w:t>
      </w:r>
      <w:r>
        <w:rPr>
          <w:i/>
        </w:rPr>
        <w:t>teen</w:t>
      </w:r>
      <w:r>
        <w:t>,</w:t>
      </w:r>
      <w:r>
        <w:rPr>
          <w:spacing w:val="-3"/>
        </w:rPr>
        <w:t xml:space="preserve"> </w:t>
      </w:r>
      <w:r>
        <w:t>-</w:t>
      </w:r>
      <w:r>
        <w:rPr>
          <w:i/>
        </w:rPr>
        <w:t>ty</w:t>
      </w:r>
      <w:r>
        <w:t>;</w:t>
      </w:r>
      <w:r>
        <w:rPr>
          <w:spacing w:val="-2"/>
        </w:rPr>
        <w:t xml:space="preserve"> </w:t>
      </w:r>
      <w:r>
        <w:t>-</w:t>
      </w:r>
      <w:r>
        <w:rPr>
          <w:i/>
        </w:rPr>
        <w:t>th</w:t>
      </w:r>
      <w:r>
        <w:t>.</w:t>
      </w:r>
    </w:p>
    <w:p w:rsidR="006015BB" w:rsidRDefault="00E9517A">
      <w:pPr>
        <w:pStyle w:val="Heading2"/>
        <w:spacing w:before="131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 w:line="352" w:lineRule="auto"/>
        <w:ind w:left="1543" w:right="848" w:firstLine="707"/>
        <w:rPr>
          <w:i/>
        </w:rPr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1"/>
        </w:rPr>
        <w:t xml:space="preserve"> </w:t>
      </w:r>
      <w:r>
        <w:rPr>
          <w:i/>
        </w:rPr>
        <w:t>значениях</w:t>
      </w:r>
      <w:r>
        <w:rPr>
          <w:i/>
          <w:spacing w:val="1"/>
        </w:rPr>
        <w:t xml:space="preserve"> </w:t>
      </w:r>
      <w:r>
        <w:rPr>
          <w:i/>
        </w:rPr>
        <w:t>многозначные</w:t>
      </w:r>
      <w:r>
        <w:rPr>
          <w:i/>
          <w:spacing w:val="1"/>
        </w:rPr>
        <w:t xml:space="preserve"> </w:t>
      </w:r>
      <w:r>
        <w:rPr>
          <w:i/>
        </w:rPr>
        <w:t>слова,</w:t>
      </w:r>
      <w:r>
        <w:rPr>
          <w:i/>
          <w:spacing w:val="1"/>
        </w:rPr>
        <w:t xml:space="preserve"> </w:t>
      </w:r>
      <w:r>
        <w:rPr>
          <w:i/>
        </w:rPr>
        <w:t>изученные</w:t>
      </w:r>
      <w:r>
        <w:rPr>
          <w:i/>
          <w:spacing w:val="-1"/>
        </w:rPr>
        <w:t xml:space="preserve"> </w:t>
      </w:r>
      <w:r>
        <w:rPr>
          <w:i/>
        </w:rPr>
        <w:t>в пределах тематики основной школы;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8" w:firstLine="707"/>
        <w:rPr>
          <w:i/>
        </w:rPr>
      </w:pPr>
      <w:r>
        <w:rPr>
          <w:i/>
        </w:rPr>
        <w:t>знать</w:t>
      </w:r>
      <w:r>
        <w:rPr>
          <w:i/>
          <w:spacing w:val="1"/>
        </w:rPr>
        <w:t xml:space="preserve"> </w:t>
      </w:r>
      <w:r>
        <w:rPr>
          <w:i/>
        </w:rPr>
        <w:t>различия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явлениями</w:t>
      </w:r>
      <w:r>
        <w:rPr>
          <w:i/>
          <w:spacing w:val="1"/>
        </w:rPr>
        <w:t xml:space="preserve"> </w:t>
      </w:r>
      <w:r>
        <w:rPr>
          <w:i/>
        </w:rPr>
        <w:t>синонимии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антонимии;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изученные</w:t>
      </w:r>
      <w:r>
        <w:rPr>
          <w:i/>
          <w:spacing w:val="-1"/>
        </w:rPr>
        <w:t xml:space="preserve"> </w:t>
      </w:r>
      <w:r>
        <w:rPr>
          <w:i/>
        </w:rPr>
        <w:t>синонимы</w:t>
      </w:r>
      <w:r>
        <w:rPr>
          <w:i/>
          <w:spacing w:val="-1"/>
        </w:rPr>
        <w:t xml:space="preserve"> </w:t>
      </w:r>
      <w:r>
        <w:rPr>
          <w:i/>
        </w:rPr>
        <w:t>и антонимы</w:t>
      </w:r>
      <w:r>
        <w:rPr>
          <w:i/>
          <w:spacing w:val="-1"/>
        </w:rPr>
        <w:t xml:space="preserve"> </w:t>
      </w:r>
      <w:r>
        <w:rPr>
          <w:i/>
        </w:rPr>
        <w:t>адекватно</w:t>
      </w:r>
      <w:r>
        <w:rPr>
          <w:i/>
          <w:spacing w:val="-4"/>
        </w:rPr>
        <w:t xml:space="preserve"> </w:t>
      </w:r>
      <w:r>
        <w:rPr>
          <w:i/>
        </w:rPr>
        <w:t>ситуации общения;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/>
        <w:ind w:hanging="287"/>
        <w:rPr>
          <w:i/>
        </w:rPr>
      </w:pPr>
      <w:r>
        <w:rPr>
          <w:i/>
        </w:rPr>
        <w:t>распознавать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употреблять</w:t>
      </w:r>
      <w:r>
        <w:rPr>
          <w:i/>
          <w:spacing w:val="-1"/>
        </w:rPr>
        <w:t xml:space="preserve"> </w:t>
      </w:r>
      <w:r>
        <w:rPr>
          <w:i/>
        </w:rPr>
        <w:t>в речи</w:t>
      </w:r>
      <w:r>
        <w:rPr>
          <w:i/>
          <w:spacing w:val="-1"/>
        </w:rPr>
        <w:t xml:space="preserve"> </w:t>
      </w:r>
      <w:r>
        <w:rPr>
          <w:i/>
        </w:rPr>
        <w:t>наиболее</w:t>
      </w:r>
      <w:r>
        <w:rPr>
          <w:i/>
          <w:spacing w:val="-3"/>
        </w:rPr>
        <w:t xml:space="preserve"> </w:t>
      </w:r>
      <w:r>
        <w:rPr>
          <w:i/>
        </w:rPr>
        <w:t>распространенные фразовые</w:t>
      </w:r>
      <w:r>
        <w:rPr>
          <w:i/>
          <w:spacing w:val="-4"/>
        </w:rPr>
        <w:t xml:space="preserve"> </w:t>
      </w:r>
      <w:r>
        <w:rPr>
          <w:i/>
        </w:rPr>
        <w:t>глаголы;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5"/>
        <w:ind w:hanging="287"/>
        <w:rPr>
          <w:i/>
        </w:rPr>
      </w:pPr>
      <w:r>
        <w:rPr>
          <w:i/>
        </w:rPr>
        <w:t>распознавать</w:t>
      </w:r>
      <w:r>
        <w:rPr>
          <w:i/>
          <w:spacing w:val="-3"/>
        </w:rPr>
        <w:t xml:space="preserve"> </w:t>
      </w:r>
      <w:r>
        <w:rPr>
          <w:i/>
        </w:rPr>
        <w:t>принадлежность слов к</w:t>
      </w:r>
      <w:r>
        <w:rPr>
          <w:i/>
          <w:spacing w:val="-1"/>
        </w:rPr>
        <w:t xml:space="preserve"> </w:t>
      </w:r>
      <w:r>
        <w:rPr>
          <w:i/>
        </w:rPr>
        <w:t>частям речи</w:t>
      </w:r>
      <w:r>
        <w:rPr>
          <w:i/>
          <w:spacing w:val="-3"/>
        </w:rPr>
        <w:t xml:space="preserve"> </w:t>
      </w:r>
      <w:r>
        <w:rPr>
          <w:i/>
        </w:rPr>
        <w:t>по аффиксам;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2" w:lineRule="auto"/>
        <w:ind w:left="1543" w:right="848" w:firstLine="707"/>
        <w:rPr>
          <w:i/>
        </w:rPr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тексте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-1"/>
        </w:rPr>
        <w:t xml:space="preserve"> </w:t>
      </w:r>
      <w:r>
        <w:rPr>
          <w:i/>
        </w:rPr>
        <w:t>его целостности (firstly,</w:t>
      </w:r>
      <w:r>
        <w:rPr>
          <w:i/>
          <w:spacing w:val="-4"/>
        </w:rPr>
        <w:t xml:space="preserve"> </w:t>
      </w:r>
      <w:r>
        <w:rPr>
          <w:i/>
        </w:rPr>
        <w:t>to begin with,</w:t>
      </w:r>
      <w:r>
        <w:rPr>
          <w:i/>
          <w:spacing w:val="-3"/>
        </w:rPr>
        <w:t xml:space="preserve"> </w:t>
      </w:r>
      <w:r>
        <w:rPr>
          <w:i/>
        </w:rPr>
        <w:t>however,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for me,</w:t>
      </w:r>
      <w:r>
        <w:rPr>
          <w:i/>
          <w:spacing w:val="-4"/>
        </w:rPr>
        <w:t xml:space="preserve"> </w:t>
      </w:r>
      <w:r>
        <w:rPr>
          <w:i/>
        </w:rPr>
        <w:t>finally,</w:t>
      </w:r>
      <w:r>
        <w:rPr>
          <w:i/>
          <w:spacing w:val="-3"/>
        </w:rPr>
        <w:t xml:space="preserve"> </w:t>
      </w:r>
      <w:r>
        <w:rPr>
          <w:i/>
        </w:rPr>
        <w:t>at</w:t>
      </w:r>
      <w:r>
        <w:rPr>
          <w:i/>
          <w:spacing w:val="1"/>
        </w:rPr>
        <w:t xml:space="preserve"> </w:t>
      </w:r>
      <w:r>
        <w:rPr>
          <w:i/>
        </w:rPr>
        <w:t>last,</w:t>
      </w:r>
      <w:r>
        <w:rPr>
          <w:i/>
          <w:spacing w:val="-3"/>
        </w:rPr>
        <w:t xml:space="preserve"> </w:t>
      </w:r>
      <w:r>
        <w:rPr>
          <w:i/>
        </w:rPr>
        <w:t>etc.);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7" w:lineRule="auto"/>
        <w:ind w:left="1543" w:right="843" w:firstLine="707"/>
        <w:rPr>
          <w:i/>
        </w:rPr>
      </w:pPr>
      <w:r>
        <w:rPr>
          <w:i/>
        </w:rPr>
        <w:t>использовать языковую догадку в процессе чтения и аудирования (догадываться о</w:t>
      </w:r>
      <w:r>
        <w:rPr>
          <w:i/>
          <w:spacing w:val="1"/>
        </w:rPr>
        <w:t xml:space="preserve"> </w:t>
      </w:r>
      <w:r>
        <w:rPr>
          <w:i/>
        </w:rPr>
        <w:t>значении</w:t>
      </w:r>
      <w:r>
        <w:rPr>
          <w:i/>
          <w:spacing w:val="1"/>
        </w:rPr>
        <w:t xml:space="preserve"> </w:t>
      </w:r>
      <w:r>
        <w:rPr>
          <w:i/>
        </w:rPr>
        <w:t>незнакомых</w:t>
      </w:r>
      <w:r>
        <w:rPr>
          <w:i/>
          <w:spacing w:val="1"/>
        </w:rPr>
        <w:t xml:space="preserve"> </w:t>
      </w:r>
      <w:r>
        <w:rPr>
          <w:i/>
        </w:rPr>
        <w:t>слов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контексту,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сходству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русским/</w:t>
      </w:r>
      <w:r>
        <w:rPr>
          <w:i/>
          <w:spacing w:val="1"/>
        </w:rPr>
        <w:t xml:space="preserve"> </w:t>
      </w:r>
      <w:r>
        <w:rPr>
          <w:i/>
        </w:rPr>
        <w:t>родным</w:t>
      </w:r>
      <w:r>
        <w:rPr>
          <w:i/>
          <w:spacing w:val="1"/>
        </w:rPr>
        <w:t xml:space="preserve"> </w:t>
      </w:r>
      <w:r>
        <w:rPr>
          <w:i/>
        </w:rPr>
        <w:t>языком,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52"/>
        </w:rPr>
        <w:t xml:space="preserve"> </w:t>
      </w:r>
      <w:r>
        <w:rPr>
          <w:i/>
        </w:rPr>
        <w:t>словообразовательным</w:t>
      </w:r>
      <w:r>
        <w:rPr>
          <w:i/>
          <w:spacing w:val="-3"/>
        </w:rPr>
        <w:t xml:space="preserve"> </w:t>
      </w:r>
      <w:r>
        <w:rPr>
          <w:i/>
        </w:rPr>
        <w:t>элементам.</w:t>
      </w:r>
    </w:p>
    <w:p w:rsidR="006015BB" w:rsidRDefault="00E9517A">
      <w:pPr>
        <w:pStyle w:val="Heading2"/>
        <w:spacing w:before="5" w:line="360" w:lineRule="auto"/>
        <w:ind w:right="6294"/>
      </w:pPr>
      <w:r>
        <w:t>Грамматическая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 w:line="357" w:lineRule="auto"/>
        <w:ind w:left="1543" w:right="846" w:firstLine="707"/>
      </w:pPr>
      <w:r>
        <w:lastRenderedPageBreak/>
        <w:t>оперировать в процессе устного и письменного общения основными синтаксическими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морфологическими формами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-1"/>
        </w:rPr>
        <w:t xml:space="preserve"> </w:t>
      </w:r>
      <w:r>
        <w:t>контексте: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7" w:lineRule="auto"/>
        <w:ind w:left="1543" w:right="843" w:firstLine="707"/>
      </w:pPr>
      <w:r>
        <w:t>распознавать и употреблять в речи различные коммуникативные типы 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 альтернативный и разделительный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форме) и</w:t>
      </w:r>
      <w:r>
        <w:rPr>
          <w:spacing w:val="-3"/>
        </w:rPr>
        <w:t xml:space="preserve"> </w:t>
      </w:r>
      <w:r>
        <w:t>восклицательные;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7" w:lineRule="auto"/>
        <w:ind w:left="1543" w:right="844" w:firstLine="707"/>
      </w:pPr>
      <w:r>
        <w:t>распознавать и употреблять в речи распространенные и нераспространенные 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268" w:lineRule="exact"/>
        <w:ind w:hanging="287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</w:t>
      </w:r>
      <w:r>
        <w:t>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rPr>
          <w:i/>
        </w:rPr>
        <w:t>It</w:t>
      </w:r>
      <w:r>
        <w:t>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/>
        <w:ind w:hanging="287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начальным </w:t>
      </w:r>
      <w:r>
        <w:rPr>
          <w:i/>
        </w:rPr>
        <w:t>There</w:t>
      </w:r>
      <w:r>
        <w:rPr>
          <w:i/>
          <w:spacing w:val="-2"/>
        </w:rPr>
        <w:t xml:space="preserve"> </w:t>
      </w:r>
      <w:r>
        <w:rPr>
          <w:i/>
        </w:rPr>
        <w:t>+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t>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2" w:lineRule="auto"/>
        <w:ind w:left="1543" w:right="848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 xml:space="preserve">союзами </w:t>
      </w:r>
      <w:r>
        <w:rPr>
          <w:i/>
        </w:rPr>
        <w:t>and</w:t>
      </w:r>
      <w:r>
        <w:t xml:space="preserve">, </w:t>
      </w:r>
      <w:r>
        <w:rPr>
          <w:i/>
        </w:rPr>
        <w:t>but</w:t>
      </w:r>
      <w:r>
        <w:t xml:space="preserve">, </w:t>
      </w:r>
      <w:r>
        <w:rPr>
          <w:i/>
        </w:rPr>
        <w:t>or</w:t>
      </w:r>
      <w:r>
        <w:t>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7" w:firstLine="707"/>
      </w:pPr>
      <w:r>
        <w:t>распознавать и употреблять в речи сложноподчиненные предложения с союзами и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rPr>
          <w:i/>
        </w:rPr>
        <w:t>because</w:t>
      </w:r>
      <w:r>
        <w:t xml:space="preserve">, </w:t>
      </w:r>
      <w:r>
        <w:rPr>
          <w:i/>
        </w:rPr>
        <w:t>if</w:t>
      </w:r>
      <w:r>
        <w:t>,</w:t>
      </w:r>
      <w:r>
        <w:rPr>
          <w:spacing w:val="-3"/>
        </w:rPr>
        <w:t xml:space="preserve"> </w:t>
      </w:r>
      <w:r>
        <w:rPr>
          <w:i/>
        </w:rPr>
        <w:t>that</w:t>
      </w:r>
      <w:r>
        <w:t>,</w:t>
      </w:r>
      <w:r>
        <w:rPr>
          <w:spacing w:val="-3"/>
        </w:rPr>
        <w:t xml:space="preserve"> </w:t>
      </w:r>
      <w:r>
        <w:rPr>
          <w:i/>
        </w:rPr>
        <w:t>who</w:t>
      </w:r>
      <w:r>
        <w:t xml:space="preserve">, </w:t>
      </w:r>
      <w:r>
        <w:rPr>
          <w:i/>
        </w:rPr>
        <w:t>which</w:t>
      </w:r>
      <w:r>
        <w:t xml:space="preserve">, </w:t>
      </w:r>
      <w:r>
        <w:rPr>
          <w:i/>
        </w:rPr>
        <w:t>what</w:t>
      </w:r>
      <w:r>
        <w:t xml:space="preserve">, </w:t>
      </w:r>
      <w:r>
        <w:rPr>
          <w:i/>
        </w:rPr>
        <w:t>when</w:t>
      </w:r>
      <w:r>
        <w:t>,</w:t>
      </w:r>
      <w:r>
        <w:rPr>
          <w:spacing w:val="-3"/>
        </w:rPr>
        <w:t xml:space="preserve"> </w:t>
      </w:r>
      <w:r>
        <w:rPr>
          <w:i/>
        </w:rPr>
        <w:t>where, how, why</w:t>
      </w:r>
      <w:r>
        <w:t>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4" w:line="352" w:lineRule="auto"/>
        <w:ind w:left="1543" w:right="842" w:firstLine="707"/>
      </w:pPr>
      <w:r>
        <w:t>использовать косвенную речь в утвердительных и вопросительных предложениях в</w:t>
      </w:r>
      <w:r>
        <w:rPr>
          <w:spacing w:val="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</w:t>
      </w:r>
      <w:r>
        <w:t>ени;</w:t>
      </w:r>
    </w:p>
    <w:p w:rsidR="006015BB" w:rsidRPr="007F3CB8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" w:line="357" w:lineRule="auto"/>
        <w:ind w:left="1543" w:right="843" w:firstLine="707"/>
        <w:rPr>
          <w:i/>
          <w:lang w:val="en-US"/>
        </w:rPr>
      </w:pPr>
      <w:r>
        <w:t>распознавать</w:t>
      </w:r>
      <w:r w:rsidRPr="007F3CB8">
        <w:rPr>
          <w:spacing w:val="1"/>
          <w:lang w:val="en-US"/>
        </w:rPr>
        <w:t xml:space="preserve"> </w:t>
      </w:r>
      <w:r>
        <w:t>и</w:t>
      </w:r>
      <w:r w:rsidRPr="007F3CB8">
        <w:rPr>
          <w:spacing w:val="1"/>
          <w:lang w:val="en-US"/>
        </w:rPr>
        <w:t xml:space="preserve"> </w:t>
      </w:r>
      <w:r>
        <w:t>употреблять</w:t>
      </w:r>
      <w:r w:rsidRPr="007F3CB8">
        <w:rPr>
          <w:spacing w:val="1"/>
          <w:lang w:val="en-US"/>
        </w:rPr>
        <w:t xml:space="preserve"> </w:t>
      </w:r>
      <w:r>
        <w:t>в</w:t>
      </w:r>
      <w:r w:rsidRPr="007F3CB8">
        <w:rPr>
          <w:spacing w:val="1"/>
          <w:lang w:val="en-US"/>
        </w:rPr>
        <w:t xml:space="preserve"> </w:t>
      </w:r>
      <w:r>
        <w:t>речи</w:t>
      </w:r>
      <w:r w:rsidRPr="007F3CB8">
        <w:rPr>
          <w:spacing w:val="1"/>
          <w:lang w:val="en-US"/>
        </w:rPr>
        <w:t xml:space="preserve"> </w:t>
      </w:r>
      <w:r>
        <w:t>условные</w:t>
      </w:r>
      <w:r w:rsidRPr="007F3CB8">
        <w:rPr>
          <w:spacing w:val="1"/>
          <w:lang w:val="en-US"/>
        </w:rPr>
        <w:t xml:space="preserve"> </w:t>
      </w:r>
      <w:r>
        <w:t>предложения</w:t>
      </w:r>
      <w:r w:rsidRPr="007F3CB8">
        <w:rPr>
          <w:spacing w:val="1"/>
          <w:lang w:val="en-US"/>
        </w:rPr>
        <w:t xml:space="preserve"> </w:t>
      </w:r>
      <w:r>
        <w:t>реального</w:t>
      </w:r>
      <w:r w:rsidRPr="007F3CB8">
        <w:rPr>
          <w:spacing w:val="1"/>
          <w:lang w:val="en-US"/>
        </w:rPr>
        <w:t xml:space="preserve"> </w:t>
      </w:r>
      <w:r>
        <w:t>характера</w:t>
      </w:r>
      <w:r w:rsidRPr="007F3CB8">
        <w:rPr>
          <w:spacing w:val="1"/>
          <w:lang w:val="en-US"/>
        </w:rPr>
        <w:t xml:space="preserve"> </w:t>
      </w:r>
      <w:r w:rsidRPr="007F3CB8">
        <w:rPr>
          <w:lang w:val="en-US"/>
        </w:rPr>
        <w:t xml:space="preserve">(Conditional I – </w:t>
      </w:r>
      <w:r w:rsidRPr="007F3CB8">
        <w:rPr>
          <w:i/>
          <w:lang w:val="en-US"/>
        </w:rPr>
        <w:t>If I see Jim, I’ll invite him to our school party</w:t>
      </w:r>
      <w:r w:rsidRPr="007F3CB8">
        <w:rPr>
          <w:lang w:val="en-US"/>
        </w:rPr>
        <w:t xml:space="preserve">) </w:t>
      </w:r>
      <w:r>
        <w:t>и</w:t>
      </w:r>
      <w:r w:rsidRPr="007F3CB8">
        <w:rPr>
          <w:lang w:val="en-US"/>
        </w:rPr>
        <w:t xml:space="preserve"> </w:t>
      </w:r>
      <w:r>
        <w:t>нереального</w:t>
      </w:r>
      <w:r w:rsidRPr="007F3CB8">
        <w:rPr>
          <w:lang w:val="en-US"/>
        </w:rPr>
        <w:t xml:space="preserve"> </w:t>
      </w:r>
      <w:r>
        <w:t>характера</w:t>
      </w:r>
      <w:r w:rsidRPr="007F3CB8">
        <w:rPr>
          <w:lang w:val="en-US"/>
        </w:rPr>
        <w:t xml:space="preserve"> (Conditional</w:t>
      </w:r>
      <w:r w:rsidRPr="007F3CB8">
        <w:rPr>
          <w:spacing w:val="1"/>
          <w:lang w:val="en-US"/>
        </w:rPr>
        <w:t xml:space="preserve"> </w:t>
      </w:r>
      <w:r w:rsidRPr="007F3CB8">
        <w:rPr>
          <w:lang w:val="en-US"/>
        </w:rPr>
        <w:t>II</w:t>
      </w:r>
      <w:r w:rsidRPr="007F3CB8">
        <w:rPr>
          <w:spacing w:val="-3"/>
          <w:lang w:val="en-US"/>
        </w:rPr>
        <w:t xml:space="preserve"> </w:t>
      </w:r>
      <w:r w:rsidRPr="007F3CB8">
        <w:rPr>
          <w:i/>
          <w:lang w:val="en-US"/>
        </w:rPr>
        <w:t>– If</w:t>
      </w:r>
      <w:r w:rsidRPr="007F3CB8">
        <w:rPr>
          <w:i/>
          <w:spacing w:val="1"/>
          <w:lang w:val="en-US"/>
        </w:rPr>
        <w:t xml:space="preserve"> </w:t>
      </w:r>
      <w:r w:rsidRPr="007F3CB8">
        <w:rPr>
          <w:i/>
          <w:lang w:val="en-US"/>
        </w:rPr>
        <w:t>I were you, I would start</w:t>
      </w:r>
      <w:r w:rsidRPr="007F3CB8">
        <w:rPr>
          <w:i/>
          <w:spacing w:val="1"/>
          <w:lang w:val="en-US"/>
        </w:rPr>
        <w:t xml:space="preserve"> </w:t>
      </w:r>
      <w:r w:rsidRPr="007F3CB8">
        <w:rPr>
          <w:i/>
          <w:lang w:val="en-US"/>
        </w:rPr>
        <w:t>learning French);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7" w:firstLine="707"/>
      </w:pPr>
      <w:r>
        <w:t>распознавать и употреблять в речи имена существительные в единственном числе и во</w:t>
      </w:r>
      <w:r>
        <w:rPr>
          <w:spacing w:val="-5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 образованные по</w:t>
      </w:r>
      <w:r>
        <w:rPr>
          <w:spacing w:val="-1"/>
        </w:rPr>
        <w:t xml:space="preserve"> </w:t>
      </w:r>
      <w:r>
        <w:t>правилу, и исключения;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6" w:line="352" w:lineRule="auto"/>
        <w:ind w:left="1543" w:right="848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</w:t>
      </w:r>
      <w:r>
        <w:rPr>
          <w:spacing w:val="1"/>
        </w:rPr>
        <w:t xml:space="preserve"> </w:t>
      </w:r>
      <w:r>
        <w:t>неопределенным/нулевым</w:t>
      </w:r>
      <w:r>
        <w:rPr>
          <w:spacing w:val="-1"/>
        </w:rPr>
        <w:t xml:space="preserve"> </w:t>
      </w:r>
      <w:r>
        <w:t>артиклем;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5" w:lineRule="auto"/>
        <w:ind w:left="1543" w:right="847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-1"/>
        </w:rPr>
        <w:t xml:space="preserve"> </w:t>
      </w:r>
      <w:r>
        <w:t>и их производные, относительные,</w:t>
      </w:r>
      <w:r>
        <w:rPr>
          <w:spacing w:val="-1"/>
        </w:rPr>
        <w:t xml:space="preserve"> </w:t>
      </w:r>
      <w:r>
        <w:t>вопросительные;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и 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 правилу, и</w:t>
      </w:r>
      <w:r>
        <w:rPr>
          <w:spacing w:val="-1"/>
        </w:rPr>
        <w:t xml:space="preserve"> </w:t>
      </w:r>
      <w:r>
        <w:t>исключения;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 w:line="357" w:lineRule="auto"/>
        <w:ind w:left="1543" w:right="84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</w:t>
      </w:r>
      <w:r>
        <w:rPr>
          <w:i/>
        </w:rPr>
        <w:t>many</w:t>
      </w:r>
      <w:r>
        <w:t>/</w:t>
      </w:r>
      <w:r>
        <w:rPr>
          <w:i/>
        </w:rPr>
        <w:t>much</w:t>
      </w:r>
      <w:r>
        <w:t>,</w:t>
      </w:r>
      <w:r>
        <w:rPr>
          <w:spacing w:val="1"/>
        </w:rPr>
        <w:t xml:space="preserve"> </w:t>
      </w:r>
      <w:r>
        <w:rPr>
          <w:i/>
        </w:rPr>
        <w:t>few</w:t>
      </w:r>
      <w:r>
        <w:t>/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few</w:t>
      </w:r>
      <w:r>
        <w:t>,</w:t>
      </w:r>
      <w:r>
        <w:rPr>
          <w:spacing w:val="1"/>
        </w:rPr>
        <w:t xml:space="preserve"> </w:t>
      </w:r>
      <w:r>
        <w:rPr>
          <w:i/>
        </w:rPr>
        <w:t>little</w:t>
      </w:r>
      <w:r>
        <w:t>/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little</w:t>
      </w:r>
      <w:r>
        <w:t>);</w:t>
      </w:r>
      <w:r>
        <w:rPr>
          <w:spacing w:val="1"/>
        </w:rPr>
        <w:t xml:space="preserve"> </w:t>
      </w:r>
      <w:r>
        <w:t>наречи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и 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образованные по</w:t>
      </w:r>
      <w:r>
        <w:rPr>
          <w:spacing w:val="-1"/>
        </w:rPr>
        <w:t xml:space="preserve"> </w:t>
      </w:r>
      <w:r>
        <w:t>правилу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268" w:lineRule="exact"/>
        <w:ind w:hanging="287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7" w:lineRule="auto"/>
        <w:ind w:left="1543" w:right="843" w:firstLine="707"/>
      </w:pPr>
      <w:r>
        <w:t>распознавать и употреблять в речи глаголы в наиболее употребительных 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залога: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Continuous,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Perfect;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 w:line="352" w:lineRule="auto"/>
        <w:ind w:left="1543" w:right="847" w:firstLine="707"/>
        <w:jc w:val="left"/>
        <w:rPr>
          <w:i/>
        </w:rPr>
      </w:pPr>
      <w:r>
        <w:lastRenderedPageBreak/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грамматические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 времени:</w:t>
      </w:r>
      <w:r>
        <w:rPr>
          <w:spacing w:val="-1"/>
        </w:rPr>
        <w:t xml:space="preserve"> </w:t>
      </w:r>
      <w:r>
        <w:t>Simple Future</w:t>
      </w:r>
      <w:r>
        <w:rPr>
          <w:i/>
        </w:rPr>
        <w:t>, 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2"/>
        </w:rPr>
        <w:t xml:space="preserve"> </w:t>
      </w:r>
      <w:r>
        <w:rPr>
          <w:i/>
        </w:rPr>
        <w:t>going</w:t>
      </w:r>
      <w:r>
        <w:rPr>
          <w:i/>
          <w:spacing w:val="-2"/>
        </w:rPr>
        <w:t xml:space="preserve"> </w:t>
      </w:r>
      <w:r>
        <w:rPr>
          <w:i/>
        </w:rPr>
        <w:t>to,</w:t>
      </w:r>
      <w:r>
        <w:rPr>
          <w:i/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i/>
        </w:rPr>
        <w:t>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3" w:firstLine="707"/>
        <w:jc w:val="left"/>
      </w:pPr>
      <w:r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модальные</w:t>
      </w:r>
      <w:r>
        <w:rPr>
          <w:spacing w:val="29"/>
        </w:rPr>
        <w:t xml:space="preserve"> </w:t>
      </w:r>
      <w:r>
        <w:t>глаголы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эквиваленты</w:t>
      </w:r>
      <w:r>
        <w:rPr>
          <w:spacing w:val="30"/>
        </w:rPr>
        <w:t xml:space="preserve"> </w:t>
      </w:r>
      <w:r>
        <w:t>(</w:t>
      </w:r>
      <w:r>
        <w:rPr>
          <w:i/>
        </w:rPr>
        <w:t>may</w:t>
      </w:r>
      <w:r>
        <w:t>,</w:t>
      </w:r>
      <w:r>
        <w:rPr>
          <w:spacing w:val="31"/>
        </w:rPr>
        <w:t xml:space="preserve"> </w:t>
      </w:r>
      <w:r>
        <w:rPr>
          <w:i/>
        </w:rPr>
        <w:t>can</w:t>
      </w:r>
      <w:r>
        <w:t>,</w:t>
      </w:r>
      <w:r>
        <w:rPr>
          <w:spacing w:val="-52"/>
        </w:rPr>
        <w:t xml:space="preserve"> </w:t>
      </w:r>
      <w:r>
        <w:rPr>
          <w:i/>
        </w:rPr>
        <w:t>could</w:t>
      </w:r>
      <w:r>
        <w:t>,</w:t>
      </w:r>
      <w:r>
        <w:rPr>
          <w:spacing w:val="-3"/>
        </w:rPr>
        <w:t xml:space="preserve"> </w:t>
      </w:r>
      <w:r>
        <w:rPr>
          <w:i/>
        </w:rPr>
        <w:t>be able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t xml:space="preserve">, </w:t>
      </w:r>
      <w:r>
        <w:rPr>
          <w:i/>
        </w:rPr>
        <w:t>must</w:t>
      </w:r>
      <w:r>
        <w:t xml:space="preserve">, </w:t>
      </w:r>
      <w:r>
        <w:rPr>
          <w:i/>
        </w:rPr>
        <w:t>have to</w:t>
      </w:r>
      <w:r>
        <w:t>,</w:t>
      </w:r>
      <w:r>
        <w:rPr>
          <w:spacing w:val="-3"/>
        </w:rPr>
        <w:t xml:space="preserve"> </w:t>
      </w:r>
      <w:r>
        <w:rPr>
          <w:i/>
        </w:rPr>
        <w:t>should</w:t>
      </w:r>
      <w:r>
        <w:t>);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8" w:firstLine="707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глаголы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страдательного</w:t>
      </w:r>
      <w:r>
        <w:rPr>
          <w:spacing w:val="-52"/>
        </w:rPr>
        <w:t xml:space="preserve"> </w:t>
      </w:r>
      <w:r>
        <w:t>залога: 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 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7" w:firstLine="707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предлоги</w:t>
      </w:r>
      <w:r>
        <w:rPr>
          <w:spacing w:val="20"/>
        </w:rPr>
        <w:t xml:space="preserve"> </w:t>
      </w:r>
      <w:r>
        <w:t>места,</w:t>
      </w:r>
      <w:r>
        <w:rPr>
          <w:spacing w:val="22"/>
        </w:rPr>
        <w:t xml:space="preserve"> </w:t>
      </w:r>
      <w:r>
        <w:t>времени,</w:t>
      </w:r>
      <w:r>
        <w:rPr>
          <w:spacing w:val="21"/>
        </w:rPr>
        <w:t xml:space="preserve"> </w:t>
      </w:r>
      <w:r>
        <w:t>направления;</w:t>
      </w:r>
      <w:r>
        <w:rPr>
          <w:spacing w:val="19"/>
        </w:rPr>
        <w:t xml:space="preserve"> </w:t>
      </w:r>
      <w:r>
        <w:t>предлоги,</w:t>
      </w:r>
      <w:r>
        <w:rPr>
          <w:spacing w:val="-52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глаголах в страдательном</w:t>
      </w:r>
      <w:r>
        <w:rPr>
          <w:spacing w:val="-1"/>
        </w:rPr>
        <w:t xml:space="preserve"> </w:t>
      </w:r>
      <w:r>
        <w:t>залоге.</w:t>
      </w:r>
    </w:p>
    <w:p w:rsidR="006015BB" w:rsidRDefault="00E9517A">
      <w:pPr>
        <w:pStyle w:val="Heading2"/>
        <w:spacing w:before="14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18" w:line="357" w:lineRule="auto"/>
        <w:ind w:left="1543" w:right="843" w:firstLine="707"/>
        <w:rPr>
          <w:i/>
        </w:rPr>
      </w:pPr>
      <w:r>
        <w:rPr>
          <w:i/>
        </w:rPr>
        <w:t>распознавать сложноподчиненные предложения с придато</w:t>
      </w:r>
      <w:r>
        <w:rPr>
          <w:i/>
        </w:rPr>
        <w:t>чными: времени с союзом</w:t>
      </w:r>
      <w:r>
        <w:rPr>
          <w:i/>
          <w:spacing w:val="1"/>
        </w:rPr>
        <w:t xml:space="preserve"> </w:t>
      </w:r>
      <w:r>
        <w:rPr>
          <w:i/>
        </w:rPr>
        <w:t>since; цели с союзом so that; условия с союзом unless; определительными с союзами who, which,</w:t>
      </w:r>
      <w:r>
        <w:rPr>
          <w:i/>
          <w:spacing w:val="1"/>
        </w:rPr>
        <w:t xml:space="preserve"> </w:t>
      </w:r>
      <w:r>
        <w:rPr>
          <w:i/>
        </w:rPr>
        <w:t>that;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" w:line="352" w:lineRule="auto"/>
        <w:ind w:left="1543" w:right="848" w:firstLine="70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4"/>
        </w:rPr>
        <w:t xml:space="preserve"> </w:t>
      </w:r>
      <w:r>
        <w:rPr>
          <w:i/>
        </w:rPr>
        <w:t>речи</w:t>
      </w:r>
      <w:r>
        <w:rPr>
          <w:i/>
          <w:spacing w:val="2"/>
        </w:rPr>
        <w:t xml:space="preserve"> </w:t>
      </w:r>
      <w:r>
        <w:rPr>
          <w:i/>
        </w:rPr>
        <w:t>сложноподчиненные</w:t>
      </w:r>
      <w:r>
        <w:rPr>
          <w:i/>
          <w:spacing w:val="4"/>
        </w:rPr>
        <w:t xml:space="preserve"> </w:t>
      </w:r>
      <w:r>
        <w:rPr>
          <w:i/>
        </w:rPr>
        <w:t>предложения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союзами</w:t>
      </w:r>
      <w:r>
        <w:rPr>
          <w:i/>
          <w:spacing w:val="-52"/>
        </w:rPr>
        <w:t xml:space="preserve"> </w:t>
      </w:r>
      <w:r>
        <w:rPr>
          <w:i/>
        </w:rPr>
        <w:t>whoever,</w:t>
      </w:r>
      <w:r>
        <w:rPr>
          <w:i/>
          <w:spacing w:val="-1"/>
        </w:rPr>
        <w:t xml:space="preserve"> </w:t>
      </w:r>
      <w:r>
        <w:rPr>
          <w:i/>
        </w:rPr>
        <w:t>whatever, however, whenever;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3" w:firstLine="70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употреблять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речи</w:t>
      </w:r>
      <w:r>
        <w:rPr>
          <w:i/>
          <w:spacing w:val="12"/>
        </w:rPr>
        <w:t xml:space="preserve"> </w:t>
      </w:r>
      <w:r>
        <w:rPr>
          <w:i/>
        </w:rPr>
        <w:t>предложения</w:t>
      </w:r>
      <w:r>
        <w:rPr>
          <w:i/>
          <w:spacing w:val="11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конструкциями</w:t>
      </w:r>
      <w:r>
        <w:rPr>
          <w:i/>
          <w:spacing w:val="16"/>
        </w:rPr>
        <w:t xml:space="preserve"> </w:t>
      </w:r>
      <w:r>
        <w:rPr>
          <w:i/>
        </w:rPr>
        <w:t>as</w:t>
      </w:r>
      <w:r>
        <w:rPr>
          <w:i/>
          <w:spacing w:val="12"/>
        </w:rPr>
        <w:t xml:space="preserve"> </w:t>
      </w:r>
      <w:r>
        <w:rPr>
          <w:i/>
        </w:rPr>
        <w:t>…</w:t>
      </w:r>
      <w:r>
        <w:rPr>
          <w:i/>
          <w:spacing w:val="12"/>
        </w:rPr>
        <w:t xml:space="preserve"> </w:t>
      </w:r>
      <w:r>
        <w:rPr>
          <w:i/>
        </w:rPr>
        <w:t>as;</w:t>
      </w:r>
      <w:r>
        <w:rPr>
          <w:i/>
          <w:spacing w:val="14"/>
        </w:rPr>
        <w:t xml:space="preserve"> </w:t>
      </w:r>
      <w:r>
        <w:rPr>
          <w:i/>
        </w:rPr>
        <w:t>not</w:t>
      </w:r>
      <w:r>
        <w:rPr>
          <w:i/>
          <w:spacing w:val="13"/>
        </w:rPr>
        <w:t xml:space="preserve"> </w:t>
      </w:r>
      <w:r>
        <w:rPr>
          <w:i/>
        </w:rPr>
        <w:t>so</w:t>
      </w:r>
      <w:r>
        <w:rPr>
          <w:i/>
          <w:spacing w:val="9"/>
        </w:rPr>
        <w:t xml:space="preserve"> </w:t>
      </w:r>
      <w:r>
        <w:rPr>
          <w:i/>
        </w:rPr>
        <w:t>…</w:t>
      </w:r>
      <w:r>
        <w:rPr>
          <w:i/>
          <w:spacing w:val="-52"/>
        </w:rPr>
        <w:t xml:space="preserve"> </w:t>
      </w:r>
      <w:r>
        <w:rPr>
          <w:i/>
        </w:rPr>
        <w:t>as; either</w:t>
      </w:r>
      <w:r>
        <w:rPr>
          <w:i/>
          <w:spacing w:val="-2"/>
        </w:rPr>
        <w:t xml:space="preserve"> </w:t>
      </w:r>
      <w:r>
        <w:rPr>
          <w:i/>
        </w:rPr>
        <w:t>… or;</w:t>
      </w:r>
      <w:r>
        <w:rPr>
          <w:i/>
          <w:spacing w:val="1"/>
        </w:rPr>
        <w:t xml:space="preserve"> </w:t>
      </w:r>
      <w:r>
        <w:rPr>
          <w:i/>
        </w:rPr>
        <w:t>neither</w:t>
      </w:r>
      <w:r>
        <w:rPr>
          <w:i/>
          <w:spacing w:val="-1"/>
        </w:rPr>
        <w:t xml:space="preserve"> </w:t>
      </w:r>
      <w:r>
        <w:rPr>
          <w:i/>
        </w:rPr>
        <w:t>…</w:t>
      </w:r>
      <w:r>
        <w:rPr>
          <w:i/>
          <w:spacing w:val="-2"/>
        </w:rPr>
        <w:t xml:space="preserve"> </w:t>
      </w:r>
      <w:r>
        <w:rPr>
          <w:i/>
        </w:rPr>
        <w:t>nor;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/>
        <w:ind w:hanging="28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-3"/>
        </w:rPr>
        <w:t xml:space="preserve"> </w:t>
      </w:r>
      <w:r>
        <w:rPr>
          <w:i/>
        </w:rPr>
        <w:t>и употреблять</w:t>
      </w:r>
      <w:r>
        <w:rPr>
          <w:i/>
          <w:spacing w:val="-1"/>
        </w:rPr>
        <w:t xml:space="preserve"> </w:t>
      </w:r>
      <w:r>
        <w:rPr>
          <w:i/>
        </w:rPr>
        <w:t>в речи</w:t>
      </w:r>
      <w:r>
        <w:rPr>
          <w:i/>
          <w:spacing w:val="-1"/>
        </w:rPr>
        <w:t xml:space="preserve"> </w:t>
      </w:r>
      <w:r>
        <w:rPr>
          <w:i/>
        </w:rPr>
        <w:t>предложения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конструкцией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wish;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7" w:line="352" w:lineRule="auto"/>
        <w:ind w:left="1543" w:right="844" w:firstLine="70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46"/>
        </w:rPr>
        <w:t xml:space="preserve"> </w:t>
      </w:r>
      <w:r>
        <w:rPr>
          <w:i/>
        </w:rPr>
        <w:t>и</w:t>
      </w:r>
      <w:r>
        <w:rPr>
          <w:i/>
          <w:spacing w:val="46"/>
        </w:rPr>
        <w:t xml:space="preserve"> </w:t>
      </w:r>
      <w:r>
        <w:rPr>
          <w:i/>
        </w:rPr>
        <w:t>употреблять</w:t>
      </w:r>
      <w:r>
        <w:rPr>
          <w:i/>
          <w:spacing w:val="48"/>
        </w:rPr>
        <w:t xml:space="preserve"> </w:t>
      </w:r>
      <w:r>
        <w:rPr>
          <w:i/>
        </w:rPr>
        <w:t>в</w:t>
      </w:r>
      <w:r>
        <w:rPr>
          <w:i/>
          <w:spacing w:val="47"/>
        </w:rPr>
        <w:t xml:space="preserve"> </w:t>
      </w:r>
      <w:r>
        <w:rPr>
          <w:i/>
        </w:rPr>
        <w:t>речи</w:t>
      </w:r>
      <w:r>
        <w:rPr>
          <w:i/>
          <w:spacing w:val="49"/>
        </w:rPr>
        <w:t xml:space="preserve"> </w:t>
      </w:r>
      <w:r>
        <w:rPr>
          <w:i/>
        </w:rPr>
        <w:t>конструкции</w:t>
      </w:r>
      <w:r>
        <w:rPr>
          <w:i/>
          <w:spacing w:val="48"/>
        </w:rPr>
        <w:t xml:space="preserve"> </w:t>
      </w:r>
      <w:r>
        <w:rPr>
          <w:i/>
        </w:rPr>
        <w:t>с</w:t>
      </w:r>
      <w:r>
        <w:rPr>
          <w:i/>
          <w:spacing w:val="47"/>
        </w:rPr>
        <w:t xml:space="preserve"> </w:t>
      </w:r>
      <w:r>
        <w:rPr>
          <w:i/>
        </w:rPr>
        <w:t>глаголами</w:t>
      </w:r>
      <w:r>
        <w:rPr>
          <w:i/>
          <w:spacing w:val="46"/>
        </w:rPr>
        <w:t xml:space="preserve"> </w:t>
      </w:r>
      <w:r>
        <w:rPr>
          <w:i/>
        </w:rPr>
        <w:t>на</w:t>
      </w:r>
      <w:r>
        <w:rPr>
          <w:i/>
          <w:spacing w:val="48"/>
        </w:rPr>
        <w:t xml:space="preserve"> </w:t>
      </w:r>
      <w:r>
        <w:rPr>
          <w:i/>
        </w:rPr>
        <w:t>-ing:</w:t>
      </w:r>
      <w:r>
        <w:rPr>
          <w:i/>
          <w:spacing w:val="47"/>
        </w:rPr>
        <w:t xml:space="preserve"> </w:t>
      </w:r>
      <w:r>
        <w:rPr>
          <w:i/>
        </w:rPr>
        <w:t>to</w:t>
      </w:r>
      <w:r>
        <w:rPr>
          <w:i/>
          <w:spacing w:val="49"/>
        </w:rPr>
        <w:t xml:space="preserve"> </w:t>
      </w:r>
      <w:r>
        <w:rPr>
          <w:i/>
        </w:rPr>
        <w:t>love/hate</w:t>
      </w:r>
      <w:r>
        <w:rPr>
          <w:i/>
          <w:spacing w:val="-52"/>
        </w:rPr>
        <w:t xml:space="preserve"> </w:t>
      </w:r>
      <w:r>
        <w:rPr>
          <w:i/>
        </w:rPr>
        <w:t>doing</w:t>
      </w:r>
      <w:r>
        <w:rPr>
          <w:i/>
          <w:spacing w:val="-4"/>
        </w:rPr>
        <w:t xml:space="preserve"> </w:t>
      </w:r>
      <w:r>
        <w:rPr>
          <w:i/>
        </w:rPr>
        <w:t>something; Stop</w:t>
      </w:r>
      <w:r>
        <w:rPr>
          <w:i/>
          <w:spacing w:val="-3"/>
        </w:rPr>
        <w:t xml:space="preserve"> </w:t>
      </w:r>
      <w:r>
        <w:rPr>
          <w:i/>
        </w:rPr>
        <w:t>talking;</w:t>
      </w:r>
    </w:p>
    <w:p w:rsidR="006015BB" w:rsidRPr="007F3CB8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5" w:lineRule="auto"/>
        <w:ind w:left="1543" w:right="847" w:firstLine="707"/>
        <w:jc w:val="left"/>
        <w:rPr>
          <w:i/>
          <w:lang w:val="en-US"/>
        </w:rPr>
      </w:pPr>
      <w:r>
        <w:rPr>
          <w:i/>
        </w:rPr>
        <w:t>распознавать</w:t>
      </w:r>
      <w:r w:rsidRPr="007F3CB8">
        <w:rPr>
          <w:i/>
          <w:lang w:val="en-US"/>
        </w:rPr>
        <w:t xml:space="preserve"> </w:t>
      </w:r>
      <w:r>
        <w:rPr>
          <w:i/>
        </w:rPr>
        <w:t>и</w:t>
      </w:r>
      <w:r w:rsidRPr="007F3CB8">
        <w:rPr>
          <w:i/>
          <w:spacing w:val="2"/>
          <w:lang w:val="en-US"/>
        </w:rPr>
        <w:t xml:space="preserve"> </w:t>
      </w:r>
      <w:r>
        <w:rPr>
          <w:i/>
        </w:rPr>
        <w:t>употреблять</w:t>
      </w:r>
      <w:r w:rsidRPr="007F3CB8">
        <w:rPr>
          <w:i/>
          <w:spacing w:val="1"/>
          <w:lang w:val="en-US"/>
        </w:rPr>
        <w:t xml:space="preserve"> </w:t>
      </w:r>
      <w:r>
        <w:rPr>
          <w:i/>
        </w:rPr>
        <w:t>в</w:t>
      </w:r>
      <w:r w:rsidRPr="007F3CB8">
        <w:rPr>
          <w:i/>
          <w:spacing w:val="2"/>
          <w:lang w:val="en-US"/>
        </w:rPr>
        <w:t xml:space="preserve"> </w:t>
      </w:r>
      <w:r>
        <w:rPr>
          <w:i/>
        </w:rPr>
        <w:t>речи</w:t>
      </w:r>
      <w:r w:rsidRPr="007F3CB8">
        <w:rPr>
          <w:i/>
          <w:lang w:val="en-US"/>
        </w:rPr>
        <w:t xml:space="preserve"> </w:t>
      </w:r>
      <w:r>
        <w:rPr>
          <w:i/>
        </w:rPr>
        <w:t>конструкции</w:t>
      </w:r>
      <w:r w:rsidRPr="007F3CB8">
        <w:rPr>
          <w:i/>
          <w:spacing w:val="-1"/>
          <w:lang w:val="en-US"/>
        </w:rPr>
        <w:t xml:space="preserve"> </w:t>
      </w:r>
      <w:r w:rsidRPr="007F3CB8">
        <w:rPr>
          <w:i/>
          <w:lang w:val="en-US"/>
        </w:rPr>
        <w:t>It</w:t>
      </w:r>
      <w:r w:rsidRPr="007F3CB8">
        <w:rPr>
          <w:i/>
          <w:spacing w:val="2"/>
          <w:lang w:val="en-US"/>
        </w:rPr>
        <w:t xml:space="preserve"> </w:t>
      </w:r>
      <w:r w:rsidRPr="007F3CB8">
        <w:rPr>
          <w:i/>
          <w:lang w:val="en-US"/>
        </w:rPr>
        <w:t>takes me</w:t>
      </w:r>
      <w:r w:rsidRPr="007F3CB8">
        <w:rPr>
          <w:i/>
          <w:spacing w:val="-1"/>
          <w:lang w:val="en-US"/>
        </w:rPr>
        <w:t xml:space="preserve"> </w:t>
      </w:r>
      <w:r w:rsidRPr="007F3CB8">
        <w:rPr>
          <w:i/>
          <w:lang w:val="en-US"/>
        </w:rPr>
        <w:t>…to</w:t>
      </w:r>
      <w:r w:rsidRPr="007F3CB8">
        <w:rPr>
          <w:i/>
          <w:spacing w:val="-1"/>
          <w:lang w:val="en-US"/>
        </w:rPr>
        <w:t xml:space="preserve"> </w:t>
      </w:r>
      <w:r w:rsidRPr="007F3CB8">
        <w:rPr>
          <w:i/>
          <w:lang w:val="en-US"/>
        </w:rPr>
        <w:t>do</w:t>
      </w:r>
      <w:r w:rsidRPr="007F3CB8">
        <w:rPr>
          <w:i/>
          <w:spacing w:val="-1"/>
          <w:lang w:val="en-US"/>
        </w:rPr>
        <w:t xml:space="preserve"> </w:t>
      </w:r>
      <w:r w:rsidRPr="007F3CB8">
        <w:rPr>
          <w:i/>
          <w:lang w:val="en-US"/>
        </w:rPr>
        <w:t>something;</w:t>
      </w:r>
      <w:r w:rsidRPr="007F3CB8">
        <w:rPr>
          <w:i/>
          <w:spacing w:val="3"/>
          <w:lang w:val="en-US"/>
        </w:rPr>
        <w:t xml:space="preserve"> </w:t>
      </w:r>
      <w:r w:rsidRPr="007F3CB8">
        <w:rPr>
          <w:i/>
          <w:lang w:val="en-US"/>
        </w:rPr>
        <w:t>to</w:t>
      </w:r>
      <w:r w:rsidRPr="007F3CB8">
        <w:rPr>
          <w:i/>
          <w:spacing w:val="1"/>
          <w:lang w:val="en-US"/>
        </w:rPr>
        <w:t xml:space="preserve"> </w:t>
      </w:r>
      <w:r w:rsidRPr="007F3CB8">
        <w:rPr>
          <w:i/>
          <w:lang w:val="en-US"/>
        </w:rPr>
        <w:t>look</w:t>
      </w:r>
      <w:r w:rsidRPr="007F3CB8">
        <w:rPr>
          <w:i/>
          <w:spacing w:val="-2"/>
          <w:lang w:val="en-US"/>
        </w:rPr>
        <w:t xml:space="preserve"> </w:t>
      </w:r>
      <w:r w:rsidRPr="007F3CB8">
        <w:rPr>
          <w:i/>
          <w:lang w:val="en-US"/>
        </w:rPr>
        <w:t>/</w:t>
      </w:r>
      <w:r w:rsidRPr="007F3CB8">
        <w:rPr>
          <w:i/>
          <w:spacing w:val="-52"/>
          <w:lang w:val="en-US"/>
        </w:rPr>
        <w:t xml:space="preserve"> </w:t>
      </w:r>
      <w:r w:rsidRPr="007F3CB8">
        <w:rPr>
          <w:i/>
          <w:lang w:val="en-US"/>
        </w:rPr>
        <w:t>feel</w:t>
      </w:r>
      <w:r w:rsidRPr="007F3CB8">
        <w:rPr>
          <w:i/>
          <w:spacing w:val="1"/>
          <w:lang w:val="en-US"/>
        </w:rPr>
        <w:t xml:space="preserve"> </w:t>
      </w:r>
      <w:r w:rsidRPr="007F3CB8">
        <w:rPr>
          <w:i/>
          <w:lang w:val="en-US"/>
        </w:rPr>
        <w:t>/</w:t>
      </w:r>
      <w:r w:rsidRPr="007F3CB8">
        <w:rPr>
          <w:i/>
          <w:spacing w:val="-2"/>
          <w:lang w:val="en-US"/>
        </w:rPr>
        <w:t xml:space="preserve"> </w:t>
      </w:r>
      <w:r w:rsidRPr="007F3CB8">
        <w:rPr>
          <w:i/>
          <w:lang w:val="en-US"/>
        </w:rPr>
        <w:t>be happy;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2" w:line="352" w:lineRule="auto"/>
        <w:ind w:left="1543" w:right="848" w:firstLine="70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36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</w:rPr>
        <w:t>употреблять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6"/>
        </w:rPr>
        <w:t xml:space="preserve"> </w:t>
      </w:r>
      <w:r>
        <w:rPr>
          <w:i/>
        </w:rPr>
        <w:t>речи</w:t>
      </w:r>
      <w:r>
        <w:rPr>
          <w:i/>
          <w:spacing w:val="38"/>
        </w:rPr>
        <w:t xml:space="preserve"> </w:t>
      </w:r>
      <w:r>
        <w:rPr>
          <w:i/>
        </w:rPr>
        <w:t>определения,</w:t>
      </w:r>
      <w:r>
        <w:rPr>
          <w:i/>
          <w:spacing w:val="37"/>
        </w:rPr>
        <w:t xml:space="preserve"> </w:t>
      </w:r>
      <w:r>
        <w:rPr>
          <w:i/>
        </w:rPr>
        <w:t>выраженные</w:t>
      </w:r>
      <w:r>
        <w:rPr>
          <w:i/>
          <w:spacing w:val="36"/>
        </w:rPr>
        <w:t xml:space="preserve"> </w:t>
      </w:r>
      <w:r>
        <w:rPr>
          <w:i/>
        </w:rPr>
        <w:t>прилагательными,</w:t>
      </w:r>
      <w:r>
        <w:rPr>
          <w:i/>
          <w:spacing w:val="34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правильном</w:t>
      </w:r>
      <w:r>
        <w:rPr>
          <w:i/>
          <w:spacing w:val="-3"/>
        </w:rPr>
        <w:t xml:space="preserve"> </w:t>
      </w:r>
      <w:r>
        <w:rPr>
          <w:i/>
        </w:rPr>
        <w:t>порядке</w:t>
      </w:r>
      <w:r>
        <w:rPr>
          <w:i/>
          <w:spacing w:val="-2"/>
        </w:rPr>
        <w:t xml:space="preserve"> </w:t>
      </w:r>
      <w:r>
        <w:rPr>
          <w:i/>
        </w:rPr>
        <w:t>их следования;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 w:line="352" w:lineRule="auto"/>
        <w:ind w:left="1543" w:right="848" w:firstLine="70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22"/>
        </w:rPr>
        <w:t xml:space="preserve"> </w:t>
      </w:r>
      <w:r>
        <w:rPr>
          <w:i/>
        </w:rPr>
        <w:t>употреблять</w:t>
      </w:r>
      <w:r>
        <w:rPr>
          <w:i/>
          <w:spacing w:val="22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речи</w:t>
      </w:r>
      <w:r>
        <w:rPr>
          <w:i/>
          <w:spacing w:val="22"/>
        </w:rPr>
        <w:t xml:space="preserve"> </w:t>
      </w:r>
      <w:r>
        <w:rPr>
          <w:i/>
        </w:rPr>
        <w:t>глаголы</w:t>
      </w:r>
      <w:r>
        <w:rPr>
          <w:i/>
          <w:spacing w:val="21"/>
        </w:rPr>
        <w:t xml:space="preserve"> </w:t>
      </w:r>
      <w:r>
        <w:rPr>
          <w:i/>
        </w:rPr>
        <w:t>во</w:t>
      </w:r>
      <w:r>
        <w:rPr>
          <w:i/>
          <w:spacing w:val="22"/>
        </w:rPr>
        <w:t xml:space="preserve"> </w:t>
      </w:r>
      <w:r>
        <w:rPr>
          <w:i/>
        </w:rPr>
        <w:t>временных</w:t>
      </w:r>
      <w:r>
        <w:rPr>
          <w:i/>
          <w:spacing w:val="22"/>
        </w:rPr>
        <w:t xml:space="preserve"> </w:t>
      </w:r>
      <w:r>
        <w:rPr>
          <w:i/>
        </w:rPr>
        <w:t>формах</w:t>
      </w:r>
      <w:r>
        <w:rPr>
          <w:i/>
          <w:spacing w:val="22"/>
        </w:rPr>
        <w:t xml:space="preserve"> </w:t>
      </w:r>
      <w:r>
        <w:rPr>
          <w:i/>
        </w:rPr>
        <w:t>действительного</w:t>
      </w:r>
      <w:r>
        <w:rPr>
          <w:i/>
          <w:spacing w:val="-52"/>
        </w:rPr>
        <w:t xml:space="preserve"> </w:t>
      </w:r>
      <w:r>
        <w:rPr>
          <w:i/>
        </w:rPr>
        <w:t>залога:</w:t>
      </w:r>
      <w:r>
        <w:rPr>
          <w:i/>
          <w:spacing w:val="-2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Perfect, Present</w:t>
      </w:r>
      <w:r>
        <w:rPr>
          <w:i/>
          <w:spacing w:val="2"/>
        </w:rPr>
        <w:t xml:space="preserve"> </w:t>
      </w:r>
      <w:r>
        <w:rPr>
          <w:i/>
        </w:rPr>
        <w:t>Perfect Continuous,</w:t>
      </w:r>
      <w:r>
        <w:rPr>
          <w:i/>
          <w:spacing w:val="-2"/>
        </w:rPr>
        <w:t xml:space="preserve"> </w:t>
      </w:r>
      <w:r>
        <w:rPr>
          <w:i/>
        </w:rPr>
        <w:t>Future-in-the-Past;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3" w:firstLine="70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употреблять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14"/>
        </w:rPr>
        <w:t xml:space="preserve"> </w:t>
      </w:r>
      <w:r>
        <w:rPr>
          <w:i/>
        </w:rPr>
        <w:t>речи</w:t>
      </w:r>
      <w:r>
        <w:rPr>
          <w:i/>
          <w:spacing w:val="15"/>
        </w:rPr>
        <w:t xml:space="preserve"> </w:t>
      </w:r>
      <w:r>
        <w:rPr>
          <w:i/>
        </w:rPr>
        <w:t>глаголы</w:t>
      </w:r>
      <w:r>
        <w:rPr>
          <w:i/>
          <w:spacing w:val="12"/>
        </w:rPr>
        <w:t xml:space="preserve"> </w:t>
      </w:r>
      <w:r>
        <w:rPr>
          <w:i/>
        </w:rPr>
        <w:t>в</w:t>
      </w:r>
      <w:r>
        <w:rPr>
          <w:i/>
          <w:spacing w:val="14"/>
        </w:rPr>
        <w:t xml:space="preserve"> </w:t>
      </w:r>
      <w:r>
        <w:rPr>
          <w:i/>
        </w:rPr>
        <w:t>формах</w:t>
      </w:r>
      <w:r>
        <w:rPr>
          <w:i/>
          <w:spacing w:val="16"/>
        </w:rPr>
        <w:t xml:space="preserve"> </w:t>
      </w:r>
      <w:r>
        <w:rPr>
          <w:i/>
        </w:rPr>
        <w:t>страдательного</w:t>
      </w:r>
      <w:r>
        <w:rPr>
          <w:i/>
          <w:spacing w:val="15"/>
        </w:rPr>
        <w:t xml:space="preserve"> </w:t>
      </w:r>
      <w:r>
        <w:rPr>
          <w:i/>
        </w:rPr>
        <w:t>залога</w:t>
      </w:r>
      <w:r>
        <w:rPr>
          <w:i/>
          <w:spacing w:val="19"/>
        </w:rPr>
        <w:t xml:space="preserve"> </w:t>
      </w:r>
      <w:r>
        <w:rPr>
          <w:i/>
        </w:rPr>
        <w:t>Future</w:t>
      </w:r>
      <w:r>
        <w:rPr>
          <w:i/>
          <w:spacing w:val="-52"/>
        </w:rPr>
        <w:t xml:space="preserve"> </w:t>
      </w:r>
      <w:r>
        <w:rPr>
          <w:i/>
        </w:rPr>
        <w:t>Simple</w:t>
      </w:r>
      <w:r>
        <w:rPr>
          <w:i/>
          <w:spacing w:val="-3"/>
        </w:rPr>
        <w:t xml:space="preserve"> </w:t>
      </w:r>
      <w:r>
        <w:rPr>
          <w:i/>
        </w:rPr>
        <w:t>Passive, Present</w:t>
      </w:r>
      <w:r>
        <w:rPr>
          <w:i/>
          <w:spacing w:val="2"/>
        </w:rPr>
        <w:t xml:space="preserve"> </w:t>
      </w:r>
      <w:r>
        <w:rPr>
          <w:i/>
        </w:rPr>
        <w:t>Perfect</w:t>
      </w:r>
      <w:r>
        <w:rPr>
          <w:i/>
          <w:spacing w:val="1"/>
        </w:rPr>
        <w:t xml:space="preserve"> </w:t>
      </w:r>
      <w:r>
        <w:rPr>
          <w:i/>
        </w:rPr>
        <w:t>Passive;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/>
        <w:ind w:hanging="287"/>
        <w:jc w:val="left"/>
        <w:rPr>
          <w:i/>
        </w:rPr>
      </w:pPr>
      <w:r>
        <w:rPr>
          <w:i/>
        </w:rPr>
        <w:t>распознавать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употреблять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rPr>
          <w:i/>
          <w:spacing w:val="-1"/>
        </w:rPr>
        <w:t xml:space="preserve"> </w:t>
      </w:r>
      <w:r>
        <w:rPr>
          <w:i/>
        </w:rPr>
        <w:t>модальные</w:t>
      </w:r>
      <w:r>
        <w:rPr>
          <w:i/>
          <w:spacing w:val="-3"/>
        </w:rPr>
        <w:t xml:space="preserve"> </w:t>
      </w:r>
      <w:r>
        <w:rPr>
          <w:i/>
        </w:rPr>
        <w:t>глаголы need,</w:t>
      </w:r>
      <w:r>
        <w:rPr>
          <w:i/>
          <w:spacing w:val="-4"/>
        </w:rPr>
        <w:t xml:space="preserve"> </w:t>
      </w:r>
      <w:r>
        <w:rPr>
          <w:i/>
        </w:rPr>
        <w:t>shall,</w:t>
      </w:r>
      <w:r>
        <w:rPr>
          <w:i/>
          <w:spacing w:val="-1"/>
        </w:rPr>
        <w:t xml:space="preserve"> </w:t>
      </w:r>
      <w:r>
        <w:rPr>
          <w:i/>
        </w:rPr>
        <w:t>might,</w:t>
      </w:r>
      <w:r>
        <w:rPr>
          <w:i/>
          <w:spacing w:val="-1"/>
        </w:rPr>
        <w:t xml:space="preserve"> </w:t>
      </w:r>
      <w:r>
        <w:rPr>
          <w:i/>
        </w:rPr>
        <w:t>would;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 w:line="357" w:lineRule="auto"/>
        <w:ind w:left="1543" w:right="845" w:firstLine="707"/>
        <w:rPr>
          <w:i/>
        </w:rPr>
      </w:pPr>
      <w:r>
        <w:rPr>
          <w:i/>
        </w:rPr>
        <w:t>распознавать по формальным признакам и понимать значение неличных форм глагола</w:t>
      </w:r>
      <w:r>
        <w:rPr>
          <w:i/>
          <w:spacing w:val="-52"/>
        </w:rPr>
        <w:t xml:space="preserve"> </w:t>
      </w:r>
      <w:r>
        <w:rPr>
          <w:i/>
        </w:rPr>
        <w:t>(инфинитива, герундия, причастия I и II, отглагольного существительного) без различения их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>
          <w:i/>
          <w:spacing w:val="-4"/>
        </w:rPr>
        <w:t xml:space="preserve"> </w:t>
      </w:r>
      <w:r>
        <w:rPr>
          <w:i/>
        </w:rPr>
        <w:t>и употреблять их в речи;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6" w:firstLine="707"/>
        <w:rPr>
          <w:i/>
        </w:rPr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словосочетания</w:t>
      </w:r>
      <w:r>
        <w:rPr>
          <w:i/>
          <w:spacing w:val="56"/>
        </w:rPr>
        <w:t xml:space="preserve"> </w:t>
      </w:r>
      <w:r>
        <w:rPr>
          <w:i/>
        </w:rPr>
        <w:t>«Причастие</w:t>
      </w:r>
      <w:r>
        <w:rPr>
          <w:i/>
          <w:spacing w:val="-52"/>
        </w:rPr>
        <w:t xml:space="preserve"> </w:t>
      </w:r>
      <w:r>
        <w:rPr>
          <w:i/>
        </w:rPr>
        <w:t>I+существительное»</w:t>
      </w:r>
      <w:r>
        <w:rPr>
          <w:i/>
          <w:spacing w:val="-1"/>
        </w:rPr>
        <w:t xml:space="preserve"> </w:t>
      </w:r>
      <w:r>
        <w:rPr>
          <w:i/>
        </w:rPr>
        <w:t>(a</w:t>
      </w:r>
      <w:r>
        <w:rPr>
          <w:i/>
          <w:spacing w:val="-1"/>
        </w:rPr>
        <w:t xml:space="preserve"> </w:t>
      </w:r>
      <w:r>
        <w:rPr>
          <w:i/>
        </w:rPr>
        <w:t>playing</w:t>
      </w:r>
      <w:r>
        <w:rPr>
          <w:i/>
          <w:spacing w:val="-1"/>
        </w:rPr>
        <w:t xml:space="preserve"> </w:t>
      </w:r>
      <w:r>
        <w:rPr>
          <w:i/>
        </w:rPr>
        <w:t>child)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«Причастие II+существительное»</w:t>
      </w:r>
      <w:r>
        <w:rPr>
          <w:i/>
          <w:spacing w:val="-1"/>
        </w:rPr>
        <w:t xml:space="preserve"> </w:t>
      </w:r>
      <w:r>
        <w:rPr>
          <w:i/>
        </w:rPr>
        <w:t>(a written</w:t>
      </w:r>
      <w:r>
        <w:rPr>
          <w:i/>
          <w:spacing w:val="-3"/>
        </w:rPr>
        <w:t xml:space="preserve"> </w:t>
      </w:r>
      <w:r>
        <w:rPr>
          <w:i/>
        </w:rPr>
        <w:t>poem).</w:t>
      </w:r>
    </w:p>
    <w:p w:rsidR="006015BB" w:rsidRDefault="00E9517A">
      <w:pPr>
        <w:pStyle w:val="Heading2"/>
        <w:spacing w:before="11" w:line="362" w:lineRule="auto"/>
        <w:ind w:right="5787"/>
      </w:pPr>
      <w:r>
        <w:t>Социокультурные знания и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7" w:firstLine="707"/>
      </w:pPr>
      <w:r>
        <w:t>употреблять в устной и письменной речи в ситуациях формального и 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нормы речевого</w:t>
      </w:r>
      <w:r>
        <w:rPr>
          <w:spacing w:val="-1"/>
        </w:rPr>
        <w:t xml:space="preserve"> </w:t>
      </w:r>
      <w:r>
        <w:t>этикета, 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/>
        <w:ind w:hanging="287"/>
        <w:jc w:val="left"/>
      </w:pPr>
      <w:r>
        <w:lastRenderedPageBreak/>
        <w:t>представлять</w:t>
      </w:r>
      <w:r>
        <w:rPr>
          <w:spacing w:val="-4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 w:line="355" w:lineRule="auto"/>
        <w:ind w:left="1543" w:right="847" w:firstLine="707"/>
        <w:jc w:val="left"/>
      </w:pPr>
      <w:r>
        <w:t>понимать</w:t>
      </w:r>
      <w:r>
        <w:rPr>
          <w:spacing w:val="37"/>
        </w:rPr>
        <w:t xml:space="preserve"> </w:t>
      </w:r>
      <w:r>
        <w:t>социокультурные</w:t>
      </w:r>
      <w:r>
        <w:rPr>
          <w:spacing w:val="38"/>
        </w:rPr>
        <w:t xml:space="preserve"> </w:t>
      </w:r>
      <w:r>
        <w:t>реалии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чтении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аудировании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</w:t>
      </w:r>
      <w:r>
        <w:rPr>
          <w:spacing w:val="-52"/>
        </w:rPr>
        <w:t xml:space="preserve"> </w:t>
      </w:r>
      <w:r>
        <w:t>материала.</w:t>
      </w:r>
    </w:p>
    <w:p w:rsidR="006015BB" w:rsidRDefault="00E9517A">
      <w:pPr>
        <w:pStyle w:val="Heading2"/>
        <w:spacing w:before="8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  <w:tab w:val="left" w:pos="4041"/>
          <w:tab w:val="left" w:pos="5918"/>
          <w:tab w:val="left" w:pos="6770"/>
          <w:tab w:val="left" w:pos="7319"/>
          <w:tab w:val="left" w:pos="8381"/>
          <w:tab w:val="left" w:pos="9310"/>
          <w:tab w:val="left" w:pos="9638"/>
        </w:tabs>
        <w:spacing w:before="121" w:line="352" w:lineRule="auto"/>
        <w:ind w:left="1543" w:right="848" w:firstLine="707"/>
        <w:jc w:val="left"/>
        <w:rPr>
          <w:i/>
        </w:rPr>
      </w:pPr>
      <w:r>
        <w:rPr>
          <w:i/>
        </w:rPr>
        <w:t>использовать</w:t>
      </w:r>
      <w:r>
        <w:rPr>
          <w:i/>
        </w:rPr>
        <w:tab/>
        <w:t>социокультурные</w:t>
      </w:r>
      <w:r>
        <w:rPr>
          <w:i/>
        </w:rPr>
        <w:tab/>
        <w:t>реалии</w:t>
      </w:r>
      <w:r>
        <w:rPr>
          <w:i/>
        </w:rPr>
        <w:tab/>
        <w:t>при</w:t>
      </w:r>
      <w:r>
        <w:rPr>
          <w:i/>
        </w:rPr>
        <w:tab/>
        <w:t>создании</w:t>
      </w:r>
      <w:r>
        <w:rPr>
          <w:i/>
        </w:rPr>
        <w:tab/>
        <w:t>устных</w:t>
      </w:r>
      <w:r>
        <w:rPr>
          <w:i/>
        </w:rPr>
        <w:tab/>
        <w:t>и</w:t>
      </w:r>
      <w:r>
        <w:rPr>
          <w:i/>
        </w:rPr>
        <w:tab/>
      </w:r>
      <w:r>
        <w:rPr>
          <w:i/>
          <w:spacing w:val="-1"/>
        </w:rPr>
        <w:t>письменных</w:t>
      </w:r>
      <w:r>
        <w:rPr>
          <w:i/>
          <w:spacing w:val="-52"/>
        </w:rPr>
        <w:t xml:space="preserve"> </w:t>
      </w:r>
      <w:r>
        <w:rPr>
          <w:i/>
        </w:rPr>
        <w:t>высказываний;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7" w:line="352" w:lineRule="auto"/>
        <w:ind w:left="1543" w:right="849" w:firstLine="707"/>
        <w:jc w:val="left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сходство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традициях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страны/стран</w:t>
      </w:r>
      <w:r>
        <w:rPr>
          <w:i/>
          <w:spacing w:val="-52"/>
        </w:rPr>
        <w:t xml:space="preserve"> </w:t>
      </w:r>
      <w:r>
        <w:rPr>
          <w:i/>
        </w:rPr>
        <w:t>изучаемого языка.</w:t>
      </w:r>
    </w:p>
    <w:p w:rsidR="006015BB" w:rsidRDefault="00E9517A">
      <w:pPr>
        <w:pStyle w:val="Heading2"/>
        <w:spacing w:before="13" w:line="360" w:lineRule="auto"/>
        <w:ind w:right="6839"/>
        <w:jc w:val="left"/>
      </w:pPr>
      <w:r>
        <w:t>Компенсаторные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5" w:lineRule="auto"/>
        <w:ind w:left="1543" w:right="846" w:firstLine="707"/>
        <w:jc w:val="left"/>
      </w:pPr>
      <w:r>
        <w:t>выходить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дефиците</w:t>
      </w:r>
      <w:r>
        <w:rPr>
          <w:spacing w:val="10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средств:</w:t>
      </w:r>
      <w:r>
        <w:rPr>
          <w:spacing w:val="10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переспрос</w:t>
      </w:r>
      <w:r>
        <w:rPr>
          <w:spacing w:val="10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говорении.</w:t>
      </w:r>
    </w:p>
    <w:p w:rsidR="006015BB" w:rsidRDefault="00E9517A">
      <w:pPr>
        <w:pStyle w:val="Heading2"/>
        <w:spacing w:before="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0"/>
        <w:ind w:hanging="287"/>
        <w:jc w:val="left"/>
        <w:rPr>
          <w:i/>
        </w:rPr>
      </w:pP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перифраз,</w:t>
      </w:r>
      <w:r>
        <w:rPr>
          <w:i/>
          <w:spacing w:val="-4"/>
        </w:rPr>
        <w:t xml:space="preserve"> </w:t>
      </w:r>
      <w:r>
        <w:rPr>
          <w:i/>
        </w:rPr>
        <w:t>синонимические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антонимические</w:t>
      </w:r>
      <w:r>
        <w:rPr>
          <w:i/>
          <w:spacing w:val="-4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говорении;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126"/>
        <w:ind w:hanging="287"/>
        <w:jc w:val="left"/>
        <w:rPr>
          <w:i/>
        </w:rPr>
      </w:pPr>
      <w:r>
        <w:rPr>
          <w:i/>
        </w:rPr>
        <w:t>пользоваться</w:t>
      </w:r>
      <w:r>
        <w:rPr>
          <w:i/>
          <w:spacing w:val="-3"/>
        </w:rPr>
        <w:t xml:space="preserve"> </w:t>
      </w:r>
      <w:r>
        <w:rPr>
          <w:i/>
        </w:rPr>
        <w:t>языковой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контекстуальной догадкой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аудировании</w:t>
      </w:r>
      <w:r>
        <w:rPr>
          <w:i/>
          <w:spacing w:val="-1"/>
        </w:rPr>
        <w:t xml:space="preserve"> </w:t>
      </w:r>
      <w:r>
        <w:rPr>
          <w:i/>
        </w:rPr>
        <w:t>и чтении.</w:t>
      </w:r>
    </w:p>
    <w:p w:rsidR="006015BB" w:rsidRDefault="006015BB">
      <w:pPr>
        <w:pStyle w:val="a3"/>
        <w:ind w:left="0" w:firstLine="0"/>
        <w:jc w:val="left"/>
        <w:rPr>
          <w:i/>
          <w:sz w:val="26"/>
        </w:rPr>
      </w:pPr>
    </w:p>
    <w:p w:rsidR="006015BB" w:rsidRDefault="006015BB">
      <w:pPr>
        <w:pStyle w:val="a3"/>
        <w:ind w:left="0" w:firstLine="0"/>
        <w:jc w:val="left"/>
        <w:rPr>
          <w:i/>
          <w:sz w:val="26"/>
        </w:rPr>
      </w:pPr>
    </w:p>
    <w:p w:rsidR="006015BB" w:rsidRDefault="006015BB">
      <w:pPr>
        <w:pStyle w:val="a3"/>
        <w:ind w:left="0" w:firstLine="0"/>
        <w:jc w:val="left"/>
        <w:rPr>
          <w:i/>
          <w:sz w:val="26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spacing w:before="215"/>
        <w:ind w:left="2966"/>
      </w:pPr>
      <w:bookmarkStart w:id="12" w:name="_bookmark11"/>
      <w:bookmarkEnd w:id="12"/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 история</w:t>
      </w:r>
      <w:r>
        <w:rPr>
          <w:vertAlign w:val="superscript"/>
        </w:rPr>
        <w:t>2</w:t>
      </w:r>
    </w:p>
    <w:p w:rsidR="006015BB" w:rsidRDefault="00E9517A">
      <w:pPr>
        <w:pStyle w:val="a3"/>
        <w:spacing w:before="122" w:line="362" w:lineRule="auto"/>
        <w:ind w:right="847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предполагают, что 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7" w:lineRule="auto"/>
        <w:ind w:left="1543" w:right="843" w:firstLine="707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 исторических эпох и непрерывности исторических процессов; о месте и роли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истории;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line="352" w:lineRule="auto"/>
        <w:ind w:left="1543" w:right="846" w:firstLine="707"/>
      </w:pP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общества с</w:t>
      </w:r>
      <w:r>
        <w:rPr>
          <w:spacing w:val="-2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до наших</w:t>
      </w:r>
      <w:r>
        <w:rPr>
          <w:spacing w:val="-3"/>
        </w:rPr>
        <w:t xml:space="preserve"> </w:t>
      </w:r>
      <w:r>
        <w:t>дней;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4" w:line="355" w:lineRule="auto"/>
        <w:ind w:left="1543" w:right="848" w:firstLine="707"/>
      </w:pPr>
      <w:r>
        <w:t>способность</w:t>
      </w:r>
      <w:r>
        <w:rPr>
          <w:spacing w:val="1"/>
        </w:rPr>
        <w:t xml:space="preserve"> </w:t>
      </w:r>
      <w:r>
        <w:t>приме</w:t>
      </w:r>
      <w:r>
        <w:t>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 сущности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явлений прошлого и</w:t>
      </w:r>
      <w:r>
        <w:rPr>
          <w:spacing w:val="1"/>
        </w:rPr>
        <w:t xml:space="preserve"> </w:t>
      </w:r>
      <w:r>
        <w:t>современности;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5" w:line="352" w:lineRule="auto"/>
        <w:ind w:left="1543" w:right="843" w:firstLine="707"/>
      </w:pPr>
      <w:r>
        <w:t>способность</w:t>
      </w:r>
      <w:r>
        <w:rPr>
          <w:spacing w:val="14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осмысления</w:t>
      </w:r>
      <w:r>
        <w:rPr>
          <w:spacing w:val="14"/>
        </w:rPr>
        <w:t xml:space="preserve"> </w:t>
      </w:r>
      <w:r>
        <w:t>общественных</w:t>
      </w:r>
      <w:r>
        <w:rPr>
          <w:spacing w:val="15"/>
        </w:rPr>
        <w:t xml:space="preserve"> </w:t>
      </w:r>
      <w:r>
        <w:t>событий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прошлого и современности;</w:t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sz w:val="10"/>
        </w:rPr>
      </w:pPr>
      <w:r w:rsidRPr="006015BB">
        <w:pict>
          <v:rect id="_x0000_s2200" style="position:absolute;margin-left:92.2pt;margin-top:8.1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5"/>
        <w:ind w:left="1543" w:right="844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Планируемые результаты представлены в виде общего перечня для курсов отечественной и всеобщей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истории. Это объясняется тем, что при разработке планируемых результатов за основу принята 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 деятельности школьников. В широком смысле речь идет о методологической общности. В</w:t>
      </w:r>
      <w:r>
        <w:rPr>
          <w:spacing w:val="1"/>
          <w:sz w:val="20"/>
        </w:rPr>
        <w:t xml:space="preserve"> </w:t>
      </w:r>
      <w:r>
        <w:rPr>
          <w:sz w:val="20"/>
        </w:rPr>
        <w:t>то же время общий перечень способствует установлению содержательных связей курсов отечественной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всегда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преподавателей.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7"/>
          <w:sz w:val="20"/>
        </w:rPr>
        <w:t xml:space="preserve"> </w:t>
      </w:r>
      <w:r>
        <w:rPr>
          <w:sz w:val="20"/>
        </w:rPr>
        <w:t>конкретизироваться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курсу,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разделу,</w:t>
      </w:r>
      <w:r>
        <w:rPr>
          <w:spacing w:val="2"/>
          <w:sz w:val="20"/>
        </w:rPr>
        <w:t xml:space="preserve"> </w:t>
      </w:r>
      <w:r>
        <w:rPr>
          <w:sz w:val="20"/>
        </w:rPr>
        <w:t>теме.</w:t>
      </w:r>
    </w:p>
    <w:p w:rsidR="006015BB" w:rsidRDefault="006015BB">
      <w:pPr>
        <w:jc w:val="both"/>
        <w:rPr>
          <w:sz w:val="20"/>
        </w:rPr>
        <w:sectPr w:rsidR="006015BB">
          <w:pgSz w:w="11910" w:h="16840"/>
          <w:pgMar w:top="1020" w:right="0" w:bottom="112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87" w:line="357" w:lineRule="auto"/>
        <w:ind w:left="1543" w:right="845" w:firstLine="707"/>
      </w:pPr>
      <w:r>
        <w:lastRenderedPageBreak/>
        <w:t>умение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 различных исторических и современных источников, раскрывая ее социальную</w:t>
      </w:r>
      <w:r>
        <w:rPr>
          <w:spacing w:val="1"/>
        </w:rPr>
        <w:t xml:space="preserve"> </w:t>
      </w:r>
      <w:r>
        <w:t>принадлежность и познавательную ценность; способность определять и аргументировать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ней;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4" w:line="352" w:lineRule="auto"/>
        <w:ind w:left="1543" w:right="847" w:firstLine="707"/>
      </w:pPr>
      <w:r>
        <w:t>умение работать с письменными, изобразительными и веще</w:t>
      </w:r>
      <w:r>
        <w:t>ственными историческими</w:t>
      </w:r>
      <w:r>
        <w:rPr>
          <w:spacing w:val="-52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содержащуюся в</w:t>
      </w:r>
      <w:r>
        <w:rPr>
          <w:spacing w:val="-3"/>
        </w:rPr>
        <w:t xml:space="preserve"> </w:t>
      </w:r>
      <w:r>
        <w:t>них информацию;</w:t>
      </w:r>
    </w:p>
    <w:p w:rsidR="006015BB" w:rsidRDefault="00E9517A" w:rsidP="00E9517A">
      <w:pPr>
        <w:pStyle w:val="a5"/>
        <w:numPr>
          <w:ilvl w:val="1"/>
          <w:numId w:val="99"/>
        </w:numPr>
        <w:tabs>
          <w:tab w:val="left" w:pos="2538"/>
        </w:tabs>
        <w:spacing w:before="4" w:line="357" w:lineRule="auto"/>
        <w:ind w:left="1543" w:right="842" w:firstLine="707"/>
      </w:pPr>
      <w:r>
        <w:t>уважение к мировому и отечественному историческому наследию, культуре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 культурных памятников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мира.</w:t>
      </w:r>
    </w:p>
    <w:p w:rsidR="006015BB" w:rsidRDefault="00E9517A">
      <w:pPr>
        <w:pStyle w:val="Heading2"/>
        <w:spacing w:before="5" w:line="360" w:lineRule="auto"/>
        <w:ind w:right="6033"/>
      </w:pPr>
      <w:r>
        <w:t>История Древнего мира (5 класс)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362" w:lineRule="auto"/>
        <w:ind w:right="843" w:firstLine="707"/>
      </w:pP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-4"/>
        </w:rPr>
        <w:t xml:space="preserve"> </w:t>
      </w:r>
      <w:r>
        <w:t>понятий, терминов</w:t>
      </w:r>
      <w:r>
        <w:rPr>
          <w:spacing w:val="-3"/>
        </w:rPr>
        <w:t xml:space="preserve"> </w:t>
      </w:r>
      <w:r>
        <w:t>(тысячелетие, век,</w:t>
      </w:r>
      <w:r>
        <w:rPr>
          <w:spacing w:val="-1"/>
        </w:rPr>
        <w:t xml:space="preserve"> </w:t>
      </w:r>
      <w:r>
        <w:t>до наше</w:t>
      </w:r>
      <w:r>
        <w:t>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нашей эры);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360" w:lineRule="auto"/>
        <w:ind w:right="842" w:firstLine="707"/>
      </w:pPr>
      <w:r>
        <w:t>использовать историческую карту как источник информации о расселении человеческих</w:t>
      </w:r>
      <w:r>
        <w:rPr>
          <w:spacing w:val="-52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 мира,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местах важнейших событий;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360" w:lineRule="auto"/>
        <w:ind w:right="850" w:firstLine="707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отрывках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-1"/>
        </w:rPr>
        <w:t xml:space="preserve"> </w:t>
      </w:r>
      <w:r>
        <w:t>Древнего мира;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360" w:lineRule="auto"/>
        <w:ind w:right="849" w:firstLine="707"/>
      </w:pPr>
      <w:r>
        <w:t>описывать условия существования, основные занятия, образ жизни людей в древности,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культуры; рассказывать о</w:t>
      </w:r>
      <w:r>
        <w:rPr>
          <w:spacing w:val="-1"/>
        </w:rPr>
        <w:t xml:space="preserve"> </w:t>
      </w:r>
      <w:r>
        <w:t>событиях древней</w:t>
      </w:r>
      <w:r>
        <w:rPr>
          <w:spacing w:val="-1"/>
        </w:rPr>
        <w:t xml:space="preserve"> </w:t>
      </w:r>
      <w:r>
        <w:t>истории;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362" w:lineRule="auto"/>
        <w:ind w:right="849" w:firstLine="707"/>
      </w:pPr>
      <w:r>
        <w:t>раскрывать характерные,</w:t>
      </w:r>
      <w:r>
        <w:rPr>
          <w:spacing w:val="1"/>
        </w:rPr>
        <w:t xml:space="preserve"> </w:t>
      </w:r>
      <w:r>
        <w:t>существенны</w:t>
      </w:r>
      <w:r>
        <w:t>е</w:t>
      </w:r>
      <w:r>
        <w:rPr>
          <w:spacing w:val="1"/>
        </w:rPr>
        <w:t xml:space="preserve"> </w:t>
      </w:r>
      <w:r>
        <w:t>черты: а) форм государственного 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22"/>
        </w:rPr>
        <w:t xml:space="preserve"> </w:t>
      </w:r>
      <w:r>
        <w:t>обществ</w:t>
      </w:r>
      <w:r>
        <w:rPr>
          <w:spacing w:val="21"/>
        </w:rPr>
        <w:t xml:space="preserve"> </w:t>
      </w:r>
      <w:r>
        <w:t>(с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«деспотия»,</w:t>
      </w:r>
      <w:r>
        <w:rPr>
          <w:spacing w:val="23"/>
        </w:rPr>
        <w:t xml:space="preserve"> </w:t>
      </w:r>
      <w:r>
        <w:t>«полис»,</w:t>
      </w:r>
      <w:r>
        <w:rPr>
          <w:spacing w:val="23"/>
        </w:rPr>
        <w:t xml:space="preserve"> </w:t>
      </w:r>
      <w:r>
        <w:t>«республика»,</w:t>
      </w:r>
      <w:r>
        <w:rPr>
          <w:spacing w:val="23"/>
        </w:rPr>
        <w:t xml:space="preserve"> </w:t>
      </w:r>
      <w:r>
        <w:t>«закон»,</w:t>
      </w:r>
    </w:p>
    <w:p w:rsidR="006015BB" w:rsidRDefault="00E9517A">
      <w:pPr>
        <w:pStyle w:val="a3"/>
        <w:spacing w:line="360" w:lineRule="auto"/>
        <w:ind w:right="844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56"/>
        </w:rPr>
        <w:t xml:space="preserve"> </w:t>
      </w:r>
      <w:r>
        <w:t xml:space="preserve">и   античных   обществах  </w:t>
      </w:r>
      <w:r>
        <w:t xml:space="preserve"> (правители   и   подданные,   свободные   и   рабы);</w:t>
      </w:r>
      <w:r>
        <w:rPr>
          <w:spacing w:val="1"/>
        </w:rPr>
        <w:t xml:space="preserve"> </w:t>
      </w:r>
      <w:r>
        <w:t>в) религиозных верований людей в</w:t>
      </w:r>
      <w:r>
        <w:rPr>
          <w:spacing w:val="-4"/>
        </w:rPr>
        <w:t xml:space="preserve"> </w:t>
      </w:r>
      <w:r>
        <w:t>древности;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360" w:lineRule="auto"/>
        <w:ind w:right="847" w:firstLine="707"/>
      </w:pPr>
      <w:r>
        <w:t>объяснять, в чем заключались назначение и художественные достоинства 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культуры: архитектурных</w:t>
      </w:r>
      <w:r>
        <w:rPr>
          <w:spacing w:val="-1"/>
        </w:rPr>
        <w:t xml:space="preserve"> </w:t>
      </w:r>
      <w:r>
        <w:t>сооружений,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0"/>
          <w:numId w:val="97"/>
        </w:numPr>
        <w:tabs>
          <w:tab w:val="left" w:pos="2384"/>
        </w:tabs>
        <w:spacing w:line="252" w:lineRule="exact"/>
        <w:ind w:left="2383" w:hanging="133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значительным</w:t>
      </w:r>
      <w:r>
        <w:rPr>
          <w:spacing w:val="-3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6015BB" w:rsidRDefault="00E9517A">
      <w:pPr>
        <w:pStyle w:val="Heading2"/>
        <w:spacing w:before="118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6"/>
        </w:numPr>
        <w:tabs>
          <w:tab w:val="left" w:pos="2384"/>
        </w:tabs>
        <w:spacing w:before="121"/>
        <w:ind w:hanging="133"/>
        <w:jc w:val="left"/>
        <w:rPr>
          <w:i/>
        </w:rPr>
      </w:pPr>
      <w:r>
        <w:rPr>
          <w:i/>
        </w:rPr>
        <w:t>давать</w:t>
      </w:r>
      <w:r>
        <w:rPr>
          <w:i/>
          <w:spacing w:val="-3"/>
        </w:rPr>
        <w:t xml:space="preserve"> </w:t>
      </w:r>
      <w:r>
        <w:rPr>
          <w:i/>
        </w:rPr>
        <w:t>характеристику</w:t>
      </w:r>
      <w:r>
        <w:rPr>
          <w:i/>
          <w:spacing w:val="-2"/>
        </w:rPr>
        <w:t xml:space="preserve"> </w:t>
      </w:r>
      <w:r>
        <w:rPr>
          <w:i/>
        </w:rPr>
        <w:t>общественного</w:t>
      </w:r>
      <w:r>
        <w:rPr>
          <w:i/>
          <w:spacing w:val="-2"/>
        </w:rPr>
        <w:t xml:space="preserve"> </w:t>
      </w:r>
      <w:r>
        <w:rPr>
          <w:i/>
        </w:rPr>
        <w:t>строя</w:t>
      </w:r>
      <w:r>
        <w:rPr>
          <w:i/>
          <w:spacing w:val="-3"/>
        </w:rPr>
        <w:t xml:space="preserve"> </w:t>
      </w:r>
      <w:r>
        <w:rPr>
          <w:i/>
        </w:rPr>
        <w:t>древних</w:t>
      </w:r>
      <w:r>
        <w:rPr>
          <w:i/>
          <w:spacing w:val="-1"/>
        </w:rPr>
        <w:t xml:space="preserve"> </w:t>
      </w:r>
      <w:r>
        <w:rPr>
          <w:i/>
        </w:rPr>
        <w:t>государств;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before="130" w:line="360" w:lineRule="auto"/>
        <w:ind w:right="847" w:firstLine="707"/>
        <w:jc w:val="left"/>
        <w:rPr>
          <w:i/>
        </w:rPr>
      </w:pPr>
      <w:r>
        <w:rPr>
          <w:i/>
        </w:rPr>
        <w:t>сопоставлять</w:t>
      </w:r>
      <w:r>
        <w:rPr>
          <w:i/>
          <w:spacing w:val="31"/>
        </w:rPr>
        <w:t xml:space="preserve"> </w:t>
      </w:r>
      <w:r>
        <w:rPr>
          <w:i/>
        </w:rPr>
        <w:t>свидетельства</w:t>
      </w:r>
      <w:r>
        <w:rPr>
          <w:i/>
          <w:spacing w:val="31"/>
        </w:rPr>
        <w:t xml:space="preserve"> </w:t>
      </w:r>
      <w:r>
        <w:rPr>
          <w:i/>
        </w:rPr>
        <w:t>различных</w:t>
      </w:r>
      <w:r>
        <w:rPr>
          <w:i/>
          <w:spacing w:val="29"/>
        </w:rPr>
        <w:t xml:space="preserve"> </w:t>
      </w:r>
      <w:r>
        <w:rPr>
          <w:i/>
        </w:rPr>
        <w:t>исторических</w:t>
      </w:r>
      <w:r>
        <w:rPr>
          <w:i/>
          <w:spacing w:val="32"/>
        </w:rPr>
        <w:t xml:space="preserve"> </w:t>
      </w:r>
      <w:r>
        <w:rPr>
          <w:i/>
        </w:rPr>
        <w:t>источников,</w:t>
      </w:r>
      <w:r>
        <w:rPr>
          <w:i/>
          <w:spacing w:val="29"/>
        </w:rPr>
        <w:t xml:space="preserve"> </w:t>
      </w:r>
      <w:r>
        <w:rPr>
          <w:i/>
        </w:rPr>
        <w:t>выявляя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29"/>
        </w:rPr>
        <w:t xml:space="preserve"> </w:t>
      </w:r>
      <w:r>
        <w:rPr>
          <w:i/>
        </w:rPr>
        <w:t>них</w:t>
      </w:r>
      <w:r>
        <w:rPr>
          <w:i/>
          <w:spacing w:val="-52"/>
        </w:rPr>
        <w:t xml:space="preserve"> </w:t>
      </w:r>
      <w:r>
        <w:rPr>
          <w:i/>
        </w:rPr>
        <w:t>общее</w:t>
      </w:r>
      <w:r>
        <w:rPr>
          <w:i/>
          <w:spacing w:val="-1"/>
        </w:rPr>
        <w:t xml:space="preserve"> </w:t>
      </w:r>
      <w:r>
        <w:rPr>
          <w:i/>
        </w:rPr>
        <w:t>и различия;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252" w:lineRule="exact"/>
        <w:ind w:left="2383" w:hanging="133"/>
        <w:jc w:val="left"/>
        <w:rPr>
          <w:i/>
        </w:rPr>
      </w:pPr>
      <w:r>
        <w:rPr>
          <w:i/>
        </w:rPr>
        <w:t>видеть</w:t>
      </w:r>
      <w:r>
        <w:rPr>
          <w:i/>
          <w:spacing w:val="-5"/>
        </w:rPr>
        <w:t xml:space="preserve"> </w:t>
      </w:r>
      <w:r>
        <w:rPr>
          <w:i/>
        </w:rPr>
        <w:t>проявления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1"/>
        </w:rPr>
        <w:t xml:space="preserve"> </w:t>
      </w:r>
      <w:r>
        <w:rPr>
          <w:i/>
        </w:rPr>
        <w:t>античного</w:t>
      </w:r>
      <w:r>
        <w:rPr>
          <w:i/>
          <w:spacing w:val="-1"/>
        </w:rPr>
        <w:t xml:space="preserve"> </w:t>
      </w:r>
      <w:r>
        <w:rPr>
          <w:i/>
        </w:rPr>
        <w:t>искусства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окружающей</w:t>
      </w:r>
      <w:r>
        <w:rPr>
          <w:i/>
          <w:spacing w:val="-1"/>
        </w:rPr>
        <w:t xml:space="preserve"> </w:t>
      </w:r>
      <w:r>
        <w:rPr>
          <w:i/>
        </w:rPr>
        <w:t>среде;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before="126" w:line="360" w:lineRule="auto"/>
        <w:ind w:right="848" w:firstLine="707"/>
        <w:jc w:val="left"/>
        <w:rPr>
          <w:i/>
        </w:rPr>
      </w:pPr>
      <w:r>
        <w:rPr>
          <w:i/>
        </w:rPr>
        <w:t>высказывать</w:t>
      </w:r>
      <w:r>
        <w:rPr>
          <w:i/>
          <w:spacing w:val="1"/>
        </w:rPr>
        <w:t xml:space="preserve"> </w:t>
      </w:r>
      <w:r>
        <w:rPr>
          <w:i/>
        </w:rPr>
        <w:t>суждения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значении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месте</w:t>
      </w:r>
      <w:r>
        <w:rPr>
          <w:i/>
          <w:spacing w:val="1"/>
        </w:rPr>
        <w:t xml:space="preserve"> </w:t>
      </w:r>
      <w:r>
        <w:rPr>
          <w:i/>
        </w:rPr>
        <w:t>исторического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культурного</w:t>
      </w:r>
      <w:r>
        <w:rPr>
          <w:i/>
          <w:spacing w:val="1"/>
        </w:rPr>
        <w:t xml:space="preserve"> </w:t>
      </w:r>
      <w:r>
        <w:rPr>
          <w:i/>
        </w:rPr>
        <w:t>наследия</w:t>
      </w:r>
      <w:r>
        <w:rPr>
          <w:i/>
          <w:spacing w:val="-52"/>
        </w:rPr>
        <w:t xml:space="preserve"> </w:t>
      </w:r>
      <w:r>
        <w:rPr>
          <w:i/>
        </w:rPr>
        <w:t>древних</w:t>
      </w:r>
      <w:r>
        <w:rPr>
          <w:i/>
          <w:spacing w:val="-2"/>
        </w:rPr>
        <w:t xml:space="preserve"> </w:t>
      </w:r>
      <w:r>
        <w:rPr>
          <w:i/>
        </w:rPr>
        <w:t>обществ в</w:t>
      </w:r>
      <w:r>
        <w:rPr>
          <w:i/>
          <w:spacing w:val="-2"/>
        </w:rPr>
        <w:t xml:space="preserve"> </w:t>
      </w:r>
      <w:r>
        <w:rPr>
          <w:i/>
        </w:rPr>
        <w:t>мировой истории.</w:t>
      </w:r>
    </w:p>
    <w:p w:rsidR="006015BB" w:rsidRDefault="00E9517A">
      <w:pPr>
        <w:pStyle w:val="Heading2"/>
        <w:spacing w:before="4" w:line="360" w:lineRule="auto"/>
        <w:ind w:left="1543" w:right="917" w:firstLine="707"/>
        <w:jc w:val="left"/>
      </w:pPr>
      <w:r>
        <w:t>История Средних веков. От Древней Руси к Российскому государству (VIII –XV вв.)</w:t>
      </w:r>
      <w:r>
        <w:rPr>
          <w:spacing w:val="-5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6015BB" w:rsidRDefault="00E9517A">
      <w:pPr>
        <w:spacing w:line="252" w:lineRule="exact"/>
        <w:ind w:left="2251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6015BB">
      <w:pPr>
        <w:spacing w:line="252" w:lineRule="exact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before="68" w:line="362" w:lineRule="auto"/>
        <w:ind w:right="849" w:firstLine="707"/>
      </w:pPr>
      <w:r>
        <w:lastRenderedPageBreak/>
        <w:t>локализовать во времени общие рамки и события Средневековья, этапы становления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хронологию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360" w:lineRule="auto"/>
        <w:ind w:right="848" w:firstLine="707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 и культурных центрах Руси и других государств в Средние века, о 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-1"/>
        </w:rPr>
        <w:t xml:space="preserve"> </w:t>
      </w:r>
      <w:r>
        <w:t>передвижений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– походов,</w:t>
      </w:r>
      <w:r>
        <w:rPr>
          <w:spacing w:val="-1"/>
        </w:rPr>
        <w:t xml:space="preserve"> </w:t>
      </w:r>
      <w:r>
        <w:t>завоева</w:t>
      </w:r>
      <w:r>
        <w:t>ний, колонизаций и</w:t>
      </w:r>
      <w:r>
        <w:rPr>
          <w:spacing w:val="-4"/>
        </w:rPr>
        <w:t xml:space="preserve"> </w:t>
      </w:r>
      <w:r>
        <w:t>др.;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360" w:lineRule="auto"/>
        <w:ind w:right="848" w:firstLine="707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памятниках</w:t>
      </w:r>
      <w:r>
        <w:rPr>
          <w:spacing w:val="-1"/>
        </w:rPr>
        <w:t xml:space="preserve"> </w:t>
      </w:r>
      <w:r>
        <w:t>Средневековья;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360" w:lineRule="auto"/>
        <w:ind w:right="846" w:firstLine="707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 на Руси и в других странах, памятников материальной и художественной культуры;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значительных событиях средневековой</w:t>
      </w:r>
      <w:r>
        <w:rPr>
          <w:spacing w:val="-1"/>
        </w:rPr>
        <w:t xml:space="preserve"> </w:t>
      </w:r>
      <w:r>
        <w:t>истории;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360" w:lineRule="auto"/>
        <w:ind w:right="842" w:firstLine="707"/>
      </w:pPr>
      <w:r>
        <w:t>раскрывать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 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 мире;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360" w:lineRule="auto"/>
        <w:ind w:right="847" w:firstLine="707"/>
      </w:pPr>
      <w:r>
        <w:t>объяснять причины и следствия ключевых событий отечественной и всеобщей 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spacing w:line="360" w:lineRule="auto"/>
        <w:ind w:right="845" w:firstLine="707"/>
      </w:pPr>
      <w:r>
        <w:t>соп</w:t>
      </w:r>
      <w:r>
        <w:t>оставлять развитие Руси и других стран в период Средневековья, показывать общие</w:t>
      </w:r>
      <w:r>
        <w:rPr>
          <w:spacing w:val="1"/>
        </w:rPr>
        <w:t xml:space="preserve"> </w:t>
      </w:r>
      <w:r>
        <w:t>черты и особенности (в связи с понятиями «политическая раздробленность», «централизованное</w:t>
      </w:r>
      <w:r>
        <w:rPr>
          <w:spacing w:val="1"/>
        </w:rPr>
        <w:t xml:space="preserve"> </w:t>
      </w:r>
      <w:r>
        <w:t>государство»</w:t>
      </w:r>
      <w:r>
        <w:rPr>
          <w:spacing w:val="-5"/>
        </w:rPr>
        <w:t xml:space="preserve"> </w:t>
      </w:r>
      <w:r>
        <w:t>и др.);</w:t>
      </w:r>
    </w:p>
    <w:p w:rsidR="006015BB" w:rsidRDefault="00E9517A" w:rsidP="00E9517A">
      <w:pPr>
        <w:pStyle w:val="a5"/>
        <w:numPr>
          <w:ilvl w:val="0"/>
          <w:numId w:val="95"/>
        </w:numPr>
        <w:tabs>
          <w:tab w:val="left" w:pos="2384"/>
        </w:tabs>
        <w:ind w:left="2383" w:hanging="133"/>
      </w:pPr>
      <w:r>
        <w:t>давать</w:t>
      </w:r>
      <w:r>
        <w:rPr>
          <w:spacing w:val="12"/>
        </w:rPr>
        <w:t xml:space="preserve"> </w:t>
      </w:r>
      <w:r>
        <w:t>оценку</w:t>
      </w:r>
      <w:r>
        <w:rPr>
          <w:spacing w:val="63"/>
        </w:rPr>
        <w:t xml:space="preserve"> </w:t>
      </w:r>
      <w:r>
        <w:t>событиям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личностям</w:t>
      </w:r>
      <w:r>
        <w:rPr>
          <w:spacing w:val="63"/>
        </w:rPr>
        <w:t xml:space="preserve"> </w:t>
      </w:r>
      <w:r>
        <w:t>отечественной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всеобщей</w:t>
      </w:r>
      <w:r>
        <w:rPr>
          <w:spacing w:val="66"/>
        </w:rPr>
        <w:t xml:space="preserve"> </w:t>
      </w:r>
      <w:r>
        <w:t>истории</w:t>
      </w:r>
      <w:r>
        <w:rPr>
          <w:spacing w:val="64"/>
        </w:rPr>
        <w:t xml:space="preserve"> </w:t>
      </w:r>
      <w:r>
        <w:t>Средних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5"/>
        <w:ind w:left="0" w:firstLine="0"/>
        <w:jc w:val="right"/>
      </w:pPr>
      <w:r>
        <w:lastRenderedPageBreak/>
        <w:t>веков.</w:t>
      </w:r>
    </w:p>
    <w:p w:rsidR="006015BB" w:rsidRDefault="00E9517A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6015BB" w:rsidRDefault="006015BB">
      <w:pPr>
        <w:pStyle w:val="a3"/>
        <w:spacing w:before="2"/>
        <w:ind w:left="0" w:firstLine="0"/>
        <w:jc w:val="left"/>
        <w:rPr>
          <w:sz w:val="20"/>
        </w:rPr>
      </w:pPr>
    </w:p>
    <w:p w:rsidR="006015BB" w:rsidRDefault="00E9517A">
      <w:pPr>
        <w:pStyle w:val="Heading2"/>
        <w:spacing w:before="1"/>
        <w:ind w:left="89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4"/>
        </w:numPr>
        <w:tabs>
          <w:tab w:val="left" w:pos="222"/>
        </w:tabs>
        <w:spacing w:before="121"/>
        <w:ind w:hanging="133"/>
        <w:jc w:val="left"/>
        <w:rPr>
          <w:i/>
        </w:rPr>
      </w:pPr>
      <w:r>
        <w:rPr>
          <w:i/>
        </w:rPr>
        <w:t>давать</w:t>
      </w:r>
      <w:r>
        <w:rPr>
          <w:i/>
          <w:spacing w:val="24"/>
        </w:rPr>
        <w:t xml:space="preserve"> </w:t>
      </w:r>
      <w:r>
        <w:rPr>
          <w:i/>
        </w:rPr>
        <w:t>сопоставительную</w:t>
      </w:r>
      <w:r>
        <w:rPr>
          <w:i/>
          <w:spacing w:val="77"/>
        </w:rPr>
        <w:t xml:space="preserve"> </w:t>
      </w:r>
      <w:r>
        <w:rPr>
          <w:i/>
        </w:rPr>
        <w:t>характеристику</w:t>
      </w:r>
      <w:r>
        <w:rPr>
          <w:i/>
          <w:spacing w:val="77"/>
        </w:rPr>
        <w:t xml:space="preserve"> </w:t>
      </w:r>
      <w:r>
        <w:rPr>
          <w:i/>
        </w:rPr>
        <w:t>политического</w:t>
      </w:r>
      <w:r>
        <w:rPr>
          <w:i/>
          <w:spacing w:val="77"/>
        </w:rPr>
        <w:t xml:space="preserve"> </w:t>
      </w:r>
      <w:r>
        <w:rPr>
          <w:i/>
        </w:rPr>
        <w:t>устройства</w:t>
      </w:r>
      <w:r>
        <w:rPr>
          <w:i/>
          <w:spacing w:val="77"/>
        </w:rPr>
        <w:t xml:space="preserve"> </w:t>
      </w:r>
      <w:r>
        <w:rPr>
          <w:i/>
        </w:rPr>
        <w:t>государств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22" w:space="40"/>
            <w:col w:w="9448"/>
          </w:cols>
        </w:sectPr>
      </w:pPr>
    </w:p>
    <w:p w:rsidR="006015BB" w:rsidRDefault="00E9517A">
      <w:pPr>
        <w:spacing w:before="126"/>
        <w:ind w:left="1543"/>
        <w:jc w:val="both"/>
        <w:rPr>
          <w:i/>
        </w:rPr>
      </w:pPr>
      <w:r>
        <w:rPr>
          <w:i/>
        </w:rPr>
        <w:lastRenderedPageBreak/>
        <w:t>Средневековья</w:t>
      </w:r>
      <w:r>
        <w:rPr>
          <w:i/>
          <w:spacing w:val="-4"/>
        </w:rPr>
        <w:t xml:space="preserve"> </w:t>
      </w:r>
      <w:r>
        <w:rPr>
          <w:i/>
        </w:rPr>
        <w:t>(Русь,</w:t>
      </w:r>
      <w:r>
        <w:rPr>
          <w:i/>
          <w:spacing w:val="-3"/>
        </w:rPr>
        <w:t xml:space="preserve"> </w:t>
      </w:r>
      <w:r>
        <w:rPr>
          <w:i/>
        </w:rPr>
        <w:t>Запад,</w:t>
      </w:r>
      <w:r>
        <w:rPr>
          <w:i/>
          <w:spacing w:val="-1"/>
        </w:rPr>
        <w:t xml:space="preserve"> </w:t>
      </w:r>
      <w:r>
        <w:rPr>
          <w:i/>
        </w:rPr>
        <w:t>Восток);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before="126" w:line="360" w:lineRule="auto"/>
        <w:ind w:right="846" w:firstLine="707"/>
        <w:rPr>
          <w:i/>
        </w:rPr>
      </w:pPr>
      <w:r>
        <w:rPr>
          <w:i/>
        </w:rPr>
        <w:t>сравнивать свидетельства различных исторических источников, выявляя в них общее и</w:t>
      </w:r>
      <w:r>
        <w:rPr>
          <w:i/>
          <w:spacing w:val="1"/>
        </w:rPr>
        <w:t xml:space="preserve"> </w:t>
      </w:r>
      <w:r>
        <w:rPr>
          <w:i/>
        </w:rPr>
        <w:t>различия;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4" w:firstLine="707"/>
        <w:rPr>
          <w:i/>
        </w:rPr>
      </w:pPr>
      <w:r>
        <w:rPr>
          <w:i/>
        </w:rPr>
        <w:t>составлять на основе информации учебника и дополнительной литературы описания</w:t>
      </w:r>
      <w:r>
        <w:rPr>
          <w:i/>
          <w:spacing w:val="1"/>
        </w:rPr>
        <w:t xml:space="preserve"> </w:t>
      </w:r>
      <w:r>
        <w:rPr>
          <w:i/>
        </w:rPr>
        <w:t>памятников средневековой культуры Руси и других стран, объяснять, в чем заключаются их</w:t>
      </w:r>
      <w:r>
        <w:rPr>
          <w:i/>
          <w:spacing w:val="1"/>
        </w:rPr>
        <w:t xml:space="preserve"> </w:t>
      </w:r>
      <w:r>
        <w:rPr>
          <w:i/>
        </w:rPr>
        <w:t>художественные</w:t>
      </w:r>
      <w:r>
        <w:rPr>
          <w:i/>
          <w:spacing w:val="-3"/>
        </w:rPr>
        <w:t xml:space="preserve"> </w:t>
      </w:r>
      <w:r>
        <w:rPr>
          <w:i/>
        </w:rPr>
        <w:t>достоинства и</w:t>
      </w:r>
      <w:r>
        <w:rPr>
          <w:i/>
          <w:spacing w:val="-3"/>
        </w:rPr>
        <w:t xml:space="preserve"> </w:t>
      </w:r>
      <w:r>
        <w:rPr>
          <w:i/>
        </w:rPr>
        <w:t>значение.</w:t>
      </w:r>
    </w:p>
    <w:p w:rsidR="006015BB" w:rsidRDefault="00E9517A">
      <w:pPr>
        <w:pStyle w:val="Heading2"/>
        <w:spacing w:before="2" w:line="364" w:lineRule="auto"/>
        <w:ind w:right="3014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7" w:firstLine="707"/>
      </w:pPr>
      <w:r>
        <w:t>локализовать во времени хронологические рамки и рубежные события Нового времени</w:t>
      </w:r>
      <w:r>
        <w:rPr>
          <w:spacing w:val="1"/>
        </w:rPr>
        <w:t xml:space="preserve"> </w:t>
      </w:r>
      <w:r>
        <w:t>как исторической эпохи, основные этапы отечественной и всеобщей истории Нового времени;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хронологию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3" w:firstLine="707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государств в Н</w:t>
      </w:r>
      <w:r>
        <w:t>овое время, об основных процессах социально-экономического развития, о</w:t>
      </w:r>
      <w:r>
        <w:rPr>
          <w:spacing w:val="-52"/>
        </w:rPr>
        <w:t xml:space="preserve"> </w:t>
      </w:r>
      <w:r>
        <w:t>местах важнейших событий, направлениях значительных передвижений – походов, завоеваний,</w:t>
      </w:r>
      <w:r>
        <w:rPr>
          <w:spacing w:val="1"/>
        </w:rPr>
        <w:t xml:space="preserve"> </w:t>
      </w:r>
      <w:r>
        <w:t>колонизации и</w:t>
      </w:r>
      <w:r>
        <w:rPr>
          <w:spacing w:val="-1"/>
        </w:rPr>
        <w:t xml:space="preserve"> </w:t>
      </w:r>
      <w:r>
        <w:t>др.;</w:t>
      </w:r>
    </w:p>
    <w:p w:rsidR="006015BB" w:rsidRDefault="006015BB">
      <w:pPr>
        <w:spacing w:line="360" w:lineRule="auto"/>
        <w:jc w:val="both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before="68" w:line="362" w:lineRule="auto"/>
        <w:ind w:right="847" w:firstLine="707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 времени;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6" w:firstLine="707"/>
      </w:pPr>
      <w:r>
        <w:t>составлять описание положения и образа жизни основных социальных групп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  <w:r>
        <w:rPr>
          <w:spacing w:val="-52"/>
        </w:rPr>
        <w:t xml:space="preserve"> </w:t>
      </w:r>
      <w:r>
        <w:t>рассказывать о значительных событиях и личностях отечественной и всеобщей истории Нового</w:t>
      </w:r>
      <w:r>
        <w:rPr>
          <w:spacing w:val="1"/>
        </w:rPr>
        <w:t xml:space="preserve"> </w:t>
      </w:r>
      <w:r>
        <w:t>времени;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9" w:firstLine="707"/>
      </w:pPr>
      <w:r>
        <w:t>систематизировать исторический материал, содержащийся в учебной и дополнительной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 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4"/>
        </w:rPr>
        <w:t xml:space="preserve"> </w:t>
      </w:r>
      <w:r>
        <w:t>Нового времени;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3" w:firstLine="707"/>
      </w:pPr>
      <w:r>
        <w:t>раскрывать</w:t>
      </w:r>
      <w:r>
        <w:rPr>
          <w:spacing w:val="1"/>
        </w:rPr>
        <w:t xml:space="preserve"> </w:t>
      </w:r>
      <w:r>
        <w:t>хар</w:t>
      </w:r>
      <w:r>
        <w:t>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 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 России и других стран в Новое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б) эволюции политического строя (включая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«монархия»,</w:t>
      </w:r>
      <w:r>
        <w:rPr>
          <w:spacing w:val="1"/>
        </w:rPr>
        <w:t xml:space="preserve"> </w:t>
      </w:r>
      <w:r>
        <w:t>«самодержавие»,</w:t>
      </w:r>
      <w:r>
        <w:rPr>
          <w:spacing w:val="1"/>
        </w:rPr>
        <w:t xml:space="preserve"> </w:t>
      </w:r>
      <w:r>
        <w:t>«абсолютизм»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в) развития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(«консерватизм»</w:t>
      </w:r>
      <w:r>
        <w:t>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Нового времени;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5" w:firstLine="70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революций,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 и</w:t>
      </w:r>
      <w:r>
        <w:rPr>
          <w:spacing w:val="-1"/>
        </w:rPr>
        <w:t xml:space="preserve"> </w:t>
      </w:r>
      <w:r>
        <w:t>др.);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50" w:firstLine="707"/>
      </w:pPr>
      <w:r>
        <w:t>сопоставлять развитие России и других стран в Новое время, сравнивать исторические</w:t>
      </w:r>
      <w:r>
        <w:rPr>
          <w:spacing w:val="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события;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3" w:firstLine="70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6015BB" w:rsidRDefault="00E9517A">
      <w:pPr>
        <w:pStyle w:val="Heading2"/>
        <w:spacing w:before="3"/>
      </w:pPr>
      <w:r>
        <w:t>Выпускник</w:t>
      </w:r>
      <w:r>
        <w:rPr>
          <w:spacing w:val="-3"/>
        </w:rPr>
        <w:t xml:space="preserve"> </w:t>
      </w:r>
      <w:r>
        <w:t>п</w:t>
      </w:r>
      <w:r>
        <w:t>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before="121" w:line="360" w:lineRule="auto"/>
        <w:ind w:right="845" w:firstLine="707"/>
        <w:rPr>
          <w:i/>
        </w:rPr>
      </w:pP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историческую</w:t>
      </w:r>
      <w:r>
        <w:rPr>
          <w:i/>
          <w:spacing w:val="1"/>
        </w:rPr>
        <w:t xml:space="preserve"> </w:t>
      </w:r>
      <w:r>
        <w:rPr>
          <w:i/>
        </w:rPr>
        <w:t>карту,</w:t>
      </w:r>
      <w:r>
        <w:rPr>
          <w:i/>
          <w:spacing w:val="1"/>
        </w:rPr>
        <w:t xml:space="preserve"> </w:t>
      </w: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социально-экономическое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политическое</w:t>
      </w:r>
      <w:r>
        <w:rPr>
          <w:i/>
          <w:spacing w:val="-1"/>
        </w:rPr>
        <w:t xml:space="preserve"> </w:t>
      </w:r>
      <w:r>
        <w:rPr>
          <w:i/>
        </w:rPr>
        <w:t>развитие России,</w:t>
      </w:r>
      <w:r>
        <w:rPr>
          <w:i/>
          <w:spacing w:val="-3"/>
        </w:rPr>
        <w:t xml:space="preserve"> </w:t>
      </w:r>
      <w:r>
        <w:rPr>
          <w:i/>
        </w:rPr>
        <w:t>других государств</w:t>
      </w:r>
      <w:r>
        <w:rPr>
          <w:i/>
          <w:spacing w:val="-6"/>
        </w:rPr>
        <w:t xml:space="preserve"> </w:t>
      </w:r>
      <w:r>
        <w:rPr>
          <w:i/>
        </w:rPr>
        <w:t>в Новое время;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3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источниковедческого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историческими</w:t>
      </w:r>
      <w:r>
        <w:rPr>
          <w:i/>
          <w:spacing w:val="-52"/>
        </w:rPr>
        <w:t xml:space="preserve"> </w:t>
      </w:r>
      <w:r>
        <w:rPr>
          <w:i/>
        </w:rPr>
        <w:t>материалами (определение принадлежности и достоверности источника, позиций автора и</w:t>
      </w:r>
      <w:r>
        <w:rPr>
          <w:i/>
          <w:spacing w:val="1"/>
        </w:rPr>
        <w:t xml:space="preserve"> </w:t>
      </w:r>
      <w:r>
        <w:rPr>
          <w:i/>
        </w:rPr>
        <w:t>др.);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2" w:lineRule="auto"/>
        <w:ind w:right="843" w:firstLine="707"/>
        <w:jc w:val="left"/>
        <w:rPr>
          <w:i/>
        </w:rPr>
      </w:pPr>
      <w:r>
        <w:rPr>
          <w:i/>
        </w:rPr>
        <w:t>сравнивать</w:t>
      </w:r>
      <w:r>
        <w:rPr>
          <w:i/>
          <w:spacing w:val="41"/>
        </w:rPr>
        <w:t xml:space="preserve"> </w:t>
      </w:r>
      <w:r>
        <w:rPr>
          <w:i/>
        </w:rPr>
        <w:t>развитие</w:t>
      </w:r>
      <w:r>
        <w:rPr>
          <w:i/>
          <w:spacing w:val="39"/>
        </w:rPr>
        <w:t xml:space="preserve"> </w:t>
      </w:r>
      <w:r>
        <w:rPr>
          <w:i/>
        </w:rPr>
        <w:t>России</w:t>
      </w:r>
      <w:r>
        <w:rPr>
          <w:i/>
          <w:spacing w:val="41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других</w:t>
      </w:r>
      <w:r>
        <w:rPr>
          <w:i/>
          <w:spacing w:val="41"/>
        </w:rPr>
        <w:t xml:space="preserve"> </w:t>
      </w:r>
      <w:r>
        <w:rPr>
          <w:i/>
        </w:rPr>
        <w:t>стран</w:t>
      </w:r>
      <w:r>
        <w:rPr>
          <w:i/>
          <w:spacing w:val="39"/>
        </w:rPr>
        <w:t xml:space="preserve"> </w:t>
      </w:r>
      <w:r>
        <w:rPr>
          <w:i/>
        </w:rPr>
        <w:t>в</w:t>
      </w:r>
      <w:r>
        <w:rPr>
          <w:i/>
          <w:spacing w:val="41"/>
        </w:rPr>
        <w:t xml:space="preserve"> </w:t>
      </w:r>
      <w:r>
        <w:rPr>
          <w:i/>
        </w:rPr>
        <w:t>Новое</w:t>
      </w:r>
      <w:r>
        <w:rPr>
          <w:i/>
          <w:spacing w:val="41"/>
        </w:rPr>
        <w:t xml:space="preserve"> </w:t>
      </w:r>
      <w:r>
        <w:rPr>
          <w:i/>
        </w:rPr>
        <w:t>время,</w:t>
      </w:r>
      <w:r>
        <w:rPr>
          <w:i/>
          <w:spacing w:val="39"/>
        </w:rPr>
        <w:t xml:space="preserve"> </w:t>
      </w:r>
      <w:r>
        <w:rPr>
          <w:i/>
        </w:rPr>
        <w:t>объяснять,</w:t>
      </w:r>
      <w:r>
        <w:rPr>
          <w:i/>
          <w:spacing w:val="40"/>
        </w:rPr>
        <w:t xml:space="preserve"> </w:t>
      </w:r>
      <w:r>
        <w:rPr>
          <w:i/>
        </w:rPr>
        <w:t>в</w:t>
      </w:r>
      <w:r>
        <w:rPr>
          <w:i/>
          <w:spacing w:val="41"/>
        </w:rPr>
        <w:t xml:space="preserve"> </w:t>
      </w:r>
      <w:r>
        <w:rPr>
          <w:i/>
        </w:rPr>
        <w:t>чем</w:t>
      </w:r>
      <w:r>
        <w:rPr>
          <w:i/>
          <w:spacing w:val="-52"/>
        </w:rPr>
        <w:t xml:space="preserve"> </w:t>
      </w:r>
      <w:r>
        <w:rPr>
          <w:i/>
        </w:rPr>
        <w:t>заключались</w:t>
      </w:r>
      <w:r>
        <w:rPr>
          <w:i/>
          <w:spacing w:val="-1"/>
        </w:rPr>
        <w:t xml:space="preserve"> </w:t>
      </w:r>
      <w:r>
        <w:rPr>
          <w:i/>
        </w:rPr>
        <w:t>общие черты</w:t>
      </w:r>
      <w:r>
        <w:rPr>
          <w:i/>
          <w:spacing w:val="-1"/>
        </w:rPr>
        <w:t xml:space="preserve"> </w:t>
      </w:r>
      <w:r>
        <w:rPr>
          <w:i/>
        </w:rPr>
        <w:t>и особенности;</w:t>
      </w:r>
    </w:p>
    <w:p w:rsidR="006015BB" w:rsidRDefault="00E9517A" w:rsidP="00E9517A">
      <w:pPr>
        <w:pStyle w:val="a5"/>
        <w:numPr>
          <w:ilvl w:val="1"/>
          <w:numId w:val="94"/>
        </w:numPr>
        <w:tabs>
          <w:tab w:val="left" w:pos="2384"/>
        </w:tabs>
        <w:spacing w:line="360" w:lineRule="auto"/>
        <w:ind w:right="845" w:firstLine="707"/>
        <w:jc w:val="left"/>
        <w:rPr>
          <w:i/>
        </w:rPr>
      </w:pPr>
      <w:r>
        <w:rPr>
          <w:i/>
        </w:rPr>
        <w:t>применять</w:t>
      </w:r>
      <w:r>
        <w:rPr>
          <w:i/>
          <w:spacing w:val="39"/>
        </w:rPr>
        <w:t xml:space="preserve"> </w:t>
      </w:r>
      <w:r>
        <w:rPr>
          <w:i/>
        </w:rPr>
        <w:t>знания</w:t>
      </w:r>
      <w:r>
        <w:rPr>
          <w:i/>
          <w:spacing w:val="41"/>
        </w:rPr>
        <w:t xml:space="preserve"> </w:t>
      </w:r>
      <w:r>
        <w:rPr>
          <w:i/>
        </w:rPr>
        <w:t>по</w:t>
      </w:r>
      <w:r>
        <w:rPr>
          <w:i/>
          <w:spacing w:val="39"/>
        </w:rPr>
        <w:t xml:space="preserve"> </w:t>
      </w:r>
      <w:r>
        <w:rPr>
          <w:i/>
        </w:rPr>
        <w:t>истории</w:t>
      </w:r>
      <w:r>
        <w:rPr>
          <w:i/>
          <w:spacing w:val="40"/>
        </w:rPr>
        <w:t xml:space="preserve"> </w:t>
      </w:r>
      <w:r>
        <w:rPr>
          <w:i/>
        </w:rPr>
        <w:t>России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39"/>
        </w:rPr>
        <w:t xml:space="preserve"> </w:t>
      </w:r>
      <w:r>
        <w:rPr>
          <w:i/>
        </w:rPr>
        <w:t>своего</w:t>
      </w:r>
      <w:r>
        <w:rPr>
          <w:i/>
          <w:spacing w:val="39"/>
        </w:rPr>
        <w:t xml:space="preserve"> </w:t>
      </w:r>
      <w:r>
        <w:rPr>
          <w:i/>
        </w:rPr>
        <w:t>края</w:t>
      </w:r>
      <w:r>
        <w:rPr>
          <w:i/>
          <w:spacing w:val="40"/>
        </w:rPr>
        <w:t xml:space="preserve"> </w:t>
      </w:r>
      <w:r>
        <w:rPr>
          <w:i/>
        </w:rPr>
        <w:t>в</w:t>
      </w:r>
      <w:r>
        <w:rPr>
          <w:i/>
          <w:spacing w:val="41"/>
        </w:rPr>
        <w:t xml:space="preserve"> </w:t>
      </w:r>
      <w:r>
        <w:rPr>
          <w:i/>
        </w:rPr>
        <w:t>Новое</w:t>
      </w:r>
      <w:r>
        <w:rPr>
          <w:i/>
          <w:spacing w:val="41"/>
        </w:rPr>
        <w:t xml:space="preserve"> </w:t>
      </w:r>
      <w:r>
        <w:rPr>
          <w:i/>
        </w:rPr>
        <w:t>время</w:t>
      </w:r>
      <w:r>
        <w:rPr>
          <w:i/>
          <w:spacing w:val="40"/>
        </w:rPr>
        <w:t xml:space="preserve"> </w:t>
      </w:r>
      <w:r>
        <w:rPr>
          <w:i/>
        </w:rPr>
        <w:t>при</w:t>
      </w:r>
      <w:r>
        <w:rPr>
          <w:i/>
          <w:spacing w:val="38"/>
        </w:rPr>
        <w:t xml:space="preserve"> </w:t>
      </w:r>
      <w:r>
        <w:rPr>
          <w:i/>
        </w:rPr>
        <w:t>составлении</w:t>
      </w:r>
      <w:r>
        <w:rPr>
          <w:i/>
          <w:spacing w:val="-52"/>
        </w:rPr>
        <w:t xml:space="preserve"> </w:t>
      </w:r>
      <w:r>
        <w:rPr>
          <w:i/>
        </w:rPr>
        <w:t>описаний</w:t>
      </w:r>
      <w:r>
        <w:rPr>
          <w:i/>
          <w:spacing w:val="-1"/>
        </w:rPr>
        <w:t xml:space="preserve"> </w:t>
      </w:r>
      <w:r>
        <w:rPr>
          <w:i/>
        </w:rPr>
        <w:t>исторических и</w:t>
      </w:r>
      <w:r>
        <w:rPr>
          <w:i/>
          <w:spacing w:val="-2"/>
        </w:rPr>
        <w:t xml:space="preserve"> </w:t>
      </w:r>
      <w:r>
        <w:rPr>
          <w:i/>
        </w:rPr>
        <w:t>культурных памятников</w:t>
      </w:r>
      <w:r>
        <w:rPr>
          <w:i/>
          <w:spacing w:val="-3"/>
        </w:rPr>
        <w:t xml:space="preserve"> </w:t>
      </w:r>
      <w:r>
        <w:rPr>
          <w:i/>
        </w:rPr>
        <w:t>своего</w:t>
      </w:r>
      <w:r>
        <w:rPr>
          <w:i/>
          <w:spacing w:val="-3"/>
        </w:rPr>
        <w:t xml:space="preserve"> </w:t>
      </w:r>
      <w:r>
        <w:rPr>
          <w:i/>
        </w:rPr>
        <w:t>города, края</w:t>
      </w:r>
      <w:r>
        <w:rPr>
          <w:i/>
          <w:spacing w:val="-1"/>
        </w:rPr>
        <w:t xml:space="preserve"> </w:t>
      </w:r>
      <w:r>
        <w:rPr>
          <w:i/>
        </w:rPr>
        <w:t>и т.</w:t>
      </w:r>
      <w:r>
        <w:rPr>
          <w:i/>
          <w:spacing w:val="-1"/>
        </w:rPr>
        <w:t xml:space="preserve"> </w:t>
      </w:r>
      <w:r>
        <w:rPr>
          <w:i/>
        </w:rPr>
        <w:t>д.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ind w:left="2966"/>
      </w:pPr>
      <w:bookmarkStart w:id="13" w:name="_bookmark12"/>
      <w:bookmarkEnd w:id="13"/>
      <w:r>
        <w:t>Обществознание</w:t>
      </w:r>
    </w:p>
    <w:p w:rsidR="006015BB" w:rsidRDefault="00E9517A">
      <w:pPr>
        <w:spacing w:before="126" w:line="362" w:lineRule="auto"/>
        <w:ind w:left="2251" w:right="6057"/>
        <w:rPr>
          <w:b/>
        </w:rPr>
      </w:pPr>
      <w:r>
        <w:rPr>
          <w:b/>
        </w:rPr>
        <w:t>Человек. Деятельность человека</w:t>
      </w:r>
      <w:r>
        <w:rPr>
          <w:b/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4" w:firstLine="707"/>
        <w:jc w:val="left"/>
      </w:pPr>
      <w:r>
        <w:t>использовать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биологическом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социальном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человеке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характеристики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природы;</w:t>
      </w:r>
    </w:p>
    <w:p w:rsidR="006015BB" w:rsidRDefault="006015BB">
      <w:pPr>
        <w:spacing w:line="35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  <w:tab w:val="left" w:pos="4283"/>
          <w:tab w:val="left" w:pos="5392"/>
          <w:tab w:val="left" w:pos="6663"/>
          <w:tab w:val="left" w:pos="7680"/>
          <w:tab w:val="left" w:pos="8479"/>
          <w:tab w:val="left" w:pos="9573"/>
        </w:tabs>
        <w:spacing w:before="87" w:line="352" w:lineRule="auto"/>
        <w:ind w:right="846" w:firstLine="707"/>
        <w:jc w:val="left"/>
      </w:pPr>
      <w:r>
        <w:lastRenderedPageBreak/>
        <w:t>характеризовать</w:t>
      </w:r>
      <w:r>
        <w:tab/>
        <w:t>основные</w:t>
      </w:r>
      <w:r>
        <w:tab/>
        <w:t>возрастные</w:t>
      </w:r>
      <w:r>
        <w:tab/>
        <w:t>периоды</w:t>
      </w:r>
      <w:r>
        <w:tab/>
        <w:t>жизни</w:t>
      </w:r>
      <w:r>
        <w:tab/>
        <w:t>человека,</w:t>
      </w:r>
      <w:r>
        <w:tab/>
      </w:r>
      <w:r>
        <w:rPr>
          <w:spacing w:val="-1"/>
        </w:rPr>
        <w:t>особенности</w:t>
      </w:r>
      <w:r>
        <w:rPr>
          <w:spacing w:val="-5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  <w:jc w:val="left"/>
      </w:pPr>
      <w:r>
        <w:t>в</w:t>
      </w:r>
      <w:r>
        <w:rPr>
          <w:spacing w:val="5"/>
        </w:rPr>
        <w:t xml:space="preserve"> </w:t>
      </w:r>
      <w:r>
        <w:t>модельных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реальных</w:t>
      </w:r>
      <w:r>
        <w:rPr>
          <w:spacing w:val="5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сущностные</w:t>
      </w:r>
      <w:r>
        <w:rPr>
          <w:spacing w:val="7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людей, объяснять</w:t>
      </w:r>
      <w:r>
        <w:rPr>
          <w:spacing w:val="-2"/>
        </w:rPr>
        <w:t xml:space="preserve"> </w:t>
      </w:r>
      <w:r>
        <w:t>роль мотивов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</w:t>
      </w:r>
      <w:r>
        <w:t>ельности</w:t>
      </w:r>
      <w:r>
        <w:rPr>
          <w:spacing w:val="-1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иллюстрировать</w:t>
      </w:r>
      <w:r>
        <w:rPr>
          <w:spacing w:val="10"/>
        </w:rPr>
        <w:t xml:space="preserve"> </w:t>
      </w:r>
      <w:r>
        <w:t>конкретными</w:t>
      </w:r>
      <w:r>
        <w:rPr>
          <w:spacing w:val="7"/>
        </w:rPr>
        <w:t xml:space="preserve"> </w:t>
      </w:r>
      <w:r>
        <w:t>примерами</w:t>
      </w:r>
      <w:r>
        <w:rPr>
          <w:spacing w:val="9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потребностей</w:t>
      </w:r>
      <w:r>
        <w:rPr>
          <w:spacing w:val="-52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5" w:lineRule="auto"/>
        <w:ind w:right="846" w:firstLine="707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различным</w:t>
      </w:r>
      <w:r>
        <w:rPr>
          <w:spacing w:val="-4"/>
        </w:rPr>
        <w:t xml:space="preserve"> </w:t>
      </w:r>
      <w:r>
        <w:t>способам разрешения</w:t>
      </w:r>
      <w:r>
        <w:rPr>
          <w:spacing w:val="-2"/>
        </w:rPr>
        <w:t xml:space="preserve"> </w:t>
      </w:r>
      <w:r>
        <w:t>межличностных конфликтов.</w:t>
      </w:r>
    </w:p>
    <w:p w:rsidR="006015BB" w:rsidRDefault="00E9517A">
      <w:pPr>
        <w:pStyle w:val="Heading2"/>
        <w:spacing w:before="1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 w:line="352" w:lineRule="auto"/>
        <w:ind w:right="844" w:firstLine="707"/>
        <w:jc w:val="left"/>
        <w:rPr>
          <w:i/>
        </w:rPr>
      </w:pPr>
      <w:r>
        <w:rPr>
          <w:i/>
        </w:rPr>
        <w:t>выполнять</w:t>
      </w:r>
      <w:r>
        <w:rPr>
          <w:i/>
          <w:spacing w:val="13"/>
        </w:rPr>
        <w:t xml:space="preserve"> </w:t>
      </w:r>
      <w:r>
        <w:rPr>
          <w:i/>
        </w:rPr>
        <w:t>несложные</w:t>
      </w:r>
      <w:r>
        <w:rPr>
          <w:i/>
          <w:spacing w:val="15"/>
        </w:rPr>
        <w:t xml:space="preserve"> </w:t>
      </w:r>
      <w:r>
        <w:rPr>
          <w:i/>
        </w:rPr>
        <w:t>практические</w:t>
      </w:r>
      <w:r>
        <w:rPr>
          <w:i/>
          <w:spacing w:val="16"/>
        </w:rPr>
        <w:t xml:space="preserve"> </w:t>
      </w:r>
      <w:r>
        <w:rPr>
          <w:i/>
        </w:rPr>
        <w:t>задания,</w:t>
      </w:r>
      <w:r>
        <w:rPr>
          <w:i/>
          <w:spacing w:val="17"/>
        </w:rPr>
        <w:t xml:space="preserve"> </w:t>
      </w:r>
      <w:r>
        <w:rPr>
          <w:i/>
        </w:rPr>
        <w:t>основанные</w:t>
      </w:r>
      <w:r>
        <w:rPr>
          <w:i/>
          <w:spacing w:val="14"/>
        </w:rPr>
        <w:t xml:space="preserve"> </w:t>
      </w:r>
      <w:r>
        <w:rPr>
          <w:i/>
        </w:rPr>
        <w:t>на</w:t>
      </w:r>
      <w:r>
        <w:rPr>
          <w:i/>
          <w:spacing w:val="17"/>
        </w:rPr>
        <w:t xml:space="preserve"> </w:t>
      </w:r>
      <w:r>
        <w:rPr>
          <w:i/>
        </w:rPr>
        <w:t>ситуациях,</w:t>
      </w:r>
      <w:r>
        <w:rPr>
          <w:i/>
          <w:spacing w:val="19"/>
        </w:rPr>
        <w:t xml:space="preserve"> </w:t>
      </w:r>
      <w:r>
        <w:rPr>
          <w:i/>
        </w:rPr>
        <w:t>связанных</w:t>
      </w:r>
      <w:r>
        <w:rPr>
          <w:i/>
          <w:spacing w:val="16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деятельностью</w:t>
      </w:r>
      <w:r>
        <w:rPr>
          <w:i/>
          <w:spacing w:val="-4"/>
        </w:rPr>
        <w:t xml:space="preserve"> </w:t>
      </w:r>
      <w:r>
        <w:rPr>
          <w:i/>
        </w:rP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/>
        <w:ind w:left="2537" w:hanging="287"/>
        <w:jc w:val="left"/>
        <w:rPr>
          <w:i/>
        </w:rPr>
      </w:pP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роль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жизни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общества;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  <w:tab w:val="left" w:pos="3746"/>
          <w:tab w:val="left" w:pos="5137"/>
          <w:tab w:val="left" w:pos="6848"/>
          <w:tab w:val="left" w:pos="7801"/>
          <w:tab w:val="left" w:pos="9444"/>
          <w:tab w:val="left" w:pos="9868"/>
        </w:tabs>
        <w:spacing w:before="126" w:line="352" w:lineRule="auto"/>
        <w:ind w:right="847" w:firstLine="707"/>
        <w:jc w:val="left"/>
        <w:rPr>
          <w:i/>
        </w:rPr>
      </w:pPr>
      <w:r>
        <w:rPr>
          <w:i/>
        </w:rPr>
        <w:t>оценивать</w:t>
      </w:r>
      <w:r>
        <w:rPr>
          <w:i/>
        </w:rPr>
        <w:tab/>
        <w:t>последствия</w:t>
      </w:r>
      <w:r>
        <w:rPr>
          <w:i/>
        </w:rPr>
        <w:tab/>
        <w:t>удовлетворения</w:t>
      </w:r>
      <w:r>
        <w:rPr>
          <w:i/>
        </w:rPr>
        <w:tab/>
        <w:t>мнимых</w:t>
      </w:r>
      <w:r>
        <w:rPr>
          <w:i/>
        </w:rPr>
        <w:tab/>
        <w:t>потребностей,</w:t>
      </w:r>
      <w:r>
        <w:rPr>
          <w:i/>
        </w:rPr>
        <w:tab/>
        <w:t>на</w:t>
      </w:r>
      <w:r>
        <w:rPr>
          <w:i/>
        </w:rPr>
        <w:tab/>
        <w:t>примерах</w:t>
      </w:r>
      <w:r>
        <w:rPr>
          <w:i/>
          <w:spacing w:val="-52"/>
        </w:rPr>
        <w:t xml:space="preserve"> </w:t>
      </w:r>
      <w:r>
        <w:rPr>
          <w:i/>
        </w:rPr>
        <w:t>показывать</w:t>
      </w:r>
      <w:r>
        <w:rPr>
          <w:i/>
          <w:spacing w:val="-1"/>
        </w:rPr>
        <w:t xml:space="preserve"> </w:t>
      </w:r>
      <w:r>
        <w:rPr>
          <w:i/>
        </w:rPr>
        <w:t>опасность</w:t>
      </w:r>
      <w:r>
        <w:rPr>
          <w:i/>
          <w:spacing w:val="-4"/>
        </w:rPr>
        <w:t xml:space="preserve"> </w:t>
      </w:r>
      <w:r>
        <w:rPr>
          <w:i/>
        </w:rPr>
        <w:t>удовлетворения</w:t>
      </w:r>
      <w:r>
        <w:rPr>
          <w:i/>
          <w:spacing w:val="-2"/>
        </w:rPr>
        <w:t xml:space="preserve"> </w:t>
      </w:r>
      <w:r>
        <w:rPr>
          <w:i/>
        </w:rPr>
        <w:t>мнимых</w:t>
      </w:r>
      <w:r>
        <w:rPr>
          <w:i/>
          <w:spacing w:val="-3"/>
        </w:rPr>
        <w:t xml:space="preserve"> </w:t>
      </w:r>
      <w:r>
        <w:rPr>
          <w:i/>
        </w:rPr>
        <w:t>потребностей, угрожающих</w:t>
      </w:r>
      <w:r>
        <w:rPr>
          <w:i/>
          <w:spacing w:val="-1"/>
        </w:rPr>
        <w:t xml:space="preserve"> </w:t>
      </w:r>
      <w:r>
        <w:rPr>
          <w:i/>
        </w:rPr>
        <w:t>здоровью;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  <w:tab w:val="left" w:pos="4030"/>
          <w:tab w:val="left" w:pos="5179"/>
          <w:tab w:val="left" w:pos="7709"/>
          <w:tab w:val="left" w:pos="8650"/>
          <w:tab w:val="left" w:pos="9185"/>
        </w:tabs>
        <w:spacing w:before="8" w:line="352" w:lineRule="auto"/>
        <w:ind w:right="845" w:firstLine="707"/>
        <w:jc w:val="left"/>
        <w:rPr>
          <w:i/>
        </w:rPr>
      </w:pPr>
      <w:r>
        <w:rPr>
          <w:i/>
        </w:rPr>
        <w:t>использовать</w:t>
      </w:r>
      <w:r>
        <w:rPr>
          <w:i/>
        </w:rPr>
        <w:tab/>
        <w:t>элементы</w:t>
      </w:r>
      <w:r>
        <w:rPr>
          <w:i/>
        </w:rPr>
        <w:tab/>
        <w:t>причи</w:t>
      </w:r>
      <w:r>
        <w:rPr>
          <w:i/>
        </w:rPr>
        <w:t>нно-следственного</w:t>
      </w:r>
      <w:r>
        <w:rPr>
          <w:i/>
        </w:rPr>
        <w:tab/>
        <w:t>анализа</w:t>
      </w:r>
      <w:r>
        <w:rPr>
          <w:i/>
        </w:rPr>
        <w:tab/>
        <w:t>при</w:t>
      </w:r>
      <w:r>
        <w:rPr>
          <w:i/>
        </w:rPr>
        <w:tab/>
      </w:r>
      <w:r>
        <w:rPr>
          <w:i/>
          <w:spacing w:val="-1"/>
        </w:rPr>
        <w:t>характеристике</w:t>
      </w:r>
      <w:r>
        <w:rPr>
          <w:i/>
          <w:spacing w:val="-52"/>
        </w:rPr>
        <w:t xml:space="preserve"> </w:t>
      </w:r>
      <w:r>
        <w:rPr>
          <w:i/>
        </w:rPr>
        <w:t>межличностных</w:t>
      </w:r>
      <w:r>
        <w:rPr>
          <w:i/>
          <w:spacing w:val="-1"/>
        </w:rPr>
        <w:t xml:space="preserve"> </w:t>
      </w:r>
      <w:r>
        <w:rPr>
          <w:i/>
        </w:rPr>
        <w:t>конфликтов;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  <w:jc w:val="left"/>
        <w:rPr>
          <w:i/>
        </w:rPr>
      </w:pPr>
      <w:r>
        <w:rPr>
          <w:i/>
        </w:rPr>
        <w:t>моделировать</w:t>
      </w:r>
      <w:r>
        <w:rPr>
          <w:i/>
          <w:spacing w:val="41"/>
        </w:rPr>
        <w:t xml:space="preserve"> </w:t>
      </w:r>
      <w:r>
        <w:rPr>
          <w:i/>
        </w:rPr>
        <w:t>возможные</w:t>
      </w:r>
      <w:r>
        <w:rPr>
          <w:i/>
          <w:spacing w:val="41"/>
        </w:rPr>
        <w:t xml:space="preserve"> </w:t>
      </w:r>
      <w:r>
        <w:rPr>
          <w:i/>
        </w:rPr>
        <w:t>последствия</w:t>
      </w:r>
      <w:r>
        <w:rPr>
          <w:i/>
          <w:spacing w:val="41"/>
        </w:rPr>
        <w:t xml:space="preserve"> </w:t>
      </w:r>
      <w:r>
        <w:rPr>
          <w:i/>
        </w:rPr>
        <w:t>позитивного</w:t>
      </w:r>
      <w:r>
        <w:rPr>
          <w:i/>
          <w:spacing w:val="39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негативного</w:t>
      </w:r>
      <w:r>
        <w:rPr>
          <w:i/>
          <w:spacing w:val="41"/>
        </w:rPr>
        <w:t xml:space="preserve"> </w:t>
      </w:r>
      <w:r>
        <w:rPr>
          <w:i/>
        </w:rPr>
        <w:t>воздействия</w:t>
      </w:r>
      <w:r>
        <w:rPr>
          <w:i/>
          <w:spacing w:val="-52"/>
        </w:rPr>
        <w:t xml:space="preserve"> </w:t>
      </w:r>
      <w:r>
        <w:rPr>
          <w:i/>
        </w:rPr>
        <w:t>группы</w:t>
      </w:r>
      <w:r>
        <w:rPr>
          <w:i/>
          <w:spacing w:val="-4"/>
        </w:rPr>
        <w:t xml:space="preserve"> </w:t>
      </w:r>
      <w:r>
        <w:rPr>
          <w:i/>
        </w:rPr>
        <w:t>на человека,</w:t>
      </w:r>
      <w:r>
        <w:rPr>
          <w:i/>
          <w:spacing w:val="-2"/>
        </w:rPr>
        <w:t xml:space="preserve"> </w:t>
      </w:r>
      <w:r>
        <w:rPr>
          <w:i/>
        </w:rPr>
        <w:t>делать выводы.</w:t>
      </w:r>
    </w:p>
    <w:p w:rsidR="006015BB" w:rsidRDefault="00E9517A">
      <w:pPr>
        <w:pStyle w:val="Heading2"/>
        <w:spacing w:before="13"/>
        <w:jc w:val="left"/>
      </w:pPr>
      <w:r>
        <w:t>Общество</w:t>
      </w:r>
    </w:p>
    <w:p w:rsidR="006015BB" w:rsidRDefault="00E9517A">
      <w:pPr>
        <w:spacing w:before="127"/>
        <w:ind w:left="2251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 w:line="352" w:lineRule="auto"/>
        <w:ind w:right="845" w:firstLine="707"/>
        <w:jc w:val="left"/>
      </w:pPr>
      <w:r>
        <w:t>демонстрировать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раскрывать</w:t>
      </w:r>
      <w:r>
        <w:rPr>
          <w:spacing w:val="8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распознавать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приведенных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 w:line="352" w:lineRule="auto"/>
        <w:ind w:right="847" w:firstLine="707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одних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другим;</w:t>
      </w:r>
      <w:r>
        <w:rPr>
          <w:spacing w:val="26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общественного прогресса;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8" w:firstLine="707"/>
        <w:jc w:val="left"/>
      </w:pPr>
      <w:r>
        <w:t>разли</w:t>
      </w:r>
      <w:r>
        <w:t>чать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2"/>
        </w:rPr>
        <w:t xml:space="preserve"> </w:t>
      </w:r>
      <w:r>
        <w:t>политические,</w:t>
      </w:r>
      <w:r>
        <w:rPr>
          <w:spacing w:val="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явления и</w:t>
      </w:r>
      <w:r>
        <w:rPr>
          <w:spacing w:val="3"/>
        </w:rPr>
        <w:t xml:space="preserve"> </w:t>
      </w:r>
      <w:r>
        <w:t>процессы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" w:line="352" w:lineRule="auto"/>
        <w:ind w:right="847" w:firstLine="707"/>
        <w:jc w:val="left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жизнедеятельности человека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сферах общества;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экологический</w:t>
      </w:r>
      <w:r>
        <w:rPr>
          <w:spacing w:val="2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глобальную</w:t>
      </w:r>
      <w:r>
        <w:rPr>
          <w:spacing w:val="6"/>
        </w:rPr>
        <w:t xml:space="preserve"> </w:t>
      </w:r>
      <w:r>
        <w:t>проблему</w:t>
      </w:r>
      <w:r>
        <w:rPr>
          <w:spacing w:val="2"/>
        </w:rPr>
        <w:t xml:space="preserve"> </w:t>
      </w:r>
      <w:r>
        <w:t>человечества,</w:t>
      </w:r>
      <w:r>
        <w:rPr>
          <w:spacing w:val="-5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причины экологического</w:t>
      </w:r>
      <w:r>
        <w:rPr>
          <w:spacing w:val="-3"/>
        </w:rPr>
        <w:t xml:space="preserve"> </w:t>
      </w:r>
      <w:r>
        <w:t>кризиса;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 w:line="352" w:lineRule="auto"/>
        <w:ind w:right="851" w:firstLine="707"/>
        <w:jc w:val="left"/>
      </w:pP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полученных</w:t>
      </w:r>
      <w:r>
        <w:rPr>
          <w:spacing w:val="10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предлагаемых</w:t>
      </w:r>
      <w:r>
        <w:rPr>
          <w:spacing w:val="12"/>
        </w:rPr>
        <w:t xml:space="preserve"> </w:t>
      </w:r>
      <w:r>
        <w:t>модельных</w:t>
      </w:r>
      <w:r>
        <w:rPr>
          <w:spacing w:val="10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на практике экологически</w:t>
      </w:r>
      <w:r>
        <w:rPr>
          <w:spacing w:val="-4"/>
        </w:rPr>
        <w:t xml:space="preserve"> </w:t>
      </w:r>
      <w:r>
        <w:t>рациональное поведение;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  <w:jc w:val="left"/>
      </w:pPr>
      <w:r>
        <w:t>раскрывать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массовой</w:t>
      </w:r>
      <w:r>
        <w:rPr>
          <w:spacing w:val="3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личность;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/>
        <w:ind w:left="2537" w:hanging="287"/>
        <w:jc w:val="left"/>
      </w:pPr>
      <w:r>
        <w:lastRenderedPageBreak/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терроризма.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121" w:line="352" w:lineRule="auto"/>
        <w:ind w:right="843" w:firstLine="707"/>
        <w:jc w:val="left"/>
        <w:rPr>
          <w:i/>
        </w:rPr>
      </w:pPr>
      <w:r>
        <w:rPr>
          <w:i/>
        </w:rPr>
        <w:t>наблюдать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характеризовать</w:t>
      </w:r>
      <w:r>
        <w:rPr>
          <w:i/>
          <w:spacing w:val="6"/>
        </w:rPr>
        <w:t xml:space="preserve"> </w:t>
      </w:r>
      <w:r>
        <w:rPr>
          <w:i/>
        </w:rPr>
        <w:t>явления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события,</w:t>
      </w:r>
      <w:r>
        <w:rPr>
          <w:i/>
          <w:spacing w:val="6"/>
        </w:rPr>
        <w:t xml:space="preserve"> </w:t>
      </w:r>
      <w:r>
        <w:rPr>
          <w:i/>
        </w:rPr>
        <w:t>происходящие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разл</w:t>
      </w:r>
      <w:r>
        <w:rPr>
          <w:i/>
        </w:rPr>
        <w:t>ичных</w:t>
      </w:r>
      <w:r>
        <w:rPr>
          <w:i/>
          <w:spacing w:val="11"/>
        </w:rPr>
        <w:t xml:space="preserve"> </w:t>
      </w:r>
      <w:r>
        <w:rPr>
          <w:i/>
        </w:rPr>
        <w:t>сферах</w:t>
      </w:r>
      <w:r>
        <w:rPr>
          <w:i/>
          <w:spacing w:val="-52"/>
        </w:rPr>
        <w:t xml:space="preserve"> </w:t>
      </w:r>
      <w:r>
        <w:rPr>
          <w:i/>
        </w:rPr>
        <w:t>общественной</w:t>
      </w:r>
      <w:r>
        <w:rPr>
          <w:i/>
          <w:spacing w:val="-4"/>
        </w:rPr>
        <w:t xml:space="preserve"> </w:t>
      </w:r>
      <w:r>
        <w:rPr>
          <w:i/>
        </w:rPr>
        <w:t>жизни;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7" w:line="352" w:lineRule="auto"/>
        <w:ind w:right="846" w:firstLine="707"/>
        <w:jc w:val="left"/>
        <w:rPr>
          <w:i/>
        </w:rPr>
      </w:pPr>
      <w:r>
        <w:rPr>
          <w:i/>
        </w:rPr>
        <w:t>выявлять</w:t>
      </w:r>
      <w:r>
        <w:rPr>
          <w:i/>
          <w:spacing w:val="47"/>
        </w:rPr>
        <w:t xml:space="preserve"> </w:t>
      </w:r>
      <w:r>
        <w:rPr>
          <w:i/>
        </w:rPr>
        <w:t>причинно-следственные</w:t>
      </w:r>
      <w:r>
        <w:rPr>
          <w:i/>
          <w:spacing w:val="47"/>
        </w:rPr>
        <w:t xml:space="preserve"> </w:t>
      </w:r>
      <w:r>
        <w:rPr>
          <w:i/>
        </w:rPr>
        <w:t>связи</w:t>
      </w:r>
      <w:r>
        <w:rPr>
          <w:i/>
          <w:spacing w:val="47"/>
        </w:rPr>
        <w:t xml:space="preserve"> </w:t>
      </w:r>
      <w:r>
        <w:rPr>
          <w:i/>
        </w:rPr>
        <w:t>общественных</w:t>
      </w:r>
      <w:r>
        <w:rPr>
          <w:i/>
          <w:spacing w:val="47"/>
        </w:rPr>
        <w:t xml:space="preserve"> </w:t>
      </w:r>
      <w:r>
        <w:rPr>
          <w:i/>
        </w:rPr>
        <w:t>явлений</w:t>
      </w:r>
      <w:r>
        <w:rPr>
          <w:i/>
          <w:spacing w:val="47"/>
        </w:rPr>
        <w:t xml:space="preserve"> </w:t>
      </w:r>
      <w:r>
        <w:rPr>
          <w:i/>
        </w:rPr>
        <w:t>и</w:t>
      </w:r>
      <w:r>
        <w:rPr>
          <w:i/>
          <w:spacing w:val="47"/>
        </w:rPr>
        <w:t xml:space="preserve"> </w:t>
      </w:r>
      <w:r>
        <w:rPr>
          <w:i/>
        </w:rPr>
        <w:t>характеризовать</w:t>
      </w:r>
      <w:r>
        <w:rPr>
          <w:i/>
          <w:spacing w:val="-52"/>
        </w:rPr>
        <w:t xml:space="preserve"> </w:t>
      </w: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направления общественного</w:t>
      </w:r>
      <w:r>
        <w:rPr>
          <w:i/>
          <w:spacing w:val="-2"/>
        </w:rPr>
        <w:t xml:space="preserve"> </w:t>
      </w:r>
      <w:r>
        <w:rPr>
          <w:i/>
        </w:rPr>
        <w:t>развития;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7"/>
        <w:ind w:left="2566" w:hanging="315"/>
        <w:jc w:val="left"/>
        <w:rPr>
          <w:i/>
        </w:rPr>
      </w:pPr>
      <w:r>
        <w:rPr>
          <w:i/>
        </w:rPr>
        <w:t>осознанно</w:t>
      </w:r>
      <w:r>
        <w:rPr>
          <w:i/>
          <w:spacing w:val="-2"/>
        </w:rPr>
        <w:t xml:space="preserve"> </w:t>
      </w:r>
      <w:r>
        <w:rPr>
          <w:i/>
        </w:rPr>
        <w:t>содействовать</w:t>
      </w:r>
      <w:r>
        <w:rPr>
          <w:i/>
          <w:spacing w:val="-1"/>
        </w:rPr>
        <w:t xml:space="preserve"> </w:t>
      </w:r>
      <w:r>
        <w:rPr>
          <w:i/>
        </w:rPr>
        <w:t>защите</w:t>
      </w:r>
      <w:r>
        <w:rPr>
          <w:i/>
          <w:spacing w:val="-1"/>
        </w:rPr>
        <w:t xml:space="preserve"> </w:t>
      </w:r>
      <w:r>
        <w:rPr>
          <w:i/>
        </w:rPr>
        <w:t>природы.</w:t>
      </w:r>
    </w:p>
    <w:p w:rsidR="006015BB" w:rsidRDefault="00E9517A">
      <w:pPr>
        <w:pStyle w:val="Heading2"/>
        <w:spacing w:before="133" w:line="360" w:lineRule="auto"/>
        <w:ind w:right="7139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6"/>
        </w:tabs>
        <w:spacing w:line="352" w:lineRule="auto"/>
        <w:ind w:right="848" w:firstLine="707"/>
      </w:pPr>
      <w:r>
        <w:t>раскрывать роль социальных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6"/>
        </w:tabs>
        <w:spacing w:before="1"/>
        <w:ind w:left="2566" w:hanging="315"/>
      </w:pPr>
      <w:r>
        <w:t>различать</w:t>
      </w:r>
      <w:r>
        <w:rPr>
          <w:spacing w:val="-3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6"/>
        </w:tabs>
        <w:spacing w:before="124"/>
        <w:ind w:left="2566" w:hanging="315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6"/>
        </w:tabs>
        <w:spacing w:before="126" w:line="357" w:lineRule="auto"/>
        <w:ind w:right="844" w:firstLine="707"/>
      </w:pP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2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-5"/>
        </w:rPr>
        <w:t xml:space="preserve"> </w:t>
      </w:r>
      <w:r>
        <w:t>своего поведения</w:t>
      </w:r>
      <w:r>
        <w:rPr>
          <w:spacing w:val="-2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других людей</w:t>
      </w:r>
      <w:r>
        <w:rPr>
          <w:spacing w:val="-4"/>
        </w:rPr>
        <w:t xml:space="preserve"> </w:t>
      </w:r>
      <w:r>
        <w:t>с нравственными</w:t>
      </w:r>
      <w:r>
        <w:rPr>
          <w:spacing w:val="-2"/>
        </w:rPr>
        <w:t xml:space="preserve"> </w:t>
      </w:r>
      <w:r>
        <w:t>ценностями;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6"/>
        </w:tabs>
        <w:spacing w:before="1" w:line="352" w:lineRule="auto"/>
        <w:ind w:right="846" w:firstLine="707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пат</w:t>
      </w:r>
      <w:r>
        <w:t>риотизма,</w:t>
      </w:r>
      <w:r>
        <w:rPr>
          <w:spacing w:val="1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этих качеств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7"/>
        <w:ind w:left="2566" w:hanging="3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права;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127"/>
        <w:ind w:left="2566" w:hanging="315"/>
        <w:jc w:val="left"/>
      </w:pPr>
      <w:r>
        <w:t>сравнивать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124"/>
        <w:ind w:left="2566" w:hanging="315"/>
        <w:jc w:val="left"/>
      </w:pPr>
      <w:r>
        <w:t>раскрывать</w:t>
      </w:r>
      <w:r>
        <w:rPr>
          <w:spacing w:val="-1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</w:tabs>
        <w:spacing w:before="127"/>
        <w:ind w:left="2566" w:hanging="315"/>
        <w:jc w:val="left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65"/>
          <w:tab w:val="left" w:pos="2566"/>
          <w:tab w:val="left" w:pos="3758"/>
          <w:tab w:val="left" w:pos="8470"/>
          <w:tab w:val="left" w:pos="9172"/>
        </w:tabs>
        <w:spacing w:before="126" w:line="352" w:lineRule="auto"/>
        <w:ind w:right="847" w:firstLine="707"/>
        <w:jc w:val="left"/>
      </w:pPr>
      <w:r>
        <w:t>описывать</w:t>
      </w:r>
      <w:r>
        <w:tab/>
        <w:t xml:space="preserve">негативные  </w:t>
      </w:r>
      <w:r>
        <w:rPr>
          <w:spacing w:val="31"/>
        </w:rPr>
        <w:t xml:space="preserve"> </w:t>
      </w:r>
      <w:r>
        <w:t xml:space="preserve">последствия  </w:t>
      </w:r>
      <w:r>
        <w:rPr>
          <w:spacing w:val="33"/>
        </w:rPr>
        <w:t xml:space="preserve"> </w:t>
      </w:r>
      <w:r>
        <w:t xml:space="preserve">наиболее  </w:t>
      </w:r>
      <w:r>
        <w:rPr>
          <w:spacing w:val="32"/>
        </w:rPr>
        <w:t xml:space="preserve"> </w:t>
      </w:r>
      <w:r>
        <w:t>опасных</w:t>
      </w:r>
      <w:r>
        <w:tab/>
        <w:t>форм</w:t>
      </w:r>
      <w:r>
        <w:tab/>
        <w:t>отклоняющегося</w:t>
      </w:r>
      <w:r>
        <w:rPr>
          <w:spacing w:val="-52"/>
        </w:rPr>
        <w:t xml:space="preserve"> </w:t>
      </w:r>
      <w:r>
        <w:t>поведения.</w:t>
      </w:r>
    </w:p>
    <w:p w:rsidR="006015BB" w:rsidRDefault="00E9517A">
      <w:pPr>
        <w:pStyle w:val="Heading2"/>
        <w:spacing w:before="11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3" w:line="352" w:lineRule="auto"/>
        <w:ind w:right="846" w:firstLine="707"/>
        <w:jc w:val="left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причинно-следственного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пони</w:t>
      </w:r>
      <w:r>
        <w:rPr>
          <w:i/>
        </w:rPr>
        <w:t>мания</w:t>
      </w:r>
      <w:r>
        <w:rPr>
          <w:i/>
          <w:spacing w:val="1"/>
        </w:rPr>
        <w:t xml:space="preserve"> </w:t>
      </w:r>
      <w:r>
        <w:rPr>
          <w:i/>
        </w:rPr>
        <w:t>влияния</w:t>
      </w:r>
      <w:r>
        <w:rPr>
          <w:i/>
          <w:spacing w:val="-52"/>
        </w:rPr>
        <w:t xml:space="preserve"> </w:t>
      </w:r>
      <w:r>
        <w:rPr>
          <w:i/>
        </w:rPr>
        <w:t>моральных</w:t>
      </w:r>
      <w:r>
        <w:rPr>
          <w:i/>
          <w:spacing w:val="-1"/>
        </w:rPr>
        <w:t xml:space="preserve"> </w:t>
      </w:r>
      <w:r>
        <w:rPr>
          <w:i/>
        </w:rPr>
        <w:t>устоев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развитие общества</w:t>
      </w:r>
      <w:r>
        <w:rPr>
          <w:i/>
          <w:spacing w:val="-3"/>
        </w:rPr>
        <w:t xml:space="preserve"> </w:t>
      </w:r>
      <w:r>
        <w:rPr>
          <w:i/>
        </w:rPr>
        <w:t>и 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4"/>
        <w:ind w:left="2537" w:hanging="287"/>
        <w:jc w:val="left"/>
        <w:rPr>
          <w:i/>
        </w:rPr>
      </w:pP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социальную</w:t>
      </w:r>
      <w:r>
        <w:rPr>
          <w:i/>
          <w:spacing w:val="-4"/>
        </w:rPr>
        <w:t xml:space="preserve"> </w:t>
      </w:r>
      <w:r>
        <w:rPr>
          <w:i/>
        </w:rPr>
        <w:t>значимость</w:t>
      </w:r>
      <w:r>
        <w:rPr>
          <w:i/>
          <w:spacing w:val="-2"/>
        </w:rPr>
        <w:t xml:space="preserve"> </w:t>
      </w:r>
      <w:r>
        <w:rPr>
          <w:i/>
        </w:rPr>
        <w:t>здорового</w:t>
      </w:r>
      <w:r>
        <w:rPr>
          <w:i/>
          <w:spacing w:val="-1"/>
        </w:rPr>
        <w:t xml:space="preserve"> </w:t>
      </w:r>
      <w:r>
        <w:rPr>
          <w:i/>
        </w:rPr>
        <w:t>образа</w:t>
      </w:r>
      <w:r>
        <w:rPr>
          <w:i/>
          <w:spacing w:val="-2"/>
        </w:rPr>
        <w:t xml:space="preserve"> </w:t>
      </w:r>
      <w:r>
        <w:rPr>
          <w:i/>
        </w:rPr>
        <w:t>жизни.</w:t>
      </w:r>
    </w:p>
    <w:p w:rsidR="006015BB" w:rsidRDefault="00E9517A">
      <w:pPr>
        <w:pStyle w:val="Heading2"/>
        <w:spacing w:before="134" w:line="360" w:lineRule="auto"/>
        <w:ind w:right="6675"/>
        <w:jc w:val="left"/>
      </w:pPr>
      <w:r>
        <w:t>Сфера духовной культуры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8" w:firstLine="707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областей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свое</w:t>
      </w:r>
      <w:r>
        <w:rPr>
          <w:spacing w:val="-5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о явлениях культуры;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ind w:left="2537" w:hanging="287"/>
        <w:jc w:val="left"/>
      </w:pPr>
      <w:r>
        <w:t>описывать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возрастания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/>
        <w:ind w:left="2537" w:hanging="287"/>
        <w:jc w:val="left"/>
      </w:pPr>
      <w:r>
        <w:t>оценивать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jc w:val="left"/>
      </w:pPr>
      <w:r>
        <w:t>различать</w:t>
      </w:r>
      <w:r>
        <w:rPr>
          <w:spacing w:val="-2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 w:line="352" w:lineRule="auto"/>
        <w:ind w:right="846" w:firstLine="707"/>
        <w:jc w:val="left"/>
      </w:pPr>
      <w:r>
        <w:lastRenderedPageBreak/>
        <w:t>находить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извлекать</w:t>
      </w:r>
      <w:r>
        <w:rPr>
          <w:spacing w:val="14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достижениях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проблемах</w:t>
      </w:r>
      <w:r>
        <w:rPr>
          <w:spacing w:val="14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адаптированных источников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типа;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  <w:tab w:val="left" w:pos="3736"/>
          <w:tab w:val="left" w:pos="4854"/>
          <w:tab w:val="left" w:pos="5935"/>
          <w:tab w:val="left" w:pos="7309"/>
          <w:tab w:val="left" w:pos="8163"/>
          <w:tab w:val="left" w:pos="8487"/>
          <w:tab w:val="left" w:pos="9601"/>
        </w:tabs>
        <w:spacing w:before="7" w:line="352" w:lineRule="auto"/>
        <w:ind w:right="846" w:firstLine="707"/>
        <w:jc w:val="left"/>
      </w:pPr>
      <w:r>
        <w:t>описывать</w:t>
      </w:r>
      <w:r>
        <w:tab/>
        <w:t>духовные</w:t>
      </w:r>
      <w:r>
        <w:tab/>
        <w:t>ценности</w:t>
      </w:r>
      <w:r>
        <w:tab/>
        <w:t>российского</w:t>
      </w:r>
      <w:r>
        <w:tab/>
        <w:t>народа</w:t>
      </w:r>
      <w:r>
        <w:tab/>
        <w:t>и</w:t>
      </w:r>
      <w:r>
        <w:tab/>
        <w:t>выражать</w:t>
      </w:r>
      <w:r>
        <w:tab/>
      </w:r>
      <w:r>
        <w:rPr>
          <w:spacing w:val="-1"/>
        </w:rPr>
        <w:t>собственное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объяснять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</w:t>
      </w:r>
      <w:r>
        <w:t>енных</w:t>
      </w:r>
      <w:r>
        <w:rPr>
          <w:spacing w:val="-1"/>
        </w:rPr>
        <w:t xml:space="preserve"> </w:t>
      </w:r>
      <w:r>
        <w:t>условиях;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6" w:firstLine="707"/>
        <w:jc w:val="left"/>
      </w:pPr>
      <w:r>
        <w:t>учитывать</w:t>
      </w:r>
      <w:r>
        <w:rPr>
          <w:spacing w:val="48"/>
        </w:rPr>
        <w:t xml:space="preserve"> </w:t>
      </w:r>
      <w:r>
        <w:t>общественные</w:t>
      </w:r>
      <w:r>
        <w:rPr>
          <w:spacing w:val="49"/>
        </w:rPr>
        <w:t xml:space="preserve"> </w:t>
      </w:r>
      <w:r>
        <w:t>потребности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выборе</w:t>
      </w:r>
      <w:r>
        <w:rPr>
          <w:spacing w:val="49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будущей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раскрывать</w:t>
      </w:r>
      <w:r>
        <w:rPr>
          <w:spacing w:val="-1"/>
        </w:rPr>
        <w:t xml:space="preserve"> </w:t>
      </w:r>
      <w:r>
        <w:t>роль религии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 w:line="357" w:lineRule="auto"/>
        <w:ind w:left="2251" w:right="2288" w:firstLine="0"/>
        <w:jc w:val="left"/>
        <w:rPr>
          <w:b/>
        </w:rPr>
      </w:pPr>
      <w:r>
        <w:t>характеризовать особенности искусства как формы духовной культуры</w:t>
      </w:r>
      <w:r>
        <w:rPr>
          <w:b/>
        </w:rPr>
        <w:t>.</w:t>
      </w:r>
      <w:r>
        <w:rPr>
          <w:b/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</w:t>
      </w:r>
      <w:r>
        <w:rPr>
          <w:b/>
          <w:spacing w:val="-3"/>
        </w:rPr>
        <w:t xml:space="preserve"> </w:t>
      </w:r>
      <w:r>
        <w:rPr>
          <w:b/>
        </w:rPr>
        <w:t>возможность 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5" w:lineRule="auto"/>
        <w:ind w:right="845" w:firstLine="707"/>
        <w:jc w:val="left"/>
        <w:rPr>
          <w:i/>
        </w:rPr>
      </w:pPr>
      <w:r>
        <w:rPr>
          <w:i/>
        </w:rPr>
        <w:t>описывать</w:t>
      </w:r>
      <w:r>
        <w:rPr>
          <w:i/>
          <w:spacing w:val="35"/>
        </w:rPr>
        <w:t xml:space="preserve"> </w:t>
      </w:r>
      <w:r>
        <w:rPr>
          <w:i/>
        </w:rPr>
        <w:t>процессы</w:t>
      </w:r>
      <w:r>
        <w:rPr>
          <w:i/>
          <w:spacing w:val="34"/>
        </w:rPr>
        <w:t xml:space="preserve"> </w:t>
      </w:r>
      <w:r>
        <w:rPr>
          <w:i/>
        </w:rPr>
        <w:t>создания,</w:t>
      </w:r>
      <w:r>
        <w:rPr>
          <w:i/>
          <w:spacing w:val="35"/>
        </w:rPr>
        <w:t xml:space="preserve"> </w:t>
      </w:r>
      <w:r>
        <w:rPr>
          <w:i/>
        </w:rPr>
        <w:t>сохранения,</w:t>
      </w:r>
      <w:r>
        <w:rPr>
          <w:i/>
          <w:spacing w:val="38"/>
        </w:rPr>
        <w:t xml:space="preserve"> </w:t>
      </w:r>
      <w:r>
        <w:rPr>
          <w:i/>
        </w:rPr>
        <w:t>трансляции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5"/>
        </w:rPr>
        <w:t xml:space="preserve"> </w:t>
      </w:r>
      <w:r>
        <w:rPr>
          <w:i/>
        </w:rPr>
        <w:t>усвоения</w:t>
      </w:r>
      <w:r>
        <w:rPr>
          <w:i/>
          <w:spacing w:val="35"/>
        </w:rPr>
        <w:t xml:space="preserve"> </w:t>
      </w:r>
      <w:r>
        <w:rPr>
          <w:i/>
        </w:rPr>
        <w:t>достижений</w:t>
      </w:r>
      <w:r>
        <w:rPr>
          <w:i/>
          <w:spacing w:val="-52"/>
        </w:rPr>
        <w:t xml:space="preserve"> </w:t>
      </w:r>
      <w:r>
        <w:rPr>
          <w:i/>
        </w:rPr>
        <w:t>культуры;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7" w:firstLine="707"/>
        <w:jc w:val="left"/>
        <w:rPr>
          <w:i/>
        </w:rPr>
      </w:pPr>
      <w:r>
        <w:rPr>
          <w:i/>
        </w:rPr>
        <w:t>характеризовать</w:t>
      </w:r>
      <w:r>
        <w:rPr>
          <w:i/>
          <w:spacing w:val="27"/>
        </w:rPr>
        <w:t xml:space="preserve"> </w:t>
      </w:r>
      <w:r>
        <w:rPr>
          <w:i/>
        </w:rPr>
        <w:t>основные</w:t>
      </w:r>
      <w:r>
        <w:rPr>
          <w:i/>
          <w:spacing w:val="27"/>
        </w:rPr>
        <w:t xml:space="preserve"> </w:t>
      </w:r>
      <w:r>
        <w:rPr>
          <w:i/>
        </w:rPr>
        <w:t>направления</w:t>
      </w:r>
      <w:r>
        <w:rPr>
          <w:i/>
          <w:spacing w:val="27"/>
        </w:rPr>
        <w:t xml:space="preserve"> </w:t>
      </w:r>
      <w:r>
        <w:rPr>
          <w:i/>
        </w:rPr>
        <w:t>развития</w:t>
      </w:r>
      <w:r>
        <w:rPr>
          <w:i/>
          <w:spacing w:val="27"/>
        </w:rPr>
        <w:t xml:space="preserve"> </w:t>
      </w:r>
      <w:r>
        <w:rPr>
          <w:i/>
        </w:rPr>
        <w:t>отечественной</w:t>
      </w:r>
      <w:r>
        <w:rPr>
          <w:i/>
          <w:spacing w:val="27"/>
        </w:rPr>
        <w:t xml:space="preserve"> </w:t>
      </w:r>
      <w:r>
        <w:rPr>
          <w:i/>
        </w:rPr>
        <w:t>культуры</w:t>
      </w:r>
      <w:r>
        <w:rPr>
          <w:i/>
          <w:spacing w:val="25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современных</w:t>
      </w:r>
      <w:r>
        <w:rPr>
          <w:i/>
          <w:spacing w:val="-3"/>
        </w:rPr>
        <w:t xml:space="preserve"> </w:t>
      </w:r>
      <w:r>
        <w:rPr>
          <w:i/>
        </w:rPr>
        <w:t>условиях;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6" w:line="352" w:lineRule="auto"/>
        <w:ind w:right="849" w:firstLine="707"/>
        <w:jc w:val="left"/>
        <w:rPr>
          <w:i/>
        </w:rPr>
      </w:pPr>
      <w:r>
        <w:rPr>
          <w:i/>
        </w:rPr>
        <w:t>критически</w:t>
      </w:r>
      <w:r>
        <w:rPr>
          <w:i/>
          <w:spacing w:val="27"/>
        </w:rPr>
        <w:t xml:space="preserve"> </w:t>
      </w:r>
      <w:r>
        <w:rPr>
          <w:i/>
        </w:rPr>
        <w:t>воспринимать</w:t>
      </w:r>
      <w:r>
        <w:rPr>
          <w:i/>
          <w:spacing w:val="28"/>
        </w:rPr>
        <w:t xml:space="preserve"> </w:t>
      </w:r>
      <w:r>
        <w:rPr>
          <w:i/>
        </w:rPr>
        <w:t>сообщения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рекламу</w:t>
      </w:r>
      <w:r>
        <w:rPr>
          <w:i/>
          <w:spacing w:val="28"/>
        </w:rPr>
        <w:t xml:space="preserve"> </w:t>
      </w:r>
      <w:r>
        <w:rPr>
          <w:i/>
        </w:rPr>
        <w:t>в</w:t>
      </w:r>
      <w:r>
        <w:rPr>
          <w:i/>
          <w:spacing w:val="28"/>
        </w:rPr>
        <w:t xml:space="preserve"> </w:t>
      </w:r>
      <w:r>
        <w:rPr>
          <w:i/>
        </w:rPr>
        <w:t>СМИ</w:t>
      </w:r>
      <w:r>
        <w:rPr>
          <w:i/>
          <w:spacing w:val="26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Интернете</w:t>
      </w:r>
      <w:r>
        <w:rPr>
          <w:i/>
          <w:spacing w:val="28"/>
        </w:rPr>
        <w:t xml:space="preserve"> </w:t>
      </w:r>
      <w:r>
        <w:rPr>
          <w:i/>
        </w:rPr>
        <w:t>о</w:t>
      </w:r>
      <w:r>
        <w:rPr>
          <w:i/>
          <w:spacing w:val="27"/>
        </w:rPr>
        <w:t xml:space="preserve"> </w:t>
      </w:r>
      <w:r>
        <w:rPr>
          <w:i/>
        </w:rPr>
        <w:t>таких</w:t>
      </w:r>
      <w:r>
        <w:rPr>
          <w:i/>
          <w:spacing w:val="-52"/>
        </w:rPr>
        <w:t xml:space="preserve"> </w:t>
      </w:r>
      <w:r>
        <w:rPr>
          <w:i/>
        </w:rPr>
        <w:t>направлениях</w:t>
      </w:r>
      <w:r>
        <w:rPr>
          <w:i/>
          <w:spacing w:val="-3"/>
        </w:rPr>
        <w:t xml:space="preserve"> </w:t>
      </w:r>
      <w:r>
        <w:rPr>
          <w:i/>
        </w:rPr>
        <w:t>массовой культуры, как шоу-бизнес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мода.</w:t>
      </w:r>
    </w:p>
    <w:p w:rsidR="006015BB" w:rsidRDefault="00E9517A">
      <w:pPr>
        <w:pStyle w:val="Heading2"/>
        <w:spacing w:before="13" w:line="360" w:lineRule="auto"/>
        <w:ind w:right="7139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line="352" w:lineRule="auto"/>
        <w:ind w:right="848" w:firstLine="707"/>
        <w:jc w:val="left"/>
      </w:pPr>
      <w:r>
        <w:t>описывать</w:t>
      </w:r>
      <w:r>
        <w:rPr>
          <w:spacing w:val="14"/>
        </w:rPr>
        <w:t xml:space="preserve"> </w:t>
      </w:r>
      <w:r>
        <w:t>социальную</w:t>
      </w:r>
      <w:r>
        <w:rPr>
          <w:spacing w:val="15"/>
        </w:rPr>
        <w:t xml:space="preserve"> </w:t>
      </w:r>
      <w:r>
        <w:t>структуру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обществах</w:t>
      </w:r>
      <w:r>
        <w:rPr>
          <w:spacing w:val="15"/>
        </w:rPr>
        <w:t xml:space="preserve"> </w:t>
      </w:r>
      <w:r>
        <w:t>разного</w:t>
      </w:r>
      <w:r>
        <w:rPr>
          <w:spacing w:val="14"/>
        </w:rPr>
        <w:t xml:space="preserve"> </w:t>
      </w:r>
      <w:r>
        <w:t>типа,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социальные общности</w:t>
      </w:r>
      <w:r>
        <w:rPr>
          <w:spacing w:val="-1"/>
        </w:rPr>
        <w:t xml:space="preserve"> </w:t>
      </w:r>
      <w:r>
        <w:t>и группы;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"/>
        <w:ind w:left="2570" w:hanging="320"/>
        <w:jc w:val="left"/>
      </w:pPr>
      <w:r>
        <w:t>объяснять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общностей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  <w:tab w:val="left" w:pos="4408"/>
          <w:tab w:val="left" w:pos="5513"/>
          <w:tab w:val="left" w:pos="6999"/>
          <w:tab w:val="left" w:pos="8393"/>
          <w:tab w:val="left" w:pos="9583"/>
        </w:tabs>
        <w:spacing w:before="124" w:line="352" w:lineRule="auto"/>
        <w:ind w:right="845" w:firstLine="707"/>
        <w:jc w:val="left"/>
      </w:pPr>
      <w:r>
        <w:t>характеризовать</w:t>
      </w:r>
      <w:r>
        <w:tab/>
        <w:t>ведущие</w:t>
      </w:r>
      <w:r>
        <w:tab/>
        <w:t>направления</w:t>
      </w:r>
      <w:r>
        <w:tab/>
        <w:t>социальной</w:t>
      </w:r>
      <w:r>
        <w:tab/>
        <w:t>политики</w:t>
      </w:r>
      <w:r>
        <w:tab/>
      </w:r>
      <w:r>
        <w:rPr>
          <w:spacing w:val="-1"/>
        </w:rPr>
        <w:t>Российского</w:t>
      </w:r>
      <w:r>
        <w:rPr>
          <w:spacing w:val="-52"/>
        </w:rPr>
        <w:t xml:space="preserve"> </w:t>
      </w:r>
      <w:r>
        <w:t>государства;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7"/>
        <w:ind w:left="2570" w:hanging="320"/>
        <w:jc w:val="left"/>
      </w:pPr>
      <w:r>
        <w:t>выделять</w:t>
      </w:r>
      <w:r>
        <w:rPr>
          <w:spacing w:val="-2"/>
        </w:rPr>
        <w:t xml:space="preserve"> </w:t>
      </w:r>
      <w:r>
        <w:t>параметры,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личности;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7"/>
        <w:ind w:left="2570" w:hanging="32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предписанных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достигаемых</w:t>
      </w:r>
      <w:r>
        <w:rPr>
          <w:spacing w:val="-3"/>
        </w:rPr>
        <w:t xml:space="preserve"> </w:t>
      </w:r>
      <w:r>
        <w:t>статусов;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4"/>
        <w:ind w:left="2570" w:hanging="320"/>
        <w:jc w:val="left"/>
      </w:pP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подростка;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7"/>
        <w:ind w:left="2570" w:hanging="320"/>
        <w:jc w:val="left"/>
      </w:pP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мобильности;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6"/>
        <w:ind w:left="2570" w:hanging="32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межнациональные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4"/>
        <w:ind w:left="2570" w:hanging="320"/>
        <w:jc w:val="left"/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межнациональных</w:t>
      </w:r>
      <w:r>
        <w:rPr>
          <w:spacing w:val="-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7" w:line="352" w:lineRule="auto"/>
        <w:ind w:right="846" w:firstLine="707"/>
        <w:jc w:val="left"/>
      </w:pPr>
      <w:r>
        <w:t>характеризовать,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7"/>
        <w:ind w:left="2570" w:hanging="320"/>
        <w:jc w:val="left"/>
      </w:pPr>
      <w:r>
        <w:t>раскрывать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7" w:firstLine="707"/>
      </w:pPr>
      <w:r>
        <w:t>характеризовать основные слагаемые здорового образа жизни; осознанно выбирать</w:t>
      </w:r>
      <w:r>
        <w:rPr>
          <w:spacing w:val="1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 безопасных условий</w:t>
      </w:r>
      <w:r>
        <w:rPr>
          <w:spacing w:val="-3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before="4" w:line="357" w:lineRule="auto"/>
        <w:ind w:right="847" w:firstLine="707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способами разрешения семейных конфликтов. Выражать собственное отношение 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конфликтов.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</w:pPr>
      <w:r>
        <w:lastRenderedPageBreak/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before="122" w:line="352" w:lineRule="auto"/>
        <w:ind w:right="846" w:firstLine="707"/>
        <w:rPr>
          <w:i/>
        </w:rPr>
      </w:pPr>
      <w:r>
        <w:rPr>
          <w:i/>
        </w:rPr>
        <w:t>раскрывать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«равенство»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«социальная</w:t>
      </w:r>
      <w:r>
        <w:rPr>
          <w:i/>
          <w:spacing w:val="1"/>
        </w:rPr>
        <w:t xml:space="preserve"> </w:t>
      </w:r>
      <w:r>
        <w:rPr>
          <w:i/>
        </w:rPr>
        <w:t>справедливость»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позиций</w:t>
      </w:r>
      <w:r>
        <w:rPr>
          <w:i/>
          <w:spacing w:val="1"/>
        </w:rPr>
        <w:t xml:space="preserve"> </w:t>
      </w:r>
      <w:r>
        <w:rPr>
          <w:i/>
        </w:rPr>
        <w:t>историзма;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before="5" w:line="352" w:lineRule="auto"/>
        <w:ind w:right="846" w:firstLine="707"/>
        <w:rPr>
          <w:i/>
        </w:rPr>
      </w:pPr>
      <w:r>
        <w:rPr>
          <w:i/>
        </w:rPr>
        <w:t>выражать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обосновывать</w:t>
      </w:r>
      <w:r>
        <w:rPr>
          <w:i/>
          <w:spacing w:val="1"/>
        </w:rPr>
        <w:t xml:space="preserve"> </w:t>
      </w:r>
      <w:r>
        <w:rPr>
          <w:i/>
        </w:rPr>
        <w:t>собственную</w:t>
      </w:r>
      <w:r>
        <w:rPr>
          <w:i/>
          <w:spacing w:val="1"/>
        </w:rPr>
        <w:t xml:space="preserve"> </w:t>
      </w:r>
      <w:r>
        <w:rPr>
          <w:i/>
        </w:rPr>
        <w:t>позицию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актуальным</w:t>
      </w:r>
      <w:r>
        <w:rPr>
          <w:i/>
          <w:spacing w:val="1"/>
        </w:rPr>
        <w:t xml:space="preserve"> </w:t>
      </w:r>
      <w:r>
        <w:rPr>
          <w:i/>
        </w:rPr>
        <w:t>проблемам</w:t>
      </w:r>
      <w:r>
        <w:rPr>
          <w:i/>
          <w:spacing w:val="1"/>
        </w:rPr>
        <w:t xml:space="preserve"> </w:t>
      </w:r>
      <w:r>
        <w:rPr>
          <w:i/>
        </w:rPr>
        <w:t>молодежи;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before="7" w:line="357" w:lineRule="auto"/>
        <w:ind w:right="844" w:firstLine="707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несложные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анализу</w:t>
      </w:r>
      <w:r>
        <w:rPr>
          <w:i/>
          <w:spacing w:val="1"/>
        </w:rPr>
        <w:t xml:space="preserve"> </w:t>
      </w:r>
      <w:r>
        <w:rPr>
          <w:i/>
        </w:rPr>
        <w:t>ситуаций,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различными способами разрешения семейных конфликтов; выражать собственное отношение к</w:t>
      </w:r>
      <w:r>
        <w:rPr>
          <w:i/>
          <w:spacing w:val="-52"/>
        </w:rPr>
        <w:t xml:space="preserve"> </w:t>
      </w:r>
      <w:r>
        <w:rPr>
          <w:i/>
        </w:rPr>
        <w:t>различным</w:t>
      </w:r>
      <w:r>
        <w:rPr>
          <w:i/>
          <w:spacing w:val="-1"/>
        </w:rPr>
        <w:t xml:space="preserve"> </w:t>
      </w:r>
      <w:r>
        <w:rPr>
          <w:i/>
        </w:rPr>
        <w:t>способам разрешения</w:t>
      </w:r>
      <w:r>
        <w:rPr>
          <w:i/>
          <w:spacing w:val="-1"/>
        </w:rPr>
        <w:t xml:space="preserve"> </w:t>
      </w:r>
      <w:r>
        <w:rPr>
          <w:i/>
        </w:rPr>
        <w:t>семейных конфликтов;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line="357" w:lineRule="auto"/>
        <w:ind w:right="847" w:firstLine="707"/>
        <w:rPr>
          <w:i/>
        </w:rPr>
      </w:pPr>
      <w:r>
        <w:rPr>
          <w:i/>
        </w:rPr>
        <w:t>формировать</w:t>
      </w:r>
      <w:r>
        <w:rPr>
          <w:i/>
          <w:spacing w:val="1"/>
        </w:rPr>
        <w:t xml:space="preserve"> </w:t>
      </w:r>
      <w:r>
        <w:rPr>
          <w:i/>
        </w:rPr>
        <w:t>положительное</w:t>
      </w:r>
      <w:r>
        <w:rPr>
          <w:i/>
          <w:spacing w:val="1"/>
        </w:rPr>
        <w:t xml:space="preserve"> </w:t>
      </w:r>
      <w:r>
        <w:rPr>
          <w:i/>
        </w:rPr>
        <w:t>отношение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необходимости</w:t>
      </w:r>
      <w:r>
        <w:rPr>
          <w:i/>
          <w:spacing w:val="1"/>
        </w:rPr>
        <w:t xml:space="preserve"> </w:t>
      </w:r>
      <w:r>
        <w:rPr>
          <w:i/>
        </w:rPr>
        <w:t>соблюдать</w:t>
      </w:r>
      <w:r>
        <w:rPr>
          <w:i/>
          <w:spacing w:val="1"/>
        </w:rPr>
        <w:t xml:space="preserve"> </w:t>
      </w:r>
      <w:r>
        <w:rPr>
          <w:i/>
        </w:rPr>
        <w:t>здоровый</w:t>
      </w:r>
      <w:r>
        <w:rPr>
          <w:i/>
          <w:spacing w:val="1"/>
        </w:rPr>
        <w:t xml:space="preserve"> </w:t>
      </w:r>
      <w:r>
        <w:rPr>
          <w:i/>
        </w:rPr>
        <w:t>образ</w:t>
      </w:r>
      <w:r>
        <w:rPr>
          <w:i/>
          <w:spacing w:val="1"/>
        </w:rPr>
        <w:t xml:space="preserve"> </w:t>
      </w:r>
      <w:r>
        <w:rPr>
          <w:i/>
        </w:rPr>
        <w:t>жизни;</w:t>
      </w:r>
      <w:r>
        <w:rPr>
          <w:i/>
          <w:spacing w:val="1"/>
        </w:rPr>
        <w:t xml:space="preserve"> </w:t>
      </w:r>
      <w:r>
        <w:rPr>
          <w:i/>
        </w:rPr>
        <w:t>корректировать</w:t>
      </w:r>
      <w:r>
        <w:rPr>
          <w:i/>
          <w:spacing w:val="1"/>
        </w:rPr>
        <w:t xml:space="preserve"> </w:t>
      </w:r>
      <w:r>
        <w:rPr>
          <w:i/>
        </w:rPr>
        <w:t>собственное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требованиями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-3"/>
        </w:rPr>
        <w:t xml:space="preserve"> </w:t>
      </w:r>
      <w:r>
        <w:rPr>
          <w:i/>
        </w:rPr>
        <w:t>жизнедеятельности;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line="352" w:lineRule="auto"/>
        <w:ind w:right="844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причинно-следственного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характеристике</w:t>
      </w:r>
      <w:r>
        <w:rPr>
          <w:i/>
          <w:spacing w:val="1"/>
        </w:rPr>
        <w:t xml:space="preserve"> </w:t>
      </w:r>
      <w:r>
        <w:rPr>
          <w:i/>
        </w:rPr>
        <w:t>семейных</w:t>
      </w:r>
      <w:r>
        <w:rPr>
          <w:i/>
          <w:spacing w:val="-3"/>
        </w:rPr>
        <w:t xml:space="preserve"> </w:t>
      </w:r>
      <w:r>
        <w:rPr>
          <w:i/>
        </w:rPr>
        <w:t>конфликтов;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1"/>
        </w:tabs>
        <w:spacing w:before="6" w:line="352" w:lineRule="auto"/>
        <w:ind w:right="848" w:firstLine="707"/>
        <w:rPr>
          <w:b/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извлекать</w:t>
      </w:r>
      <w:r>
        <w:rPr>
          <w:i/>
          <w:spacing w:val="1"/>
        </w:rPr>
        <w:t xml:space="preserve"> </w:t>
      </w:r>
      <w:r>
        <w:rPr>
          <w:i/>
        </w:rPr>
        <w:t>социальную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56"/>
        </w:rPr>
        <w:t xml:space="preserve"> </w:t>
      </w:r>
      <w:r>
        <w:rPr>
          <w:i/>
        </w:rPr>
        <w:t>семейной</w:t>
      </w:r>
      <w:r>
        <w:rPr>
          <w:i/>
          <w:spacing w:val="1"/>
        </w:rPr>
        <w:t xml:space="preserve"> </w:t>
      </w:r>
      <w:r>
        <w:rPr>
          <w:i/>
        </w:rPr>
        <w:t>политике</w:t>
      </w:r>
      <w:r>
        <w:rPr>
          <w:i/>
          <w:spacing w:val="-1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адаптиров</w:t>
      </w:r>
      <w:r>
        <w:rPr>
          <w:i/>
        </w:rPr>
        <w:t>анных источников различного типа</w:t>
      </w:r>
      <w:r>
        <w:rPr>
          <w:b/>
          <w:i/>
        </w:rPr>
        <w:t>.</w:t>
      </w:r>
    </w:p>
    <w:p w:rsidR="006015BB" w:rsidRDefault="00E9517A">
      <w:pPr>
        <w:pStyle w:val="Heading2"/>
        <w:spacing w:before="13" w:line="360" w:lineRule="auto"/>
        <w:ind w:right="5586"/>
        <w:jc w:val="left"/>
      </w:pPr>
      <w:r>
        <w:t>Политическая сфера жизни общества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line="263" w:lineRule="exact"/>
        <w:ind w:left="2570" w:hanging="320"/>
        <w:jc w:val="left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7"/>
        <w:ind w:left="2570" w:hanging="32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правления,</w:t>
      </w:r>
      <w:r>
        <w:rPr>
          <w:spacing w:val="-3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примерами;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4"/>
        <w:ind w:left="2570" w:hanging="320"/>
        <w:jc w:val="left"/>
      </w:pP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государственно-территориального</w:t>
      </w:r>
      <w:r>
        <w:rPr>
          <w:spacing w:val="-2"/>
        </w:rPr>
        <w:t xml:space="preserve"> </w:t>
      </w:r>
      <w:r>
        <w:t>устройства;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7"/>
        <w:ind w:left="2570" w:hanging="320"/>
        <w:jc w:val="left"/>
      </w:pPr>
      <w:r>
        <w:t>различать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режимов,</w:t>
      </w:r>
      <w:r>
        <w:rPr>
          <w:spacing w:val="-6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6"/>
        <w:ind w:left="2570" w:hanging="320"/>
        <w:jc w:val="left"/>
      </w:pPr>
      <w:r>
        <w:t>раскрывать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демократии;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4"/>
        <w:ind w:left="2570" w:hanging="320"/>
        <w:jc w:val="left"/>
      </w:pP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партии,</w:t>
      </w:r>
      <w:r>
        <w:rPr>
          <w:spacing w:val="-2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7"/>
        <w:ind w:left="2570" w:hanging="32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жизни.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120" w:line="352" w:lineRule="auto"/>
        <w:ind w:right="844" w:firstLine="707"/>
        <w:jc w:val="left"/>
      </w:pPr>
      <w:r>
        <w:t>осознавать значение гражданской активности и патриотической позиции в укреплении</w:t>
      </w:r>
      <w:r>
        <w:rPr>
          <w:spacing w:val="-5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государства;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70"/>
          <w:tab w:val="left" w:pos="2571"/>
        </w:tabs>
        <w:spacing w:before="8" w:line="352" w:lineRule="auto"/>
        <w:ind w:right="847" w:firstLine="707"/>
        <w:jc w:val="left"/>
        <w:rPr>
          <w:i/>
        </w:rPr>
      </w:pPr>
      <w:r>
        <w:rPr>
          <w:i/>
        </w:rPr>
        <w:t>соотносить</w:t>
      </w:r>
      <w:r>
        <w:rPr>
          <w:i/>
          <w:spacing w:val="13"/>
        </w:rPr>
        <w:t xml:space="preserve"> </w:t>
      </w:r>
      <w:r>
        <w:rPr>
          <w:i/>
        </w:rPr>
        <w:t>различные</w:t>
      </w:r>
      <w:r>
        <w:rPr>
          <w:i/>
          <w:spacing w:val="11"/>
        </w:rPr>
        <w:t xml:space="preserve"> </w:t>
      </w:r>
      <w:r>
        <w:rPr>
          <w:i/>
        </w:rPr>
        <w:t>оценки</w:t>
      </w:r>
      <w:r>
        <w:rPr>
          <w:i/>
          <w:spacing w:val="13"/>
        </w:rPr>
        <w:t xml:space="preserve"> </w:t>
      </w:r>
      <w:r>
        <w:rPr>
          <w:i/>
        </w:rPr>
        <w:t>политических</w:t>
      </w:r>
      <w:r>
        <w:rPr>
          <w:i/>
          <w:spacing w:val="11"/>
        </w:rPr>
        <w:t xml:space="preserve"> </w:t>
      </w:r>
      <w:r>
        <w:rPr>
          <w:i/>
        </w:rPr>
        <w:t>событий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процессов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делать</w:t>
      </w:r>
      <w:r>
        <w:rPr>
          <w:i/>
          <w:spacing w:val="-52"/>
        </w:rPr>
        <w:t xml:space="preserve"> </w:t>
      </w:r>
      <w:r>
        <w:rPr>
          <w:i/>
        </w:rPr>
        <w:t>обоснованные</w:t>
      </w:r>
      <w:r>
        <w:rPr>
          <w:i/>
          <w:spacing w:val="-1"/>
        </w:rPr>
        <w:t xml:space="preserve"> </w:t>
      </w:r>
      <w:r>
        <w:rPr>
          <w:i/>
        </w:rPr>
        <w:t>выводы.</w:t>
      </w:r>
    </w:p>
    <w:p w:rsidR="006015BB" w:rsidRDefault="00E9517A">
      <w:pPr>
        <w:pStyle w:val="Heading2"/>
        <w:spacing w:before="11" w:line="362" w:lineRule="auto"/>
        <w:ind w:right="6773"/>
        <w:jc w:val="left"/>
      </w:pPr>
      <w:r>
        <w:t>Гражданин и государство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6" w:firstLine="707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3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органы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страны, описывать их</w:t>
      </w:r>
      <w:r>
        <w:rPr>
          <w:spacing w:val="-1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и компетенцию;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ind w:left="2537" w:hanging="287"/>
        <w:jc w:val="left"/>
      </w:pPr>
      <w:r>
        <w:t>объяснять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РФ;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2"/>
        <w:ind w:left="2537" w:hanging="287"/>
        <w:jc w:val="left"/>
      </w:pPr>
      <w:r>
        <w:t>раскрывать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jc w:val="left"/>
      </w:pPr>
      <w:r>
        <w:t>объяснять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 «гражданство»;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 w:line="352" w:lineRule="auto"/>
        <w:ind w:right="847" w:firstLine="707"/>
        <w:jc w:val="left"/>
      </w:pPr>
      <w:r>
        <w:lastRenderedPageBreak/>
        <w:t>называть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примерами</w:t>
      </w:r>
      <w:r>
        <w:rPr>
          <w:spacing w:val="1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права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свободы</w:t>
      </w:r>
      <w:r>
        <w:rPr>
          <w:spacing w:val="20"/>
        </w:rPr>
        <w:t xml:space="preserve"> </w:t>
      </w:r>
      <w:r>
        <w:t>граждан,</w:t>
      </w:r>
      <w:r>
        <w:rPr>
          <w:spacing w:val="-52"/>
        </w:rPr>
        <w:t xml:space="preserve"> </w:t>
      </w:r>
      <w:r>
        <w:t>гарантированные</w:t>
      </w:r>
      <w:r>
        <w:rPr>
          <w:spacing w:val="-1"/>
        </w:rPr>
        <w:t xml:space="preserve"> </w:t>
      </w:r>
      <w:r>
        <w:t>Конституцией РФ;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осознавать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государства;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 w:line="352" w:lineRule="auto"/>
        <w:ind w:right="846" w:firstLine="707"/>
        <w:jc w:val="left"/>
        <w:rPr>
          <w:i/>
        </w:rPr>
      </w:pPr>
      <w:r>
        <w:rPr>
          <w:i/>
        </w:rPr>
        <w:t>аргументированно</w:t>
      </w:r>
      <w:r>
        <w:rPr>
          <w:i/>
          <w:spacing w:val="5"/>
        </w:rPr>
        <w:t xml:space="preserve"> </w:t>
      </w:r>
      <w:r>
        <w:rPr>
          <w:i/>
        </w:rPr>
        <w:t>обосновывать</w:t>
      </w:r>
      <w:r>
        <w:rPr>
          <w:i/>
          <w:spacing w:val="6"/>
        </w:rPr>
        <w:t xml:space="preserve"> </w:t>
      </w:r>
      <w:r>
        <w:rPr>
          <w:i/>
        </w:rPr>
        <w:t>влияние</w:t>
      </w:r>
      <w:r>
        <w:rPr>
          <w:i/>
          <w:spacing w:val="5"/>
        </w:rPr>
        <w:t xml:space="preserve"> </w:t>
      </w:r>
      <w:r>
        <w:rPr>
          <w:i/>
        </w:rPr>
        <w:t>происходящих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обществе</w:t>
      </w:r>
      <w:r>
        <w:rPr>
          <w:i/>
          <w:spacing w:val="5"/>
        </w:rPr>
        <w:t xml:space="preserve"> </w:t>
      </w:r>
      <w:r>
        <w:rPr>
          <w:i/>
        </w:rPr>
        <w:t>изменений</w:t>
      </w:r>
      <w:r>
        <w:rPr>
          <w:i/>
          <w:spacing w:val="3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положение России в</w:t>
      </w:r>
      <w:r>
        <w:rPr>
          <w:i/>
          <w:spacing w:val="-3"/>
        </w:rPr>
        <w:t xml:space="preserve"> </w:t>
      </w:r>
      <w:r>
        <w:rPr>
          <w:i/>
        </w:rPr>
        <w:t>мире;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9" w:firstLine="707"/>
        <w:jc w:val="left"/>
        <w:rPr>
          <w:b/>
          <w:i/>
        </w:rPr>
      </w:pPr>
      <w:r>
        <w:rPr>
          <w:i/>
        </w:rPr>
        <w:t>использовать</w:t>
      </w:r>
      <w:r>
        <w:rPr>
          <w:i/>
          <w:spacing w:val="10"/>
        </w:rPr>
        <w:t xml:space="preserve"> </w:t>
      </w:r>
      <w:r>
        <w:rPr>
          <w:i/>
        </w:rPr>
        <w:t>знания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умения</w:t>
      </w:r>
      <w:r>
        <w:rPr>
          <w:i/>
          <w:spacing w:val="11"/>
        </w:rPr>
        <w:t xml:space="preserve"> </w:t>
      </w:r>
      <w:r>
        <w:rPr>
          <w:i/>
        </w:rPr>
        <w:t>для</w:t>
      </w:r>
      <w:r>
        <w:rPr>
          <w:i/>
          <w:spacing w:val="10"/>
        </w:rPr>
        <w:t xml:space="preserve"> </w:t>
      </w:r>
      <w:r>
        <w:rPr>
          <w:i/>
        </w:rPr>
        <w:t>формирования</w:t>
      </w:r>
      <w:r>
        <w:rPr>
          <w:i/>
          <w:spacing w:val="11"/>
        </w:rPr>
        <w:t xml:space="preserve"> </w:t>
      </w:r>
      <w:r>
        <w:rPr>
          <w:i/>
        </w:rPr>
        <w:t>способности</w:t>
      </w:r>
      <w:r>
        <w:rPr>
          <w:i/>
          <w:spacing w:val="10"/>
        </w:rPr>
        <w:t xml:space="preserve"> </w:t>
      </w:r>
      <w:r>
        <w:rPr>
          <w:i/>
        </w:rPr>
        <w:t>уважать</w:t>
      </w:r>
      <w:r>
        <w:rPr>
          <w:i/>
          <w:spacing w:val="11"/>
        </w:rPr>
        <w:t xml:space="preserve"> </w:t>
      </w:r>
      <w:r>
        <w:rPr>
          <w:i/>
        </w:rPr>
        <w:t>права</w:t>
      </w:r>
      <w:r>
        <w:rPr>
          <w:i/>
          <w:spacing w:val="11"/>
        </w:rPr>
        <w:t xml:space="preserve"> </w:t>
      </w:r>
      <w:r>
        <w:rPr>
          <w:i/>
        </w:rPr>
        <w:t>других</w:t>
      </w:r>
      <w:r>
        <w:rPr>
          <w:i/>
          <w:spacing w:val="-52"/>
        </w:rPr>
        <w:t xml:space="preserve"> </w:t>
      </w:r>
      <w:r>
        <w:rPr>
          <w:i/>
        </w:rPr>
        <w:t>людей,</w:t>
      </w:r>
      <w:r>
        <w:rPr>
          <w:i/>
          <w:spacing w:val="-1"/>
        </w:rPr>
        <w:t xml:space="preserve"> </w:t>
      </w:r>
      <w:r>
        <w:rPr>
          <w:i/>
        </w:rPr>
        <w:t>выполнять</w:t>
      </w:r>
      <w:r>
        <w:rPr>
          <w:i/>
          <w:spacing w:val="-3"/>
        </w:rPr>
        <w:t xml:space="preserve"> </w:t>
      </w:r>
      <w:r>
        <w:rPr>
          <w:i/>
        </w:rPr>
        <w:t>свои обязанности</w:t>
      </w:r>
      <w:r>
        <w:rPr>
          <w:i/>
          <w:spacing w:val="-3"/>
        </w:rPr>
        <w:t xml:space="preserve"> </w:t>
      </w:r>
      <w:r>
        <w:rPr>
          <w:i/>
        </w:rPr>
        <w:t>гражданина РФ</w:t>
      </w:r>
      <w:r>
        <w:rPr>
          <w:b/>
          <w:i/>
        </w:rPr>
        <w:t>.</w:t>
      </w:r>
    </w:p>
    <w:p w:rsidR="006015BB" w:rsidRDefault="00E9517A">
      <w:pPr>
        <w:pStyle w:val="Heading2"/>
        <w:spacing w:before="11" w:line="362" w:lineRule="auto"/>
        <w:ind w:right="5434"/>
        <w:jc w:val="left"/>
      </w:pPr>
      <w:r>
        <w:t>Основы российского законодательства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261" w:lineRule="exact"/>
        <w:ind w:left="2537" w:hanging="287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/>
        <w:ind w:left="2537" w:hanging="287"/>
        <w:jc w:val="left"/>
      </w:pPr>
      <w:r>
        <w:t>раскрывать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дееспособности</w:t>
      </w:r>
      <w:r>
        <w:rPr>
          <w:spacing w:val="-4"/>
        </w:rPr>
        <w:t xml:space="preserve"> </w:t>
      </w:r>
      <w:r>
        <w:t>несовершеннолетних;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правоотношения;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jc w:val="left"/>
      </w:pP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труд;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/>
        <w:ind w:left="2537" w:hanging="287"/>
        <w:jc w:val="left"/>
      </w:pPr>
      <w:r>
        <w:t>объяснять</w:t>
      </w:r>
      <w:r>
        <w:rPr>
          <w:spacing w:val="-1"/>
        </w:rPr>
        <w:t xml:space="preserve"> </w:t>
      </w:r>
      <w:r>
        <w:t>роль трудового</w:t>
      </w:r>
      <w:r>
        <w:rPr>
          <w:spacing w:val="-3"/>
        </w:rPr>
        <w:t xml:space="preserve"> </w:t>
      </w:r>
      <w:r>
        <w:t>договора;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8" w:firstLine="707"/>
        <w:jc w:val="left"/>
      </w:pPr>
      <w:r>
        <w:t>разъяснять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примерах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положения</w:t>
      </w:r>
      <w:r>
        <w:rPr>
          <w:spacing w:val="11"/>
        </w:rPr>
        <w:t xml:space="preserve"> </w:t>
      </w:r>
      <w:r>
        <w:t>несовершеннолетних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трудовых</w:t>
      </w:r>
      <w:r>
        <w:rPr>
          <w:spacing w:val="-52"/>
        </w:rPr>
        <w:t xml:space="preserve"> </w:t>
      </w:r>
      <w:r>
        <w:t>отношениях;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супругов,</w:t>
      </w:r>
      <w:r>
        <w:rPr>
          <w:spacing w:val="-1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детей;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уголовного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уголовных</w:t>
      </w:r>
      <w:r>
        <w:rPr>
          <w:spacing w:val="-3"/>
        </w:rPr>
        <w:t xml:space="preserve"> </w:t>
      </w:r>
      <w:r>
        <w:t>правоотношений;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5"/>
        <w:ind w:left="2537" w:hanging="287"/>
        <w:jc w:val="left"/>
      </w:pP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наказания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уголовной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раскрывать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образование;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 w:line="357" w:lineRule="auto"/>
        <w:ind w:right="842" w:firstLine="707"/>
      </w:pPr>
      <w:r>
        <w:t>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гражданскими,</w:t>
      </w:r>
      <w:r>
        <w:rPr>
          <w:spacing w:val="1"/>
        </w:rPr>
        <w:t xml:space="preserve"> </w:t>
      </w:r>
      <w:r>
        <w:t>семейными, трудовыми правоотношениями; в предлагаемых модельных ситуациях 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правонарушения, проступка,</w:t>
      </w:r>
      <w:r>
        <w:rPr>
          <w:spacing w:val="-1"/>
        </w:rPr>
        <w:t xml:space="preserve"> </w:t>
      </w:r>
      <w:r>
        <w:t>преступления;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4" w:firstLine="707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прав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 попечения</w:t>
      </w:r>
      <w:r>
        <w:rPr>
          <w:spacing w:val="-1"/>
        </w:rPr>
        <w:t xml:space="preserve"> </w:t>
      </w:r>
      <w:r>
        <w:t>родител</w:t>
      </w:r>
      <w:r>
        <w:t>ей;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6" w:line="357" w:lineRule="auto"/>
        <w:ind w:right="845" w:firstLine="707"/>
      </w:pPr>
      <w:r>
        <w:t>находить, извлекать и осмысливать информацию правового характера, полученную из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полученную информацию для соотнесения собственного поведения и поступков других людей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поведения, установленными</w:t>
      </w:r>
      <w:r>
        <w:rPr>
          <w:spacing w:val="-1"/>
        </w:rPr>
        <w:t xml:space="preserve"> </w:t>
      </w:r>
      <w:r>
        <w:t>законом.</w:t>
      </w:r>
    </w:p>
    <w:p w:rsidR="006015BB" w:rsidRDefault="00E9517A">
      <w:pPr>
        <w:pStyle w:val="Heading2"/>
        <w:spacing w:before="8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 w:line="357" w:lineRule="auto"/>
        <w:ind w:right="848" w:firstLine="707"/>
        <w:rPr>
          <w:i/>
        </w:rPr>
      </w:pPr>
      <w:r>
        <w:rPr>
          <w:i/>
        </w:rPr>
        <w:t>на основе полученных знаний о правовых нормах выбирать в предлагаемых модельных</w:t>
      </w:r>
      <w:r>
        <w:rPr>
          <w:i/>
          <w:spacing w:val="1"/>
        </w:rPr>
        <w:t xml:space="preserve"> </w:t>
      </w:r>
      <w:r>
        <w:rPr>
          <w:i/>
        </w:rPr>
        <w:t>ситуациях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практике</w:t>
      </w:r>
      <w:r>
        <w:rPr>
          <w:i/>
          <w:spacing w:val="1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правомерного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>поведения,</w:t>
      </w:r>
      <w:r>
        <w:rPr>
          <w:i/>
          <w:spacing w:val="1"/>
        </w:rPr>
        <w:t xml:space="preserve"> </w:t>
      </w:r>
      <w:r>
        <w:rPr>
          <w:i/>
        </w:rPr>
        <w:t>основанного</w:t>
      </w:r>
      <w:r>
        <w:rPr>
          <w:i/>
          <w:spacing w:val="-3"/>
        </w:rPr>
        <w:t xml:space="preserve"> </w:t>
      </w:r>
      <w:r>
        <w:rPr>
          <w:i/>
        </w:rPr>
        <w:t>на уважении</w:t>
      </w:r>
      <w:r>
        <w:rPr>
          <w:i/>
          <w:spacing w:val="-3"/>
        </w:rPr>
        <w:t xml:space="preserve"> </w:t>
      </w:r>
      <w:r>
        <w:rPr>
          <w:i/>
        </w:rPr>
        <w:t>к закону и правопорядку;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  <w:tab w:val="left" w:pos="3760"/>
          <w:tab w:val="left" w:pos="4914"/>
          <w:tab w:val="left" w:pos="5245"/>
          <w:tab w:val="left" w:pos="6291"/>
          <w:tab w:val="left" w:pos="7803"/>
          <w:tab w:val="left" w:pos="8134"/>
          <w:tab w:val="left" w:pos="9511"/>
        </w:tabs>
        <w:spacing w:before="87" w:line="352" w:lineRule="auto"/>
        <w:ind w:right="847" w:firstLine="707"/>
        <w:jc w:val="left"/>
        <w:rPr>
          <w:i/>
        </w:rPr>
      </w:pPr>
      <w:r>
        <w:rPr>
          <w:i/>
        </w:rPr>
        <w:lastRenderedPageBreak/>
        <w:t>оценивать</w:t>
      </w:r>
      <w:r>
        <w:rPr>
          <w:i/>
        </w:rPr>
        <w:tab/>
        <w:t>сущность</w:t>
      </w:r>
      <w:r>
        <w:rPr>
          <w:i/>
        </w:rPr>
        <w:tab/>
        <w:t>и</w:t>
      </w:r>
      <w:r>
        <w:rPr>
          <w:i/>
        </w:rPr>
        <w:tab/>
        <w:t>значение</w:t>
      </w:r>
      <w:r>
        <w:rPr>
          <w:i/>
        </w:rPr>
        <w:tab/>
        <w:t>правопорядка</w:t>
      </w:r>
      <w:r>
        <w:rPr>
          <w:i/>
        </w:rPr>
        <w:tab/>
        <w:t>и</w:t>
      </w:r>
      <w:r>
        <w:rPr>
          <w:i/>
        </w:rPr>
        <w:tab/>
        <w:t>законности,</w:t>
      </w:r>
      <w:r>
        <w:rPr>
          <w:i/>
        </w:rPr>
        <w:tab/>
      </w:r>
      <w:r>
        <w:rPr>
          <w:i/>
          <w:spacing w:val="-1"/>
        </w:rPr>
        <w:t>собственный</w:t>
      </w:r>
      <w:r>
        <w:rPr>
          <w:i/>
          <w:spacing w:val="-52"/>
        </w:rPr>
        <w:t xml:space="preserve"> </w:t>
      </w:r>
      <w:r>
        <w:rPr>
          <w:i/>
        </w:rPr>
        <w:t>возможный</w:t>
      </w:r>
      <w:r>
        <w:rPr>
          <w:i/>
          <w:spacing w:val="-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 их становление</w:t>
      </w:r>
      <w:r>
        <w:rPr>
          <w:i/>
          <w:spacing w:val="-2"/>
        </w:rPr>
        <w:t xml:space="preserve"> </w:t>
      </w:r>
      <w:r>
        <w:rPr>
          <w:i/>
        </w:rPr>
        <w:t>и развитие;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  <w:jc w:val="left"/>
        <w:rPr>
          <w:i/>
        </w:rPr>
      </w:pPr>
      <w:r>
        <w:rPr>
          <w:i/>
        </w:rPr>
        <w:t>осознанно</w:t>
      </w:r>
      <w:r>
        <w:rPr>
          <w:i/>
          <w:spacing w:val="22"/>
        </w:rPr>
        <w:t xml:space="preserve"> </w:t>
      </w:r>
      <w:r>
        <w:rPr>
          <w:i/>
        </w:rPr>
        <w:t>содействовать</w:t>
      </w:r>
      <w:r>
        <w:rPr>
          <w:i/>
          <w:spacing w:val="23"/>
        </w:rPr>
        <w:t xml:space="preserve"> </w:t>
      </w:r>
      <w:r>
        <w:rPr>
          <w:i/>
        </w:rPr>
        <w:t>защите</w:t>
      </w:r>
      <w:r>
        <w:rPr>
          <w:i/>
          <w:spacing w:val="22"/>
        </w:rPr>
        <w:t xml:space="preserve"> </w:t>
      </w:r>
      <w:r>
        <w:rPr>
          <w:i/>
        </w:rPr>
        <w:t>правопорядка</w:t>
      </w:r>
      <w:r>
        <w:rPr>
          <w:i/>
          <w:spacing w:val="22"/>
        </w:rPr>
        <w:t xml:space="preserve"> </w:t>
      </w:r>
      <w:r>
        <w:rPr>
          <w:i/>
        </w:rPr>
        <w:t>в</w:t>
      </w:r>
      <w:r>
        <w:rPr>
          <w:i/>
          <w:spacing w:val="20"/>
        </w:rPr>
        <w:t xml:space="preserve"> </w:t>
      </w:r>
      <w:r>
        <w:rPr>
          <w:i/>
        </w:rPr>
        <w:t>обществе</w:t>
      </w:r>
      <w:r>
        <w:rPr>
          <w:i/>
          <w:spacing w:val="22"/>
        </w:rPr>
        <w:t xml:space="preserve"> </w:t>
      </w:r>
      <w:r>
        <w:rPr>
          <w:i/>
        </w:rPr>
        <w:t>правовыми</w:t>
      </w:r>
      <w:r>
        <w:rPr>
          <w:i/>
          <w:spacing w:val="23"/>
        </w:rPr>
        <w:t xml:space="preserve"> </w:t>
      </w:r>
      <w:r>
        <w:rPr>
          <w:i/>
        </w:rPr>
        <w:t>способами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средствами.</w:t>
      </w:r>
    </w:p>
    <w:p w:rsidR="006015BB" w:rsidRDefault="00E9517A">
      <w:pPr>
        <w:pStyle w:val="Heading2"/>
        <w:spacing w:before="13"/>
        <w:jc w:val="left"/>
      </w:pPr>
      <w:r>
        <w:t>Экономика</w:t>
      </w:r>
    </w:p>
    <w:p w:rsidR="006015BB" w:rsidRDefault="00E9517A">
      <w:pPr>
        <w:spacing w:before="127"/>
        <w:ind w:left="2251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/>
        <w:ind w:left="2537" w:hanging="287"/>
      </w:pPr>
      <w:r>
        <w:t>объяснять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ограниченности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ресурсов;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 w:line="357" w:lineRule="auto"/>
        <w:ind w:right="845" w:firstLine="707"/>
      </w:pPr>
      <w:r>
        <w:t>различать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потребителей, предпринимателей и наемных работников; раскрывать рациональное поведение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экономической 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268" w:lineRule="exact"/>
        <w:ind w:left="2537" w:hanging="287"/>
      </w:pPr>
      <w:r>
        <w:t>раскрывать</w:t>
      </w:r>
      <w:r>
        <w:rPr>
          <w:spacing w:val="-6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5" w:lineRule="auto"/>
        <w:ind w:right="846" w:firstLine="70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роцессы,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системах;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</w:pPr>
      <w:r>
        <w:t>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рыночных законов, выявлять роль</w:t>
      </w:r>
      <w:r>
        <w:rPr>
          <w:spacing w:val="-1"/>
        </w:rPr>
        <w:t xml:space="preserve"> </w:t>
      </w:r>
      <w:r>
        <w:t>конкуренции;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 w:line="352" w:lineRule="auto"/>
        <w:ind w:right="847" w:firstLine="707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бюджета государства;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налогов;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раскрывать</w:t>
      </w:r>
      <w:r>
        <w:rPr>
          <w:spacing w:val="-5"/>
        </w:rPr>
        <w:t xml:space="preserve"> </w:t>
      </w:r>
      <w:r>
        <w:t>социально-экономическую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предприн</w:t>
      </w:r>
      <w:r>
        <w:t>имательства;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4" w:line="357" w:lineRule="auto"/>
        <w:ind w:right="847" w:firstLine="707"/>
      </w:pPr>
      <w:r>
        <w:t>анализировать информацию об экономической жизни общества из адаптированных</w:t>
      </w:r>
      <w:r>
        <w:rPr>
          <w:spacing w:val="1"/>
        </w:rPr>
        <w:t xml:space="preserve"> </w:t>
      </w:r>
      <w:r>
        <w:t>источников различного типа; анализировать несложные статистические данные, отражающие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7" w:lineRule="auto"/>
        <w:ind w:right="843" w:firstLine="70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</w:t>
      </w:r>
      <w:r>
        <w:t>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этические нормы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ind w:left="2537" w:hanging="287"/>
      </w:pPr>
      <w:r>
        <w:t>раскрывать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</w:pPr>
      <w:r>
        <w:t>характеризовать</w:t>
      </w:r>
      <w:r>
        <w:rPr>
          <w:spacing w:val="-2"/>
        </w:rPr>
        <w:t xml:space="preserve"> </w:t>
      </w:r>
      <w:r>
        <w:t>экономику</w:t>
      </w:r>
      <w:r>
        <w:rPr>
          <w:spacing w:val="-4"/>
        </w:rPr>
        <w:t xml:space="preserve"> </w:t>
      </w:r>
      <w:r>
        <w:t>семьи; анализировать</w:t>
      </w:r>
      <w:r>
        <w:rPr>
          <w:spacing w:val="-5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бюджета;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8" w:firstLine="70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/>
        <w:ind w:left="2537" w:hanging="287"/>
      </w:pPr>
      <w:r>
        <w:t>обосновывать</w:t>
      </w:r>
      <w:r>
        <w:rPr>
          <w:spacing w:val="-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профессионализма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успеха.</w:t>
      </w:r>
    </w:p>
    <w:p w:rsidR="006015BB" w:rsidRDefault="00E9517A">
      <w:pPr>
        <w:pStyle w:val="Heading2"/>
        <w:spacing w:before="13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 w:line="352" w:lineRule="auto"/>
        <w:ind w:right="847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опорой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несложную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-3"/>
        </w:rPr>
        <w:t xml:space="preserve"> </w:t>
      </w:r>
      <w:r>
        <w:rPr>
          <w:i/>
        </w:rPr>
        <w:t>получаемую</w:t>
      </w:r>
      <w:r>
        <w:rPr>
          <w:i/>
          <w:spacing w:val="-2"/>
        </w:rPr>
        <w:t xml:space="preserve"> </w:t>
      </w:r>
      <w:r>
        <w:rPr>
          <w:i/>
        </w:rPr>
        <w:t>из неадаптированных</w:t>
      </w:r>
      <w:r>
        <w:rPr>
          <w:i/>
          <w:spacing w:val="-2"/>
        </w:rPr>
        <w:t xml:space="preserve"> </w:t>
      </w:r>
      <w:r>
        <w:rPr>
          <w:i/>
        </w:rPr>
        <w:t>источников;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 w:line="352" w:lineRule="auto"/>
        <w:ind w:right="845" w:firstLine="707"/>
        <w:jc w:val="left"/>
        <w:rPr>
          <w:i/>
        </w:rPr>
      </w:pPr>
      <w:r>
        <w:rPr>
          <w:i/>
        </w:rPr>
        <w:lastRenderedPageBreak/>
        <w:t>выполнять</w:t>
      </w:r>
      <w:r>
        <w:rPr>
          <w:i/>
          <w:spacing w:val="25"/>
        </w:rPr>
        <w:t xml:space="preserve"> </w:t>
      </w:r>
      <w:r>
        <w:rPr>
          <w:i/>
        </w:rPr>
        <w:t>практические</w:t>
      </w:r>
      <w:r>
        <w:rPr>
          <w:i/>
          <w:spacing w:val="25"/>
        </w:rPr>
        <w:t xml:space="preserve"> </w:t>
      </w:r>
      <w:r>
        <w:rPr>
          <w:i/>
        </w:rPr>
        <w:t>задания,</w:t>
      </w:r>
      <w:r>
        <w:rPr>
          <w:i/>
          <w:spacing w:val="25"/>
        </w:rPr>
        <w:t xml:space="preserve"> </w:t>
      </w:r>
      <w:r>
        <w:rPr>
          <w:i/>
        </w:rPr>
        <w:t>основанные</w:t>
      </w:r>
      <w:r>
        <w:rPr>
          <w:i/>
          <w:spacing w:val="25"/>
        </w:rPr>
        <w:t xml:space="preserve"> </w:t>
      </w:r>
      <w:r>
        <w:rPr>
          <w:i/>
        </w:rPr>
        <w:t>на</w:t>
      </w:r>
      <w:r>
        <w:rPr>
          <w:i/>
          <w:spacing w:val="25"/>
        </w:rPr>
        <w:t xml:space="preserve"> </w:t>
      </w:r>
      <w:r>
        <w:rPr>
          <w:i/>
        </w:rPr>
        <w:t>ситуациях,</w:t>
      </w:r>
      <w:r>
        <w:rPr>
          <w:i/>
          <w:spacing w:val="28"/>
        </w:rPr>
        <w:t xml:space="preserve"> </w:t>
      </w:r>
      <w:r>
        <w:rPr>
          <w:i/>
        </w:rPr>
        <w:t>связанных</w:t>
      </w:r>
      <w:r>
        <w:rPr>
          <w:i/>
          <w:spacing w:val="28"/>
        </w:rPr>
        <w:t xml:space="preserve"> </w:t>
      </w:r>
      <w:r>
        <w:rPr>
          <w:i/>
        </w:rPr>
        <w:t>с</w:t>
      </w:r>
      <w:r>
        <w:rPr>
          <w:i/>
          <w:spacing w:val="25"/>
        </w:rPr>
        <w:t xml:space="preserve"> </w:t>
      </w:r>
      <w:r>
        <w:rPr>
          <w:i/>
        </w:rPr>
        <w:t>описанием</w:t>
      </w:r>
      <w:r>
        <w:rPr>
          <w:i/>
          <w:spacing w:val="-52"/>
        </w:rPr>
        <w:t xml:space="preserve"> </w:t>
      </w:r>
      <w:r>
        <w:rPr>
          <w:i/>
        </w:rPr>
        <w:t>состояния</w:t>
      </w:r>
      <w:r>
        <w:rPr>
          <w:i/>
          <w:spacing w:val="-1"/>
        </w:rPr>
        <w:t xml:space="preserve"> </w:t>
      </w:r>
      <w:r>
        <w:rPr>
          <w:i/>
        </w:rPr>
        <w:t>российской</w:t>
      </w:r>
      <w:r>
        <w:rPr>
          <w:i/>
          <w:spacing w:val="-2"/>
        </w:rPr>
        <w:t xml:space="preserve"> </w:t>
      </w:r>
      <w:r>
        <w:rPr>
          <w:i/>
        </w:rPr>
        <w:t>экономики;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  <w:jc w:val="left"/>
        <w:rPr>
          <w:i/>
        </w:rPr>
      </w:pPr>
      <w:r>
        <w:rPr>
          <w:i/>
        </w:rPr>
        <w:t>анализировать и оценивать с позиций экономических знаний сложившиеся практики и</w:t>
      </w:r>
      <w:r>
        <w:rPr>
          <w:i/>
          <w:spacing w:val="-52"/>
        </w:rPr>
        <w:t xml:space="preserve"> </w:t>
      </w:r>
      <w:r>
        <w:rPr>
          <w:i/>
        </w:rPr>
        <w:t>модели</w:t>
      </w:r>
      <w:r>
        <w:rPr>
          <w:i/>
          <w:spacing w:val="-1"/>
        </w:rPr>
        <w:t xml:space="preserve"> </w:t>
      </w:r>
      <w:r>
        <w:rPr>
          <w:i/>
        </w:rPr>
        <w:t>поведения потребителя;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9" w:firstLine="707"/>
        <w:jc w:val="left"/>
        <w:rPr>
          <w:i/>
        </w:rPr>
      </w:pPr>
      <w:r>
        <w:rPr>
          <w:i/>
        </w:rPr>
        <w:t>решать</w:t>
      </w:r>
      <w:r>
        <w:rPr>
          <w:i/>
          <w:spacing w:val="42"/>
        </w:rPr>
        <w:t xml:space="preserve"> </w:t>
      </w:r>
      <w:r>
        <w:rPr>
          <w:i/>
        </w:rPr>
        <w:t>с</w:t>
      </w:r>
      <w:r>
        <w:rPr>
          <w:i/>
          <w:spacing w:val="42"/>
        </w:rPr>
        <w:t xml:space="preserve"> </w:t>
      </w:r>
      <w:r>
        <w:rPr>
          <w:i/>
        </w:rPr>
        <w:t>опорой</w:t>
      </w:r>
      <w:r>
        <w:rPr>
          <w:i/>
          <w:spacing w:val="42"/>
        </w:rPr>
        <w:t xml:space="preserve"> </w:t>
      </w:r>
      <w:r>
        <w:rPr>
          <w:i/>
        </w:rPr>
        <w:t>на</w:t>
      </w:r>
      <w:r>
        <w:rPr>
          <w:i/>
          <w:spacing w:val="42"/>
        </w:rPr>
        <w:t xml:space="preserve"> </w:t>
      </w:r>
      <w:r>
        <w:rPr>
          <w:i/>
        </w:rPr>
        <w:t>полученные</w:t>
      </w:r>
      <w:r>
        <w:rPr>
          <w:i/>
          <w:spacing w:val="42"/>
        </w:rPr>
        <w:t xml:space="preserve"> </w:t>
      </w:r>
      <w:r>
        <w:rPr>
          <w:i/>
        </w:rPr>
        <w:t>знания</w:t>
      </w:r>
      <w:r>
        <w:rPr>
          <w:i/>
          <w:spacing w:val="42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rPr>
          <w:i/>
        </w:rPr>
        <w:t>задачи,</w:t>
      </w:r>
      <w:r>
        <w:rPr>
          <w:i/>
          <w:spacing w:val="42"/>
        </w:rPr>
        <w:t xml:space="preserve"> </w:t>
      </w:r>
      <w:r>
        <w:rPr>
          <w:i/>
        </w:rPr>
        <w:t>отражающие</w:t>
      </w:r>
      <w:r>
        <w:rPr>
          <w:i/>
          <w:spacing w:val="-52"/>
        </w:rPr>
        <w:t xml:space="preserve"> </w:t>
      </w:r>
      <w:r>
        <w:rPr>
          <w:i/>
        </w:rPr>
        <w:t>типичные</w:t>
      </w:r>
      <w:r>
        <w:rPr>
          <w:i/>
          <w:spacing w:val="-3"/>
        </w:rPr>
        <w:t xml:space="preserve"> </w:t>
      </w:r>
      <w:r>
        <w:rPr>
          <w:i/>
        </w:rPr>
        <w:t>ситуации в</w:t>
      </w:r>
      <w:r>
        <w:rPr>
          <w:i/>
          <w:spacing w:val="-3"/>
        </w:rPr>
        <w:t xml:space="preserve"> </w:t>
      </w:r>
      <w:r>
        <w:rPr>
          <w:i/>
        </w:rPr>
        <w:t>экономической сфере деятельности</w:t>
      </w:r>
      <w:r>
        <w:rPr>
          <w:i/>
          <w:spacing w:val="-3"/>
        </w:rPr>
        <w:t xml:space="preserve"> </w:t>
      </w:r>
      <w:r>
        <w:rPr>
          <w:i/>
        </w:rPr>
        <w:t>человека;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8" w:firstLine="707"/>
        <w:jc w:val="left"/>
        <w:rPr>
          <w:i/>
        </w:rPr>
      </w:pPr>
      <w:r>
        <w:rPr>
          <w:i/>
        </w:rPr>
        <w:t>грамотно применять полученные знания для определения экономически рационального</w:t>
      </w:r>
      <w:r>
        <w:rPr>
          <w:i/>
          <w:spacing w:val="-52"/>
        </w:rPr>
        <w:t xml:space="preserve"> </w:t>
      </w:r>
      <w:r>
        <w:rPr>
          <w:i/>
        </w:rPr>
        <w:t>поведения</w:t>
      </w:r>
      <w:r>
        <w:rPr>
          <w:i/>
          <w:spacing w:val="-1"/>
        </w:rPr>
        <w:t xml:space="preserve"> </w:t>
      </w:r>
      <w:r>
        <w:rPr>
          <w:i/>
        </w:rPr>
        <w:t>и порядка</w:t>
      </w:r>
      <w:r>
        <w:rPr>
          <w:i/>
          <w:spacing w:val="-3"/>
        </w:rPr>
        <w:t xml:space="preserve"> </w:t>
      </w:r>
      <w:r>
        <w:rPr>
          <w:i/>
        </w:rPr>
        <w:t>действий в конкретных ситуациях;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3" w:firstLine="707"/>
        <w:jc w:val="left"/>
        <w:rPr>
          <w:i/>
        </w:rPr>
      </w:pPr>
      <w:r>
        <w:rPr>
          <w:i/>
        </w:rPr>
        <w:t>сопоставлять</w:t>
      </w:r>
      <w:r>
        <w:rPr>
          <w:i/>
          <w:spacing w:val="3"/>
        </w:rPr>
        <w:t xml:space="preserve"> </w:t>
      </w:r>
      <w:r>
        <w:rPr>
          <w:i/>
        </w:rPr>
        <w:t>свои</w:t>
      </w:r>
      <w:r>
        <w:rPr>
          <w:i/>
          <w:spacing w:val="4"/>
        </w:rPr>
        <w:t xml:space="preserve"> </w:t>
      </w:r>
      <w:r>
        <w:rPr>
          <w:i/>
        </w:rPr>
        <w:t>потребности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возможности,</w:t>
      </w:r>
      <w:r>
        <w:rPr>
          <w:i/>
          <w:spacing w:val="4"/>
        </w:rPr>
        <w:t xml:space="preserve"> </w:t>
      </w:r>
      <w:r>
        <w:rPr>
          <w:i/>
        </w:rPr>
        <w:t>оптимально</w:t>
      </w:r>
      <w:r>
        <w:rPr>
          <w:i/>
          <w:spacing w:val="4"/>
        </w:rPr>
        <w:t xml:space="preserve"> </w:t>
      </w:r>
      <w:r>
        <w:rPr>
          <w:i/>
        </w:rPr>
        <w:t>распределять</w:t>
      </w:r>
      <w:r>
        <w:rPr>
          <w:i/>
          <w:spacing w:val="8"/>
        </w:rPr>
        <w:t xml:space="preserve"> </w:t>
      </w:r>
      <w:r>
        <w:rPr>
          <w:i/>
        </w:rPr>
        <w:t>свои</w:t>
      </w:r>
      <w:r>
        <w:rPr>
          <w:i/>
          <w:spacing w:val="-52"/>
        </w:rPr>
        <w:t xml:space="preserve"> </w:t>
      </w:r>
      <w:r>
        <w:rPr>
          <w:i/>
        </w:rPr>
        <w:t>материальные</w:t>
      </w:r>
      <w:r>
        <w:rPr>
          <w:i/>
          <w:spacing w:val="-3"/>
        </w:rPr>
        <w:t xml:space="preserve"> </w:t>
      </w:r>
      <w:r>
        <w:rPr>
          <w:i/>
        </w:rPr>
        <w:t>и трудовые ресурсы, составлять</w:t>
      </w:r>
      <w:r>
        <w:rPr>
          <w:i/>
          <w:spacing w:val="-3"/>
        </w:rPr>
        <w:t xml:space="preserve"> </w:t>
      </w:r>
      <w:r>
        <w:rPr>
          <w:i/>
        </w:rPr>
        <w:t>семейный бюджет.</w:t>
      </w:r>
    </w:p>
    <w:p w:rsidR="006015BB" w:rsidRDefault="006015BB">
      <w:pPr>
        <w:pStyle w:val="a3"/>
        <w:spacing w:before="2"/>
        <w:ind w:left="0" w:firstLine="0"/>
        <w:jc w:val="left"/>
        <w:rPr>
          <w:i/>
          <w:sz w:val="34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spacing w:before="1"/>
        <w:ind w:left="2966"/>
      </w:pPr>
      <w:bookmarkStart w:id="14" w:name="_bookmark13"/>
      <w:bookmarkEnd w:id="14"/>
      <w:r>
        <w:t>География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0" w:line="357" w:lineRule="auto"/>
        <w:ind w:right="847" w:firstLine="707"/>
      </w:pPr>
      <w:r>
        <w:t>выбирать источники географической информации (картографические, статистические,</w:t>
      </w:r>
      <w:r>
        <w:rPr>
          <w:spacing w:val="-52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60" w:lineRule="auto"/>
        <w:ind w:right="842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данных): находить и</w:t>
      </w:r>
      <w:r>
        <w:rPr>
          <w:spacing w:val="1"/>
        </w:rPr>
        <w:t xml:space="preserve"> </w:t>
      </w:r>
      <w:r>
        <w:t>извлекат</w:t>
      </w:r>
      <w:r>
        <w:t>ь необходимую информацию; определять и сравнивать качественные и количественные</w:t>
      </w:r>
      <w:r>
        <w:rPr>
          <w:spacing w:val="1"/>
        </w:rPr>
        <w:t xml:space="preserve"> </w:t>
      </w:r>
      <w:r>
        <w:t>показатели, характеризующие географические объекты, процессы и явления, их положение в</w:t>
      </w:r>
      <w:r>
        <w:rPr>
          <w:spacing w:val="1"/>
        </w:rPr>
        <w:t xml:space="preserve"> </w:t>
      </w:r>
      <w:r>
        <w:t>пространстве по географическим картам разного содержания и другим источникам; выявлять</w:t>
      </w:r>
      <w:r>
        <w:rPr>
          <w:spacing w:val="1"/>
        </w:rPr>
        <w:t xml:space="preserve"> </w:t>
      </w:r>
      <w:r>
        <w:t>не</w:t>
      </w:r>
      <w:r>
        <w:t>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7" w:lineRule="auto"/>
        <w:ind w:right="841" w:firstLine="707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60" w:lineRule="auto"/>
        <w:ind w:right="844" w:firstLine="707"/>
      </w:pPr>
      <w:r>
        <w:t>использовать различные источники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</w:t>
      </w:r>
      <w:r>
        <w:t>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 и интерпретации географической информации объяснение географических явлений и</w:t>
      </w:r>
      <w:r>
        <w:rPr>
          <w:spacing w:val="1"/>
        </w:rPr>
        <w:t xml:space="preserve"> </w:t>
      </w:r>
      <w:r>
        <w:t>процессов (их свойств, условий протека</w:t>
      </w:r>
      <w:r>
        <w:t>ния и географических различий); расчет 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прогнозов;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сопоставлении,</w:t>
      </w:r>
      <w:r>
        <w:rPr>
          <w:spacing w:val="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географической информации;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5" w:lineRule="auto"/>
        <w:ind w:right="843" w:firstLine="707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 скорости течения</w:t>
      </w:r>
      <w:r>
        <w:rPr>
          <w:spacing w:val="-1"/>
        </w:rPr>
        <w:t xml:space="preserve"> </w:t>
      </w:r>
      <w:r>
        <w:t>водных потоков;</w:t>
      </w:r>
    </w:p>
    <w:p w:rsidR="006015BB" w:rsidRDefault="006015BB">
      <w:pPr>
        <w:spacing w:line="355" w:lineRule="auto"/>
        <w:jc w:val="both"/>
        <w:sectPr w:rsidR="006015BB">
          <w:pgSz w:w="11910" w:h="16840"/>
          <w:pgMar w:top="1020" w:right="0" w:bottom="116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 w:line="357" w:lineRule="auto"/>
        <w:ind w:right="847" w:firstLine="707"/>
      </w:pPr>
      <w:r>
        <w:lastRenderedPageBreak/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их простейшую классификацию;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7" w:lineRule="auto"/>
        <w:ind w:right="844" w:firstLine="707"/>
      </w:pPr>
      <w:r>
        <w:t>использовать знания о географических законах и закономерностях, о взаимосвязях</w:t>
      </w:r>
      <w:r>
        <w:rPr>
          <w:spacing w:val="1"/>
        </w:rPr>
        <w:t xml:space="preserve"> </w:t>
      </w:r>
      <w:r>
        <w:t>между изученными географическими объектами, процессами и явлениями для объяснения 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условий протекания</w:t>
      </w:r>
      <w:r>
        <w:rPr>
          <w:spacing w:val="-1"/>
        </w:rPr>
        <w:t xml:space="preserve"> </w:t>
      </w:r>
      <w:r>
        <w:t>и различий;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4" w:firstLine="707"/>
      </w:pPr>
      <w:r>
        <w:t>оценивать характер взаимодействия деятельности челов</w:t>
      </w:r>
      <w:r>
        <w:t>ека и компонентов природы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 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устойчивого развития;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4" w:line="357" w:lineRule="auto"/>
        <w:ind w:right="843" w:firstLine="707"/>
      </w:pPr>
      <w:r>
        <w:t>различать</w:t>
      </w:r>
      <w:r>
        <w:rPr>
          <w:spacing w:val="22"/>
        </w:rPr>
        <w:t xml:space="preserve"> </w:t>
      </w:r>
      <w:r>
        <w:t>(распознавать,</w:t>
      </w:r>
      <w:r>
        <w:rPr>
          <w:spacing w:val="18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примеры)</w:t>
      </w:r>
      <w:r>
        <w:rPr>
          <w:spacing w:val="23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демографические</w:t>
      </w:r>
      <w:r>
        <w:rPr>
          <w:spacing w:val="19"/>
        </w:rPr>
        <w:t xml:space="preserve"> </w:t>
      </w:r>
      <w:r>
        <w:t>процессы</w:t>
      </w:r>
      <w:r>
        <w:rPr>
          <w:spacing w:val="-52"/>
        </w:rPr>
        <w:t xml:space="preserve"> </w:t>
      </w:r>
      <w:r>
        <w:t>и явления, характеризующие динамику численности населения Земли и отдел</w:t>
      </w:r>
      <w:r>
        <w:t>ьных регионов и</w:t>
      </w:r>
      <w:r>
        <w:rPr>
          <w:spacing w:val="1"/>
        </w:rPr>
        <w:t xml:space="preserve"> </w:t>
      </w:r>
      <w:r>
        <w:t>стран;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7" w:lineRule="auto"/>
        <w:ind w:right="844" w:firstLine="70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демографическими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268" w:lineRule="exact"/>
        <w:ind w:left="2537" w:hanging="287"/>
      </w:pPr>
      <w:r>
        <w:t>описывать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6" w:firstLine="707"/>
      </w:pPr>
      <w:r>
        <w:t>различать географические процессы и явления, определяющие особенности природы и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 океанов, 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стран;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 w:line="357" w:lineRule="auto"/>
        <w:ind w:right="845" w:firstLine="707"/>
      </w:pPr>
      <w:r>
        <w:t>устанавливать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 и духовной культуры регионов и отдельных стран; адаптации человека к 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269" w:lineRule="exact"/>
        <w:ind w:left="2537" w:hanging="287"/>
      </w:pP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 w:line="352" w:lineRule="auto"/>
        <w:ind w:right="848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4" w:firstLine="707"/>
      </w:pPr>
      <w:r>
        <w:t>различать принципы выделения и устанавливать соотношения между государственной</w:t>
      </w:r>
      <w:r>
        <w:rPr>
          <w:spacing w:val="-52"/>
        </w:rPr>
        <w:t xml:space="preserve"> </w:t>
      </w:r>
      <w:r>
        <w:t>территорией</w:t>
      </w:r>
      <w:r>
        <w:rPr>
          <w:spacing w:val="-2"/>
        </w:rPr>
        <w:t xml:space="preserve"> </w:t>
      </w:r>
      <w:r>
        <w:t>и исключительной</w:t>
      </w:r>
      <w:r>
        <w:rPr>
          <w:spacing w:val="-1"/>
        </w:rPr>
        <w:t xml:space="preserve"> </w:t>
      </w:r>
      <w:r>
        <w:t>экономической зоной России;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8" w:firstLine="707"/>
      </w:pPr>
      <w:r>
        <w:t>оценивать воздействие географического положения России и ее отдельных частей 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 w:line="357" w:lineRule="auto"/>
        <w:ind w:right="844" w:firstLine="707"/>
      </w:pPr>
      <w:r>
        <w:t>использовать знания о мировом, зональном, летнем и зимнем времени для решения</w:t>
      </w:r>
      <w:r>
        <w:rPr>
          <w:spacing w:val="1"/>
        </w:rPr>
        <w:t xml:space="preserve"> </w:t>
      </w:r>
      <w:r>
        <w:t>практико-ориентированных задач по определению различий в поясном времени территорий в</w:t>
      </w:r>
      <w:r>
        <w:rPr>
          <w:spacing w:val="1"/>
        </w:rPr>
        <w:t xml:space="preserve"> </w:t>
      </w:r>
      <w:r>
        <w:t>контексте</w:t>
      </w:r>
      <w:r>
        <w:rPr>
          <w:spacing w:val="5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3" w:firstLine="707"/>
      </w:pPr>
      <w:r>
        <w:t>различать географические пр</w:t>
      </w:r>
      <w:r>
        <w:t>оцессы и явления, определяющие особенности 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отдельных регионов;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</w:pPr>
      <w:r>
        <w:t>оценивать особенности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</w:pP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страны;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 w:line="352" w:lineRule="auto"/>
        <w:ind w:right="846" w:firstLine="707"/>
      </w:pPr>
      <w:r>
        <w:t>оценивать природные условия и обеспеченность природными ресурсами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 w:line="357" w:lineRule="auto"/>
        <w:ind w:right="843" w:firstLine="707"/>
      </w:pPr>
      <w:r>
        <w:lastRenderedPageBreak/>
        <w:t>использовать знания об особенностях компонентов природы России и ее 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7" w:lineRule="auto"/>
        <w:ind w:right="847" w:firstLine="707"/>
      </w:pPr>
      <w:r>
        <w:t>различать (распознавать, приводить примеры) демографические процессы и 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</w:t>
      </w:r>
      <w:r>
        <w:t>ионов;</w:t>
      </w:r>
      <w:r>
        <w:rPr>
          <w:spacing w:val="1"/>
        </w:rPr>
        <w:t xml:space="preserve"> </w:t>
      </w:r>
      <w:r>
        <w:t>факторы,</w:t>
      </w:r>
      <w:r>
        <w:rPr>
          <w:spacing w:val="-52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половозрастную</w:t>
      </w:r>
      <w:r>
        <w:rPr>
          <w:spacing w:val="1"/>
        </w:rPr>
        <w:t xml:space="preserve"> </w:t>
      </w:r>
      <w:r>
        <w:t>структуру,</w:t>
      </w:r>
      <w:r>
        <w:rPr>
          <w:spacing w:val="5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занятости,</w:t>
      </w:r>
      <w:r>
        <w:rPr>
          <w:spacing w:val="-5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 уровне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 w:line="357" w:lineRule="auto"/>
        <w:ind w:right="844" w:firstLine="70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52"/>
        </w:rPr>
        <w:t xml:space="preserve"> </w:t>
      </w:r>
      <w:r>
        <w:t>половозрастной структуре, трудовых ресурсах, городском и сельском населении, этническом 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2" w:line="355" w:lineRule="auto"/>
        <w:ind w:right="844" w:firstLine="707"/>
      </w:pPr>
      <w:r>
        <w:t>находить и распознавать о</w:t>
      </w:r>
      <w:r>
        <w:t>тветы на вопросы, возникающие в ситуациях повседневного</w:t>
      </w:r>
      <w:r>
        <w:rPr>
          <w:spacing w:val="1"/>
        </w:rPr>
        <w:t xml:space="preserve"> </w:t>
      </w:r>
      <w:r>
        <w:t>характера, узнавать в них проявление тех или иных демографических и социальных процессов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4" w:line="352" w:lineRule="auto"/>
        <w:ind w:right="848" w:firstLine="707"/>
      </w:pPr>
      <w:r>
        <w:t>различать (распознавать) показатели, характеризующие отраслевую; 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</w:t>
      </w:r>
      <w:r>
        <w:t>иальную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 России;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7" w:lineRule="auto"/>
        <w:ind w:right="843" w:firstLine="707"/>
      </w:pPr>
      <w:r>
        <w:t>использовать знания о факторах размещения хозяйства и особенностях 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отраслевой,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отраслей и отдельных предприятий по территории</w:t>
      </w:r>
      <w:r>
        <w:rPr>
          <w:spacing w:val="-2"/>
        </w:rPr>
        <w:t xml:space="preserve"> </w:t>
      </w:r>
      <w:r>
        <w:t>страны;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2" w:line="352" w:lineRule="auto"/>
        <w:ind w:right="845" w:firstLine="707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</w:pPr>
      <w:r>
        <w:t>сравнивать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</w:t>
      </w:r>
      <w:r>
        <w:t>ионов</w:t>
      </w:r>
      <w:r>
        <w:rPr>
          <w:spacing w:val="-4"/>
        </w:rPr>
        <w:t xml:space="preserve"> </w:t>
      </w:r>
      <w:r>
        <w:t>России;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 w:line="352" w:lineRule="auto"/>
        <w:ind w:right="844" w:firstLine="707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средней</w:t>
      </w:r>
      <w:r>
        <w:rPr>
          <w:spacing w:val="56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6" w:firstLine="707"/>
      </w:pP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компас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азимута;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/>
        <w:ind w:left="2537" w:hanging="287"/>
        <w:jc w:val="left"/>
      </w:pPr>
      <w:r>
        <w:t>описывать погоду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объяснять</w:t>
      </w:r>
      <w:r>
        <w:rPr>
          <w:spacing w:val="-2"/>
        </w:rPr>
        <w:t xml:space="preserve"> </w:t>
      </w:r>
      <w:r>
        <w:t>расовые</w:t>
      </w:r>
      <w:r>
        <w:rPr>
          <w:spacing w:val="-2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/>
        <w:ind w:left="2537" w:hanging="287"/>
        <w:jc w:val="left"/>
      </w:pP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  <w:tab w:val="left" w:pos="3319"/>
          <w:tab w:val="left" w:pos="4429"/>
          <w:tab w:val="left" w:pos="4772"/>
          <w:tab w:val="left" w:pos="5849"/>
          <w:tab w:val="left" w:pos="7846"/>
          <w:tab w:val="left" w:pos="9572"/>
        </w:tabs>
        <w:spacing w:before="124" w:line="352" w:lineRule="auto"/>
        <w:ind w:right="847" w:firstLine="707"/>
        <w:jc w:val="left"/>
      </w:pPr>
      <w:r>
        <w:t>уметь</w:t>
      </w:r>
      <w:r>
        <w:tab/>
        <w:t>выделять</w:t>
      </w:r>
      <w:r>
        <w:tab/>
        <w:t>в</w:t>
      </w:r>
      <w:r>
        <w:tab/>
        <w:t>записках</w:t>
      </w:r>
      <w:r>
        <w:tab/>
        <w:t>путешественников</w:t>
      </w:r>
      <w:r>
        <w:tab/>
        <w:t>географические</w:t>
      </w:r>
      <w:r>
        <w:tab/>
      </w:r>
      <w:r>
        <w:rPr>
          <w:spacing w:val="-1"/>
        </w:rPr>
        <w:t>особенности</w:t>
      </w:r>
      <w:r>
        <w:rPr>
          <w:spacing w:val="-52"/>
        </w:rPr>
        <w:t xml:space="preserve"> </w:t>
      </w:r>
      <w:r>
        <w:t>территории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4" w:firstLine="707"/>
        <w:jc w:val="left"/>
      </w:pP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современных</w:t>
      </w:r>
      <w:r>
        <w:rPr>
          <w:spacing w:val="34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связи,</w:t>
      </w:r>
      <w:r>
        <w:rPr>
          <w:spacing w:val="33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учебных и практических задач по географии;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jc w:val="left"/>
      </w:pPr>
      <w:r>
        <w:t>оценивать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 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87"/>
        <w:ind w:left="2537" w:hanging="287"/>
        <w:rPr>
          <w:i/>
        </w:rPr>
      </w:pPr>
      <w:r>
        <w:rPr>
          <w:i/>
        </w:rPr>
        <w:lastRenderedPageBreak/>
        <w:t>создавать</w:t>
      </w:r>
      <w:r>
        <w:rPr>
          <w:i/>
          <w:spacing w:val="-2"/>
        </w:rPr>
        <w:t xml:space="preserve"> </w:t>
      </w:r>
      <w:r>
        <w:rPr>
          <w:i/>
        </w:rPr>
        <w:t>прост</w:t>
      </w:r>
      <w:r>
        <w:rPr>
          <w:i/>
        </w:rPr>
        <w:t>ейшие</w:t>
      </w:r>
      <w:r>
        <w:rPr>
          <w:i/>
          <w:spacing w:val="-3"/>
        </w:rPr>
        <w:t xml:space="preserve"> </w:t>
      </w:r>
      <w:r>
        <w:rPr>
          <w:i/>
        </w:rPr>
        <w:t>географические</w:t>
      </w:r>
      <w:r>
        <w:rPr>
          <w:i/>
          <w:spacing w:val="-1"/>
        </w:rPr>
        <w:t xml:space="preserve"> </w:t>
      </w:r>
      <w:r>
        <w:rPr>
          <w:i/>
        </w:rPr>
        <w:t>карты</w:t>
      </w:r>
      <w:r>
        <w:rPr>
          <w:i/>
          <w:spacing w:val="-3"/>
        </w:rPr>
        <w:t xml:space="preserve"> </w:t>
      </w:r>
      <w:r>
        <w:rPr>
          <w:i/>
        </w:rPr>
        <w:t>различного</w:t>
      </w:r>
      <w:r>
        <w:rPr>
          <w:i/>
          <w:spacing w:val="-1"/>
        </w:rPr>
        <w:t xml:space="preserve"> </w:t>
      </w:r>
      <w:r>
        <w:rPr>
          <w:i/>
        </w:rPr>
        <w:t>содержания;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rPr>
          <w:i/>
        </w:rPr>
      </w:pPr>
      <w:r>
        <w:rPr>
          <w:i/>
        </w:rPr>
        <w:t>моделировать</w:t>
      </w:r>
      <w:r>
        <w:rPr>
          <w:i/>
          <w:spacing w:val="-3"/>
        </w:rPr>
        <w:t xml:space="preserve"> </w:t>
      </w:r>
      <w:r>
        <w:rPr>
          <w:i/>
        </w:rPr>
        <w:t>географические</w:t>
      </w:r>
      <w:r>
        <w:rPr>
          <w:i/>
          <w:spacing w:val="-2"/>
        </w:rPr>
        <w:t xml:space="preserve"> </w:t>
      </w:r>
      <w:r>
        <w:rPr>
          <w:i/>
        </w:rPr>
        <w:t>объекты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явления;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8" w:firstLine="707"/>
        <w:rPr>
          <w:i/>
        </w:rPr>
      </w:pPr>
      <w:r>
        <w:rPr>
          <w:i/>
        </w:rPr>
        <w:t>работать с записками, отчетами, дневниками путешественников как источниками</w:t>
      </w:r>
      <w:r>
        <w:rPr>
          <w:i/>
          <w:spacing w:val="1"/>
        </w:rPr>
        <w:t xml:space="preserve"> </w:t>
      </w:r>
      <w:r>
        <w:rPr>
          <w:i/>
        </w:rPr>
        <w:t>географической</w:t>
      </w:r>
      <w:r>
        <w:rPr>
          <w:i/>
          <w:spacing w:val="-1"/>
        </w:rPr>
        <w:t xml:space="preserve"> </w:t>
      </w:r>
      <w:r>
        <w:rPr>
          <w:i/>
        </w:rPr>
        <w:t>информации;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  <w:rPr>
          <w:i/>
        </w:rPr>
      </w:pPr>
      <w:r>
        <w:rPr>
          <w:i/>
        </w:rPr>
        <w:t>подготавливать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(презентации)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выдающихся</w:t>
      </w:r>
      <w:r>
        <w:rPr>
          <w:i/>
          <w:spacing w:val="1"/>
        </w:rPr>
        <w:t xml:space="preserve"> </w:t>
      </w:r>
      <w:r>
        <w:rPr>
          <w:i/>
        </w:rPr>
        <w:t>путешественниках,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2"/>
        </w:rPr>
        <w:t xml:space="preserve"> </w:t>
      </w:r>
      <w:r>
        <w:rPr>
          <w:i/>
        </w:rPr>
        <w:t>современных</w:t>
      </w:r>
      <w:r>
        <w:rPr>
          <w:i/>
          <w:spacing w:val="-1"/>
        </w:rPr>
        <w:t xml:space="preserve"> </w:t>
      </w:r>
      <w:r>
        <w:rPr>
          <w:i/>
        </w:rPr>
        <w:t>исследованиях Земли;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/>
        <w:ind w:left="2537" w:hanging="287"/>
        <w:rPr>
          <w:i/>
        </w:rPr>
      </w:pPr>
      <w:r>
        <w:rPr>
          <w:i/>
        </w:rPr>
        <w:t>ориентироваться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местности: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мегаполисе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природе;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 w:line="352" w:lineRule="auto"/>
        <w:ind w:right="849" w:firstLine="707"/>
        <w:rPr>
          <w:i/>
        </w:rPr>
      </w:pPr>
      <w:r>
        <w:rPr>
          <w:i/>
        </w:rPr>
        <w:t>использовать знания о географических явлениях в повседневной жизни для 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 и</w:t>
      </w:r>
      <w:r>
        <w:rPr>
          <w:i/>
          <w:spacing w:val="-4"/>
        </w:rPr>
        <w:t xml:space="preserve"> </w:t>
      </w:r>
      <w:r>
        <w:rPr>
          <w:i/>
        </w:rPr>
        <w:t>соблюдения</w:t>
      </w:r>
      <w:r>
        <w:rPr>
          <w:i/>
          <w:spacing w:val="-2"/>
        </w:rPr>
        <w:t xml:space="preserve"> </w:t>
      </w:r>
      <w:r>
        <w:rPr>
          <w:i/>
        </w:rPr>
        <w:t>норм</w:t>
      </w:r>
      <w:r>
        <w:rPr>
          <w:i/>
          <w:spacing w:val="-1"/>
        </w:rPr>
        <w:t xml:space="preserve"> </w:t>
      </w:r>
      <w:r>
        <w:rPr>
          <w:i/>
        </w:rPr>
        <w:t>экологического поведения</w:t>
      </w:r>
      <w:r>
        <w:rPr>
          <w:i/>
          <w:spacing w:val="-1"/>
        </w:rPr>
        <w:t xml:space="preserve"> </w:t>
      </w:r>
      <w:r>
        <w:rPr>
          <w:i/>
        </w:rPr>
        <w:t>в быту</w:t>
      </w:r>
      <w:r>
        <w:rPr>
          <w:i/>
          <w:spacing w:val="-3"/>
        </w:rPr>
        <w:t xml:space="preserve"> </w:t>
      </w:r>
      <w:r>
        <w:rPr>
          <w:i/>
        </w:rPr>
        <w:t>и окружающей</w:t>
      </w:r>
      <w:r>
        <w:rPr>
          <w:i/>
          <w:spacing w:val="-1"/>
        </w:rPr>
        <w:t xml:space="preserve"> </w:t>
      </w:r>
      <w:r>
        <w:rPr>
          <w:i/>
        </w:rPr>
        <w:t>среде;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7" w:lineRule="auto"/>
        <w:ind w:right="841" w:firstLine="707"/>
        <w:rPr>
          <w:i/>
        </w:rPr>
      </w:pPr>
      <w:r>
        <w:rPr>
          <w:i/>
        </w:rPr>
        <w:t>приводить примеры, показывающие роль географической науки в решении социально-</w:t>
      </w:r>
      <w:r>
        <w:rPr>
          <w:i/>
          <w:spacing w:val="1"/>
        </w:rPr>
        <w:t xml:space="preserve"> </w:t>
      </w:r>
      <w:r>
        <w:rPr>
          <w:i/>
        </w:rPr>
        <w:t>экономических и геоэкологических проблем человечества; примеры практического использования</w:t>
      </w:r>
      <w:r>
        <w:rPr>
          <w:i/>
          <w:spacing w:val="-52"/>
        </w:rPr>
        <w:t xml:space="preserve"> </w:t>
      </w:r>
      <w:r>
        <w:rPr>
          <w:i/>
        </w:rPr>
        <w:t>географических</w:t>
      </w:r>
      <w:r>
        <w:rPr>
          <w:i/>
          <w:spacing w:val="-1"/>
        </w:rPr>
        <w:t xml:space="preserve"> </w:t>
      </w:r>
      <w:r>
        <w:rPr>
          <w:i/>
        </w:rPr>
        <w:t>знаний в</w:t>
      </w:r>
      <w:r>
        <w:rPr>
          <w:i/>
          <w:spacing w:val="-3"/>
        </w:rPr>
        <w:t xml:space="preserve"> </w:t>
      </w:r>
      <w:r>
        <w:rPr>
          <w:i/>
        </w:rPr>
        <w:t>различных областях</w:t>
      </w:r>
      <w:r>
        <w:rPr>
          <w:i/>
          <w:spacing w:val="-2"/>
        </w:rPr>
        <w:t xml:space="preserve"> </w:t>
      </w:r>
      <w:r>
        <w:rPr>
          <w:i/>
        </w:rPr>
        <w:t>деятельности;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3" w:firstLine="707"/>
        <w:rPr>
          <w:i/>
        </w:rPr>
      </w:pPr>
      <w:r>
        <w:rPr>
          <w:i/>
        </w:rPr>
        <w:t>восприним</w:t>
      </w:r>
      <w:r>
        <w:rPr>
          <w:i/>
        </w:rPr>
        <w:t>ать и критически оценивать информацию географического содержания в</w:t>
      </w:r>
      <w:r>
        <w:rPr>
          <w:i/>
          <w:spacing w:val="1"/>
        </w:rPr>
        <w:t xml:space="preserve"> </w:t>
      </w:r>
      <w:r>
        <w:rPr>
          <w:i/>
        </w:rPr>
        <w:t>научно-популярной</w:t>
      </w:r>
      <w:r>
        <w:rPr>
          <w:i/>
          <w:spacing w:val="-1"/>
        </w:rPr>
        <w:t xml:space="preserve"> </w:t>
      </w:r>
      <w:r>
        <w:rPr>
          <w:i/>
        </w:rPr>
        <w:t>литературе и средствах</w:t>
      </w:r>
      <w:r>
        <w:rPr>
          <w:i/>
          <w:spacing w:val="-3"/>
        </w:rPr>
        <w:t xml:space="preserve"> </w:t>
      </w:r>
      <w:r>
        <w:rPr>
          <w:i/>
        </w:rPr>
        <w:t>массовой информации;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  <w:rPr>
          <w:i/>
        </w:rPr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природного</w:t>
      </w:r>
      <w:r>
        <w:rPr>
          <w:i/>
          <w:spacing w:val="1"/>
        </w:rPr>
        <w:t xml:space="preserve"> </w:t>
      </w:r>
      <w:r>
        <w:rPr>
          <w:i/>
        </w:rPr>
        <w:t>комплекса;выдвигать</w:t>
      </w:r>
      <w:r>
        <w:rPr>
          <w:i/>
          <w:spacing w:val="1"/>
        </w:rPr>
        <w:t xml:space="preserve"> </w:t>
      </w:r>
      <w:r>
        <w:rPr>
          <w:i/>
        </w:rPr>
        <w:t>гипотезы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связях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закономерностях</w:t>
      </w:r>
      <w:r>
        <w:rPr>
          <w:i/>
          <w:spacing w:val="-2"/>
        </w:rPr>
        <w:t xml:space="preserve"> </w:t>
      </w:r>
      <w:r>
        <w:rPr>
          <w:i/>
        </w:rPr>
        <w:t>событий,</w:t>
      </w:r>
      <w:r>
        <w:rPr>
          <w:i/>
          <w:spacing w:val="-1"/>
        </w:rPr>
        <w:t xml:space="preserve"> </w:t>
      </w:r>
      <w:r>
        <w:rPr>
          <w:i/>
        </w:rPr>
        <w:t>процессов,</w:t>
      </w:r>
      <w:r>
        <w:rPr>
          <w:i/>
          <w:spacing w:val="-3"/>
        </w:rPr>
        <w:t xml:space="preserve"> </w:t>
      </w:r>
      <w:r>
        <w:rPr>
          <w:i/>
        </w:rPr>
        <w:t>объектов,</w:t>
      </w:r>
      <w:r>
        <w:rPr>
          <w:i/>
          <w:spacing w:val="-1"/>
        </w:rPr>
        <w:t xml:space="preserve"> </w:t>
      </w:r>
      <w:r>
        <w:rPr>
          <w:i/>
        </w:rPr>
        <w:t>происходящих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географической</w:t>
      </w:r>
      <w:r>
        <w:rPr>
          <w:i/>
          <w:spacing w:val="-1"/>
        </w:rPr>
        <w:t xml:space="preserve"> </w:t>
      </w:r>
      <w:r>
        <w:rPr>
          <w:i/>
        </w:rPr>
        <w:t>оболочке;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  <w:rPr>
          <w:i/>
        </w:rPr>
      </w:pPr>
      <w:r>
        <w:rPr>
          <w:i/>
        </w:rPr>
        <w:t>сопоставлять</w:t>
      </w:r>
      <w:r>
        <w:rPr>
          <w:i/>
          <w:spacing w:val="1"/>
        </w:rPr>
        <w:t xml:space="preserve"> </w:t>
      </w:r>
      <w:r>
        <w:rPr>
          <w:i/>
        </w:rPr>
        <w:t>существующие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науке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причинах</w:t>
      </w:r>
      <w:r>
        <w:rPr>
          <w:i/>
          <w:spacing w:val="1"/>
        </w:rPr>
        <w:t xml:space="preserve"> </w:t>
      </w:r>
      <w:r>
        <w:rPr>
          <w:i/>
        </w:rPr>
        <w:t>происходящих</w:t>
      </w:r>
      <w:r>
        <w:rPr>
          <w:i/>
          <w:spacing w:val="1"/>
        </w:rPr>
        <w:t xml:space="preserve"> </w:t>
      </w:r>
      <w:r>
        <w:rPr>
          <w:i/>
        </w:rPr>
        <w:t>глобальных</w:t>
      </w:r>
      <w:r>
        <w:rPr>
          <w:i/>
          <w:spacing w:val="-1"/>
        </w:rPr>
        <w:t xml:space="preserve"> </w:t>
      </w:r>
      <w:r>
        <w:rPr>
          <w:i/>
        </w:rPr>
        <w:t>изменений климата;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 w:line="352" w:lineRule="auto"/>
        <w:ind w:right="845" w:firstLine="707"/>
        <w:rPr>
          <w:i/>
        </w:rPr>
      </w:pPr>
      <w:r>
        <w:rPr>
          <w:i/>
        </w:rPr>
        <w:t>оценивать положительные и негативные последствия глобальных изменений климата</w:t>
      </w:r>
      <w:r>
        <w:rPr>
          <w:i/>
          <w:spacing w:val="-52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отдельных регионов и</w:t>
      </w:r>
      <w:r>
        <w:rPr>
          <w:i/>
          <w:spacing w:val="-2"/>
        </w:rPr>
        <w:t xml:space="preserve"> </w:t>
      </w:r>
      <w:r>
        <w:rPr>
          <w:i/>
        </w:rPr>
        <w:t>стран;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8" w:firstLine="707"/>
        <w:rPr>
          <w:i/>
        </w:rPr>
      </w:pPr>
      <w:r>
        <w:rPr>
          <w:i/>
        </w:rPr>
        <w:t>объяс</w:t>
      </w:r>
      <w:r>
        <w:rPr>
          <w:i/>
        </w:rPr>
        <w:t>нять</w:t>
      </w:r>
      <w:r>
        <w:rPr>
          <w:i/>
          <w:spacing w:val="1"/>
        </w:rPr>
        <w:t xml:space="preserve"> </w:t>
      </w:r>
      <w:r>
        <w:rPr>
          <w:i/>
        </w:rPr>
        <w:t>закономерности</w:t>
      </w:r>
      <w:r>
        <w:rPr>
          <w:i/>
          <w:spacing w:val="1"/>
        </w:rPr>
        <w:t xml:space="preserve"> </w:t>
      </w:r>
      <w:r>
        <w:rPr>
          <w:i/>
        </w:rPr>
        <w:t>размещения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хозяйства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1"/>
        </w:rPr>
        <w:t xml:space="preserve"> </w:t>
      </w:r>
      <w:r>
        <w:rPr>
          <w:i/>
        </w:rPr>
        <w:t>территорий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связи</w:t>
      </w:r>
      <w:r>
        <w:rPr>
          <w:i/>
          <w:spacing w:val="-1"/>
        </w:rPr>
        <w:t xml:space="preserve"> </w:t>
      </w:r>
      <w:r>
        <w:rPr>
          <w:i/>
        </w:rPr>
        <w:t>с природными и</w:t>
      </w:r>
      <w:r>
        <w:rPr>
          <w:i/>
          <w:spacing w:val="-4"/>
        </w:rPr>
        <w:t xml:space="preserve"> </w:t>
      </w:r>
      <w:r>
        <w:rPr>
          <w:i/>
        </w:rPr>
        <w:t>социально-экономическими факторами;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7" w:lineRule="auto"/>
        <w:ind w:right="847" w:firstLine="707"/>
        <w:rPr>
          <w:i/>
        </w:rPr>
      </w:pP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возможные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будущем</w:t>
      </w:r>
      <w:r>
        <w:rPr>
          <w:i/>
          <w:spacing w:val="1"/>
        </w:rPr>
        <w:t xml:space="preserve"> </w:t>
      </w: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географического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России,</w:t>
      </w:r>
      <w:r>
        <w:rPr>
          <w:i/>
          <w:spacing w:val="1"/>
        </w:rPr>
        <w:t xml:space="preserve"> </w:t>
      </w:r>
      <w:r>
        <w:rPr>
          <w:i/>
        </w:rPr>
        <w:t>обусловленные</w:t>
      </w:r>
      <w:r>
        <w:rPr>
          <w:i/>
          <w:spacing w:val="1"/>
        </w:rPr>
        <w:t xml:space="preserve"> </w:t>
      </w:r>
      <w:r>
        <w:rPr>
          <w:i/>
        </w:rPr>
        <w:t>мировыми</w:t>
      </w:r>
      <w:r>
        <w:rPr>
          <w:i/>
          <w:spacing w:val="1"/>
        </w:rPr>
        <w:t xml:space="preserve"> </w:t>
      </w:r>
      <w:r>
        <w:rPr>
          <w:i/>
        </w:rPr>
        <w:t>геодемографическими,</w:t>
      </w:r>
      <w:r>
        <w:rPr>
          <w:i/>
          <w:spacing w:val="1"/>
        </w:rPr>
        <w:t xml:space="preserve"> </w:t>
      </w:r>
      <w:r>
        <w:rPr>
          <w:i/>
        </w:rPr>
        <w:t>геополитическими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геоэкономическими</w:t>
      </w:r>
      <w:r>
        <w:rPr>
          <w:i/>
          <w:spacing w:val="1"/>
        </w:rPr>
        <w:t xml:space="preserve"> </w:t>
      </w:r>
      <w:r>
        <w:rPr>
          <w:i/>
        </w:rPr>
        <w:t>изменениями,</w:t>
      </w:r>
      <w:r>
        <w:rPr>
          <w:i/>
          <w:spacing w:val="-1"/>
        </w:rPr>
        <w:t xml:space="preserve"> </w:t>
      </w:r>
      <w:r>
        <w:rPr>
          <w:i/>
        </w:rPr>
        <w:t>а также</w:t>
      </w:r>
      <w:r>
        <w:rPr>
          <w:i/>
          <w:spacing w:val="-2"/>
        </w:rPr>
        <w:t xml:space="preserve"> </w:t>
      </w:r>
      <w:r>
        <w:rPr>
          <w:i/>
        </w:rPr>
        <w:t>развитием</w:t>
      </w:r>
      <w:r>
        <w:rPr>
          <w:i/>
          <w:spacing w:val="-3"/>
        </w:rPr>
        <w:t xml:space="preserve"> </w:t>
      </w:r>
      <w:r>
        <w:rPr>
          <w:i/>
        </w:rPr>
        <w:t>глобальной коммуникационной</w:t>
      </w:r>
      <w:r>
        <w:rPr>
          <w:i/>
          <w:spacing w:val="-3"/>
        </w:rPr>
        <w:t xml:space="preserve"> </w:t>
      </w:r>
      <w:r>
        <w:rPr>
          <w:i/>
        </w:rPr>
        <w:t>системы;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line="352" w:lineRule="auto"/>
        <w:ind w:right="848" w:firstLine="707"/>
        <w:rPr>
          <w:i/>
        </w:rPr>
      </w:pPr>
      <w:r>
        <w:rPr>
          <w:i/>
        </w:rPr>
        <w:t>давать</w:t>
      </w:r>
      <w:r>
        <w:rPr>
          <w:i/>
          <w:spacing w:val="1"/>
        </w:rPr>
        <w:t xml:space="preserve"> </w:t>
      </w:r>
      <w:r>
        <w:rPr>
          <w:i/>
        </w:rPr>
        <w:t>оценку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приводить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границ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56"/>
        </w:rPr>
        <w:t xml:space="preserve"> </w:t>
      </w:r>
      <w:r>
        <w:rPr>
          <w:i/>
        </w:rPr>
        <w:t>времени,</w:t>
      </w:r>
      <w:r>
        <w:rPr>
          <w:i/>
          <w:spacing w:val="-52"/>
        </w:rPr>
        <w:t xml:space="preserve"> </w:t>
      </w: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границы</w:t>
      </w:r>
      <w:r>
        <w:rPr>
          <w:i/>
          <w:spacing w:val="-3"/>
        </w:rPr>
        <w:t xml:space="preserve"> </w:t>
      </w:r>
      <w:r>
        <w:rPr>
          <w:i/>
        </w:rPr>
        <w:t>с точки зрения их доступности;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2" w:lineRule="auto"/>
        <w:ind w:right="847" w:firstLine="707"/>
        <w:rPr>
          <w:i/>
        </w:rPr>
      </w:pPr>
      <w:r>
        <w:rPr>
          <w:i/>
        </w:rPr>
        <w:t>делать прогнозы трансформации географических систем и комплексов в результате</w:t>
      </w:r>
      <w:r>
        <w:rPr>
          <w:i/>
          <w:spacing w:val="1"/>
        </w:rPr>
        <w:t xml:space="preserve"> </w:t>
      </w:r>
      <w:r>
        <w:rPr>
          <w:i/>
        </w:rPr>
        <w:t>изменения</w:t>
      </w:r>
      <w:r>
        <w:rPr>
          <w:i/>
          <w:spacing w:val="-1"/>
        </w:rPr>
        <w:t xml:space="preserve"> </w:t>
      </w:r>
      <w:r>
        <w:rPr>
          <w:i/>
        </w:rPr>
        <w:t>их компонентов;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5"/>
        <w:ind w:left="2537" w:hanging="287"/>
        <w:rPr>
          <w:i/>
        </w:rPr>
      </w:pPr>
      <w:r>
        <w:rPr>
          <w:i/>
        </w:rPr>
        <w:t>наносить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контурные</w:t>
      </w:r>
      <w:r>
        <w:rPr>
          <w:i/>
          <w:spacing w:val="-1"/>
        </w:rPr>
        <w:t xml:space="preserve"> </w:t>
      </w:r>
      <w:r>
        <w:rPr>
          <w:i/>
        </w:rPr>
        <w:t>карты</w:t>
      </w:r>
      <w:r>
        <w:rPr>
          <w:i/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формы</w:t>
      </w:r>
      <w:r>
        <w:rPr>
          <w:i/>
          <w:spacing w:val="-2"/>
        </w:rPr>
        <w:t xml:space="preserve"> </w:t>
      </w:r>
      <w:r>
        <w:rPr>
          <w:i/>
        </w:rPr>
        <w:t>рельефа;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6"/>
        <w:ind w:left="2537" w:hanging="287"/>
        <w:rPr>
          <w:i/>
        </w:rPr>
      </w:pPr>
      <w:r>
        <w:rPr>
          <w:i/>
        </w:rPr>
        <w:t>давать</w:t>
      </w:r>
      <w:r>
        <w:rPr>
          <w:i/>
          <w:spacing w:val="-3"/>
        </w:rPr>
        <w:t xml:space="preserve"> </w:t>
      </w:r>
      <w:r>
        <w:rPr>
          <w:i/>
        </w:rPr>
        <w:t>характеристику</w:t>
      </w:r>
      <w:r>
        <w:rPr>
          <w:i/>
          <w:spacing w:val="-2"/>
        </w:rPr>
        <w:t xml:space="preserve"> </w:t>
      </w:r>
      <w:r>
        <w:rPr>
          <w:i/>
        </w:rPr>
        <w:t>климата</w:t>
      </w:r>
      <w:r>
        <w:rPr>
          <w:i/>
          <w:spacing w:val="-1"/>
        </w:rPr>
        <w:t xml:space="preserve"> </w:t>
      </w:r>
      <w:r>
        <w:rPr>
          <w:i/>
        </w:rPr>
        <w:t>своей области (края,</w:t>
      </w:r>
      <w:r>
        <w:rPr>
          <w:i/>
          <w:spacing w:val="-1"/>
        </w:rPr>
        <w:t xml:space="preserve"> </w:t>
      </w:r>
      <w:r>
        <w:rPr>
          <w:i/>
        </w:rPr>
        <w:t>республики);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127" w:line="352" w:lineRule="auto"/>
        <w:ind w:right="847" w:firstLine="707"/>
        <w:rPr>
          <w:i/>
        </w:rPr>
      </w:pPr>
      <w:r>
        <w:rPr>
          <w:i/>
        </w:rPr>
        <w:t>показывать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карте</w:t>
      </w:r>
      <w:r>
        <w:rPr>
          <w:i/>
          <w:spacing w:val="1"/>
        </w:rPr>
        <w:t xml:space="preserve"> </w:t>
      </w:r>
      <w:r>
        <w:rPr>
          <w:i/>
        </w:rPr>
        <w:t>артезианские</w:t>
      </w:r>
      <w:r>
        <w:rPr>
          <w:i/>
          <w:spacing w:val="1"/>
        </w:rPr>
        <w:t xml:space="preserve"> </w:t>
      </w:r>
      <w:r>
        <w:rPr>
          <w:i/>
        </w:rPr>
        <w:t>бассейны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распространения</w:t>
      </w:r>
      <w:r>
        <w:rPr>
          <w:i/>
          <w:spacing w:val="-52"/>
        </w:rPr>
        <w:t xml:space="preserve"> </w:t>
      </w:r>
      <w:r>
        <w:rPr>
          <w:i/>
        </w:rPr>
        <w:t>многолетней</w:t>
      </w:r>
      <w:r>
        <w:rPr>
          <w:i/>
          <w:spacing w:val="-1"/>
        </w:rPr>
        <w:t xml:space="preserve"> </w:t>
      </w:r>
      <w:r>
        <w:rPr>
          <w:i/>
        </w:rPr>
        <w:t>мерзлоты;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 w:line="355" w:lineRule="auto"/>
        <w:ind w:right="845" w:firstLine="707"/>
        <w:rPr>
          <w:i/>
        </w:rPr>
      </w:pPr>
      <w:r>
        <w:rPr>
          <w:i/>
        </w:rPr>
        <w:t>выдвигать и обосновывать на основе статистических данных гипотезы об изменении</w:t>
      </w:r>
      <w:r>
        <w:rPr>
          <w:i/>
          <w:spacing w:val="-52"/>
        </w:rPr>
        <w:t xml:space="preserve"> </w:t>
      </w:r>
      <w:r>
        <w:rPr>
          <w:i/>
        </w:rPr>
        <w:t>численности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1"/>
        </w:rPr>
        <w:t xml:space="preserve"> </w:t>
      </w:r>
      <w:r>
        <w:rPr>
          <w:i/>
        </w:rPr>
        <w:t>России,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половозрастной</w:t>
      </w:r>
      <w:r>
        <w:rPr>
          <w:i/>
          <w:spacing w:val="1"/>
        </w:rPr>
        <w:t xml:space="preserve"> </w:t>
      </w:r>
      <w:r>
        <w:rPr>
          <w:i/>
        </w:rPr>
        <w:t>структуры,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человеческого</w:t>
      </w:r>
      <w:r>
        <w:rPr>
          <w:i/>
          <w:spacing w:val="1"/>
        </w:rPr>
        <w:t xml:space="preserve"> </w:t>
      </w:r>
      <w:r>
        <w:rPr>
          <w:i/>
        </w:rPr>
        <w:t>капитала;</w:t>
      </w:r>
    </w:p>
    <w:p w:rsidR="006015BB" w:rsidRDefault="00E9517A" w:rsidP="00E9517A">
      <w:pPr>
        <w:pStyle w:val="a5"/>
        <w:numPr>
          <w:ilvl w:val="0"/>
          <w:numId w:val="93"/>
        </w:numPr>
        <w:tabs>
          <w:tab w:val="left" w:pos="2538"/>
        </w:tabs>
        <w:spacing w:before="7"/>
        <w:ind w:left="2537" w:hanging="287"/>
        <w:rPr>
          <w:i/>
        </w:rPr>
      </w:pP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ситуацию</w:t>
      </w:r>
      <w:r>
        <w:rPr>
          <w:i/>
          <w:spacing w:val="-3"/>
        </w:rPr>
        <w:t xml:space="preserve"> </w:t>
      </w:r>
      <w:r>
        <w:rPr>
          <w:i/>
        </w:rPr>
        <w:t>на рынке</w:t>
      </w:r>
      <w:r>
        <w:rPr>
          <w:i/>
          <w:spacing w:val="-1"/>
        </w:rPr>
        <w:t xml:space="preserve"> </w:t>
      </w:r>
      <w:r>
        <w:rPr>
          <w:i/>
        </w:rPr>
        <w:t>труда и</w:t>
      </w:r>
      <w:r>
        <w:rPr>
          <w:i/>
          <w:spacing w:val="-4"/>
        </w:rPr>
        <w:t xml:space="preserve"> </w:t>
      </w:r>
      <w:r>
        <w:rPr>
          <w:i/>
        </w:rPr>
        <w:t>ее</w:t>
      </w:r>
      <w:r>
        <w:rPr>
          <w:i/>
          <w:spacing w:val="-2"/>
        </w:rPr>
        <w:t xml:space="preserve"> </w:t>
      </w:r>
      <w:r>
        <w:rPr>
          <w:i/>
        </w:rPr>
        <w:t>динамику;</w:t>
      </w:r>
    </w:p>
    <w:p w:rsidR="006015BB" w:rsidRDefault="006015BB">
      <w:pPr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E9517A">
      <w:pPr>
        <w:spacing w:before="208"/>
        <w:jc w:val="right"/>
        <w:rPr>
          <w:i/>
        </w:rPr>
      </w:pPr>
      <w:r>
        <w:rPr>
          <w:i/>
        </w:rPr>
        <w:t>России</w:t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292"/>
        </w:tabs>
        <w:spacing w:before="87"/>
        <w:ind w:hanging="287"/>
        <w:jc w:val="left"/>
        <w:rPr>
          <w:i/>
        </w:rPr>
      </w:pPr>
      <w:r>
        <w:rPr>
          <w:i/>
        </w:rPr>
        <w:br w:type="column"/>
      </w:r>
      <w:r>
        <w:rPr>
          <w:i/>
        </w:rPr>
        <w:lastRenderedPageBreak/>
        <w:t>объяснять</w:t>
      </w:r>
      <w:r>
        <w:rPr>
          <w:i/>
          <w:spacing w:val="64"/>
        </w:rPr>
        <w:t xml:space="preserve"> </w:t>
      </w:r>
      <w:r>
        <w:rPr>
          <w:i/>
        </w:rPr>
        <w:t>различия</w:t>
      </w:r>
      <w:r>
        <w:rPr>
          <w:i/>
          <w:spacing w:val="64"/>
        </w:rPr>
        <w:t xml:space="preserve"> </w:t>
      </w:r>
      <w:r>
        <w:rPr>
          <w:i/>
        </w:rPr>
        <w:t>в</w:t>
      </w:r>
      <w:r>
        <w:rPr>
          <w:i/>
          <w:spacing w:val="65"/>
        </w:rPr>
        <w:t xml:space="preserve"> </w:t>
      </w:r>
      <w:r>
        <w:rPr>
          <w:i/>
        </w:rPr>
        <w:t>обеспеченности</w:t>
      </w:r>
      <w:r>
        <w:rPr>
          <w:i/>
          <w:spacing w:val="63"/>
        </w:rPr>
        <w:t xml:space="preserve"> </w:t>
      </w:r>
      <w:r>
        <w:rPr>
          <w:i/>
        </w:rPr>
        <w:t>трудовыми</w:t>
      </w:r>
      <w:r>
        <w:rPr>
          <w:i/>
          <w:spacing w:val="65"/>
        </w:rPr>
        <w:t xml:space="preserve"> </w:t>
      </w:r>
      <w:r>
        <w:rPr>
          <w:i/>
        </w:rPr>
        <w:t>ресурсами</w:t>
      </w:r>
      <w:r>
        <w:rPr>
          <w:i/>
          <w:spacing w:val="64"/>
        </w:rPr>
        <w:t xml:space="preserve"> </w:t>
      </w:r>
      <w:r>
        <w:rPr>
          <w:i/>
        </w:rPr>
        <w:t>отдельных</w:t>
      </w:r>
      <w:r>
        <w:rPr>
          <w:i/>
          <w:spacing w:val="64"/>
        </w:rPr>
        <w:t xml:space="preserve"> </w:t>
      </w:r>
      <w:r>
        <w:rPr>
          <w:i/>
        </w:rPr>
        <w:t>регионов</w:t>
      </w:r>
    </w:p>
    <w:p w:rsidR="006015BB" w:rsidRDefault="006015BB">
      <w:pPr>
        <w:pStyle w:val="a3"/>
        <w:ind w:left="0" w:firstLine="0"/>
        <w:jc w:val="left"/>
        <w:rPr>
          <w:i/>
          <w:sz w:val="26"/>
        </w:rPr>
      </w:pP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292"/>
        </w:tabs>
        <w:spacing w:before="207"/>
        <w:ind w:hanging="287"/>
        <w:jc w:val="left"/>
        <w:rPr>
          <w:i/>
        </w:rPr>
      </w:pPr>
      <w:r>
        <w:rPr>
          <w:i/>
        </w:rPr>
        <w:t>выдвигать</w:t>
      </w:r>
      <w:r>
        <w:rPr>
          <w:i/>
          <w:spacing w:val="56"/>
        </w:rPr>
        <w:t xml:space="preserve"> </w:t>
      </w:r>
      <w:r>
        <w:rPr>
          <w:i/>
        </w:rPr>
        <w:t>и</w:t>
      </w:r>
      <w:r>
        <w:rPr>
          <w:i/>
          <w:spacing w:val="56"/>
        </w:rPr>
        <w:t xml:space="preserve"> </w:t>
      </w:r>
      <w:r>
        <w:rPr>
          <w:i/>
        </w:rPr>
        <w:t>обосновывать</w:t>
      </w:r>
      <w:r>
        <w:rPr>
          <w:i/>
          <w:spacing w:val="57"/>
        </w:rPr>
        <w:t xml:space="preserve"> </w:t>
      </w:r>
      <w:r>
        <w:rPr>
          <w:i/>
        </w:rPr>
        <w:t>на</w:t>
      </w:r>
      <w:r>
        <w:rPr>
          <w:i/>
          <w:spacing w:val="56"/>
        </w:rPr>
        <w:t xml:space="preserve"> </w:t>
      </w:r>
      <w:r>
        <w:rPr>
          <w:i/>
        </w:rPr>
        <w:t>основе</w:t>
      </w:r>
      <w:r>
        <w:rPr>
          <w:i/>
          <w:spacing w:val="57"/>
        </w:rPr>
        <w:t xml:space="preserve"> </w:t>
      </w:r>
      <w:r>
        <w:rPr>
          <w:i/>
        </w:rPr>
        <w:t>анализа</w:t>
      </w:r>
      <w:r>
        <w:rPr>
          <w:i/>
          <w:spacing w:val="56"/>
        </w:rPr>
        <w:t xml:space="preserve"> </w:t>
      </w:r>
      <w:r>
        <w:rPr>
          <w:i/>
        </w:rPr>
        <w:t>комплекса</w:t>
      </w:r>
      <w:r>
        <w:rPr>
          <w:i/>
          <w:spacing w:val="57"/>
        </w:rPr>
        <w:t xml:space="preserve"> </w:t>
      </w:r>
      <w:r>
        <w:rPr>
          <w:i/>
        </w:rPr>
        <w:t>источников</w:t>
      </w:r>
      <w:r>
        <w:rPr>
          <w:i/>
          <w:spacing w:val="56"/>
        </w:rPr>
        <w:t xml:space="preserve"> </w:t>
      </w:r>
      <w:r>
        <w:rPr>
          <w:i/>
        </w:rPr>
        <w:t>информации</w:t>
      </w:r>
    </w:p>
    <w:p w:rsidR="006015BB" w:rsidRDefault="006015BB">
      <w:pPr>
        <w:sectPr w:rsidR="006015BB">
          <w:pgSz w:w="11910" w:h="16840"/>
          <w:pgMar w:top="1020" w:right="0" w:bottom="1120" w:left="300" w:header="0" w:footer="926" w:gutter="0"/>
          <w:cols w:num="2" w:space="720" w:equalWidth="0">
            <w:col w:w="2207" w:space="40"/>
            <w:col w:w="9363"/>
          </w:cols>
        </w:sectPr>
      </w:pPr>
    </w:p>
    <w:p w:rsidR="006015BB" w:rsidRDefault="00E9517A">
      <w:pPr>
        <w:spacing w:before="127"/>
        <w:ind w:left="1543"/>
        <w:rPr>
          <w:i/>
        </w:rPr>
      </w:pPr>
      <w:r>
        <w:rPr>
          <w:i/>
        </w:rPr>
        <w:lastRenderedPageBreak/>
        <w:t>гипотезы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2"/>
        </w:rPr>
        <w:t xml:space="preserve"> </w:t>
      </w:r>
      <w:r>
        <w:rPr>
          <w:i/>
        </w:rPr>
        <w:t>изменении</w:t>
      </w:r>
      <w:r>
        <w:rPr>
          <w:i/>
          <w:spacing w:val="-1"/>
        </w:rPr>
        <w:t xml:space="preserve"> </w:t>
      </w:r>
      <w:r>
        <w:rPr>
          <w:i/>
        </w:rPr>
        <w:t>отраслевой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территориальной</w:t>
      </w:r>
      <w:r>
        <w:rPr>
          <w:i/>
          <w:spacing w:val="-4"/>
        </w:rPr>
        <w:t xml:space="preserve"> </w:t>
      </w:r>
      <w:r>
        <w:rPr>
          <w:i/>
        </w:rPr>
        <w:t>структуры</w:t>
      </w:r>
      <w:r>
        <w:rPr>
          <w:i/>
          <w:spacing w:val="-4"/>
        </w:rPr>
        <w:t xml:space="preserve"> </w:t>
      </w:r>
      <w:r>
        <w:rPr>
          <w:i/>
        </w:rPr>
        <w:t>хозяйства</w:t>
      </w:r>
      <w:r>
        <w:rPr>
          <w:i/>
          <w:spacing w:val="-1"/>
        </w:rPr>
        <w:t xml:space="preserve"> </w:t>
      </w:r>
      <w:r>
        <w:rPr>
          <w:i/>
        </w:rPr>
        <w:t>страны;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  <w:i/>
        </w:rPr>
      </w:pPr>
      <w:r>
        <w:rPr>
          <w:i/>
        </w:rPr>
        <w:t>обосновывать</w:t>
      </w:r>
      <w:r>
        <w:rPr>
          <w:i/>
          <w:spacing w:val="-2"/>
        </w:rPr>
        <w:t xml:space="preserve"> </w:t>
      </w:r>
      <w:r>
        <w:rPr>
          <w:i/>
        </w:rPr>
        <w:t>возможные</w:t>
      </w:r>
      <w:r>
        <w:rPr>
          <w:i/>
          <w:spacing w:val="-1"/>
        </w:rPr>
        <w:t xml:space="preserve"> </w:t>
      </w:r>
      <w:r>
        <w:rPr>
          <w:i/>
        </w:rPr>
        <w:t>пути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проблем</w:t>
      </w:r>
      <w:r>
        <w:rPr>
          <w:i/>
          <w:spacing w:val="-4"/>
        </w:rPr>
        <w:t xml:space="preserve"> </w:t>
      </w:r>
      <w:r>
        <w:rPr>
          <w:i/>
        </w:rPr>
        <w:t>развития</w:t>
      </w:r>
      <w:r>
        <w:rPr>
          <w:i/>
          <w:spacing w:val="-4"/>
        </w:rPr>
        <w:t xml:space="preserve"> </w:t>
      </w:r>
      <w:r>
        <w:rPr>
          <w:i/>
        </w:rPr>
        <w:t>хозяйства</w:t>
      </w:r>
      <w:r>
        <w:rPr>
          <w:i/>
          <w:spacing w:val="-1"/>
        </w:rPr>
        <w:t xml:space="preserve"> </w:t>
      </w:r>
      <w:r>
        <w:rPr>
          <w:i/>
        </w:rPr>
        <w:t>России;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5" w:firstLine="707"/>
        <w:jc w:val="left"/>
        <w:rPr>
          <w:rFonts w:ascii="Symbol" w:hAnsi="Symbol"/>
          <w:i/>
        </w:rPr>
      </w:pPr>
      <w:r>
        <w:rPr>
          <w:i/>
        </w:rPr>
        <w:t>выбирать</w:t>
      </w:r>
      <w:r>
        <w:rPr>
          <w:i/>
          <w:spacing w:val="7"/>
        </w:rPr>
        <w:t xml:space="preserve"> </w:t>
      </w:r>
      <w:r>
        <w:rPr>
          <w:i/>
        </w:rPr>
        <w:t>критерии</w:t>
      </w:r>
      <w:r>
        <w:rPr>
          <w:i/>
          <w:spacing w:val="7"/>
        </w:rPr>
        <w:t xml:space="preserve"> </w:t>
      </w:r>
      <w:r>
        <w:rPr>
          <w:i/>
        </w:rPr>
        <w:t>для</w:t>
      </w:r>
      <w:r>
        <w:rPr>
          <w:i/>
          <w:spacing w:val="8"/>
        </w:rPr>
        <w:t xml:space="preserve"> </w:t>
      </w:r>
      <w:r>
        <w:rPr>
          <w:i/>
        </w:rPr>
        <w:t>сравнения,</w:t>
      </w:r>
      <w:r>
        <w:rPr>
          <w:i/>
          <w:spacing w:val="5"/>
        </w:rPr>
        <w:t xml:space="preserve"> </w:t>
      </w:r>
      <w:r>
        <w:rPr>
          <w:i/>
        </w:rPr>
        <w:t>сопоставления,</w:t>
      </w:r>
      <w:r>
        <w:rPr>
          <w:i/>
          <w:spacing w:val="5"/>
        </w:rPr>
        <w:t xml:space="preserve"> </w:t>
      </w:r>
      <w:r>
        <w:rPr>
          <w:i/>
        </w:rPr>
        <w:t>места</w:t>
      </w:r>
      <w:r>
        <w:rPr>
          <w:i/>
          <w:spacing w:val="7"/>
        </w:rPr>
        <w:t xml:space="preserve"> </w:t>
      </w:r>
      <w:r>
        <w:rPr>
          <w:i/>
        </w:rPr>
        <w:t>страны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мировой</w:t>
      </w:r>
      <w:r>
        <w:rPr>
          <w:i/>
          <w:spacing w:val="-52"/>
        </w:rPr>
        <w:t xml:space="preserve"> </w:t>
      </w:r>
      <w:r>
        <w:rPr>
          <w:i/>
        </w:rPr>
        <w:t>экономике;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  <w:i/>
        </w:rPr>
      </w:pPr>
      <w:r>
        <w:rPr>
          <w:i/>
        </w:rPr>
        <w:t>объяснять</w:t>
      </w:r>
      <w:r>
        <w:rPr>
          <w:i/>
          <w:spacing w:val="16"/>
        </w:rPr>
        <w:t xml:space="preserve"> </w:t>
      </w:r>
      <w:r>
        <w:rPr>
          <w:i/>
        </w:rPr>
        <w:t>возможности</w:t>
      </w:r>
      <w:r>
        <w:rPr>
          <w:i/>
          <w:spacing w:val="16"/>
        </w:rPr>
        <w:t xml:space="preserve"> </w:t>
      </w:r>
      <w:r>
        <w:rPr>
          <w:i/>
        </w:rPr>
        <w:t>России</w:t>
      </w:r>
      <w:r>
        <w:rPr>
          <w:i/>
          <w:spacing w:val="14"/>
        </w:rPr>
        <w:t xml:space="preserve"> </w:t>
      </w:r>
      <w:r>
        <w:rPr>
          <w:i/>
        </w:rPr>
        <w:t>в</w:t>
      </w:r>
      <w:r>
        <w:rPr>
          <w:i/>
          <w:spacing w:val="16"/>
        </w:rPr>
        <w:t xml:space="preserve"> </w:t>
      </w:r>
      <w:r>
        <w:rPr>
          <w:i/>
        </w:rPr>
        <w:t>решении</w:t>
      </w:r>
      <w:r>
        <w:rPr>
          <w:i/>
          <w:spacing w:val="13"/>
        </w:rPr>
        <w:t xml:space="preserve"> </w:t>
      </w:r>
      <w:r>
        <w:rPr>
          <w:i/>
        </w:rPr>
        <w:t>современных</w:t>
      </w:r>
      <w:r>
        <w:rPr>
          <w:i/>
          <w:spacing w:val="14"/>
        </w:rPr>
        <w:t xml:space="preserve"> </w:t>
      </w:r>
      <w:r>
        <w:rPr>
          <w:i/>
        </w:rPr>
        <w:t>глобальных</w:t>
      </w:r>
      <w:r>
        <w:rPr>
          <w:i/>
          <w:spacing w:val="16"/>
        </w:rPr>
        <w:t xml:space="preserve"> </w:t>
      </w:r>
      <w:r>
        <w:rPr>
          <w:i/>
        </w:rPr>
        <w:t>проблем</w:t>
      </w:r>
      <w:r>
        <w:rPr>
          <w:i/>
          <w:spacing w:val="-52"/>
        </w:rPr>
        <w:t xml:space="preserve"> </w:t>
      </w:r>
      <w:r>
        <w:rPr>
          <w:i/>
        </w:rPr>
        <w:t>человечества;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  <w:i/>
        </w:rPr>
      </w:pP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социально-экономическое</w:t>
      </w:r>
      <w:r>
        <w:rPr>
          <w:i/>
          <w:spacing w:val="-2"/>
        </w:rPr>
        <w:t xml:space="preserve"> </w:t>
      </w:r>
      <w:r>
        <w:rPr>
          <w:i/>
        </w:rPr>
        <w:t>положение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перспективы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:rsidR="006015BB" w:rsidRDefault="006015BB">
      <w:pPr>
        <w:pStyle w:val="a3"/>
        <w:ind w:left="0" w:firstLine="0"/>
        <w:jc w:val="left"/>
        <w:rPr>
          <w:i/>
          <w:sz w:val="26"/>
        </w:rPr>
      </w:pPr>
    </w:p>
    <w:p w:rsidR="006015BB" w:rsidRDefault="006015BB">
      <w:pPr>
        <w:pStyle w:val="a3"/>
        <w:spacing w:before="10"/>
        <w:ind w:left="0" w:firstLine="0"/>
        <w:jc w:val="left"/>
        <w:rPr>
          <w:i/>
          <w:sz w:val="35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ind w:left="2966"/>
      </w:pPr>
      <w:bookmarkStart w:id="15" w:name="_bookmark14"/>
      <w:bookmarkEnd w:id="15"/>
      <w:r>
        <w:t>Математика</w:t>
      </w:r>
    </w:p>
    <w:p w:rsidR="006015BB" w:rsidRDefault="00E9517A">
      <w:pPr>
        <w:spacing w:before="129" w:line="360" w:lineRule="auto"/>
        <w:ind w:left="1543" w:right="855" w:firstLine="707"/>
        <w:rPr>
          <w:b/>
        </w:rPr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5-6</w:t>
      </w:r>
      <w:r>
        <w:rPr>
          <w:b/>
          <w:spacing w:val="1"/>
        </w:rPr>
        <w:t xml:space="preserve"> </w:t>
      </w:r>
      <w:r>
        <w:rPr>
          <w:b/>
        </w:rPr>
        <w:t>классах (для</w:t>
      </w:r>
      <w:r>
        <w:rPr>
          <w:b/>
          <w:spacing w:val="1"/>
        </w:rPr>
        <w:t xml:space="preserve"> </w:t>
      </w:r>
      <w:r>
        <w:rPr>
          <w:b/>
        </w:rPr>
        <w:t>использования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повседневной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обеспечения</w:t>
      </w:r>
      <w:r>
        <w:rPr>
          <w:b/>
          <w:spacing w:val="-2"/>
        </w:rPr>
        <w:t xml:space="preserve"> </w:t>
      </w:r>
      <w:r>
        <w:rPr>
          <w:b/>
        </w:rPr>
        <w:t>возможности</w:t>
      </w:r>
      <w:r>
        <w:rPr>
          <w:b/>
          <w:spacing w:val="-1"/>
        </w:rPr>
        <w:t xml:space="preserve"> </w:t>
      </w:r>
      <w:r>
        <w:rPr>
          <w:b/>
        </w:rPr>
        <w:t>успешного</w:t>
      </w:r>
      <w:r>
        <w:rPr>
          <w:b/>
          <w:spacing w:val="-1"/>
        </w:rPr>
        <w:t xml:space="preserve"> </w:t>
      </w:r>
      <w:r>
        <w:rPr>
          <w:b/>
        </w:rPr>
        <w:t>продолжения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базовом</w:t>
      </w:r>
      <w:r>
        <w:rPr>
          <w:b/>
          <w:spacing w:val="-1"/>
        </w:rPr>
        <w:t xml:space="preserve"> </w:t>
      </w:r>
      <w:r>
        <w:rPr>
          <w:b/>
        </w:rPr>
        <w:t>уровне)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4" w:firstLine="707"/>
        <w:jc w:val="left"/>
        <w:rPr>
          <w:rFonts w:ascii="Symbol" w:hAnsi="Symbol"/>
        </w:rPr>
      </w:pPr>
      <w:r>
        <w:t>Оперировать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базовом</w:t>
      </w:r>
      <w:r>
        <w:rPr>
          <w:spacing w:val="20"/>
        </w:rPr>
        <w:t xml:space="preserve"> </w:t>
      </w:r>
      <w:r>
        <w:t>уровне</w:t>
      </w:r>
      <w:r>
        <w:rPr>
          <w:vertAlign w:val="superscript"/>
        </w:rPr>
        <w:t>3</w:t>
      </w:r>
      <w:r>
        <w:rPr>
          <w:spacing w:val="22"/>
        </w:rPr>
        <w:t xml:space="preserve"> </w:t>
      </w:r>
      <w:r>
        <w:t>понятиями:</w:t>
      </w:r>
      <w:r>
        <w:rPr>
          <w:spacing w:val="22"/>
        </w:rPr>
        <w:t xml:space="preserve"> </w:t>
      </w:r>
      <w:r>
        <w:t>множество,</w:t>
      </w:r>
      <w:r>
        <w:rPr>
          <w:spacing w:val="21"/>
        </w:rPr>
        <w:t xml:space="preserve"> </w:t>
      </w:r>
      <w:r>
        <w:t>элемент</w:t>
      </w:r>
      <w:r>
        <w:rPr>
          <w:spacing w:val="20"/>
        </w:rPr>
        <w:t xml:space="preserve"> </w:t>
      </w:r>
      <w:r>
        <w:t>множества,</w:t>
      </w:r>
      <w:r>
        <w:rPr>
          <w:spacing w:val="-52"/>
        </w:rPr>
        <w:t xml:space="preserve"> </w:t>
      </w:r>
      <w:r>
        <w:t>подмножество,</w:t>
      </w:r>
      <w:r>
        <w:rPr>
          <w:spacing w:val="-1"/>
        </w:rPr>
        <w:t xml:space="preserve"> </w:t>
      </w:r>
      <w:r>
        <w:t>принадлежность;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ind w:left="2537" w:hanging="287"/>
        <w:jc w:val="left"/>
        <w:rPr>
          <w:rFonts w:ascii="Symbol" w:hAnsi="Symbol"/>
        </w:rPr>
      </w:pPr>
      <w:r>
        <w:t>задавать</w:t>
      </w:r>
      <w:r>
        <w:rPr>
          <w:spacing w:val="-3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перечислением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находить</w:t>
      </w:r>
      <w:r>
        <w:rPr>
          <w:spacing w:val="-4"/>
        </w:rPr>
        <w:t xml:space="preserve"> </w:t>
      </w:r>
      <w:r>
        <w:t>пересечение,</w:t>
      </w:r>
      <w:r>
        <w:rPr>
          <w:spacing w:val="-3"/>
        </w:rPr>
        <w:t xml:space="preserve"> </w:t>
      </w:r>
      <w:r>
        <w:t>объединение,</w:t>
      </w:r>
      <w:r>
        <w:rPr>
          <w:spacing w:val="-4"/>
        </w:rPr>
        <w:t xml:space="preserve"> </w:t>
      </w:r>
      <w:r>
        <w:t>подмножество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ситуациях.</w:t>
      </w:r>
    </w:p>
    <w:p w:rsidR="006015BB" w:rsidRDefault="00E9517A">
      <w:pPr>
        <w:pStyle w:val="Heading2"/>
        <w:spacing w:before="13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/>
        <w:ind w:left="2537" w:hanging="287"/>
        <w:jc w:val="left"/>
        <w:rPr>
          <w:rFonts w:ascii="Symbol" w:hAnsi="Symbol"/>
        </w:rPr>
      </w:pPr>
      <w:r>
        <w:t>распознавать</w:t>
      </w:r>
      <w:r>
        <w:rPr>
          <w:spacing w:val="-5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высказывания.</w:t>
      </w:r>
    </w:p>
    <w:p w:rsidR="006015BB" w:rsidRDefault="006015BB">
      <w:pPr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Heading2"/>
        <w:spacing w:before="133"/>
        <w:ind w:left="0"/>
        <w:jc w:val="right"/>
      </w:pPr>
      <w:r>
        <w:lastRenderedPageBreak/>
        <w:t>Числа</w:t>
      </w:r>
    </w:p>
    <w:p w:rsidR="006015BB" w:rsidRDefault="00E9517A">
      <w:pPr>
        <w:pStyle w:val="a3"/>
        <w:ind w:left="0" w:firstLine="0"/>
        <w:jc w:val="left"/>
        <w:rPr>
          <w:b/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333"/>
        </w:tabs>
        <w:spacing w:before="207"/>
        <w:ind w:left="332" w:hanging="287"/>
        <w:jc w:val="left"/>
      </w:pPr>
      <w:r>
        <w:t>Оперировать</w:t>
      </w:r>
      <w:r>
        <w:rPr>
          <w:spacing w:val="61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 xml:space="preserve">базовом  </w:t>
      </w:r>
      <w:r>
        <w:rPr>
          <w:spacing w:val="5"/>
        </w:rPr>
        <w:t xml:space="preserve"> </w:t>
      </w:r>
      <w:r>
        <w:t xml:space="preserve">уровне  </w:t>
      </w:r>
      <w:r>
        <w:rPr>
          <w:spacing w:val="5"/>
        </w:rPr>
        <w:t xml:space="preserve"> </w:t>
      </w:r>
      <w:r>
        <w:t xml:space="preserve">понятиями:  </w:t>
      </w:r>
      <w:r>
        <w:rPr>
          <w:spacing w:val="6"/>
        </w:rPr>
        <w:t xml:space="preserve"> </w:t>
      </w:r>
      <w:r>
        <w:t xml:space="preserve">натуральное  </w:t>
      </w:r>
      <w:r>
        <w:rPr>
          <w:spacing w:val="5"/>
        </w:rPr>
        <w:t xml:space="preserve"> </w:t>
      </w:r>
      <w:r>
        <w:t xml:space="preserve">число,  </w:t>
      </w:r>
      <w:r>
        <w:rPr>
          <w:spacing w:val="6"/>
        </w:rPr>
        <w:t xml:space="preserve"> </w:t>
      </w:r>
      <w:r>
        <w:t xml:space="preserve">целое  </w:t>
      </w:r>
      <w:r>
        <w:rPr>
          <w:spacing w:val="6"/>
        </w:rPr>
        <w:t xml:space="preserve"> </w:t>
      </w:r>
      <w:r>
        <w:t>число,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65" w:space="40"/>
            <w:col w:w="9405"/>
          </w:cols>
        </w:sectPr>
      </w:pPr>
    </w:p>
    <w:p w:rsidR="006015BB" w:rsidRDefault="00E9517A">
      <w:pPr>
        <w:pStyle w:val="a3"/>
        <w:spacing w:before="128"/>
        <w:ind w:firstLine="0"/>
        <w:jc w:val="left"/>
      </w:pPr>
      <w:r>
        <w:lastRenderedPageBreak/>
        <w:t>обыкновенная</w:t>
      </w:r>
      <w:r>
        <w:rPr>
          <w:spacing w:val="-2"/>
        </w:rPr>
        <w:t xml:space="preserve"> </w:t>
      </w:r>
      <w:r>
        <w:t>дробь,</w:t>
      </w:r>
      <w:r>
        <w:rPr>
          <w:spacing w:val="-2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2"/>
        </w:rPr>
        <w:t xml:space="preserve"> </w:t>
      </w:r>
      <w:r>
        <w:t>смешанное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число;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5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рациональными</w:t>
      </w:r>
      <w:r>
        <w:rPr>
          <w:spacing w:val="15"/>
        </w:rPr>
        <w:t xml:space="preserve"> </w:t>
      </w:r>
      <w:r>
        <w:t>числами</w:t>
      </w:r>
      <w:r>
        <w:rPr>
          <w:spacing w:val="15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3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46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делимости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2,</w:t>
      </w:r>
      <w:r>
        <w:rPr>
          <w:spacing w:val="47"/>
        </w:rPr>
        <w:t xml:space="preserve"> </w:t>
      </w:r>
      <w:r>
        <w:t>5,</w:t>
      </w:r>
      <w:r>
        <w:rPr>
          <w:spacing w:val="47"/>
        </w:rPr>
        <w:t xml:space="preserve"> </w:t>
      </w:r>
      <w:r>
        <w:t>3,</w:t>
      </w:r>
      <w:r>
        <w:rPr>
          <w:spacing w:val="47"/>
        </w:rPr>
        <w:t xml:space="preserve"> </w:t>
      </w:r>
      <w:r>
        <w:t>9,</w:t>
      </w:r>
      <w:r>
        <w:rPr>
          <w:spacing w:val="46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выполнении</w:t>
      </w:r>
      <w:r>
        <w:rPr>
          <w:spacing w:val="47"/>
        </w:rPr>
        <w:t xml:space="preserve"> </w:t>
      </w:r>
      <w:r>
        <w:t>вычислений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несложных 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/>
        <w:ind w:left="2537" w:hanging="287"/>
        <w:jc w:val="left"/>
        <w:rPr>
          <w:rFonts w:ascii="Symbol" w:hAnsi="Symbol"/>
        </w:rPr>
      </w:pPr>
      <w:r>
        <w:t>выполнять</w:t>
      </w:r>
      <w:r>
        <w:rPr>
          <w:spacing w:val="-2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b/>
        </w:rPr>
      </w:pPr>
      <w:r>
        <w:t>сравнивать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</w:t>
      </w:r>
      <w:r>
        <w:rPr>
          <w:b/>
        </w:rPr>
        <w:t>.</w:t>
      </w:r>
    </w:p>
    <w:p w:rsidR="006015BB" w:rsidRDefault="00E9517A">
      <w:pPr>
        <w:pStyle w:val="Heading2"/>
        <w:spacing w:before="13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/>
        <w:ind w:left="2537" w:hanging="287"/>
        <w:jc w:val="left"/>
        <w:rPr>
          <w:rFonts w:ascii="Symbol" w:hAnsi="Symbol"/>
        </w:rPr>
      </w:pP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выполнять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51" w:firstLine="707"/>
        <w:jc w:val="left"/>
        <w:rPr>
          <w:rFonts w:ascii="Symbol" w:hAnsi="Symbol"/>
        </w:rPr>
      </w:pPr>
      <w:r>
        <w:t>составлять</w:t>
      </w:r>
      <w:r>
        <w:rPr>
          <w:spacing w:val="25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6015BB" w:rsidRDefault="006015BB">
      <w:pPr>
        <w:pStyle w:val="a3"/>
        <w:spacing w:before="11"/>
        <w:ind w:left="0" w:firstLine="0"/>
        <w:jc w:val="left"/>
        <w:rPr>
          <w:sz w:val="23"/>
        </w:rPr>
      </w:pPr>
      <w:r w:rsidRPr="006015BB">
        <w:pict>
          <v:rect id="_x0000_s2199" style="position:absolute;margin-left:92.2pt;margin-top:15.7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1476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общих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 характерным признакам,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 в соответствии с определением и простейшими свойствами 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понятия.</w:t>
      </w:r>
    </w:p>
    <w:p w:rsidR="006015BB" w:rsidRDefault="006015BB">
      <w:pPr>
        <w:rPr>
          <w:sz w:val="20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Heading2"/>
        <w:spacing w:before="73"/>
        <w:ind w:left="1543"/>
        <w:jc w:val="left"/>
      </w:pPr>
      <w:r>
        <w:lastRenderedPageBreak/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2"/>
        <w:ind w:left="2537" w:hanging="287"/>
        <w:jc w:val="left"/>
        <w:rPr>
          <w:rFonts w:ascii="Symbol" w:hAnsi="Symbol"/>
        </w:rPr>
      </w:pP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 диаграмм,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6015BB" w:rsidRDefault="00E9517A">
      <w:pPr>
        <w:pStyle w:val="Heading2"/>
        <w:spacing w:before="132"/>
        <w:ind w:left="1543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/>
        <w:ind w:left="2537" w:hanging="287"/>
        <w:jc w:val="left"/>
        <w:rPr>
          <w:rFonts w:ascii="Symbol" w:hAnsi="Symbol"/>
        </w:rPr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сюжетные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7" w:firstLine="707"/>
        <w:jc w:val="left"/>
        <w:rPr>
          <w:rFonts w:ascii="Symbol" w:hAnsi="Symbol"/>
        </w:rPr>
      </w:pPr>
      <w:r>
        <w:t>строить</w:t>
      </w:r>
      <w:r>
        <w:rPr>
          <w:spacing w:val="44"/>
        </w:rPr>
        <w:t xml:space="preserve"> </w:t>
      </w:r>
      <w:r>
        <w:t>модель</w:t>
      </w:r>
      <w:r>
        <w:rPr>
          <w:spacing w:val="45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виде</w:t>
      </w:r>
      <w:r>
        <w:rPr>
          <w:spacing w:val="45"/>
        </w:rPr>
        <w:t xml:space="preserve"> </w:t>
      </w:r>
      <w:r>
        <w:t>таблицы,</w:t>
      </w:r>
      <w:r>
        <w:rPr>
          <w:spacing w:val="43"/>
        </w:rPr>
        <w:t xml:space="preserve"> </w:t>
      </w:r>
      <w:r>
        <w:t>схемы,</w:t>
      </w:r>
      <w:r>
        <w:rPr>
          <w:spacing w:val="45"/>
        </w:rPr>
        <w:t xml:space="preserve"> </w:t>
      </w:r>
      <w:r>
        <w:t>рисунка),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которой</w:t>
      </w:r>
      <w:r>
        <w:rPr>
          <w:spacing w:val="44"/>
        </w:rPr>
        <w:t xml:space="preserve"> </w:t>
      </w:r>
      <w:r>
        <w:t>даны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двух из</w:t>
      </w:r>
      <w:r>
        <w:rPr>
          <w:spacing w:val="-3"/>
        </w:rPr>
        <w:t xml:space="preserve"> </w:t>
      </w:r>
      <w:r>
        <w:t>трех взаимосвязанных</w:t>
      </w:r>
      <w:r>
        <w:rPr>
          <w:spacing w:val="-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осуществлять</w:t>
      </w:r>
      <w:r>
        <w:rPr>
          <w:spacing w:val="2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рассуждение</w:t>
      </w:r>
      <w:r>
        <w:rPr>
          <w:spacing w:val="3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к требованию или от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выделять этапы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5" w:firstLine="707"/>
        <w:jc w:val="left"/>
        <w:rPr>
          <w:rFonts w:ascii="Symbol" w:hAnsi="Symbol"/>
        </w:rPr>
      </w:pPr>
      <w:r>
        <w:t>интерпретировать</w:t>
      </w:r>
      <w:r>
        <w:rPr>
          <w:spacing w:val="36"/>
        </w:rPr>
        <w:t xml:space="preserve"> </w:t>
      </w:r>
      <w:r>
        <w:t>вычислительные</w:t>
      </w:r>
      <w:r>
        <w:rPr>
          <w:spacing w:val="38"/>
        </w:rPr>
        <w:t xml:space="preserve"> </w:t>
      </w:r>
      <w:r>
        <w:t>резул</w:t>
      </w:r>
      <w:r>
        <w:t>ьтаты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задаче,</w:t>
      </w:r>
      <w:r>
        <w:rPr>
          <w:spacing w:val="36"/>
        </w:rPr>
        <w:t xml:space="preserve"> </w:t>
      </w:r>
      <w:r>
        <w:t>исследовать</w:t>
      </w:r>
      <w:r>
        <w:rPr>
          <w:spacing w:val="36"/>
        </w:rPr>
        <w:t xml:space="preserve"> </w:t>
      </w:r>
      <w:r>
        <w:t>полученное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знать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скоростей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стоячей воде,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реки;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3" w:firstLine="707"/>
        <w:jc w:val="left"/>
        <w:rPr>
          <w:rFonts w:ascii="Symbol" w:hAnsi="Symbol"/>
        </w:rPr>
      </w:pPr>
      <w:r>
        <w:t>решать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типов</w:t>
      </w:r>
      <w:r>
        <w:rPr>
          <w:spacing w:val="13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покупки,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движение),</w:t>
      </w:r>
      <w:r>
        <w:rPr>
          <w:spacing w:val="15"/>
        </w:rPr>
        <w:t xml:space="preserve"> </w:t>
      </w:r>
      <w:r>
        <w:t>связывающих</w:t>
      </w:r>
      <w:r>
        <w:rPr>
          <w:spacing w:val="14"/>
        </w:rPr>
        <w:t xml:space="preserve"> </w:t>
      </w:r>
      <w:r>
        <w:t>три</w:t>
      </w:r>
      <w:r>
        <w:rPr>
          <w:spacing w:val="-5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выделять эти</w:t>
      </w:r>
      <w:r>
        <w:rPr>
          <w:spacing w:val="-1"/>
        </w:rPr>
        <w:t xml:space="preserve"> </w:t>
      </w:r>
      <w:r>
        <w:t>величины 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находить</w:t>
      </w:r>
      <w:r>
        <w:rPr>
          <w:spacing w:val="39"/>
        </w:rPr>
        <w:t xml:space="preserve"> </w:t>
      </w:r>
      <w:r>
        <w:t>процент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числа,</w:t>
      </w:r>
      <w:r>
        <w:rPr>
          <w:spacing w:val="39"/>
        </w:rPr>
        <w:t xml:space="preserve"> </w:t>
      </w:r>
      <w:r>
        <w:t>число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проценту</w:t>
      </w:r>
      <w:r>
        <w:rPr>
          <w:spacing w:val="36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него,</w:t>
      </w:r>
      <w:r>
        <w:rPr>
          <w:spacing w:val="39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процентное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процентное</w:t>
      </w:r>
      <w:r>
        <w:rPr>
          <w:spacing w:val="-2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процентное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величины;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рассуждений.</w:t>
      </w:r>
    </w:p>
    <w:p w:rsidR="006015BB" w:rsidRDefault="00E9517A">
      <w:pPr>
        <w:pStyle w:val="Heading2"/>
        <w:spacing w:before="131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 w:line="352" w:lineRule="auto"/>
        <w:ind w:right="848" w:firstLine="707"/>
        <w:jc w:val="left"/>
        <w:rPr>
          <w:rFonts w:ascii="Symbol" w:hAnsi="Symbol"/>
        </w:rPr>
      </w:pPr>
      <w:r>
        <w:t>выдвигать</w:t>
      </w:r>
      <w:r>
        <w:rPr>
          <w:spacing w:val="30"/>
        </w:rPr>
        <w:t xml:space="preserve"> </w:t>
      </w:r>
      <w:r>
        <w:t>гипотезы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возможных</w:t>
      </w:r>
      <w:r>
        <w:rPr>
          <w:spacing w:val="32"/>
        </w:rPr>
        <w:t xml:space="preserve"> </w:t>
      </w:r>
      <w:r>
        <w:t>предельных</w:t>
      </w:r>
      <w:r>
        <w:rPr>
          <w:spacing w:val="32"/>
        </w:rPr>
        <w:t xml:space="preserve"> </w:t>
      </w:r>
      <w:r>
        <w:t>значениях</w:t>
      </w:r>
      <w:r>
        <w:rPr>
          <w:spacing w:val="33"/>
        </w:rPr>
        <w:t xml:space="preserve"> </w:t>
      </w:r>
      <w:r>
        <w:t>искомых</w:t>
      </w:r>
      <w:r>
        <w:rPr>
          <w:spacing w:val="31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задаче</w:t>
      </w:r>
      <w:r>
        <w:rPr>
          <w:spacing w:val="-52"/>
        </w:rPr>
        <w:t xml:space="preserve"> </w:t>
      </w:r>
      <w:r>
        <w:t>(делать</w:t>
      </w:r>
      <w:r>
        <w:rPr>
          <w:spacing w:val="-1"/>
        </w:rPr>
        <w:t xml:space="preserve"> </w:t>
      </w:r>
      <w:r>
        <w:t>прикидку)</w:t>
      </w:r>
    </w:p>
    <w:p w:rsidR="006015BB" w:rsidRDefault="00E9517A">
      <w:pPr>
        <w:pStyle w:val="Heading2"/>
        <w:spacing w:before="13" w:line="360" w:lineRule="auto"/>
        <w:ind w:left="1543" w:right="7594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7" w:lineRule="auto"/>
        <w:ind w:right="844" w:firstLine="707"/>
        <w:rPr>
          <w:rFonts w:ascii="Symbol" w:hAnsi="Symbol"/>
        </w:rPr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 и круг, прямоугольный параллелепипед, куб, шар. Изображать изучаемые фигуры от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линейки и</w:t>
      </w:r>
      <w:r>
        <w:rPr>
          <w:spacing w:val="-1"/>
        </w:rPr>
        <w:t xml:space="preserve"> </w:t>
      </w:r>
      <w:r>
        <w:t>циркуля.</w:t>
      </w:r>
    </w:p>
    <w:p w:rsidR="006015BB" w:rsidRDefault="00E9517A">
      <w:pPr>
        <w:pStyle w:val="Heading2"/>
        <w:spacing w:before="1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3"/>
        <w:ind w:left="2537" w:hanging="287"/>
        <w:rPr>
          <w:rFonts w:ascii="Symbol" w:hAnsi="Symbol"/>
        </w:rPr>
      </w:pPr>
      <w:r>
        <w:t>решать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фигур.</w:t>
      </w:r>
    </w:p>
    <w:p w:rsidR="006015BB" w:rsidRDefault="00E9517A">
      <w:pPr>
        <w:pStyle w:val="Heading2"/>
        <w:spacing w:before="130"/>
        <w:ind w:left="1543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 w:line="352" w:lineRule="auto"/>
        <w:ind w:right="847" w:firstLine="707"/>
        <w:rPr>
          <w:rFonts w:ascii="Symbol" w:hAnsi="Symbol"/>
        </w:rPr>
      </w:pPr>
      <w:r>
        <w:t>выполнять измерение длин, расстояний, величин углов, с помощью инструментов для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длин и</w:t>
      </w:r>
      <w:r>
        <w:rPr>
          <w:spacing w:val="-1"/>
        </w:rPr>
        <w:t xml:space="preserve"> </w:t>
      </w:r>
      <w:r>
        <w:t>углов;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rPr>
          <w:rFonts w:ascii="Symbol" w:hAnsi="Symbol"/>
        </w:rPr>
      </w:pPr>
      <w:r>
        <w:t>вычислять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прямоугольников.</w:t>
      </w:r>
    </w:p>
    <w:p w:rsidR="006015BB" w:rsidRDefault="00E9517A">
      <w:pPr>
        <w:pStyle w:val="Heading2"/>
        <w:spacing w:before="13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787"/>
          <w:tab w:val="left" w:pos="5097"/>
          <w:tab w:val="left" w:pos="5577"/>
          <w:tab w:val="left" w:pos="6811"/>
          <w:tab w:val="left" w:pos="7178"/>
          <w:tab w:val="left" w:pos="8641"/>
          <w:tab w:val="left" w:pos="9926"/>
        </w:tabs>
        <w:spacing w:before="87" w:line="352" w:lineRule="auto"/>
        <w:ind w:right="844" w:firstLine="707"/>
        <w:jc w:val="left"/>
        <w:rPr>
          <w:rFonts w:ascii="Symbol" w:hAnsi="Symbol"/>
        </w:rPr>
      </w:pPr>
      <w:r>
        <w:lastRenderedPageBreak/>
        <w:t>вычислять</w:t>
      </w:r>
      <w:r>
        <w:tab/>
        <w:t>расстояния</w:t>
      </w:r>
      <w:r>
        <w:tab/>
        <w:t>на</w:t>
      </w:r>
      <w:r>
        <w:tab/>
        <w:t>местности</w:t>
      </w:r>
      <w:r>
        <w:tab/>
        <w:t>в</w:t>
      </w:r>
      <w:r>
        <w:tab/>
        <w:t>стандартных</w:t>
      </w:r>
      <w:r>
        <w:tab/>
        <w:t>ситуациях,</w:t>
      </w:r>
      <w:r>
        <w:tab/>
      </w:r>
      <w:r>
        <w:rPr>
          <w:spacing w:val="-1"/>
        </w:rPr>
        <w:t>площади</w:t>
      </w:r>
      <w:r>
        <w:rPr>
          <w:spacing w:val="-52"/>
        </w:rPr>
        <w:t xml:space="preserve"> </w:t>
      </w:r>
      <w:r>
        <w:t>прямоугольников;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2" w:firstLine="707"/>
        <w:jc w:val="left"/>
        <w:rPr>
          <w:rFonts w:ascii="Symbol" w:hAnsi="Symbol"/>
        </w:rPr>
      </w:pPr>
      <w:r>
        <w:t>выполнять</w:t>
      </w:r>
      <w:r>
        <w:rPr>
          <w:spacing w:val="49"/>
        </w:rPr>
        <w:t xml:space="preserve"> </w:t>
      </w:r>
      <w:r>
        <w:t>простейшие</w:t>
      </w:r>
      <w:r>
        <w:rPr>
          <w:spacing w:val="47"/>
        </w:rPr>
        <w:t xml:space="preserve"> </w:t>
      </w:r>
      <w:r>
        <w:t>построения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измерения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местности,</w:t>
      </w:r>
      <w:r>
        <w:rPr>
          <w:spacing w:val="48"/>
        </w:rPr>
        <w:t xml:space="preserve"> </w:t>
      </w:r>
      <w:r>
        <w:t>необходимые</w:t>
      </w:r>
      <w:r>
        <w:rPr>
          <w:spacing w:val="5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6015BB" w:rsidRDefault="00E9517A">
      <w:pPr>
        <w:pStyle w:val="Heading2"/>
        <w:spacing w:before="13"/>
        <w:ind w:left="1543"/>
        <w:jc w:val="left"/>
      </w:pPr>
      <w:r>
        <w:t>История математики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732"/>
          <w:tab w:val="left" w:pos="4922"/>
          <w:tab w:val="left" w:pos="6337"/>
          <w:tab w:val="left" w:pos="7647"/>
          <w:tab w:val="left" w:pos="8989"/>
          <w:tab w:val="left" w:pos="9296"/>
          <w:tab w:val="left" w:pos="9927"/>
        </w:tabs>
        <w:spacing w:before="120" w:line="352" w:lineRule="auto"/>
        <w:ind w:right="845" w:firstLine="707"/>
        <w:jc w:val="left"/>
        <w:rPr>
          <w:rFonts w:ascii="Symbol" w:hAnsi="Symbol"/>
        </w:rPr>
      </w:pPr>
      <w:r>
        <w:t>описывать</w:t>
      </w:r>
      <w:r>
        <w:tab/>
        <w:t>отдельные</w:t>
      </w:r>
      <w:r>
        <w:tab/>
        <w:t>выдающиеся</w:t>
      </w:r>
      <w:r>
        <w:tab/>
        <w:t>результаты,</w:t>
      </w:r>
      <w:r>
        <w:tab/>
        <w:t>полученные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развития</w:t>
      </w:r>
      <w:r>
        <w:rPr>
          <w:spacing w:val="-52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8" w:firstLine="707"/>
        <w:jc w:val="left"/>
        <w:rPr>
          <w:rFonts w:ascii="Symbol" w:hAnsi="Symbol"/>
        </w:rPr>
      </w:pPr>
      <w:r>
        <w:t>знать</w:t>
      </w:r>
      <w:r>
        <w:rPr>
          <w:spacing w:val="46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математических</w:t>
      </w:r>
      <w:r>
        <w:rPr>
          <w:spacing w:val="46"/>
        </w:rPr>
        <w:t xml:space="preserve"> </w:t>
      </w:r>
      <w:r>
        <w:t>открытий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авторов,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историей.</w:t>
      </w:r>
    </w:p>
    <w:p w:rsidR="006015BB" w:rsidRDefault="00E9517A">
      <w:pPr>
        <w:pStyle w:val="Heading2"/>
        <w:spacing w:before="13" w:line="360" w:lineRule="auto"/>
        <w:ind w:left="1543" w:right="1074"/>
        <w:jc w:val="left"/>
      </w:pPr>
      <w:r>
        <w:t>Выпускник получит возможность научиться в 5-6 классах (для обеспечения возможности</w:t>
      </w:r>
      <w:r>
        <w:rPr>
          <w:spacing w:val="-52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 углубленном уровнях)</w:t>
      </w:r>
    </w:p>
    <w:p w:rsidR="006015BB" w:rsidRDefault="00E9517A">
      <w:pPr>
        <w:ind w:left="1543"/>
        <w:rPr>
          <w:b/>
        </w:rPr>
      </w:pPr>
      <w:r>
        <w:rPr>
          <w:b/>
        </w:rPr>
        <w:t>Элементы</w:t>
      </w:r>
      <w:r>
        <w:rPr>
          <w:b/>
          <w:spacing w:val="-1"/>
        </w:rPr>
        <w:t xml:space="preserve"> </w:t>
      </w:r>
      <w:r>
        <w:rPr>
          <w:b/>
        </w:rPr>
        <w:t>теории</w:t>
      </w:r>
      <w:r>
        <w:rPr>
          <w:b/>
          <w:spacing w:val="-4"/>
        </w:rPr>
        <w:t xml:space="preserve"> </w:t>
      </w:r>
      <w:r>
        <w:rPr>
          <w:b/>
        </w:rPr>
        <w:t>множеств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математической</w:t>
      </w:r>
      <w:r>
        <w:rPr>
          <w:b/>
          <w:spacing w:val="-4"/>
        </w:rPr>
        <w:t xml:space="preserve"> </w:t>
      </w:r>
      <w:r>
        <w:rPr>
          <w:b/>
        </w:rPr>
        <w:t>логики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 w:line="352" w:lineRule="auto"/>
        <w:ind w:right="849" w:firstLine="707"/>
        <w:jc w:val="left"/>
        <w:rPr>
          <w:rFonts w:ascii="Symbol" w:hAnsi="Symbol"/>
          <w:i/>
        </w:rPr>
      </w:pPr>
      <w:r>
        <w:rPr>
          <w:i/>
        </w:rPr>
        <w:t>Оперировать</w:t>
      </w:r>
      <w:r>
        <w:rPr>
          <w:i/>
          <w:vertAlign w:val="superscript"/>
        </w:rPr>
        <w:t>4</w:t>
      </w:r>
      <w:r>
        <w:rPr>
          <w:i/>
          <w:spacing w:val="8"/>
        </w:rPr>
        <w:t xml:space="preserve"> </w:t>
      </w:r>
      <w:r>
        <w:rPr>
          <w:i/>
        </w:rPr>
        <w:t>понятиями:</w:t>
      </w:r>
      <w:r>
        <w:rPr>
          <w:i/>
          <w:spacing w:val="8"/>
        </w:rPr>
        <w:t xml:space="preserve"> </w:t>
      </w:r>
      <w:r>
        <w:rPr>
          <w:i/>
        </w:rPr>
        <w:t>множество,</w:t>
      </w:r>
      <w:r>
        <w:rPr>
          <w:i/>
          <w:spacing w:val="7"/>
        </w:rPr>
        <w:t xml:space="preserve"> </w:t>
      </w:r>
      <w:r>
        <w:rPr>
          <w:i/>
        </w:rPr>
        <w:t>характеристики</w:t>
      </w:r>
      <w:r>
        <w:rPr>
          <w:i/>
          <w:spacing w:val="5"/>
        </w:rPr>
        <w:t xml:space="preserve"> </w:t>
      </w:r>
      <w:r>
        <w:rPr>
          <w:i/>
        </w:rPr>
        <w:t>множества,</w:t>
      </w:r>
      <w:r>
        <w:rPr>
          <w:i/>
          <w:spacing w:val="3"/>
        </w:rPr>
        <w:t xml:space="preserve"> </w:t>
      </w:r>
      <w:r>
        <w:rPr>
          <w:i/>
        </w:rPr>
        <w:t>элемент</w:t>
      </w:r>
      <w:r>
        <w:rPr>
          <w:i/>
          <w:spacing w:val="-52"/>
        </w:rPr>
        <w:t xml:space="preserve"> </w:t>
      </w:r>
      <w:r>
        <w:rPr>
          <w:i/>
        </w:rPr>
        <w:t>множества,</w:t>
      </w:r>
      <w:r>
        <w:rPr>
          <w:i/>
          <w:spacing w:val="-2"/>
        </w:rPr>
        <w:t xml:space="preserve"> </w:t>
      </w:r>
      <w:r>
        <w:rPr>
          <w:i/>
        </w:rPr>
        <w:t>пустое,</w:t>
      </w:r>
      <w:r>
        <w:rPr>
          <w:i/>
          <w:spacing w:val="-1"/>
        </w:rPr>
        <w:t xml:space="preserve"> </w:t>
      </w:r>
      <w:r>
        <w:rPr>
          <w:i/>
        </w:rPr>
        <w:t>конечное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бесконечное</w:t>
      </w:r>
      <w:r>
        <w:rPr>
          <w:i/>
          <w:spacing w:val="-3"/>
        </w:rPr>
        <w:t xml:space="preserve"> </w:t>
      </w:r>
      <w:r>
        <w:rPr>
          <w:i/>
        </w:rPr>
        <w:t>множество,</w:t>
      </w:r>
      <w:r>
        <w:rPr>
          <w:i/>
          <w:spacing w:val="-2"/>
        </w:rPr>
        <w:t xml:space="preserve"> </w:t>
      </w:r>
      <w:r>
        <w:rPr>
          <w:i/>
        </w:rPr>
        <w:t>подмножество,</w:t>
      </w:r>
      <w:r>
        <w:rPr>
          <w:i/>
          <w:spacing w:val="-1"/>
        </w:rPr>
        <w:t xml:space="preserve"> </w:t>
      </w:r>
      <w:r>
        <w:rPr>
          <w:i/>
        </w:rPr>
        <w:t>принадлежность,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50" w:firstLine="707"/>
        <w:jc w:val="left"/>
        <w:rPr>
          <w:rFonts w:ascii="Symbol" w:hAnsi="Symbol"/>
          <w:i/>
        </w:rPr>
      </w:pPr>
      <w:r>
        <w:rPr>
          <w:i/>
        </w:rPr>
        <w:t>определять</w:t>
      </w:r>
      <w:r>
        <w:rPr>
          <w:i/>
          <w:spacing w:val="10"/>
        </w:rPr>
        <w:t xml:space="preserve"> </w:t>
      </w:r>
      <w:r>
        <w:rPr>
          <w:i/>
        </w:rPr>
        <w:t>принадлежность</w:t>
      </w:r>
      <w:r>
        <w:rPr>
          <w:i/>
          <w:spacing w:val="12"/>
        </w:rPr>
        <w:t xml:space="preserve"> </w:t>
      </w:r>
      <w:r>
        <w:rPr>
          <w:i/>
        </w:rPr>
        <w:t>элемента</w:t>
      </w:r>
      <w:r>
        <w:rPr>
          <w:i/>
          <w:spacing w:val="10"/>
        </w:rPr>
        <w:t xml:space="preserve"> </w:t>
      </w:r>
      <w:r>
        <w:rPr>
          <w:i/>
        </w:rPr>
        <w:t>множеству,</w:t>
      </w:r>
      <w:r>
        <w:rPr>
          <w:i/>
          <w:spacing w:val="13"/>
        </w:rPr>
        <w:t xml:space="preserve"> </w:t>
      </w:r>
      <w:r>
        <w:rPr>
          <w:i/>
        </w:rPr>
        <w:t>объединению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пересечению</w:t>
      </w:r>
      <w:r>
        <w:rPr>
          <w:i/>
          <w:spacing w:val="-52"/>
        </w:rPr>
        <w:t xml:space="preserve"> </w:t>
      </w:r>
      <w:r>
        <w:rPr>
          <w:i/>
        </w:rPr>
        <w:t>множеств;</w:t>
      </w:r>
      <w:r>
        <w:rPr>
          <w:i/>
          <w:spacing w:val="-1"/>
        </w:rPr>
        <w:t xml:space="preserve"> </w:t>
      </w:r>
      <w:r>
        <w:rPr>
          <w:i/>
        </w:rPr>
        <w:t>задавать</w:t>
      </w:r>
      <w:r>
        <w:rPr>
          <w:i/>
          <w:spacing w:val="-1"/>
        </w:rPr>
        <w:t xml:space="preserve"> </w:t>
      </w:r>
      <w:r>
        <w:rPr>
          <w:i/>
        </w:rPr>
        <w:t>множество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перечисления</w:t>
      </w:r>
      <w:r>
        <w:rPr>
          <w:i/>
          <w:spacing w:val="-3"/>
        </w:rPr>
        <w:t xml:space="preserve"> </w:t>
      </w:r>
      <w:r>
        <w:rPr>
          <w:i/>
        </w:rPr>
        <w:t>элементов,</w:t>
      </w:r>
      <w:r>
        <w:rPr>
          <w:i/>
          <w:spacing w:val="-3"/>
        </w:rPr>
        <w:t xml:space="preserve"> </w:t>
      </w:r>
      <w:r>
        <w:rPr>
          <w:i/>
        </w:rPr>
        <w:t>словесного</w:t>
      </w:r>
      <w:r>
        <w:rPr>
          <w:i/>
          <w:spacing w:val="-2"/>
        </w:rPr>
        <w:t xml:space="preserve"> </w:t>
      </w:r>
      <w:r>
        <w:rPr>
          <w:i/>
        </w:rPr>
        <w:t>описания.</w:t>
      </w:r>
    </w:p>
    <w:p w:rsidR="006015BB" w:rsidRDefault="00E9517A">
      <w:pPr>
        <w:pStyle w:val="Heading2"/>
        <w:spacing w:before="1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/>
        <w:ind w:left="2537" w:hanging="287"/>
        <w:jc w:val="left"/>
        <w:rPr>
          <w:rFonts w:ascii="Symbol" w:hAnsi="Symbol"/>
          <w:i/>
        </w:rPr>
      </w:pPr>
      <w:r>
        <w:rPr>
          <w:i/>
        </w:rPr>
        <w:t>распознавать</w:t>
      </w:r>
      <w:r>
        <w:rPr>
          <w:i/>
          <w:spacing w:val="-2"/>
        </w:rPr>
        <w:t xml:space="preserve"> </w:t>
      </w:r>
      <w:r>
        <w:rPr>
          <w:i/>
        </w:rPr>
        <w:t>логически</w:t>
      </w:r>
      <w:r>
        <w:rPr>
          <w:i/>
          <w:spacing w:val="-4"/>
        </w:rPr>
        <w:t xml:space="preserve"> </w:t>
      </w:r>
      <w:r>
        <w:rPr>
          <w:i/>
        </w:rPr>
        <w:t>некорректные</w:t>
      </w:r>
      <w:r>
        <w:rPr>
          <w:i/>
          <w:spacing w:val="-2"/>
        </w:rPr>
        <w:t xml:space="preserve"> </w:t>
      </w:r>
      <w:r>
        <w:rPr>
          <w:i/>
        </w:rPr>
        <w:t>высказывания;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i/>
        </w:rPr>
      </w:pPr>
      <w:r>
        <w:rPr>
          <w:i/>
        </w:rPr>
        <w:t>строить</w:t>
      </w:r>
      <w:r>
        <w:rPr>
          <w:i/>
          <w:spacing w:val="-1"/>
        </w:rPr>
        <w:t xml:space="preserve"> </w:t>
      </w:r>
      <w:r>
        <w:rPr>
          <w:i/>
        </w:rPr>
        <w:t>цепочки</w:t>
      </w:r>
      <w:r>
        <w:rPr>
          <w:i/>
          <w:spacing w:val="-1"/>
        </w:rPr>
        <w:t xml:space="preserve"> </w:t>
      </w:r>
      <w:r>
        <w:rPr>
          <w:i/>
        </w:rPr>
        <w:t>умозаключений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использования</w:t>
      </w:r>
      <w:r>
        <w:rPr>
          <w:i/>
          <w:spacing w:val="-1"/>
        </w:rPr>
        <w:t xml:space="preserve"> </w:t>
      </w:r>
      <w:r>
        <w:rPr>
          <w:i/>
        </w:rPr>
        <w:t>правил</w:t>
      </w:r>
      <w:r>
        <w:rPr>
          <w:i/>
          <w:spacing w:val="-1"/>
        </w:rPr>
        <w:t xml:space="preserve"> </w:t>
      </w:r>
      <w:r>
        <w:rPr>
          <w:i/>
        </w:rPr>
        <w:t>логики.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120" w:left="300" w:header="0" w:footer="926" w:gutter="0"/>
          <w:cols w:space="720"/>
        </w:sectPr>
      </w:pPr>
    </w:p>
    <w:p w:rsidR="006015BB" w:rsidRDefault="00E9517A">
      <w:pPr>
        <w:pStyle w:val="Heading3"/>
        <w:spacing w:before="130"/>
        <w:ind w:left="0" w:right="0"/>
      </w:pPr>
      <w:r>
        <w:lastRenderedPageBreak/>
        <w:t>Числа</w:t>
      </w:r>
    </w:p>
    <w:p w:rsidR="006015BB" w:rsidRDefault="00E9517A">
      <w:pPr>
        <w:pStyle w:val="a3"/>
        <w:ind w:left="0" w:firstLine="0"/>
        <w:jc w:val="left"/>
        <w:rPr>
          <w:b/>
          <w:i/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483"/>
          <w:tab w:val="left" w:pos="484"/>
        </w:tabs>
        <w:spacing w:before="205"/>
        <w:ind w:left="483" w:hanging="426"/>
        <w:jc w:val="left"/>
        <w:rPr>
          <w:i/>
        </w:rPr>
      </w:pPr>
      <w:r>
        <w:rPr>
          <w:i/>
        </w:rPr>
        <w:t>Оперировать</w:t>
      </w:r>
      <w:r>
        <w:rPr>
          <w:i/>
          <w:spacing w:val="7"/>
        </w:rPr>
        <w:t xml:space="preserve"> </w:t>
      </w:r>
      <w:r>
        <w:rPr>
          <w:i/>
        </w:rPr>
        <w:t>понятиями:</w:t>
      </w:r>
      <w:r>
        <w:rPr>
          <w:i/>
          <w:spacing w:val="7"/>
        </w:rPr>
        <w:t xml:space="preserve"> </w:t>
      </w:r>
      <w:r>
        <w:rPr>
          <w:i/>
        </w:rPr>
        <w:t>натуральное</w:t>
      </w:r>
      <w:r>
        <w:rPr>
          <w:i/>
          <w:spacing w:val="10"/>
        </w:rPr>
        <w:t xml:space="preserve"> </w:t>
      </w:r>
      <w:r>
        <w:rPr>
          <w:i/>
        </w:rPr>
        <w:t>число,</w:t>
      </w:r>
      <w:r>
        <w:rPr>
          <w:i/>
          <w:spacing w:val="5"/>
        </w:rPr>
        <w:t xml:space="preserve"> </w:t>
      </w:r>
      <w:r>
        <w:rPr>
          <w:i/>
        </w:rPr>
        <w:t>множество</w:t>
      </w:r>
      <w:r>
        <w:rPr>
          <w:i/>
          <w:spacing w:val="7"/>
        </w:rPr>
        <w:t xml:space="preserve"> </w:t>
      </w:r>
      <w:r>
        <w:rPr>
          <w:i/>
        </w:rPr>
        <w:t>натуральных</w:t>
      </w:r>
      <w:r>
        <w:rPr>
          <w:i/>
          <w:spacing w:val="6"/>
        </w:rPr>
        <w:t xml:space="preserve"> </w:t>
      </w:r>
      <w:r>
        <w:rPr>
          <w:i/>
        </w:rPr>
        <w:t>чисел,</w:t>
      </w:r>
      <w:r>
        <w:rPr>
          <w:i/>
          <w:spacing w:val="7"/>
        </w:rPr>
        <w:t xml:space="preserve"> </w:t>
      </w:r>
      <w:r>
        <w:rPr>
          <w:i/>
        </w:rPr>
        <w:t>целое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54" w:space="40"/>
            <w:col w:w="9416"/>
          </w:cols>
        </w:sectPr>
      </w:pPr>
    </w:p>
    <w:p w:rsidR="006015BB" w:rsidRDefault="00E9517A">
      <w:pPr>
        <w:spacing w:before="127" w:line="360" w:lineRule="auto"/>
        <w:ind w:left="1543" w:right="849"/>
        <w:jc w:val="both"/>
        <w:rPr>
          <w:i/>
        </w:rPr>
      </w:pPr>
      <w:r>
        <w:rPr>
          <w:i/>
        </w:rPr>
        <w:lastRenderedPageBreak/>
        <w:t>число,</w:t>
      </w:r>
      <w:r>
        <w:rPr>
          <w:i/>
          <w:spacing w:val="1"/>
        </w:rPr>
        <w:t xml:space="preserve"> </w:t>
      </w:r>
      <w:r>
        <w:rPr>
          <w:i/>
        </w:rPr>
        <w:t>множество</w:t>
      </w:r>
      <w:r>
        <w:rPr>
          <w:i/>
          <w:spacing w:val="1"/>
        </w:rPr>
        <w:t xml:space="preserve"> </w:t>
      </w:r>
      <w:r>
        <w:rPr>
          <w:i/>
        </w:rPr>
        <w:t>целых</w:t>
      </w:r>
      <w:r>
        <w:rPr>
          <w:i/>
          <w:spacing w:val="1"/>
        </w:rPr>
        <w:t xml:space="preserve"> </w:t>
      </w:r>
      <w:r>
        <w:rPr>
          <w:i/>
        </w:rPr>
        <w:t>чисел,</w:t>
      </w:r>
      <w:r>
        <w:rPr>
          <w:i/>
          <w:spacing w:val="1"/>
        </w:rPr>
        <w:t xml:space="preserve"> </w:t>
      </w:r>
      <w:r>
        <w:rPr>
          <w:i/>
        </w:rPr>
        <w:t>обыкновенная</w:t>
      </w:r>
      <w:r>
        <w:rPr>
          <w:i/>
          <w:spacing w:val="1"/>
        </w:rPr>
        <w:t xml:space="preserve"> </w:t>
      </w:r>
      <w:r>
        <w:rPr>
          <w:i/>
        </w:rPr>
        <w:t>дробь,</w:t>
      </w:r>
      <w:r>
        <w:rPr>
          <w:i/>
          <w:spacing w:val="1"/>
        </w:rPr>
        <w:t xml:space="preserve"> </w:t>
      </w:r>
      <w:r>
        <w:rPr>
          <w:i/>
        </w:rPr>
        <w:t>десятичная</w:t>
      </w:r>
      <w:r>
        <w:rPr>
          <w:i/>
          <w:spacing w:val="1"/>
        </w:rPr>
        <w:t xml:space="preserve"> </w:t>
      </w:r>
      <w:r>
        <w:rPr>
          <w:i/>
        </w:rPr>
        <w:t>дробь,</w:t>
      </w:r>
      <w:r>
        <w:rPr>
          <w:i/>
          <w:spacing w:val="1"/>
        </w:rPr>
        <w:t xml:space="preserve"> </w:t>
      </w:r>
      <w:r>
        <w:rPr>
          <w:i/>
        </w:rPr>
        <w:t>смешанное</w:t>
      </w:r>
      <w:r>
        <w:rPr>
          <w:i/>
          <w:spacing w:val="1"/>
        </w:rPr>
        <w:t xml:space="preserve"> </w:t>
      </w:r>
      <w:r>
        <w:rPr>
          <w:i/>
        </w:rPr>
        <w:t>число,</w:t>
      </w:r>
      <w:r>
        <w:rPr>
          <w:i/>
          <w:spacing w:val="1"/>
        </w:rPr>
        <w:t xml:space="preserve"> </w:t>
      </w:r>
      <w:r>
        <w:rPr>
          <w:i/>
        </w:rPr>
        <w:t>рациональное</w:t>
      </w:r>
      <w:r>
        <w:rPr>
          <w:i/>
          <w:spacing w:val="1"/>
        </w:rPr>
        <w:t xml:space="preserve"> </w:t>
      </w:r>
      <w:r>
        <w:rPr>
          <w:i/>
        </w:rPr>
        <w:t>число,</w:t>
      </w:r>
      <w:r>
        <w:rPr>
          <w:i/>
          <w:spacing w:val="1"/>
        </w:rPr>
        <w:t xml:space="preserve"> </w:t>
      </w:r>
      <w:r>
        <w:rPr>
          <w:i/>
        </w:rPr>
        <w:t>множество</w:t>
      </w:r>
      <w:r>
        <w:rPr>
          <w:i/>
          <w:spacing w:val="1"/>
        </w:rPr>
        <w:t xml:space="preserve"> </w:t>
      </w:r>
      <w:r>
        <w:rPr>
          <w:i/>
        </w:rPr>
        <w:t>рациональных</w:t>
      </w:r>
      <w:r>
        <w:rPr>
          <w:i/>
          <w:spacing w:val="1"/>
        </w:rPr>
        <w:t xml:space="preserve"> </w:t>
      </w:r>
      <w:r>
        <w:rPr>
          <w:i/>
        </w:rPr>
        <w:t>чисел,</w:t>
      </w:r>
      <w:r>
        <w:rPr>
          <w:i/>
          <w:spacing w:val="1"/>
        </w:rPr>
        <w:t xml:space="preserve"> </w:t>
      </w:r>
      <w:r>
        <w:rPr>
          <w:i/>
        </w:rPr>
        <w:t>геометрическая</w:t>
      </w:r>
      <w:r>
        <w:rPr>
          <w:i/>
          <w:spacing w:val="1"/>
        </w:rPr>
        <w:t xml:space="preserve"> </w:t>
      </w:r>
      <w:r>
        <w:rPr>
          <w:i/>
        </w:rPr>
        <w:t>интерпретация</w:t>
      </w:r>
      <w:r>
        <w:rPr>
          <w:i/>
          <w:spacing w:val="1"/>
        </w:rPr>
        <w:t xml:space="preserve"> </w:t>
      </w:r>
      <w:r>
        <w:rPr>
          <w:i/>
        </w:rPr>
        <w:t>натуральных,</w:t>
      </w:r>
      <w:r>
        <w:rPr>
          <w:i/>
          <w:spacing w:val="-1"/>
        </w:rPr>
        <w:t xml:space="preserve"> </w:t>
      </w:r>
      <w:r>
        <w:rPr>
          <w:i/>
        </w:rPr>
        <w:t>целых, рациональн</w:t>
      </w:r>
      <w:r>
        <w:rPr>
          <w:i/>
        </w:rPr>
        <w:t>ых;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line="267" w:lineRule="exact"/>
        <w:ind w:left="2676" w:hanging="426"/>
        <w:jc w:val="left"/>
        <w:rPr>
          <w:rFonts w:ascii="Symbol" w:hAnsi="Symbol"/>
          <w:i/>
        </w:rPr>
      </w:pPr>
      <w:r>
        <w:rPr>
          <w:i/>
        </w:rPr>
        <w:t>понимать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объяснять</w:t>
      </w:r>
      <w:r>
        <w:rPr>
          <w:i/>
          <w:spacing w:val="-5"/>
        </w:rPr>
        <w:t xml:space="preserve"> </w:t>
      </w:r>
      <w:r>
        <w:rPr>
          <w:i/>
        </w:rPr>
        <w:t>смысл</w:t>
      </w:r>
      <w:r>
        <w:rPr>
          <w:i/>
          <w:spacing w:val="-1"/>
        </w:rPr>
        <w:t xml:space="preserve"> </w:t>
      </w:r>
      <w:r>
        <w:rPr>
          <w:i/>
        </w:rPr>
        <w:t>позиционной</w:t>
      </w:r>
      <w:r>
        <w:rPr>
          <w:i/>
          <w:spacing w:val="-5"/>
        </w:rPr>
        <w:t xml:space="preserve"> </w:t>
      </w:r>
      <w:r>
        <w:rPr>
          <w:i/>
        </w:rPr>
        <w:t>записи</w:t>
      </w:r>
      <w:r>
        <w:rPr>
          <w:i/>
          <w:spacing w:val="-3"/>
        </w:rPr>
        <w:t xml:space="preserve"> </w:t>
      </w:r>
      <w:r>
        <w:rPr>
          <w:i/>
        </w:rPr>
        <w:t>натурального</w:t>
      </w:r>
      <w:r>
        <w:rPr>
          <w:i/>
          <w:spacing w:val="-1"/>
        </w:rPr>
        <w:t xml:space="preserve"> </w:t>
      </w:r>
      <w:r>
        <w:rPr>
          <w:i/>
        </w:rPr>
        <w:t>числа;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 w:line="352" w:lineRule="auto"/>
        <w:ind w:right="844" w:firstLine="707"/>
        <w:jc w:val="left"/>
        <w:rPr>
          <w:rFonts w:ascii="Symbol" w:hAnsi="Symbol"/>
          <w:i/>
        </w:rPr>
      </w:pPr>
      <w:r>
        <w:rPr>
          <w:i/>
        </w:rPr>
        <w:t>выполнять</w:t>
      </w:r>
      <w:r>
        <w:rPr>
          <w:i/>
          <w:spacing w:val="42"/>
        </w:rPr>
        <w:t xml:space="preserve"> </w:t>
      </w:r>
      <w:r>
        <w:rPr>
          <w:i/>
        </w:rPr>
        <w:t>вычисления,</w:t>
      </w:r>
      <w:r>
        <w:rPr>
          <w:i/>
          <w:spacing w:val="40"/>
        </w:rPr>
        <w:t xml:space="preserve"> </w:t>
      </w:r>
      <w:r>
        <w:rPr>
          <w:i/>
        </w:rPr>
        <w:t>в</w:t>
      </w:r>
      <w:r>
        <w:rPr>
          <w:i/>
          <w:spacing w:val="42"/>
        </w:rPr>
        <w:t xml:space="preserve"> </w:t>
      </w:r>
      <w:r>
        <w:rPr>
          <w:i/>
        </w:rPr>
        <w:t>том</w:t>
      </w:r>
      <w:r>
        <w:rPr>
          <w:i/>
          <w:spacing w:val="42"/>
        </w:rPr>
        <w:t xml:space="preserve"> </w:t>
      </w:r>
      <w:r>
        <w:rPr>
          <w:i/>
        </w:rPr>
        <w:t>числе</w:t>
      </w:r>
      <w:r>
        <w:rPr>
          <w:i/>
          <w:spacing w:val="42"/>
        </w:rPr>
        <w:t xml:space="preserve"> </w:t>
      </w:r>
      <w:r>
        <w:rPr>
          <w:i/>
        </w:rPr>
        <w:t>с</w:t>
      </w:r>
      <w:r>
        <w:rPr>
          <w:i/>
          <w:spacing w:val="42"/>
        </w:rPr>
        <w:t xml:space="preserve"> </w:t>
      </w:r>
      <w:r>
        <w:rPr>
          <w:i/>
        </w:rPr>
        <w:t>использованием</w:t>
      </w:r>
      <w:r>
        <w:rPr>
          <w:i/>
          <w:spacing w:val="42"/>
        </w:rPr>
        <w:t xml:space="preserve"> </w:t>
      </w:r>
      <w:r>
        <w:rPr>
          <w:i/>
        </w:rPr>
        <w:t>приемов</w:t>
      </w:r>
      <w:r>
        <w:rPr>
          <w:i/>
          <w:spacing w:val="42"/>
        </w:rPr>
        <w:t xml:space="preserve"> </w:t>
      </w:r>
      <w:r>
        <w:rPr>
          <w:i/>
        </w:rPr>
        <w:t>рациональных</w:t>
      </w:r>
      <w:r>
        <w:rPr>
          <w:i/>
          <w:spacing w:val="-52"/>
        </w:rPr>
        <w:t xml:space="preserve"> </w:t>
      </w:r>
      <w:r>
        <w:rPr>
          <w:i/>
        </w:rPr>
        <w:t>вычислений,</w:t>
      </w:r>
      <w:r>
        <w:rPr>
          <w:i/>
          <w:spacing w:val="-1"/>
        </w:rPr>
        <w:t xml:space="preserve"> </w:t>
      </w:r>
      <w:r>
        <w:rPr>
          <w:i/>
        </w:rPr>
        <w:t>обосновывать алгоритмы</w:t>
      </w:r>
      <w:r>
        <w:rPr>
          <w:i/>
          <w:spacing w:val="-1"/>
        </w:rPr>
        <w:t xml:space="preserve"> </w:t>
      </w:r>
      <w:r>
        <w:rPr>
          <w:i/>
        </w:rPr>
        <w:t>выполнения</w:t>
      </w:r>
      <w:r>
        <w:rPr>
          <w:i/>
          <w:spacing w:val="-3"/>
        </w:rPr>
        <w:t xml:space="preserve"> </w:t>
      </w:r>
      <w:r>
        <w:rPr>
          <w:i/>
        </w:rPr>
        <w:t>действий;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3" w:firstLine="707"/>
        <w:jc w:val="left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12"/>
        </w:rPr>
        <w:t xml:space="preserve"> </w:t>
      </w:r>
      <w:r>
        <w:rPr>
          <w:i/>
        </w:rPr>
        <w:t>признаки</w:t>
      </w:r>
      <w:r>
        <w:rPr>
          <w:i/>
          <w:spacing w:val="12"/>
        </w:rPr>
        <w:t xml:space="preserve"> </w:t>
      </w:r>
      <w:r>
        <w:rPr>
          <w:i/>
        </w:rPr>
        <w:t>делимости</w:t>
      </w:r>
      <w:r>
        <w:rPr>
          <w:i/>
          <w:spacing w:val="9"/>
        </w:rPr>
        <w:t xml:space="preserve"> </w:t>
      </w:r>
      <w:r>
        <w:rPr>
          <w:i/>
        </w:rPr>
        <w:t>на</w:t>
      </w:r>
      <w:r>
        <w:rPr>
          <w:i/>
          <w:spacing w:val="12"/>
        </w:rPr>
        <w:t xml:space="preserve"> </w:t>
      </w:r>
      <w:r>
        <w:rPr>
          <w:i/>
        </w:rPr>
        <w:t>2,</w:t>
      </w:r>
      <w:r>
        <w:rPr>
          <w:i/>
          <w:spacing w:val="9"/>
        </w:rPr>
        <w:t xml:space="preserve"> </w:t>
      </w:r>
      <w:r>
        <w:rPr>
          <w:i/>
        </w:rPr>
        <w:t>4,</w:t>
      </w:r>
      <w:r>
        <w:rPr>
          <w:i/>
          <w:spacing w:val="12"/>
        </w:rPr>
        <w:t xml:space="preserve"> </w:t>
      </w:r>
      <w:r>
        <w:rPr>
          <w:i/>
        </w:rPr>
        <w:t>8,</w:t>
      </w:r>
      <w:r>
        <w:rPr>
          <w:i/>
          <w:spacing w:val="11"/>
        </w:rPr>
        <w:t xml:space="preserve"> </w:t>
      </w:r>
      <w:r>
        <w:rPr>
          <w:i/>
        </w:rPr>
        <w:t>5,</w:t>
      </w:r>
      <w:r>
        <w:rPr>
          <w:i/>
          <w:spacing w:val="12"/>
        </w:rPr>
        <w:t xml:space="preserve"> </w:t>
      </w:r>
      <w:r>
        <w:rPr>
          <w:i/>
        </w:rPr>
        <w:t>3,</w:t>
      </w:r>
      <w:r>
        <w:rPr>
          <w:i/>
          <w:spacing w:val="10"/>
        </w:rPr>
        <w:t xml:space="preserve"> </w:t>
      </w:r>
      <w:r>
        <w:rPr>
          <w:i/>
        </w:rPr>
        <w:t>6,</w:t>
      </w:r>
      <w:r>
        <w:rPr>
          <w:i/>
          <w:spacing w:val="11"/>
        </w:rPr>
        <w:t xml:space="preserve"> </w:t>
      </w:r>
      <w:r>
        <w:rPr>
          <w:i/>
        </w:rPr>
        <w:t>9,</w:t>
      </w:r>
      <w:r>
        <w:rPr>
          <w:i/>
          <w:spacing w:val="12"/>
        </w:rPr>
        <w:t xml:space="preserve"> </w:t>
      </w:r>
      <w:r>
        <w:rPr>
          <w:i/>
        </w:rPr>
        <w:t>10,</w:t>
      </w:r>
      <w:r>
        <w:rPr>
          <w:i/>
          <w:spacing w:val="11"/>
        </w:rPr>
        <w:t xml:space="preserve"> </w:t>
      </w:r>
      <w:r>
        <w:rPr>
          <w:i/>
        </w:rPr>
        <w:t>11,</w:t>
      </w:r>
      <w:r>
        <w:rPr>
          <w:i/>
          <w:spacing w:val="10"/>
        </w:rPr>
        <w:t xml:space="preserve"> </w:t>
      </w:r>
      <w:r>
        <w:rPr>
          <w:i/>
        </w:rPr>
        <w:t>суммы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произведения</w:t>
      </w:r>
      <w:r>
        <w:rPr>
          <w:i/>
          <w:spacing w:val="-52"/>
        </w:rPr>
        <w:t xml:space="preserve"> </w:t>
      </w:r>
      <w:r>
        <w:rPr>
          <w:i/>
        </w:rPr>
        <w:t>чисел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выполнении</w:t>
      </w:r>
      <w:r>
        <w:rPr>
          <w:i/>
          <w:spacing w:val="-1"/>
        </w:rPr>
        <w:t xml:space="preserve"> </w:t>
      </w:r>
      <w:r>
        <w:rPr>
          <w:i/>
        </w:rPr>
        <w:t>вычислений 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задач,</w:t>
      </w:r>
      <w:r>
        <w:rPr>
          <w:i/>
          <w:spacing w:val="-3"/>
        </w:rPr>
        <w:t xml:space="preserve"> </w:t>
      </w:r>
      <w:r>
        <w:rPr>
          <w:i/>
        </w:rPr>
        <w:t>обосновывать признаки</w:t>
      </w:r>
      <w:r>
        <w:rPr>
          <w:i/>
          <w:spacing w:val="-1"/>
        </w:rPr>
        <w:t xml:space="preserve"> </w:t>
      </w:r>
      <w:r>
        <w:rPr>
          <w:i/>
        </w:rPr>
        <w:t>делимости;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"/>
        <w:ind w:left="2676" w:hanging="426"/>
        <w:jc w:val="left"/>
        <w:rPr>
          <w:rFonts w:ascii="Symbol" w:hAnsi="Symbol"/>
          <w:i/>
        </w:rPr>
      </w:pPr>
      <w:r>
        <w:rPr>
          <w:i/>
        </w:rPr>
        <w:t>выполнять</w:t>
      </w:r>
      <w:r>
        <w:rPr>
          <w:i/>
          <w:spacing w:val="-6"/>
        </w:rPr>
        <w:t xml:space="preserve"> </w:t>
      </w:r>
      <w:r>
        <w:rPr>
          <w:i/>
        </w:rPr>
        <w:t>округление</w:t>
      </w:r>
      <w:r>
        <w:rPr>
          <w:i/>
          <w:spacing w:val="-2"/>
        </w:rPr>
        <w:t xml:space="preserve"> </w:t>
      </w:r>
      <w:r>
        <w:rPr>
          <w:i/>
        </w:rPr>
        <w:t>рациональных</w:t>
      </w:r>
      <w:r>
        <w:rPr>
          <w:i/>
          <w:spacing w:val="-5"/>
        </w:rPr>
        <w:t xml:space="preserve"> </w:t>
      </w:r>
      <w:r>
        <w:rPr>
          <w:i/>
        </w:rPr>
        <w:t>чисел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заданной</w:t>
      </w:r>
      <w:r>
        <w:rPr>
          <w:i/>
          <w:spacing w:val="-2"/>
        </w:rPr>
        <w:t xml:space="preserve"> </w:t>
      </w:r>
      <w:r>
        <w:rPr>
          <w:i/>
        </w:rPr>
        <w:t>точностью;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  <w:i/>
        </w:rPr>
      </w:pPr>
      <w:r>
        <w:rPr>
          <w:i/>
        </w:rPr>
        <w:t>упорядочивать</w:t>
      </w:r>
      <w:r>
        <w:rPr>
          <w:i/>
          <w:spacing w:val="-2"/>
        </w:rPr>
        <w:t xml:space="preserve"> </w:t>
      </w:r>
      <w:r>
        <w:rPr>
          <w:i/>
        </w:rPr>
        <w:t>числа,</w:t>
      </w:r>
      <w:r>
        <w:rPr>
          <w:i/>
          <w:spacing w:val="-2"/>
        </w:rPr>
        <w:t xml:space="preserve"> </w:t>
      </w:r>
      <w:r>
        <w:rPr>
          <w:i/>
        </w:rPr>
        <w:t>записанные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виде</w:t>
      </w:r>
      <w:r>
        <w:rPr>
          <w:i/>
          <w:spacing w:val="-2"/>
        </w:rPr>
        <w:t xml:space="preserve"> </w:t>
      </w:r>
      <w:r>
        <w:rPr>
          <w:i/>
        </w:rPr>
        <w:t>обыкновенных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десятичных</w:t>
      </w:r>
      <w:r>
        <w:rPr>
          <w:i/>
          <w:spacing w:val="-2"/>
        </w:rPr>
        <w:t xml:space="preserve"> </w:t>
      </w:r>
      <w:r>
        <w:rPr>
          <w:i/>
        </w:rPr>
        <w:t>дробей;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6"/>
        <w:ind w:left="2676" w:hanging="426"/>
        <w:jc w:val="left"/>
        <w:rPr>
          <w:rFonts w:ascii="Symbol" w:hAnsi="Symbol"/>
          <w:i/>
        </w:rPr>
      </w:pPr>
      <w:r>
        <w:rPr>
          <w:i/>
        </w:rPr>
        <w:t>находить</w:t>
      </w:r>
      <w:r>
        <w:rPr>
          <w:i/>
          <w:spacing w:val="-1"/>
        </w:rPr>
        <w:t xml:space="preserve"> </w:t>
      </w:r>
      <w:r>
        <w:rPr>
          <w:i/>
        </w:rPr>
        <w:t>НОД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НОК чисел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1"/>
        </w:rPr>
        <w:t xml:space="preserve"> </w:t>
      </w:r>
      <w:r>
        <w:rPr>
          <w:i/>
        </w:rPr>
        <w:t>зада;.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  <w:i/>
        </w:rPr>
      </w:pPr>
      <w:r>
        <w:rPr>
          <w:i/>
        </w:rPr>
        <w:t>оперировать</w:t>
      </w:r>
      <w:r>
        <w:rPr>
          <w:i/>
          <w:spacing w:val="-2"/>
        </w:rPr>
        <w:t xml:space="preserve"> </w:t>
      </w:r>
      <w:r>
        <w:rPr>
          <w:i/>
        </w:rPr>
        <w:t>понятием</w:t>
      </w:r>
      <w:r>
        <w:rPr>
          <w:i/>
          <w:spacing w:val="-2"/>
        </w:rPr>
        <w:t xml:space="preserve"> </w:t>
      </w:r>
      <w:r>
        <w:rPr>
          <w:i/>
        </w:rPr>
        <w:t>модуль</w:t>
      </w:r>
      <w:r>
        <w:rPr>
          <w:i/>
          <w:spacing w:val="-4"/>
        </w:rPr>
        <w:t xml:space="preserve"> </w:t>
      </w:r>
      <w:r>
        <w:rPr>
          <w:i/>
        </w:rPr>
        <w:t>числа,</w:t>
      </w:r>
      <w:r>
        <w:rPr>
          <w:i/>
          <w:spacing w:val="-2"/>
        </w:rPr>
        <w:t xml:space="preserve"> </w:t>
      </w:r>
      <w:r>
        <w:rPr>
          <w:i/>
        </w:rPr>
        <w:t>геометрическая</w:t>
      </w:r>
      <w:r>
        <w:rPr>
          <w:i/>
          <w:spacing w:val="-2"/>
        </w:rPr>
        <w:t xml:space="preserve"> </w:t>
      </w:r>
      <w:r>
        <w:rPr>
          <w:i/>
        </w:rPr>
        <w:t>интерпретация</w:t>
      </w:r>
      <w:r>
        <w:rPr>
          <w:i/>
          <w:spacing w:val="-4"/>
        </w:rPr>
        <w:t xml:space="preserve"> </w:t>
      </w:r>
      <w:r>
        <w:rPr>
          <w:i/>
        </w:rPr>
        <w:t>модуля</w:t>
      </w:r>
      <w:r>
        <w:rPr>
          <w:i/>
          <w:spacing w:val="-2"/>
        </w:rPr>
        <w:t xml:space="preserve"> </w:t>
      </w:r>
      <w:r>
        <w:rPr>
          <w:i/>
        </w:rPr>
        <w:t>числа.</w:t>
      </w:r>
    </w:p>
    <w:p w:rsidR="006015BB" w:rsidRDefault="00E9517A">
      <w:pPr>
        <w:pStyle w:val="Heading2"/>
        <w:spacing w:before="130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spacing w:before="1"/>
        <w:ind w:left="0" w:firstLine="0"/>
        <w:jc w:val="left"/>
        <w:rPr>
          <w:b/>
          <w:sz w:val="14"/>
        </w:rPr>
      </w:pPr>
      <w:r w:rsidRPr="006015BB">
        <w:pict>
          <v:rect id="_x0000_s2198" style="position:absolute;margin-left:92.2pt;margin-top:10.0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948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6015BB" w:rsidRDefault="006015BB">
      <w:pPr>
        <w:rPr>
          <w:sz w:val="20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48" w:firstLine="707"/>
        <w:jc w:val="left"/>
        <w:rPr>
          <w:rFonts w:ascii="Symbol" w:hAnsi="Symbol"/>
          <w:i/>
        </w:rPr>
      </w:pPr>
      <w:r>
        <w:rPr>
          <w:i/>
        </w:rPr>
        <w:lastRenderedPageBreak/>
        <w:t>применять</w:t>
      </w:r>
      <w:r>
        <w:rPr>
          <w:i/>
          <w:spacing w:val="34"/>
        </w:rPr>
        <w:t xml:space="preserve"> </w:t>
      </w:r>
      <w:r>
        <w:rPr>
          <w:i/>
        </w:rPr>
        <w:t>правила</w:t>
      </w:r>
      <w:r>
        <w:rPr>
          <w:i/>
          <w:spacing w:val="34"/>
        </w:rPr>
        <w:t xml:space="preserve"> </w:t>
      </w:r>
      <w:r>
        <w:rPr>
          <w:i/>
        </w:rPr>
        <w:t>приближенных</w:t>
      </w:r>
      <w:r>
        <w:rPr>
          <w:i/>
          <w:spacing w:val="34"/>
        </w:rPr>
        <w:t xml:space="preserve"> </w:t>
      </w:r>
      <w:r>
        <w:rPr>
          <w:i/>
        </w:rPr>
        <w:t>вычислений</w:t>
      </w:r>
      <w:r>
        <w:rPr>
          <w:i/>
          <w:spacing w:val="32"/>
        </w:rPr>
        <w:t xml:space="preserve"> </w:t>
      </w:r>
      <w:r>
        <w:rPr>
          <w:i/>
        </w:rPr>
        <w:t>при</w:t>
      </w:r>
      <w:r>
        <w:rPr>
          <w:i/>
          <w:spacing w:val="35"/>
        </w:rPr>
        <w:t xml:space="preserve"> </w:t>
      </w:r>
      <w:r>
        <w:rPr>
          <w:i/>
        </w:rPr>
        <w:t>решении</w:t>
      </w:r>
      <w:r>
        <w:rPr>
          <w:i/>
          <w:spacing w:val="32"/>
        </w:rPr>
        <w:t xml:space="preserve"> </w:t>
      </w:r>
      <w:r>
        <w:rPr>
          <w:i/>
        </w:rPr>
        <w:t>практических</w:t>
      </w:r>
      <w:r>
        <w:rPr>
          <w:i/>
          <w:spacing w:val="33"/>
        </w:rPr>
        <w:t xml:space="preserve"> </w:t>
      </w:r>
      <w:r>
        <w:rPr>
          <w:i/>
        </w:rPr>
        <w:t>зад</w:t>
      </w:r>
      <w:r>
        <w:rPr>
          <w:i/>
        </w:rPr>
        <w:t>ач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2"/>
        </w:rPr>
        <w:t xml:space="preserve"> </w:t>
      </w:r>
      <w:r>
        <w:rPr>
          <w:i/>
        </w:rPr>
        <w:t>других учебных предметов;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  <w:rPr>
          <w:rFonts w:ascii="Symbol" w:hAnsi="Symbol"/>
          <w:i/>
        </w:rPr>
      </w:pPr>
      <w:r>
        <w:rPr>
          <w:i/>
        </w:rPr>
        <w:t>выполнять</w:t>
      </w:r>
      <w:r>
        <w:rPr>
          <w:i/>
          <w:spacing w:val="29"/>
        </w:rPr>
        <w:t xml:space="preserve"> </w:t>
      </w:r>
      <w:r>
        <w:rPr>
          <w:i/>
        </w:rPr>
        <w:t>сравнение</w:t>
      </w:r>
      <w:r>
        <w:rPr>
          <w:i/>
          <w:spacing w:val="30"/>
        </w:rPr>
        <w:t xml:space="preserve"> </w:t>
      </w:r>
      <w:r>
        <w:rPr>
          <w:i/>
        </w:rPr>
        <w:t>результатов</w:t>
      </w:r>
      <w:r>
        <w:rPr>
          <w:i/>
          <w:spacing w:val="30"/>
        </w:rPr>
        <w:t xml:space="preserve"> </w:t>
      </w:r>
      <w:r>
        <w:rPr>
          <w:i/>
        </w:rPr>
        <w:t>вычислений</w:t>
      </w:r>
      <w:r>
        <w:rPr>
          <w:i/>
          <w:spacing w:val="30"/>
        </w:rPr>
        <w:t xml:space="preserve"> </w:t>
      </w:r>
      <w:r>
        <w:rPr>
          <w:i/>
        </w:rPr>
        <w:t>при</w:t>
      </w:r>
      <w:r>
        <w:rPr>
          <w:i/>
          <w:spacing w:val="29"/>
        </w:rPr>
        <w:t xml:space="preserve"> </w:t>
      </w:r>
      <w:r>
        <w:rPr>
          <w:i/>
        </w:rPr>
        <w:t>решении</w:t>
      </w:r>
      <w:r>
        <w:rPr>
          <w:i/>
          <w:spacing w:val="30"/>
        </w:rPr>
        <w:t xml:space="preserve"> </w:t>
      </w:r>
      <w:r>
        <w:rPr>
          <w:i/>
        </w:rPr>
        <w:t>практических</w:t>
      </w:r>
      <w:r>
        <w:rPr>
          <w:i/>
          <w:spacing w:val="27"/>
        </w:rPr>
        <w:t xml:space="preserve"> </w:t>
      </w:r>
      <w:r>
        <w:rPr>
          <w:i/>
        </w:rPr>
        <w:t>задач,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том</w:t>
      </w:r>
      <w:r>
        <w:rPr>
          <w:i/>
          <w:spacing w:val="-1"/>
        </w:rPr>
        <w:t xml:space="preserve"> </w:t>
      </w:r>
      <w:r>
        <w:rPr>
          <w:i/>
        </w:rPr>
        <w:t>числе приближенных</w:t>
      </w:r>
      <w:r>
        <w:rPr>
          <w:i/>
          <w:spacing w:val="-2"/>
        </w:rPr>
        <w:t xml:space="preserve"> </w:t>
      </w:r>
      <w:r>
        <w:rPr>
          <w:i/>
        </w:rPr>
        <w:t>вычислений;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4019"/>
          <w:tab w:val="left" w:pos="5094"/>
          <w:tab w:val="left" w:pos="6399"/>
          <w:tab w:val="left" w:pos="6725"/>
          <w:tab w:val="left" w:pos="7939"/>
          <w:tab w:val="left" w:pos="8364"/>
          <w:tab w:val="left" w:pos="9407"/>
          <w:tab w:val="left" w:pos="9952"/>
        </w:tabs>
        <w:spacing w:before="7" w:line="352" w:lineRule="auto"/>
        <w:ind w:right="850" w:firstLine="707"/>
        <w:jc w:val="left"/>
        <w:rPr>
          <w:rFonts w:ascii="Symbol" w:hAnsi="Symbol"/>
          <w:i/>
        </w:rPr>
      </w:pPr>
      <w:r>
        <w:rPr>
          <w:i/>
        </w:rPr>
        <w:t>составлять</w:t>
      </w:r>
      <w:r>
        <w:rPr>
          <w:i/>
        </w:rPr>
        <w:tab/>
        <w:t>числовые</w:t>
      </w:r>
      <w:r>
        <w:rPr>
          <w:i/>
        </w:rPr>
        <w:tab/>
        <w:t>выражения</w:t>
      </w:r>
      <w:r>
        <w:rPr>
          <w:i/>
        </w:rPr>
        <w:tab/>
        <w:t>и</w:t>
      </w:r>
      <w:r>
        <w:rPr>
          <w:i/>
        </w:rPr>
        <w:tab/>
        <w:t>оценивать</w:t>
      </w:r>
      <w:r>
        <w:rPr>
          <w:i/>
        </w:rPr>
        <w:tab/>
        <w:t>их</w:t>
      </w:r>
      <w:r>
        <w:rPr>
          <w:i/>
        </w:rPr>
        <w:tab/>
        <w:t>значения</w:t>
      </w:r>
      <w:r>
        <w:rPr>
          <w:i/>
        </w:rPr>
        <w:tab/>
        <w:t>при</w:t>
      </w:r>
      <w:r>
        <w:rPr>
          <w:i/>
        </w:rPr>
        <w:tab/>
      </w:r>
      <w:r>
        <w:rPr>
          <w:i/>
          <w:spacing w:val="-1"/>
        </w:rPr>
        <w:t>решении</w:t>
      </w:r>
      <w:r>
        <w:rPr>
          <w:i/>
          <w:spacing w:val="-52"/>
        </w:rPr>
        <w:t xml:space="preserve"> </w:t>
      </w:r>
      <w:r>
        <w:rPr>
          <w:i/>
        </w:rPr>
        <w:t>практических</w:t>
      </w:r>
      <w:r>
        <w:rPr>
          <w:i/>
          <w:spacing w:val="-1"/>
        </w:rPr>
        <w:t xml:space="preserve"> </w:t>
      </w:r>
      <w:r>
        <w:rPr>
          <w:i/>
        </w:rPr>
        <w:t>задач и задач из</w:t>
      </w:r>
      <w:r>
        <w:rPr>
          <w:i/>
          <w:spacing w:val="-2"/>
        </w:rPr>
        <w:t xml:space="preserve"> </w:t>
      </w:r>
      <w:r>
        <w:rPr>
          <w:i/>
        </w:rPr>
        <w:t>других учебных</w:t>
      </w:r>
      <w:r>
        <w:rPr>
          <w:i/>
          <w:spacing w:val="-2"/>
        </w:rPr>
        <w:t xml:space="preserve"> </w:t>
      </w:r>
      <w:r>
        <w:rPr>
          <w:i/>
        </w:rPr>
        <w:t>предметов.</w:t>
      </w:r>
    </w:p>
    <w:p w:rsidR="006015BB" w:rsidRDefault="00E9517A">
      <w:pPr>
        <w:pStyle w:val="Heading2"/>
        <w:spacing w:before="13"/>
        <w:ind w:left="1543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1" w:line="352" w:lineRule="auto"/>
        <w:ind w:right="847" w:firstLine="707"/>
        <w:jc w:val="left"/>
        <w:rPr>
          <w:rFonts w:ascii="Symbol" w:hAnsi="Symbol"/>
          <w:i/>
        </w:rPr>
      </w:pPr>
      <w:r>
        <w:rPr>
          <w:i/>
        </w:rPr>
        <w:t>Оперировать</w:t>
      </w:r>
      <w:r>
        <w:rPr>
          <w:i/>
          <w:spacing w:val="25"/>
        </w:rPr>
        <w:t xml:space="preserve"> </w:t>
      </w:r>
      <w:r>
        <w:rPr>
          <w:i/>
        </w:rPr>
        <w:t>понятиями:</w:t>
      </w:r>
      <w:r>
        <w:rPr>
          <w:i/>
          <w:spacing w:val="28"/>
        </w:rPr>
        <w:t xml:space="preserve"> </w:t>
      </w:r>
      <w:r>
        <w:rPr>
          <w:i/>
        </w:rPr>
        <w:t>равенство,</w:t>
      </w:r>
      <w:r>
        <w:rPr>
          <w:i/>
          <w:spacing w:val="25"/>
        </w:rPr>
        <w:t xml:space="preserve"> </w:t>
      </w:r>
      <w:r>
        <w:rPr>
          <w:i/>
        </w:rPr>
        <w:t>числовое</w:t>
      </w:r>
      <w:r>
        <w:rPr>
          <w:i/>
          <w:spacing w:val="26"/>
        </w:rPr>
        <w:t xml:space="preserve"> </w:t>
      </w:r>
      <w:r>
        <w:rPr>
          <w:i/>
        </w:rPr>
        <w:t>равенство,</w:t>
      </w:r>
      <w:r>
        <w:rPr>
          <w:i/>
          <w:spacing w:val="25"/>
        </w:rPr>
        <w:t xml:space="preserve"> </w:t>
      </w:r>
      <w:r>
        <w:rPr>
          <w:i/>
        </w:rPr>
        <w:t>уравнение,</w:t>
      </w:r>
      <w:r>
        <w:rPr>
          <w:i/>
          <w:spacing w:val="26"/>
        </w:rPr>
        <w:t xml:space="preserve"> </w:t>
      </w:r>
      <w:r>
        <w:rPr>
          <w:i/>
        </w:rPr>
        <w:t>корень</w:t>
      </w:r>
      <w:r>
        <w:rPr>
          <w:i/>
          <w:spacing w:val="-52"/>
        </w:rPr>
        <w:t xml:space="preserve"> </w:t>
      </w:r>
      <w:r>
        <w:rPr>
          <w:i/>
        </w:rPr>
        <w:t>уравнения,</w:t>
      </w:r>
      <w:r>
        <w:rPr>
          <w:i/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уравнения,</w:t>
      </w:r>
      <w:r>
        <w:rPr>
          <w:i/>
          <w:spacing w:val="-2"/>
        </w:rPr>
        <w:t xml:space="preserve"> </w:t>
      </w:r>
      <w:r>
        <w:rPr>
          <w:i/>
        </w:rPr>
        <w:t>числовое</w:t>
      </w:r>
      <w:r>
        <w:rPr>
          <w:i/>
          <w:spacing w:val="-2"/>
        </w:rPr>
        <w:t xml:space="preserve"> </w:t>
      </w:r>
      <w:r>
        <w:rPr>
          <w:i/>
        </w:rPr>
        <w:t>неравенство.</w:t>
      </w:r>
    </w:p>
    <w:p w:rsidR="006015BB" w:rsidRDefault="00E9517A">
      <w:pPr>
        <w:pStyle w:val="Heading2"/>
        <w:spacing w:before="13"/>
        <w:ind w:left="1543"/>
        <w:jc w:val="left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 w:line="355" w:lineRule="auto"/>
        <w:ind w:right="846" w:firstLine="707"/>
        <w:jc w:val="left"/>
        <w:rPr>
          <w:rFonts w:ascii="Symbol" w:hAnsi="Symbol"/>
          <w:i/>
        </w:rPr>
      </w:pPr>
      <w:r>
        <w:rPr>
          <w:i/>
        </w:rPr>
        <w:t>Оперировать</w:t>
      </w:r>
      <w:r>
        <w:rPr>
          <w:i/>
          <w:spacing w:val="4"/>
        </w:rPr>
        <w:t xml:space="preserve"> </w:t>
      </w:r>
      <w:r>
        <w:rPr>
          <w:i/>
        </w:rPr>
        <w:t>понятиями:</w:t>
      </w:r>
      <w:r>
        <w:rPr>
          <w:i/>
          <w:spacing w:val="8"/>
        </w:rPr>
        <w:t xml:space="preserve"> </w:t>
      </w:r>
      <w:r>
        <w:rPr>
          <w:i/>
        </w:rPr>
        <w:t>столбчатые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круговые</w:t>
      </w:r>
      <w:r>
        <w:rPr>
          <w:i/>
          <w:spacing w:val="7"/>
        </w:rPr>
        <w:t xml:space="preserve"> </w:t>
      </w:r>
      <w:r>
        <w:rPr>
          <w:i/>
        </w:rPr>
        <w:t>диаграммы,</w:t>
      </w:r>
      <w:r>
        <w:rPr>
          <w:i/>
          <w:spacing w:val="7"/>
        </w:rPr>
        <w:t xml:space="preserve"> </w:t>
      </w:r>
      <w:r>
        <w:rPr>
          <w:i/>
        </w:rPr>
        <w:t>таблицы</w:t>
      </w:r>
      <w:r>
        <w:rPr>
          <w:i/>
          <w:spacing w:val="4"/>
        </w:rPr>
        <w:t xml:space="preserve"> </w:t>
      </w:r>
      <w:r>
        <w:rPr>
          <w:i/>
        </w:rPr>
        <w:t>данных,</w:t>
      </w:r>
      <w:r>
        <w:rPr>
          <w:i/>
          <w:spacing w:val="-52"/>
        </w:rPr>
        <w:t xml:space="preserve">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2"/>
        <w:ind w:left="2676" w:hanging="426"/>
        <w:jc w:val="left"/>
        <w:rPr>
          <w:rFonts w:ascii="Symbol" w:hAnsi="Symbol"/>
          <w:i/>
        </w:rPr>
      </w:pPr>
      <w:r>
        <w:rPr>
          <w:i/>
        </w:rPr>
        <w:t>извлекать,</w:t>
      </w:r>
      <w:r>
        <w:rPr>
          <w:i/>
          <w:spacing w:val="-4"/>
        </w:rPr>
        <w:t xml:space="preserve"> </w:t>
      </w:r>
      <w:r>
        <w:rPr>
          <w:i/>
        </w:rPr>
        <w:t>информацию,</w:t>
      </w:r>
      <w:r>
        <w:rPr>
          <w:i/>
          <w:spacing w:val="-2"/>
        </w:rPr>
        <w:t xml:space="preserve"> </w:t>
      </w:r>
      <w:r>
        <w:rPr>
          <w:i/>
        </w:rPr>
        <w:t>представленную в</w:t>
      </w:r>
      <w:r>
        <w:rPr>
          <w:i/>
          <w:spacing w:val="-1"/>
        </w:rPr>
        <w:t xml:space="preserve"> </w:t>
      </w:r>
      <w:r>
        <w:rPr>
          <w:i/>
        </w:rPr>
        <w:t>таблицах, на</w:t>
      </w:r>
      <w:r>
        <w:rPr>
          <w:i/>
          <w:spacing w:val="-4"/>
        </w:rPr>
        <w:t xml:space="preserve"> </w:t>
      </w:r>
      <w:r>
        <w:rPr>
          <w:i/>
        </w:rPr>
        <w:t>диаграммах;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  <w:i/>
        </w:rPr>
      </w:pPr>
      <w:r>
        <w:rPr>
          <w:i/>
        </w:rPr>
        <w:t>составлять</w:t>
      </w:r>
      <w:r>
        <w:rPr>
          <w:i/>
          <w:spacing w:val="-4"/>
        </w:rPr>
        <w:t xml:space="preserve"> </w:t>
      </w:r>
      <w:r>
        <w:rPr>
          <w:i/>
        </w:rPr>
        <w:t>таблицы,</w:t>
      </w:r>
      <w:r>
        <w:rPr>
          <w:i/>
          <w:spacing w:val="-1"/>
        </w:rPr>
        <w:t xml:space="preserve"> </w:t>
      </w:r>
      <w:r>
        <w:rPr>
          <w:i/>
        </w:rPr>
        <w:t>строить диаграммы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 данных.</w:t>
      </w:r>
    </w:p>
    <w:p w:rsidR="006015BB" w:rsidRDefault="00E9517A">
      <w:pPr>
        <w:pStyle w:val="Heading2"/>
        <w:spacing w:before="13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4" w:firstLine="707"/>
        <w:rPr>
          <w:rFonts w:ascii="Symbol" w:hAnsi="Symbol"/>
          <w:i/>
        </w:rPr>
      </w:pPr>
      <w:r>
        <w:rPr>
          <w:i/>
        </w:rPr>
        <w:t>извлекать, интерпретировать и преобразовывать информацию, представленную в</w:t>
      </w:r>
      <w:r>
        <w:rPr>
          <w:i/>
          <w:spacing w:val="1"/>
        </w:rPr>
        <w:t xml:space="preserve"> </w:t>
      </w:r>
      <w:r>
        <w:rPr>
          <w:i/>
        </w:rPr>
        <w:t>таблицах и на диаграммах, отражающую свойства и характеристики реальных процессов и</w:t>
      </w:r>
      <w:r>
        <w:rPr>
          <w:i/>
          <w:spacing w:val="1"/>
        </w:rPr>
        <w:t xml:space="preserve"> </w:t>
      </w:r>
      <w:r>
        <w:rPr>
          <w:i/>
        </w:rPr>
        <w:t>явлений.</w:t>
      </w:r>
    </w:p>
    <w:p w:rsidR="006015BB" w:rsidRDefault="00E9517A">
      <w:pPr>
        <w:pStyle w:val="Heading2"/>
        <w:spacing w:before="5"/>
        <w:ind w:left="154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 w:line="355" w:lineRule="auto"/>
        <w:ind w:right="846" w:firstLine="707"/>
        <w:jc w:val="left"/>
        <w:rPr>
          <w:rFonts w:ascii="Symbol" w:hAnsi="Symbol"/>
          <w:i/>
        </w:rPr>
      </w:pPr>
      <w:r>
        <w:rPr>
          <w:i/>
        </w:rPr>
        <w:t>Решать</w:t>
      </w:r>
      <w:r>
        <w:rPr>
          <w:i/>
          <w:spacing w:val="41"/>
        </w:rPr>
        <w:t xml:space="preserve"> </w:t>
      </w:r>
      <w:r>
        <w:rPr>
          <w:i/>
        </w:rPr>
        <w:t>простые</w:t>
      </w:r>
      <w:r>
        <w:rPr>
          <w:i/>
          <w:spacing w:val="41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сложные</w:t>
      </w:r>
      <w:r>
        <w:rPr>
          <w:i/>
          <w:spacing w:val="41"/>
        </w:rPr>
        <w:t xml:space="preserve"> </w:t>
      </w:r>
      <w:r>
        <w:rPr>
          <w:i/>
        </w:rPr>
        <w:t>задачи</w:t>
      </w:r>
      <w:r>
        <w:rPr>
          <w:i/>
          <w:spacing w:val="42"/>
        </w:rPr>
        <w:t xml:space="preserve"> </w:t>
      </w:r>
      <w:r>
        <w:rPr>
          <w:i/>
        </w:rPr>
        <w:t>разных</w:t>
      </w:r>
      <w:r>
        <w:rPr>
          <w:i/>
          <w:spacing w:val="41"/>
        </w:rPr>
        <w:t xml:space="preserve"> </w:t>
      </w:r>
      <w:r>
        <w:rPr>
          <w:i/>
        </w:rPr>
        <w:t>типов,</w:t>
      </w:r>
      <w:r>
        <w:rPr>
          <w:i/>
          <w:spacing w:val="41"/>
        </w:rPr>
        <w:t xml:space="preserve"> </w:t>
      </w:r>
      <w:r>
        <w:rPr>
          <w:i/>
        </w:rPr>
        <w:t>а</w:t>
      </w:r>
      <w:r>
        <w:rPr>
          <w:i/>
          <w:spacing w:val="41"/>
        </w:rPr>
        <w:t xml:space="preserve"> </w:t>
      </w:r>
      <w:r>
        <w:rPr>
          <w:i/>
        </w:rPr>
        <w:t>также</w:t>
      </w:r>
      <w:r>
        <w:rPr>
          <w:i/>
          <w:spacing w:val="47"/>
        </w:rPr>
        <w:t xml:space="preserve"> </w:t>
      </w:r>
      <w:r>
        <w:rPr>
          <w:i/>
        </w:rPr>
        <w:t>задачи</w:t>
      </w:r>
      <w:r>
        <w:rPr>
          <w:i/>
          <w:spacing w:val="41"/>
        </w:rPr>
        <w:t xml:space="preserve"> </w:t>
      </w:r>
      <w:r>
        <w:rPr>
          <w:i/>
        </w:rPr>
        <w:t>повышенной</w:t>
      </w:r>
      <w:r>
        <w:rPr>
          <w:i/>
          <w:spacing w:val="-52"/>
        </w:rPr>
        <w:t xml:space="preserve"> </w:t>
      </w:r>
      <w:r>
        <w:rPr>
          <w:i/>
        </w:rPr>
        <w:t>трудности;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3" w:line="352" w:lineRule="auto"/>
        <w:ind w:right="850" w:firstLine="707"/>
        <w:jc w:val="left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23"/>
        </w:rPr>
        <w:t xml:space="preserve"> </w:t>
      </w:r>
      <w:r>
        <w:rPr>
          <w:i/>
        </w:rPr>
        <w:t>разные</w:t>
      </w:r>
      <w:r>
        <w:rPr>
          <w:i/>
          <w:spacing w:val="25"/>
        </w:rPr>
        <w:t xml:space="preserve"> </w:t>
      </w:r>
      <w:r>
        <w:rPr>
          <w:i/>
        </w:rPr>
        <w:t>краткие</w:t>
      </w:r>
      <w:r>
        <w:rPr>
          <w:i/>
          <w:spacing w:val="26"/>
        </w:rPr>
        <w:t xml:space="preserve"> </w:t>
      </w:r>
      <w:r>
        <w:rPr>
          <w:i/>
        </w:rPr>
        <w:t>записи</w:t>
      </w:r>
      <w:r>
        <w:rPr>
          <w:i/>
          <w:spacing w:val="23"/>
        </w:rPr>
        <w:t xml:space="preserve"> </w:t>
      </w:r>
      <w:r>
        <w:rPr>
          <w:i/>
        </w:rPr>
        <w:t>как</w:t>
      </w:r>
      <w:r>
        <w:rPr>
          <w:i/>
          <w:spacing w:val="23"/>
        </w:rPr>
        <w:t xml:space="preserve"> </w:t>
      </w:r>
      <w:r>
        <w:rPr>
          <w:i/>
        </w:rPr>
        <w:t>модели</w:t>
      </w:r>
      <w:r>
        <w:rPr>
          <w:i/>
          <w:spacing w:val="25"/>
        </w:rPr>
        <w:t xml:space="preserve"> </w:t>
      </w:r>
      <w:r>
        <w:rPr>
          <w:i/>
        </w:rPr>
        <w:t>текстов</w:t>
      </w:r>
      <w:r>
        <w:rPr>
          <w:i/>
          <w:spacing w:val="23"/>
        </w:rPr>
        <w:t xml:space="preserve"> </w:t>
      </w:r>
      <w:r>
        <w:rPr>
          <w:i/>
        </w:rPr>
        <w:t>сложных</w:t>
      </w:r>
      <w:r>
        <w:rPr>
          <w:i/>
          <w:spacing w:val="23"/>
        </w:rPr>
        <w:t xml:space="preserve"> </w:t>
      </w:r>
      <w:r>
        <w:rPr>
          <w:i/>
        </w:rPr>
        <w:t>задач</w:t>
      </w:r>
      <w:r>
        <w:rPr>
          <w:i/>
          <w:spacing w:val="23"/>
        </w:rPr>
        <w:t xml:space="preserve"> </w:t>
      </w:r>
      <w:r>
        <w:rPr>
          <w:i/>
        </w:rPr>
        <w:t>для</w:t>
      </w:r>
      <w:r>
        <w:rPr>
          <w:i/>
          <w:spacing w:val="-52"/>
        </w:rPr>
        <w:t xml:space="preserve"> </w:t>
      </w:r>
      <w:r>
        <w:rPr>
          <w:i/>
        </w:rPr>
        <w:t>построения</w:t>
      </w:r>
      <w:r>
        <w:rPr>
          <w:i/>
          <w:spacing w:val="-1"/>
        </w:rPr>
        <w:t xml:space="preserve"> </w:t>
      </w:r>
      <w:r>
        <w:rPr>
          <w:i/>
        </w:rPr>
        <w:t>поисковой схемы</w:t>
      </w:r>
      <w:r>
        <w:rPr>
          <w:i/>
          <w:spacing w:val="-1"/>
        </w:rPr>
        <w:t xml:space="preserve"> </w:t>
      </w:r>
      <w:r>
        <w:rPr>
          <w:i/>
        </w:rPr>
        <w:t>и решения 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9" w:firstLine="707"/>
        <w:jc w:val="left"/>
        <w:rPr>
          <w:rFonts w:ascii="Symbol" w:hAnsi="Symbol"/>
          <w:i/>
        </w:rPr>
      </w:pPr>
      <w:r>
        <w:rPr>
          <w:i/>
        </w:rPr>
        <w:t>знать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применять</w:t>
      </w:r>
      <w:r>
        <w:rPr>
          <w:i/>
          <w:spacing w:val="19"/>
        </w:rPr>
        <w:t xml:space="preserve"> </w:t>
      </w:r>
      <w:r>
        <w:rPr>
          <w:i/>
        </w:rPr>
        <w:t>оба</w:t>
      </w:r>
      <w:r>
        <w:rPr>
          <w:i/>
          <w:spacing w:val="19"/>
        </w:rPr>
        <w:t xml:space="preserve"> </w:t>
      </w:r>
      <w:r>
        <w:rPr>
          <w:i/>
        </w:rPr>
        <w:t>способа</w:t>
      </w:r>
      <w:r>
        <w:rPr>
          <w:i/>
          <w:spacing w:val="18"/>
        </w:rPr>
        <w:t xml:space="preserve"> </w:t>
      </w:r>
      <w:r>
        <w:rPr>
          <w:i/>
        </w:rPr>
        <w:t>поиска</w:t>
      </w:r>
      <w:r>
        <w:rPr>
          <w:i/>
          <w:spacing w:val="19"/>
        </w:rPr>
        <w:t xml:space="preserve"> </w:t>
      </w:r>
      <w:r>
        <w:rPr>
          <w:i/>
        </w:rPr>
        <w:t>решения</w:t>
      </w:r>
      <w:r>
        <w:rPr>
          <w:i/>
          <w:spacing w:val="19"/>
        </w:rPr>
        <w:t xml:space="preserve"> </w:t>
      </w:r>
      <w:r>
        <w:rPr>
          <w:i/>
        </w:rPr>
        <w:t>задач</w:t>
      </w:r>
      <w:r>
        <w:rPr>
          <w:i/>
          <w:spacing w:val="19"/>
        </w:rPr>
        <w:t xml:space="preserve"> </w:t>
      </w:r>
      <w:r>
        <w:rPr>
          <w:i/>
        </w:rPr>
        <w:t>(от</w:t>
      </w:r>
      <w:r>
        <w:rPr>
          <w:i/>
          <w:spacing w:val="17"/>
        </w:rPr>
        <w:t xml:space="preserve"> </w:t>
      </w:r>
      <w:r>
        <w:rPr>
          <w:i/>
        </w:rPr>
        <w:t>требования</w:t>
      </w:r>
      <w:r>
        <w:rPr>
          <w:i/>
          <w:spacing w:val="19"/>
        </w:rPr>
        <w:t xml:space="preserve"> </w:t>
      </w:r>
      <w:r>
        <w:rPr>
          <w:i/>
        </w:rPr>
        <w:t>к</w:t>
      </w:r>
      <w:r>
        <w:rPr>
          <w:i/>
          <w:spacing w:val="19"/>
        </w:rPr>
        <w:t xml:space="preserve"> </w:t>
      </w:r>
      <w:r>
        <w:rPr>
          <w:i/>
        </w:rPr>
        <w:t>условию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условия к требованию);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  <w:i/>
        </w:rPr>
      </w:pPr>
      <w:r>
        <w:rPr>
          <w:i/>
        </w:rPr>
        <w:t>моделировать</w:t>
      </w:r>
      <w:r>
        <w:rPr>
          <w:i/>
          <w:spacing w:val="-2"/>
        </w:rPr>
        <w:t xml:space="preserve"> </w:t>
      </w:r>
      <w:r>
        <w:rPr>
          <w:i/>
        </w:rPr>
        <w:t>рассуждения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поиске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граф-схемы;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  <w:i/>
        </w:rPr>
      </w:pPr>
      <w:r>
        <w:rPr>
          <w:i/>
        </w:rPr>
        <w:t>выделять</w:t>
      </w:r>
      <w:r>
        <w:rPr>
          <w:i/>
          <w:spacing w:val="-2"/>
        </w:rPr>
        <w:t xml:space="preserve"> </w:t>
      </w:r>
      <w:r>
        <w:rPr>
          <w:i/>
        </w:rPr>
        <w:t>этапы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4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содержание</w:t>
      </w:r>
      <w:r>
        <w:rPr>
          <w:i/>
          <w:spacing w:val="-3"/>
        </w:rPr>
        <w:t xml:space="preserve"> </w:t>
      </w:r>
      <w:r>
        <w:rPr>
          <w:i/>
        </w:rPr>
        <w:t>каждого</w:t>
      </w:r>
      <w:r>
        <w:rPr>
          <w:i/>
          <w:spacing w:val="-4"/>
        </w:rPr>
        <w:t xml:space="preserve"> </w:t>
      </w:r>
      <w:r>
        <w:rPr>
          <w:i/>
        </w:rPr>
        <w:t>этапа;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6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интерпретировать вычислительные результаты в задаче, исследовать полученное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" w:line="357" w:lineRule="auto"/>
        <w:ind w:right="846" w:firstLine="707"/>
        <w:rPr>
          <w:rFonts w:ascii="Symbol" w:hAnsi="Symbol"/>
          <w:i/>
        </w:rPr>
      </w:pPr>
      <w:r>
        <w:rPr>
          <w:i/>
        </w:rPr>
        <w:t>анализировать всевозможные ситуации взаимного расположения двух объектов и</w:t>
      </w:r>
      <w:r>
        <w:rPr>
          <w:i/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характеристик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совместном</w:t>
      </w:r>
      <w:r>
        <w:rPr>
          <w:i/>
          <w:spacing w:val="1"/>
        </w:rPr>
        <w:t xml:space="preserve"> </w:t>
      </w:r>
      <w:r>
        <w:rPr>
          <w:i/>
        </w:rPr>
        <w:t>движении</w:t>
      </w:r>
      <w:r>
        <w:rPr>
          <w:i/>
          <w:spacing w:val="1"/>
        </w:rPr>
        <w:t xml:space="preserve"> </w:t>
      </w:r>
      <w:r>
        <w:rPr>
          <w:i/>
        </w:rPr>
        <w:t>(скорость,</w:t>
      </w:r>
      <w:r>
        <w:rPr>
          <w:i/>
          <w:spacing w:val="1"/>
        </w:rPr>
        <w:t xml:space="preserve"> </w:t>
      </w:r>
      <w:r>
        <w:rPr>
          <w:i/>
        </w:rPr>
        <w:t>время,</w:t>
      </w:r>
      <w:r>
        <w:rPr>
          <w:i/>
          <w:spacing w:val="1"/>
        </w:rPr>
        <w:t xml:space="preserve"> </w:t>
      </w:r>
      <w:r>
        <w:rPr>
          <w:i/>
        </w:rPr>
        <w:t>расстояние)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-52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объектов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одном,</w:t>
      </w:r>
      <w:r>
        <w:rPr>
          <w:i/>
          <w:spacing w:val="1"/>
        </w:rPr>
        <w:t xml:space="preserve"> </w:t>
      </w:r>
      <w:r>
        <w:rPr>
          <w:i/>
        </w:rPr>
        <w:t>так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противоположных</w:t>
      </w:r>
      <w:r>
        <w:rPr>
          <w:i/>
          <w:spacing w:val="-52"/>
        </w:rPr>
        <w:t xml:space="preserve"> </w:t>
      </w:r>
      <w:r>
        <w:rPr>
          <w:i/>
        </w:rPr>
        <w:t>направлениях;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 w:line="352" w:lineRule="auto"/>
        <w:ind w:right="845" w:firstLine="707"/>
        <w:rPr>
          <w:rFonts w:ascii="Symbol" w:hAnsi="Symbol"/>
          <w:i/>
        </w:rPr>
      </w:pPr>
      <w:r>
        <w:rPr>
          <w:i/>
        </w:rPr>
        <w:t>исследовать</w:t>
      </w:r>
      <w:r>
        <w:rPr>
          <w:i/>
          <w:spacing w:val="1"/>
        </w:rPr>
        <w:t xml:space="preserve"> </w:t>
      </w:r>
      <w:r>
        <w:rPr>
          <w:i/>
        </w:rPr>
        <w:t>всевозможные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реке,</w:t>
      </w:r>
      <w:r>
        <w:rPr>
          <w:i/>
          <w:spacing w:val="1"/>
        </w:rPr>
        <w:t xml:space="preserve"> </w:t>
      </w:r>
      <w:r>
        <w:rPr>
          <w:i/>
        </w:rPr>
        <w:t>рассматривать</w:t>
      </w:r>
      <w:r>
        <w:rPr>
          <w:i/>
          <w:spacing w:val="-1"/>
        </w:rPr>
        <w:t xml:space="preserve"> </w:t>
      </w:r>
      <w:r>
        <w:rPr>
          <w:i/>
        </w:rPr>
        <w:t>разные системы отсчета;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  <w:i/>
        </w:rPr>
      </w:pPr>
      <w:r>
        <w:rPr>
          <w:i/>
        </w:rPr>
        <w:t>решать</w:t>
      </w:r>
      <w:r>
        <w:rPr>
          <w:i/>
          <w:spacing w:val="-2"/>
        </w:rPr>
        <w:t xml:space="preserve"> </w:t>
      </w:r>
      <w:r>
        <w:rPr>
          <w:i/>
        </w:rPr>
        <w:t>разнообразные</w:t>
      </w:r>
      <w:r>
        <w:rPr>
          <w:i/>
          <w:spacing w:val="-3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«на</w:t>
      </w:r>
      <w:r>
        <w:rPr>
          <w:i/>
          <w:spacing w:val="-1"/>
        </w:rPr>
        <w:t xml:space="preserve"> </w:t>
      </w:r>
      <w:r>
        <w:rPr>
          <w:i/>
        </w:rPr>
        <w:t>части»,</w:t>
      </w:r>
    </w:p>
    <w:p w:rsidR="006015BB" w:rsidRDefault="006015BB">
      <w:pPr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51" w:firstLine="707"/>
        <w:jc w:val="left"/>
        <w:rPr>
          <w:rFonts w:ascii="Symbol" w:hAnsi="Symbol"/>
          <w:i/>
        </w:rPr>
      </w:pPr>
      <w:r>
        <w:rPr>
          <w:i/>
        </w:rPr>
        <w:lastRenderedPageBreak/>
        <w:t>решать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обосновывать</w:t>
      </w:r>
      <w:r>
        <w:rPr>
          <w:i/>
          <w:spacing w:val="5"/>
        </w:rPr>
        <w:t xml:space="preserve"> </w:t>
      </w:r>
      <w:r>
        <w:rPr>
          <w:i/>
        </w:rPr>
        <w:t>свое</w:t>
      </w:r>
      <w:r>
        <w:rPr>
          <w:i/>
          <w:spacing w:val="8"/>
        </w:rPr>
        <w:t xml:space="preserve"> </w:t>
      </w:r>
      <w:r>
        <w:rPr>
          <w:i/>
        </w:rPr>
        <w:t>решение</w:t>
      </w:r>
      <w:r>
        <w:rPr>
          <w:i/>
          <w:spacing w:val="7"/>
        </w:rPr>
        <w:t xml:space="preserve"> </w:t>
      </w:r>
      <w:r>
        <w:rPr>
          <w:i/>
        </w:rPr>
        <w:t>задач</w:t>
      </w:r>
      <w:r>
        <w:rPr>
          <w:i/>
          <w:spacing w:val="7"/>
        </w:rPr>
        <w:t xml:space="preserve"> </w:t>
      </w:r>
      <w:r>
        <w:rPr>
          <w:i/>
        </w:rPr>
        <w:t>(выделять</w:t>
      </w:r>
      <w:r>
        <w:rPr>
          <w:i/>
          <w:spacing w:val="7"/>
        </w:rPr>
        <w:t xml:space="preserve"> </w:t>
      </w:r>
      <w:r>
        <w:rPr>
          <w:i/>
        </w:rPr>
        <w:t>математическую</w:t>
      </w:r>
      <w:r>
        <w:rPr>
          <w:i/>
          <w:spacing w:val="7"/>
        </w:rPr>
        <w:t xml:space="preserve"> </w:t>
      </w:r>
      <w:r>
        <w:rPr>
          <w:i/>
        </w:rPr>
        <w:t>основу)</w:t>
      </w:r>
      <w:r>
        <w:rPr>
          <w:i/>
          <w:spacing w:val="6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нахождение</w:t>
      </w:r>
      <w:r>
        <w:rPr>
          <w:i/>
          <w:spacing w:val="-1"/>
        </w:rPr>
        <w:t xml:space="preserve"> </w:t>
      </w:r>
      <w:r>
        <w:rPr>
          <w:i/>
        </w:rPr>
        <w:t>части</w:t>
      </w:r>
      <w:r>
        <w:rPr>
          <w:i/>
          <w:spacing w:val="-1"/>
        </w:rPr>
        <w:t xml:space="preserve"> </w:t>
      </w:r>
      <w:r>
        <w:rPr>
          <w:i/>
        </w:rPr>
        <w:t>числа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числа по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части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 конкретного</w:t>
      </w:r>
      <w:r>
        <w:rPr>
          <w:i/>
          <w:spacing w:val="-1"/>
        </w:rPr>
        <w:t xml:space="preserve"> </w:t>
      </w:r>
      <w:r>
        <w:rPr>
          <w:i/>
        </w:rPr>
        <w:t>смысла</w:t>
      </w:r>
      <w:r>
        <w:rPr>
          <w:i/>
          <w:spacing w:val="2"/>
        </w:rPr>
        <w:t xml:space="preserve"> </w:t>
      </w:r>
      <w:r>
        <w:rPr>
          <w:i/>
        </w:rPr>
        <w:t>дроби;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60" w:lineRule="auto"/>
        <w:ind w:right="847" w:firstLine="707"/>
        <w:jc w:val="left"/>
        <w:rPr>
          <w:rFonts w:ascii="Symbol" w:hAnsi="Symbol"/>
          <w:b/>
        </w:rPr>
      </w:pPr>
      <w:r>
        <w:rPr>
          <w:i/>
        </w:rPr>
        <w:t>осознавать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объяснять</w:t>
      </w:r>
      <w:r>
        <w:rPr>
          <w:i/>
          <w:spacing w:val="18"/>
        </w:rPr>
        <w:t xml:space="preserve"> </w:t>
      </w:r>
      <w:r>
        <w:rPr>
          <w:i/>
        </w:rPr>
        <w:t>идентичность</w:t>
      </w:r>
      <w:r>
        <w:rPr>
          <w:i/>
          <w:spacing w:val="16"/>
        </w:rPr>
        <w:t xml:space="preserve"> </w:t>
      </w:r>
      <w:r>
        <w:rPr>
          <w:i/>
        </w:rPr>
        <w:t>задач</w:t>
      </w:r>
      <w:r>
        <w:rPr>
          <w:i/>
          <w:spacing w:val="16"/>
        </w:rPr>
        <w:t xml:space="preserve"> </w:t>
      </w:r>
      <w:r>
        <w:rPr>
          <w:i/>
        </w:rPr>
        <w:t>разных</w:t>
      </w:r>
      <w:r>
        <w:rPr>
          <w:i/>
          <w:spacing w:val="18"/>
        </w:rPr>
        <w:t xml:space="preserve"> </w:t>
      </w:r>
      <w:r>
        <w:rPr>
          <w:i/>
        </w:rPr>
        <w:t>типов,</w:t>
      </w:r>
      <w:r>
        <w:rPr>
          <w:i/>
          <w:spacing w:val="16"/>
        </w:rPr>
        <w:t xml:space="preserve"> </w:t>
      </w:r>
      <w:r>
        <w:rPr>
          <w:i/>
        </w:rPr>
        <w:t>связывающих</w:t>
      </w:r>
      <w:r>
        <w:rPr>
          <w:i/>
          <w:spacing w:val="18"/>
        </w:rPr>
        <w:t xml:space="preserve"> </w:t>
      </w:r>
      <w:r>
        <w:rPr>
          <w:i/>
        </w:rPr>
        <w:t>три</w:t>
      </w:r>
      <w:r>
        <w:rPr>
          <w:i/>
          <w:spacing w:val="-52"/>
        </w:rPr>
        <w:t xml:space="preserve"> </w:t>
      </w:r>
      <w:r>
        <w:rPr>
          <w:i/>
        </w:rPr>
        <w:t>величины</w:t>
      </w:r>
      <w:r>
        <w:rPr>
          <w:i/>
          <w:spacing w:val="25"/>
        </w:rPr>
        <w:t xml:space="preserve"> </w:t>
      </w:r>
      <w:r>
        <w:rPr>
          <w:i/>
        </w:rPr>
        <w:t>(на</w:t>
      </w:r>
      <w:r>
        <w:rPr>
          <w:i/>
          <w:spacing w:val="25"/>
        </w:rPr>
        <w:t xml:space="preserve"> </w:t>
      </w:r>
      <w:r>
        <w:rPr>
          <w:i/>
        </w:rPr>
        <w:t>работу,</w:t>
      </w:r>
      <w:r>
        <w:rPr>
          <w:i/>
          <w:spacing w:val="24"/>
        </w:rPr>
        <w:t xml:space="preserve"> </w:t>
      </w:r>
      <w:r>
        <w:rPr>
          <w:i/>
        </w:rPr>
        <w:t>на</w:t>
      </w:r>
      <w:r>
        <w:rPr>
          <w:i/>
          <w:spacing w:val="25"/>
        </w:rPr>
        <w:t xml:space="preserve"> </w:t>
      </w:r>
      <w:r>
        <w:rPr>
          <w:i/>
        </w:rPr>
        <w:t>покупки,</w:t>
      </w:r>
      <w:r>
        <w:rPr>
          <w:i/>
          <w:spacing w:val="24"/>
        </w:rPr>
        <w:t xml:space="preserve"> </w:t>
      </w:r>
      <w:r>
        <w:rPr>
          <w:i/>
        </w:rPr>
        <w:t>на</w:t>
      </w:r>
      <w:r>
        <w:rPr>
          <w:i/>
          <w:spacing w:val="25"/>
        </w:rPr>
        <w:t xml:space="preserve"> </w:t>
      </w:r>
      <w:r>
        <w:rPr>
          <w:i/>
        </w:rPr>
        <w:t>движение);</w:t>
      </w:r>
      <w:r>
        <w:rPr>
          <w:i/>
          <w:spacing w:val="22"/>
        </w:rPr>
        <w:t xml:space="preserve"> </w:t>
      </w:r>
      <w:r>
        <w:rPr>
          <w:i/>
        </w:rPr>
        <w:t>выделять</w:t>
      </w:r>
      <w:r>
        <w:rPr>
          <w:i/>
          <w:spacing w:val="25"/>
        </w:rPr>
        <w:t xml:space="preserve"> </w:t>
      </w:r>
      <w:r>
        <w:rPr>
          <w:i/>
        </w:rPr>
        <w:t>эти</w:t>
      </w:r>
      <w:r>
        <w:rPr>
          <w:i/>
          <w:spacing w:val="27"/>
        </w:rPr>
        <w:t xml:space="preserve"> </w:t>
      </w:r>
      <w:r>
        <w:rPr>
          <w:i/>
        </w:rPr>
        <w:t>величины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отношения</w:t>
      </w:r>
      <w:r>
        <w:rPr>
          <w:i/>
          <w:spacing w:val="24"/>
        </w:rPr>
        <w:t xml:space="preserve"> </w:t>
      </w:r>
      <w:r>
        <w:rPr>
          <w:i/>
        </w:rPr>
        <w:t>между</w:t>
      </w:r>
      <w:r>
        <w:rPr>
          <w:i/>
          <w:spacing w:val="-52"/>
        </w:rPr>
        <w:t xml:space="preserve"> </w:t>
      </w:r>
      <w:r>
        <w:rPr>
          <w:i/>
        </w:rPr>
        <w:t>ними, применять их при решении задач, конструировать собственные задачи указанных типов.</w:t>
      </w:r>
      <w:r>
        <w:rPr>
          <w:i/>
          <w:spacing w:val="1"/>
        </w:rPr>
        <w:t xml:space="preserve"> </w:t>
      </w:r>
      <w:r>
        <w:rPr>
          <w:b/>
        </w:rPr>
        <w:t>В повседневной жизни и</w:t>
      </w:r>
      <w:r>
        <w:rPr>
          <w:b/>
          <w:spacing w:val="-1"/>
        </w:rPr>
        <w:t xml:space="preserve"> </w:t>
      </w:r>
      <w:r>
        <w:rPr>
          <w:b/>
        </w:rPr>
        <w:t>при изучении</w:t>
      </w:r>
      <w:r>
        <w:rPr>
          <w:b/>
          <w:spacing w:val="-2"/>
        </w:rPr>
        <w:t xml:space="preserve"> </w:t>
      </w:r>
      <w:r>
        <w:rPr>
          <w:b/>
        </w:rPr>
        <w:t>других</w:t>
      </w:r>
      <w:r>
        <w:rPr>
          <w:b/>
          <w:spacing w:val="-4"/>
        </w:rPr>
        <w:t xml:space="preserve"> </w:t>
      </w:r>
      <w:r>
        <w:rPr>
          <w:b/>
        </w:rP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7" w:lineRule="auto"/>
        <w:ind w:right="846" w:firstLine="707"/>
        <w:rPr>
          <w:rFonts w:ascii="Symbol" w:hAnsi="Symbol"/>
          <w:i/>
        </w:rPr>
      </w:pPr>
      <w:r>
        <w:rPr>
          <w:i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</w:rPr>
        <w:t xml:space="preserve"> </w:t>
      </w:r>
      <w:r>
        <w:rPr>
          <w:i/>
        </w:rPr>
        <w:t>отличные от реальных (те, от которых</w:t>
      </w:r>
      <w:r>
        <w:rPr>
          <w:i/>
        </w:rPr>
        <w:t xml:space="preserve"> абстрагировались), конструировать новые ситуации с</w:t>
      </w:r>
      <w:r>
        <w:rPr>
          <w:i/>
          <w:spacing w:val="1"/>
        </w:rPr>
        <w:t xml:space="preserve"> </w:t>
      </w:r>
      <w:r>
        <w:rPr>
          <w:i/>
        </w:rPr>
        <w:t>учетом этих характеристик, в частности, при решении задач на концентрации, учитывать</w:t>
      </w:r>
      <w:r>
        <w:rPr>
          <w:i/>
          <w:spacing w:val="1"/>
        </w:rPr>
        <w:t xml:space="preserve"> </w:t>
      </w:r>
      <w:r>
        <w:rPr>
          <w:i/>
        </w:rPr>
        <w:t>плотность</w:t>
      </w:r>
      <w:r>
        <w:rPr>
          <w:i/>
          <w:spacing w:val="-4"/>
        </w:rPr>
        <w:t xml:space="preserve"> </w:t>
      </w:r>
      <w:r>
        <w:rPr>
          <w:i/>
        </w:rPr>
        <w:t>вещества;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5" w:lineRule="auto"/>
        <w:ind w:right="846" w:firstLine="707"/>
        <w:rPr>
          <w:rFonts w:ascii="Symbol" w:hAnsi="Symbol"/>
          <w:i/>
        </w:rPr>
      </w:pPr>
      <w:r>
        <w:rPr>
          <w:i/>
        </w:rPr>
        <w:t>решать и конструировать задачи на основе рассмотрения реальных ситуаций, в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-1"/>
        </w:rPr>
        <w:t xml:space="preserve"> </w:t>
      </w:r>
      <w:r>
        <w:rPr>
          <w:i/>
        </w:rPr>
        <w:t>не требуется точный вычислительный</w:t>
      </w:r>
      <w:r>
        <w:rPr>
          <w:i/>
          <w:spacing w:val="-1"/>
        </w:rPr>
        <w:t xml:space="preserve"> </w:t>
      </w:r>
      <w:r>
        <w:rPr>
          <w:i/>
        </w:rPr>
        <w:t>результат;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ind w:left="2676" w:hanging="426"/>
        <w:rPr>
          <w:rFonts w:ascii="Symbol" w:hAnsi="Symbol"/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задачи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движение по</w:t>
      </w:r>
      <w:r>
        <w:rPr>
          <w:i/>
          <w:spacing w:val="-3"/>
        </w:rPr>
        <w:t xml:space="preserve"> </w:t>
      </w:r>
      <w:r>
        <w:rPr>
          <w:i/>
        </w:rPr>
        <w:t>реке,</w:t>
      </w:r>
      <w:r>
        <w:rPr>
          <w:i/>
          <w:spacing w:val="-3"/>
        </w:rPr>
        <w:t xml:space="preserve"> </w:t>
      </w:r>
      <w:r>
        <w:rPr>
          <w:i/>
        </w:rPr>
        <w:t>рассматривая</w:t>
      </w:r>
      <w:r>
        <w:rPr>
          <w:i/>
          <w:spacing w:val="-1"/>
        </w:rPr>
        <w:t xml:space="preserve"> </w:t>
      </w:r>
      <w:r>
        <w:rPr>
          <w:i/>
        </w:rPr>
        <w:t>разные системы</w:t>
      </w:r>
      <w:r>
        <w:rPr>
          <w:i/>
          <w:spacing w:val="-2"/>
        </w:rPr>
        <w:t xml:space="preserve"> </w:t>
      </w:r>
      <w:r>
        <w:rPr>
          <w:i/>
        </w:rPr>
        <w:t>отсчета.</w:t>
      </w:r>
    </w:p>
    <w:p w:rsidR="006015BB" w:rsidRDefault="00E9517A">
      <w:pPr>
        <w:pStyle w:val="Heading2"/>
        <w:spacing w:before="127" w:line="360" w:lineRule="auto"/>
        <w:ind w:left="1543" w:right="7599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Извлекать, интерпретировать и преобразовывать информацию о геометрических</w:t>
      </w:r>
      <w:r>
        <w:rPr>
          <w:i/>
          <w:spacing w:val="1"/>
        </w:rPr>
        <w:t xml:space="preserve"> </w:t>
      </w:r>
      <w:r>
        <w:rPr>
          <w:i/>
        </w:rPr>
        <w:t>фигурах,</w:t>
      </w:r>
      <w:r>
        <w:rPr>
          <w:i/>
          <w:spacing w:val="-3"/>
        </w:rPr>
        <w:t xml:space="preserve"> </w:t>
      </w:r>
      <w:r>
        <w:rPr>
          <w:i/>
        </w:rPr>
        <w:t>представленную</w:t>
      </w:r>
      <w:r>
        <w:rPr>
          <w:i/>
          <w:spacing w:val="-3"/>
        </w:rPr>
        <w:t xml:space="preserve"> </w:t>
      </w:r>
      <w:r>
        <w:rPr>
          <w:i/>
        </w:rPr>
        <w:t>на чертежах;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изображать</w:t>
      </w:r>
      <w:r>
        <w:rPr>
          <w:i/>
          <w:spacing w:val="1"/>
        </w:rPr>
        <w:t xml:space="preserve"> </w:t>
      </w:r>
      <w:r>
        <w:rPr>
          <w:i/>
        </w:rPr>
        <w:t>изучаемые</w:t>
      </w:r>
      <w:r>
        <w:rPr>
          <w:i/>
          <w:spacing w:val="1"/>
        </w:rPr>
        <w:t xml:space="preserve"> </w:t>
      </w:r>
      <w:r>
        <w:rPr>
          <w:i/>
        </w:rPr>
        <w:t>фигуры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руки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56"/>
        </w:rPr>
        <w:t xml:space="preserve"> </w:t>
      </w:r>
      <w:r>
        <w:rPr>
          <w:i/>
        </w:rPr>
        <w:t>компьютерных</w:t>
      </w:r>
      <w:r>
        <w:rPr>
          <w:i/>
          <w:spacing w:val="1"/>
        </w:rPr>
        <w:t xml:space="preserve"> </w:t>
      </w:r>
      <w:r>
        <w:rPr>
          <w:i/>
        </w:rPr>
        <w:t>инструментов.</w:t>
      </w:r>
    </w:p>
    <w:p w:rsidR="006015BB" w:rsidRDefault="00E9517A">
      <w:pPr>
        <w:pStyle w:val="Heading2"/>
        <w:spacing w:before="13"/>
        <w:ind w:left="1543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2" w:lineRule="auto"/>
        <w:ind w:right="848" w:firstLine="707"/>
        <w:rPr>
          <w:rFonts w:ascii="Symbol" w:hAnsi="Symbol"/>
          <w:i/>
        </w:rPr>
      </w:pPr>
      <w:r>
        <w:rPr>
          <w:i/>
        </w:rPr>
        <w:t>выполнять</w:t>
      </w:r>
      <w:r>
        <w:rPr>
          <w:i/>
          <w:spacing w:val="40"/>
        </w:rPr>
        <w:t xml:space="preserve"> </w:t>
      </w:r>
      <w:r>
        <w:rPr>
          <w:i/>
        </w:rPr>
        <w:t>измерение</w:t>
      </w:r>
      <w:r>
        <w:rPr>
          <w:i/>
          <w:spacing w:val="41"/>
        </w:rPr>
        <w:t xml:space="preserve"> </w:t>
      </w:r>
      <w:r>
        <w:rPr>
          <w:i/>
        </w:rPr>
        <w:t>длин,</w:t>
      </w:r>
      <w:r>
        <w:rPr>
          <w:i/>
          <w:spacing w:val="41"/>
        </w:rPr>
        <w:t xml:space="preserve"> </w:t>
      </w:r>
      <w:r>
        <w:rPr>
          <w:i/>
        </w:rPr>
        <w:t>расстояний,</w:t>
      </w:r>
      <w:r>
        <w:rPr>
          <w:i/>
          <w:spacing w:val="41"/>
        </w:rPr>
        <w:t xml:space="preserve"> </w:t>
      </w:r>
      <w:r>
        <w:rPr>
          <w:i/>
        </w:rPr>
        <w:t>величин</w:t>
      </w:r>
      <w:r>
        <w:rPr>
          <w:i/>
          <w:spacing w:val="39"/>
        </w:rPr>
        <w:t xml:space="preserve"> </w:t>
      </w:r>
      <w:r>
        <w:rPr>
          <w:i/>
        </w:rPr>
        <w:t>углов,</w:t>
      </w:r>
      <w:r>
        <w:rPr>
          <w:i/>
          <w:spacing w:val="41"/>
        </w:rPr>
        <w:t xml:space="preserve"> </w:t>
      </w:r>
      <w:r>
        <w:rPr>
          <w:i/>
        </w:rPr>
        <w:t>с</w:t>
      </w:r>
      <w:r>
        <w:rPr>
          <w:i/>
          <w:spacing w:val="41"/>
        </w:rPr>
        <w:t xml:space="preserve"> </w:t>
      </w:r>
      <w:r>
        <w:rPr>
          <w:i/>
        </w:rPr>
        <w:t>помощью</w:t>
      </w:r>
      <w:r>
        <w:rPr>
          <w:i/>
          <w:spacing w:val="41"/>
        </w:rPr>
        <w:t xml:space="preserve"> </w:t>
      </w:r>
      <w:r>
        <w:rPr>
          <w:i/>
        </w:rPr>
        <w:t>инструментов</w:t>
      </w:r>
      <w:r>
        <w:rPr>
          <w:i/>
          <w:spacing w:val="-53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измерений длин и</w:t>
      </w:r>
      <w:r>
        <w:rPr>
          <w:i/>
          <w:spacing w:val="-3"/>
        </w:rPr>
        <w:t xml:space="preserve"> </w:t>
      </w:r>
      <w:r>
        <w:rPr>
          <w:i/>
        </w:rPr>
        <w:t>углов;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" w:line="352" w:lineRule="auto"/>
        <w:ind w:right="846" w:firstLine="707"/>
        <w:rPr>
          <w:rFonts w:ascii="Symbol" w:hAnsi="Symbol"/>
          <w:i/>
        </w:rPr>
      </w:pPr>
      <w:r>
        <w:rPr>
          <w:i/>
        </w:rPr>
        <w:t>вычислять</w:t>
      </w:r>
      <w:r>
        <w:rPr>
          <w:i/>
          <w:spacing w:val="1"/>
        </w:rPr>
        <w:t xml:space="preserve"> </w:t>
      </w:r>
      <w:r>
        <w:rPr>
          <w:i/>
        </w:rPr>
        <w:t>площади</w:t>
      </w:r>
      <w:r>
        <w:rPr>
          <w:i/>
          <w:spacing w:val="1"/>
        </w:rPr>
        <w:t xml:space="preserve"> </w:t>
      </w:r>
      <w:r>
        <w:rPr>
          <w:i/>
        </w:rPr>
        <w:t>прямоуго</w:t>
      </w:r>
      <w:r>
        <w:rPr>
          <w:i/>
        </w:rPr>
        <w:t>льников,</w:t>
      </w:r>
      <w:r>
        <w:rPr>
          <w:i/>
          <w:spacing w:val="1"/>
        </w:rPr>
        <w:t xml:space="preserve"> </w:t>
      </w:r>
      <w:r>
        <w:rPr>
          <w:i/>
        </w:rPr>
        <w:t>квадратов,</w:t>
      </w:r>
      <w:r>
        <w:rPr>
          <w:i/>
          <w:spacing w:val="1"/>
        </w:rPr>
        <w:t xml:space="preserve"> </w:t>
      </w:r>
      <w:r>
        <w:rPr>
          <w:i/>
        </w:rPr>
        <w:t>объемы</w:t>
      </w:r>
      <w:r>
        <w:rPr>
          <w:i/>
          <w:spacing w:val="1"/>
        </w:rPr>
        <w:t xml:space="preserve"> </w:t>
      </w:r>
      <w:r>
        <w:rPr>
          <w:i/>
        </w:rPr>
        <w:t>прямоугольных</w:t>
      </w:r>
      <w:r>
        <w:rPr>
          <w:i/>
          <w:spacing w:val="-52"/>
        </w:rPr>
        <w:t xml:space="preserve"> </w:t>
      </w:r>
      <w:r>
        <w:rPr>
          <w:i/>
        </w:rPr>
        <w:t>параллелепипедов, кубов.</w:t>
      </w:r>
    </w:p>
    <w:p w:rsidR="006015BB" w:rsidRDefault="00E9517A">
      <w:pPr>
        <w:pStyle w:val="Heading2"/>
        <w:spacing w:before="11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2" w:line="352" w:lineRule="auto"/>
        <w:ind w:right="849" w:firstLine="707"/>
        <w:rPr>
          <w:rFonts w:ascii="Symbol" w:hAnsi="Symbol"/>
          <w:i/>
        </w:rPr>
      </w:pPr>
      <w:r>
        <w:rPr>
          <w:i/>
        </w:rPr>
        <w:t>вычислять расстояния на местности в стандартных ситуациях, площади участков</w:t>
      </w:r>
      <w:r>
        <w:rPr>
          <w:i/>
          <w:spacing w:val="1"/>
        </w:rPr>
        <w:t xml:space="preserve"> </w:t>
      </w:r>
      <w:r>
        <w:rPr>
          <w:i/>
        </w:rPr>
        <w:t>прямоугольной</w:t>
      </w:r>
      <w:r>
        <w:rPr>
          <w:i/>
          <w:spacing w:val="-1"/>
        </w:rPr>
        <w:t xml:space="preserve"> </w:t>
      </w:r>
      <w:r>
        <w:rPr>
          <w:i/>
        </w:rPr>
        <w:t>формы, объемы</w:t>
      </w:r>
      <w:r>
        <w:rPr>
          <w:i/>
          <w:spacing w:val="-1"/>
        </w:rPr>
        <w:t xml:space="preserve"> </w:t>
      </w:r>
      <w:r>
        <w:rPr>
          <w:i/>
        </w:rPr>
        <w:t>комнат;</w:t>
      </w:r>
    </w:p>
    <w:p w:rsidR="006015BB" w:rsidRDefault="00E9517A" w:rsidP="00E9517A">
      <w:pPr>
        <w:pStyle w:val="a5"/>
        <w:numPr>
          <w:ilvl w:val="0"/>
          <w:numId w:val="91"/>
        </w:numPr>
        <w:tabs>
          <w:tab w:val="left" w:pos="2264"/>
        </w:tabs>
        <w:spacing w:before="5"/>
        <w:ind w:hanging="361"/>
        <w:rPr>
          <w:i/>
        </w:rPr>
      </w:pPr>
      <w:r>
        <w:rPr>
          <w:i/>
        </w:rPr>
        <w:t>выполнять</w:t>
      </w:r>
      <w:r>
        <w:rPr>
          <w:i/>
          <w:spacing w:val="-4"/>
        </w:rPr>
        <w:t xml:space="preserve"> </w:t>
      </w:r>
      <w:r>
        <w:rPr>
          <w:i/>
        </w:rPr>
        <w:t>простейшие</w:t>
      </w:r>
      <w:r>
        <w:rPr>
          <w:i/>
          <w:spacing w:val="-2"/>
        </w:rPr>
        <w:t xml:space="preserve"> </w:t>
      </w:r>
      <w:r>
        <w:rPr>
          <w:i/>
        </w:rPr>
        <w:t>построения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местности,</w:t>
      </w:r>
      <w:r>
        <w:rPr>
          <w:i/>
          <w:spacing w:val="-1"/>
        </w:rPr>
        <w:t xml:space="preserve"> </w:t>
      </w:r>
      <w:r>
        <w:rPr>
          <w:i/>
        </w:rPr>
        <w:t>необходимые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реальной</w:t>
      </w:r>
      <w:r>
        <w:rPr>
          <w:i/>
          <w:spacing w:val="-4"/>
        </w:rPr>
        <w:t xml:space="preserve"> </w:t>
      </w:r>
      <w:r>
        <w:rPr>
          <w:i/>
        </w:rPr>
        <w:t>жизни;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6"/>
        <w:ind w:left="2676" w:hanging="426"/>
        <w:rPr>
          <w:i/>
        </w:rPr>
      </w:pP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размеры</w:t>
      </w:r>
      <w:r>
        <w:rPr>
          <w:i/>
          <w:spacing w:val="-3"/>
        </w:rPr>
        <w:t xml:space="preserve"> </w:t>
      </w:r>
      <w:r>
        <w:rPr>
          <w:i/>
        </w:rPr>
        <w:t>реальных</w:t>
      </w:r>
      <w:r>
        <w:rPr>
          <w:i/>
          <w:spacing w:val="-1"/>
        </w:rPr>
        <w:t xml:space="preserve"> </w:t>
      </w:r>
      <w:r>
        <w:rPr>
          <w:i/>
        </w:rPr>
        <w:t>объектов окружающего мира.</w:t>
      </w:r>
    </w:p>
    <w:p w:rsidR="006015BB" w:rsidRDefault="00E9517A">
      <w:pPr>
        <w:pStyle w:val="Heading2"/>
        <w:spacing w:before="133"/>
        <w:ind w:left="1543"/>
      </w:pPr>
      <w:r>
        <w:t>История</w:t>
      </w:r>
      <w:r>
        <w:rPr>
          <w:spacing w:val="-1"/>
        </w:rPr>
        <w:t xml:space="preserve"> </w:t>
      </w:r>
      <w:r>
        <w:t>математики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959"/>
          <w:tab w:val="left" w:pos="2960"/>
        </w:tabs>
        <w:spacing w:before="120" w:line="352" w:lineRule="auto"/>
        <w:ind w:right="847" w:firstLine="707"/>
        <w:rPr>
          <w:i/>
        </w:rPr>
      </w:pPr>
      <w:r>
        <w:rPr>
          <w:i/>
        </w:rPr>
        <w:t>Характеризовать вклад выдающихся математиков в развитие математики и</w:t>
      </w:r>
      <w:r>
        <w:rPr>
          <w:i/>
          <w:spacing w:val="1"/>
        </w:rPr>
        <w:t xml:space="preserve"> </w:t>
      </w:r>
      <w:r>
        <w:rPr>
          <w:i/>
        </w:rPr>
        <w:t>иных</w:t>
      </w:r>
      <w:r>
        <w:rPr>
          <w:i/>
          <w:spacing w:val="-2"/>
        </w:rPr>
        <w:t xml:space="preserve"> </w:t>
      </w:r>
      <w:r>
        <w:rPr>
          <w:i/>
        </w:rPr>
        <w:t>научных областей.</w:t>
      </w:r>
    </w:p>
    <w:p w:rsidR="006015BB" w:rsidRDefault="006015BB">
      <w:pPr>
        <w:pStyle w:val="a3"/>
        <w:spacing w:before="2"/>
        <w:ind w:left="0" w:firstLine="0"/>
        <w:jc w:val="left"/>
        <w:rPr>
          <w:i/>
          <w:sz w:val="34"/>
        </w:rPr>
      </w:pPr>
    </w:p>
    <w:p w:rsidR="006015BB" w:rsidRDefault="00E9517A">
      <w:pPr>
        <w:pStyle w:val="Heading2"/>
        <w:spacing w:line="360" w:lineRule="auto"/>
        <w:ind w:left="1543" w:right="1679"/>
        <w:jc w:val="left"/>
      </w:pPr>
      <w:r>
        <w:t>Выпускник научится в 7-9 классах (д</w:t>
      </w:r>
      <w:r>
        <w:t>ля использования в повседневной жизни и</w:t>
      </w:r>
      <w:r>
        <w:rPr>
          <w:spacing w:val="1"/>
        </w:rPr>
        <w:t xml:space="preserve"> </w:t>
      </w:r>
      <w:r>
        <w:t>обеспечения возможности успешного продолжения образования на базовом уровне)</w:t>
      </w:r>
      <w:r>
        <w:rPr>
          <w:spacing w:val="-5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 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7" w:line="352" w:lineRule="auto"/>
        <w:ind w:right="845" w:firstLine="707"/>
        <w:jc w:val="left"/>
      </w:pPr>
      <w:r>
        <w:lastRenderedPageBreak/>
        <w:t>Оперировать</w:t>
      </w:r>
      <w:r>
        <w:rPr>
          <w:spacing w:val="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vertAlign w:val="superscript"/>
        </w:rPr>
        <w:t>5</w:t>
      </w:r>
      <w:r>
        <w:rPr>
          <w:spacing w:val="2"/>
        </w:rPr>
        <w:t xml:space="preserve"> </w:t>
      </w:r>
      <w:r>
        <w:t>понятиями:</w:t>
      </w:r>
      <w:r>
        <w:rPr>
          <w:spacing w:val="3"/>
        </w:rPr>
        <w:t xml:space="preserve"> </w:t>
      </w:r>
      <w:r>
        <w:t>множество,</w:t>
      </w:r>
      <w:r>
        <w:rPr>
          <w:spacing w:val="54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-52"/>
        </w:rPr>
        <w:t xml:space="preserve"> </w:t>
      </w:r>
      <w:r>
        <w:t>подмножество,</w:t>
      </w:r>
      <w:r>
        <w:rPr>
          <w:spacing w:val="-1"/>
        </w:rPr>
        <w:t xml:space="preserve"> </w:t>
      </w:r>
      <w:r>
        <w:t>принадлежность;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задавать</w:t>
      </w:r>
      <w:r>
        <w:rPr>
          <w:spacing w:val="-3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перечислением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538"/>
        </w:tabs>
        <w:spacing w:before="127"/>
        <w:ind w:left="2537" w:hanging="287"/>
        <w:jc w:val="left"/>
      </w:pPr>
      <w:r>
        <w:t>находить</w:t>
      </w:r>
      <w:r>
        <w:rPr>
          <w:spacing w:val="-4"/>
        </w:rPr>
        <w:t xml:space="preserve"> </w:t>
      </w:r>
      <w:r>
        <w:t>пересечение,</w:t>
      </w:r>
      <w:r>
        <w:rPr>
          <w:spacing w:val="-4"/>
        </w:rPr>
        <w:t xml:space="preserve"> </w:t>
      </w:r>
      <w:r>
        <w:t>объединение,</w:t>
      </w:r>
      <w:r>
        <w:rPr>
          <w:spacing w:val="-3"/>
        </w:rPr>
        <w:t xml:space="preserve"> </w:t>
      </w:r>
      <w:r>
        <w:t>подмножество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ситуациях;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538"/>
          <w:tab w:val="left" w:pos="3921"/>
          <w:tab w:val="left" w:pos="4348"/>
          <w:tab w:val="left" w:pos="5315"/>
          <w:tab w:val="left" w:pos="6174"/>
          <w:tab w:val="left" w:pos="7467"/>
          <w:tab w:val="left" w:pos="8922"/>
          <w:tab w:val="left" w:pos="9954"/>
        </w:tabs>
        <w:spacing w:before="126" w:line="352" w:lineRule="auto"/>
        <w:ind w:right="846" w:firstLine="707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определение,</w:t>
      </w:r>
      <w:r>
        <w:tab/>
        <w:t>аксиома,</w:t>
      </w:r>
      <w:r>
        <w:tab/>
      </w:r>
      <w:r>
        <w:rPr>
          <w:spacing w:val="-1"/>
        </w:rPr>
        <w:t>теорема,</w:t>
      </w:r>
      <w:r>
        <w:rPr>
          <w:spacing w:val="-52"/>
        </w:rPr>
        <w:t xml:space="preserve"> </w:t>
      </w:r>
      <w:r>
        <w:t>доказательство;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538"/>
        </w:tabs>
        <w:spacing w:before="5"/>
        <w:ind w:left="2537" w:hanging="287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контрпримеры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высказываний.</w:t>
      </w:r>
    </w:p>
    <w:p w:rsidR="006015BB" w:rsidRDefault="00E9517A">
      <w:pPr>
        <w:pStyle w:val="Heading2"/>
        <w:spacing w:before="132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4138"/>
          <w:tab w:val="left" w:pos="5529"/>
          <w:tab w:val="left" w:pos="7115"/>
          <w:tab w:val="left" w:pos="8240"/>
          <w:tab w:val="left" w:pos="8776"/>
          <w:tab w:val="left" w:pos="9865"/>
        </w:tabs>
        <w:spacing w:before="120" w:line="352" w:lineRule="auto"/>
        <w:ind w:right="846" w:firstLine="707"/>
        <w:jc w:val="left"/>
      </w:pPr>
      <w:r>
        <w:t>использовать</w:t>
      </w:r>
      <w:r>
        <w:tab/>
        <w:t>графическое</w:t>
      </w:r>
      <w:r>
        <w:tab/>
        <w:t>представление</w:t>
      </w:r>
      <w:r>
        <w:tab/>
        <w:t>множеств</w:t>
      </w:r>
      <w:r>
        <w:tab/>
        <w:t>для</w:t>
      </w:r>
      <w:r>
        <w:tab/>
        <w:t>описания</w:t>
      </w:r>
      <w:r>
        <w:tab/>
        <w:t>реальных</w:t>
      </w:r>
      <w:r>
        <w:rPr>
          <w:spacing w:val="-5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 при</w:t>
      </w:r>
      <w:r>
        <w:rPr>
          <w:spacing w:val="-4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предметов.</w:t>
      </w:r>
    </w:p>
    <w:p w:rsidR="006015BB" w:rsidRDefault="00E9517A">
      <w:pPr>
        <w:pStyle w:val="Heading2"/>
        <w:spacing w:before="14"/>
        <w:ind w:left="1543"/>
        <w:jc w:val="left"/>
      </w:pPr>
      <w:r>
        <w:t>Числа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4" w:firstLine="707"/>
      </w:pPr>
      <w:r>
        <w:t>Оперирова</w:t>
      </w:r>
      <w:r>
        <w:t>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 дробь, десятичная дробь, смешанная дробь, рациональное число, 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корень;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268" w:lineRule="exact"/>
        <w:ind w:left="2676" w:hanging="426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вычислений;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7" w:line="352" w:lineRule="auto"/>
        <w:ind w:right="849" w:firstLine="707"/>
      </w:pPr>
      <w:r>
        <w:t>использовать признаки делимости на 2, 5, 3, 9, 10 при выполнении вычислений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несложных задач;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выполнять</w:t>
      </w:r>
      <w:r>
        <w:rPr>
          <w:spacing w:val="-2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</w:pPr>
      <w:r>
        <w:t>оценивать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корня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числа;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</w:pPr>
      <w:r>
        <w:t>распознавать</w:t>
      </w:r>
      <w:r>
        <w:rPr>
          <w:spacing w:val="-2"/>
        </w:rPr>
        <w:t xml:space="preserve"> </w:t>
      </w:r>
      <w:r>
        <w:t>рац</w:t>
      </w:r>
      <w:r>
        <w:t>иональные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</w:pPr>
      <w:r>
        <w:t>сравнивать</w:t>
      </w:r>
      <w:r>
        <w:rPr>
          <w:spacing w:val="-4"/>
        </w:rPr>
        <w:t xml:space="preserve"> </w:t>
      </w:r>
      <w:r>
        <w:t>числа.</w:t>
      </w:r>
    </w:p>
    <w:p w:rsidR="006015BB" w:rsidRDefault="00E9517A">
      <w:pPr>
        <w:pStyle w:val="Heading2"/>
        <w:spacing w:before="131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/>
        <w:ind w:left="2676" w:hanging="426"/>
        <w:jc w:val="left"/>
      </w:pP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</w:pPr>
      <w:r>
        <w:t>выполнять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ситуациях;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 w:line="352" w:lineRule="auto"/>
        <w:ind w:right="851" w:firstLine="707"/>
        <w:jc w:val="left"/>
      </w:pPr>
      <w:r>
        <w:t>составлять</w:t>
      </w:r>
      <w:r>
        <w:rPr>
          <w:spacing w:val="12"/>
        </w:rPr>
        <w:t xml:space="preserve"> </w:t>
      </w:r>
      <w:r>
        <w:t>числовые</w:t>
      </w:r>
      <w:r>
        <w:rPr>
          <w:spacing w:val="11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6015BB" w:rsidRDefault="00E9517A">
      <w:pPr>
        <w:pStyle w:val="Heading2"/>
        <w:spacing w:before="13"/>
        <w:ind w:left="1543"/>
        <w:jc w:val="left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5" w:firstLine="707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 содержащих степени с натуральным показателем, степени с целым отрицательным</w:t>
      </w:r>
      <w:r>
        <w:rPr>
          <w:spacing w:val="1"/>
        </w:rPr>
        <w:t xml:space="preserve"> </w:t>
      </w:r>
      <w:r>
        <w:t>показате</w:t>
      </w:r>
      <w:r>
        <w:t>лем;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352" w:lineRule="auto"/>
        <w:ind w:right="847" w:firstLine="707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подобные слагаемые;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7" w:line="352" w:lineRule="auto"/>
        <w:ind w:right="848" w:firstLine="707"/>
      </w:pPr>
      <w:r>
        <w:t>использовать формулы сокращенного умножения (квадрат суммы, квадрат разности,</w:t>
      </w:r>
      <w:r>
        <w:rPr>
          <w:spacing w:val="1"/>
        </w:rPr>
        <w:t xml:space="preserve"> </w:t>
      </w:r>
      <w:r>
        <w:t>разность</w:t>
      </w:r>
      <w:r>
        <w:rPr>
          <w:spacing w:val="-1"/>
        </w:rPr>
        <w:t xml:space="preserve"> </w:t>
      </w:r>
      <w:r>
        <w:t>квадратов)</w:t>
      </w:r>
      <w:r>
        <w:rPr>
          <w:spacing w:val="-2"/>
        </w:rPr>
        <w:t xml:space="preserve"> </w:t>
      </w:r>
      <w:r>
        <w:t>для упрощения</w:t>
      </w:r>
      <w:r>
        <w:rPr>
          <w:spacing w:val="-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значений выражений;</w:t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sz w:val="19"/>
        </w:rPr>
      </w:pPr>
      <w:r w:rsidRPr="006015BB">
        <w:pict>
          <v:rect id="_x0000_s2197" style="position:absolute;margin-left:92.2pt;margin-top:13.3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1476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общих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 характерным признакам,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 в соответствии с определением и простейшими свойствами 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понятия.</w:t>
      </w:r>
    </w:p>
    <w:p w:rsidR="006015BB" w:rsidRDefault="006015BB">
      <w:pPr>
        <w:rPr>
          <w:sz w:val="20"/>
        </w:rPr>
        <w:sectPr w:rsidR="006015BB">
          <w:pgSz w:w="11910" w:h="16840"/>
          <w:pgMar w:top="1020" w:right="0" w:bottom="112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87" w:line="352" w:lineRule="auto"/>
        <w:ind w:right="844" w:firstLine="707"/>
      </w:pPr>
      <w:r>
        <w:lastRenderedPageBreak/>
        <w:t>выполнять несложные преобразования дробно-линейных выражений и выражений с</w:t>
      </w:r>
      <w:r>
        <w:rPr>
          <w:spacing w:val="1"/>
        </w:rPr>
        <w:t xml:space="preserve"> </w:t>
      </w:r>
      <w:r>
        <w:t>квадратными</w:t>
      </w:r>
      <w:r>
        <w:rPr>
          <w:spacing w:val="-2"/>
        </w:rPr>
        <w:t xml:space="preserve"> </w:t>
      </w:r>
      <w:r>
        <w:t>корнями.</w:t>
      </w:r>
    </w:p>
    <w:p w:rsidR="006015BB" w:rsidRDefault="00E9517A">
      <w:pPr>
        <w:pStyle w:val="Heading2"/>
        <w:spacing w:before="1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/>
        <w:ind w:left="2676" w:hanging="426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стандартном</w:t>
      </w:r>
      <w:r>
        <w:rPr>
          <w:spacing w:val="-2"/>
        </w:rPr>
        <w:t xml:space="preserve"> </w:t>
      </w:r>
      <w:r>
        <w:t>виде;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7"/>
        <w:ind w:left="2676" w:hanging="426"/>
      </w:pPr>
      <w:r>
        <w:t>оперировать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«стандартная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числа».</w:t>
      </w:r>
    </w:p>
    <w:p w:rsidR="006015BB" w:rsidRDefault="00E9517A">
      <w:pPr>
        <w:pStyle w:val="Heading2"/>
        <w:spacing w:before="132"/>
        <w:ind w:left="1543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5" w:firstLine="707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равенство,</w:t>
      </w:r>
      <w:r>
        <w:rPr>
          <w:spacing w:val="1"/>
        </w:rPr>
        <w:t xml:space="preserve"> </w:t>
      </w:r>
      <w:r>
        <w:t>уравнение, корень уравнения, решение уравнения, числовое неравенство, неравенство, решение</w:t>
      </w:r>
      <w:r>
        <w:rPr>
          <w:spacing w:val="1"/>
        </w:rPr>
        <w:t xml:space="preserve"> </w:t>
      </w:r>
      <w:r>
        <w:t>неравенства;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268" w:lineRule="exact"/>
        <w:ind w:left="2676" w:hanging="426"/>
      </w:pPr>
      <w:r>
        <w:t>проверять</w:t>
      </w:r>
      <w:r>
        <w:rPr>
          <w:spacing w:val="-2"/>
        </w:rPr>
        <w:t xml:space="preserve"> </w:t>
      </w:r>
      <w:r>
        <w:t>справедливость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</w:pPr>
      <w:r>
        <w:t>решать</w:t>
      </w:r>
      <w:r>
        <w:rPr>
          <w:spacing w:val="-6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сводящиеся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линейным;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5"/>
        <w:ind w:left="2676" w:hanging="426"/>
        <w:jc w:val="left"/>
      </w:pPr>
      <w:r>
        <w:t>решать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несложных линейных</w:t>
      </w:r>
      <w:r>
        <w:rPr>
          <w:spacing w:val="-1"/>
        </w:rPr>
        <w:t xml:space="preserve"> </w:t>
      </w:r>
      <w:r>
        <w:t>уравнений, неравенств;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</w:pPr>
      <w:r>
        <w:t>проверять,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(неравенства);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</w:pPr>
      <w:r>
        <w:t>решать</w:t>
      </w:r>
      <w:r>
        <w:rPr>
          <w:spacing w:val="-5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ко</w:t>
      </w:r>
      <w:r>
        <w:t>рней</w:t>
      </w:r>
      <w:r>
        <w:rPr>
          <w:spacing w:val="-4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</w:pPr>
      <w:r>
        <w:t>изображать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прямой.</w:t>
      </w:r>
    </w:p>
    <w:p w:rsidR="006015BB" w:rsidRDefault="00E9517A">
      <w:pPr>
        <w:pStyle w:val="Heading2"/>
        <w:spacing w:before="132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9" w:firstLine="707"/>
        <w:jc w:val="left"/>
      </w:pPr>
      <w:r>
        <w:t>составлять</w:t>
      </w:r>
      <w:r>
        <w:rPr>
          <w:spacing w:val="2"/>
        </w:rPr>
        <w:t xml:space="preserve"> </w:t>
      </w:r>
      <w:r>
        <w:t>и решать</w:t>
      </w:r>
      <w:r>
        <w:rPr>
          <w:spacing w:val="3"/>
        </w:rPr>
        <w:t xml:space="preserve"> </w:t>
      </w:r>
      <w:r>
        <w:t>линейные</w:t>
      </w:r>
      <w:r>
        <w:rPr>
          <w:spacing w:val="4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6015BB" w:rsidRDefault="00E9517A">
      <w:pPr>
        <w:pStyle w:val="Heading2"/>
        <w:spacing w:before="14"/>
        <w:ind w:left="1543"/>
        <w:jc w:val="left"/>
      </w:pPr>
      <w:r>
        <w:t>Функции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/>
        <w:ind w:left="2676" w:hanging="426"/>
      </w:pPr>
      <w:r>
        <w:t>Находить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аргумента;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7" w:line="352" w:lineRule="auto"/>
        <w:ind w:right="849" w:firstLine="707"/>
      </w:pPr>
      <w:r>
        <w:t>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ситуациях;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4" w:line="352" w:lineRule="auto"/>
        <w:ind w:right="843" w:firstLine="707"/>
      </w:pPr>
      <w:r>
        <w:t>определять положение точки по ее координатам, координаты точки по ее положению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7" w:line="357" w:lineRule="auto"/>
        <w:ind w:right="843" w:firstLine="707"/>
      </w:pP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знакопостоянства, промежутки возрастания и убывания,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268" w:lineRule="exact"/>
        <w:ind w:left="2676" w:hanging="426"/>
      </w:pP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функции;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 w:line="355" w:lineRule="auto"/>
        <w:ind w:right="852" w:firstLine="707"/>
        <w:jc w:val="left"/>
      </w:pPr>
      <w:r>
        <w:t>проверять,</w:t>
      </w:r>
      <w:r>
        <w:rPr>
          <w:spacing w:val="17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ли</w:t>
      </w:r>
      <w:r>
        <w:rPr>
          <w:spacing w:val="12"/>
        </w:rPr>
        <w:t xml:space="preserve"> </w:t>
      </w:r>
      <w:r>
        <w:t>данный</w:t>
      </w:r>
      <w:r>
        <w:rPr>
          <w:spacing w:val="15"/>
        </w:rPr>
        <w:t xml:space="preserve"> </w:t>
      </w:r>
      <w:r>
        <w:t>график</w:t>
      </w:r>
      <w:r>
        <w:rPr>
          <w:spacing w:val="15"/>
        </w:rPr>
        <w:t xml:space="preserve"> </w:t>
      </w:r>
      <w:r>
        <w:t>графиком</w:t>
      </w:r>
      <w:r>
        <w:rPr>
          <w:spacing w:val="16"/>
        </w:rPr>
        <w:t xml:space="preserve"> </w:t>
      </w:r>
      <w:r>
        <w:t>заданной</w:t>
      </w:r>
      <w:r>
        <w:rPr>
          <w:spacing w:val="14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(линейной,</w:t>
      </w:r>
      <w:r>
        <w:rPr>
          <w:spacing w:val="-52"/>
        </w:rPr>
        <w:t xml:space="preserve"> </w:t>
      </w:r>
      <w:r>
        <w:t>квадратичной,</w:t>
      </w:r>
      <w:r>
        <w:rPr>
          <w:spacing w:val="-1"/>
        </w:rPr>
        <w:t xml:space="preserve"> </w:t>
      </w:r>
      <w:r>
        <w:t>обратной пропорциональности);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5549"/>
          <w:tab w:val="left" w:pos="7773"/>
          <w:tab w:val="left" w:pos="8516"/>
        </w:tabs>
        <w:spacing w:before="2" w:line="352" w:lineRule="auto"/>
        <w:ind w:right="845" w:firstLine="707"/>
        <w:jc w:val="left"/>
      </w:pPr>
      <w:r>
        <w:t xml:space="preserve">определять  </w:t>
      </w:r>
      <w:r>
        <w:rPr>
          <w:spacing w:val="31"/>
        </w:rPr>
        <w:t xml:space="preserve"> </w:t>
      </w:r>
      <w:r>
        <w:t>приближенные</w:t>
      </w:r>
      <w:r>
        <w:tab/>
        <w:t xml:space="preserve">значения  </w:t>
      </w:r>
      <w:r>
        <w:rPr>
          <w:spacing w:val="31"/>
        </w:rPr>
        <w:t xml:space="preserve"> </w:t>
      </w:r>
      <w:r>
        <w:t>координат</w:t>
      </w:r>
      <w:r>
        <w:tab/>
        <w:t>точки</w:t>
      </w:r>
      <w:r>
        <w:tab/>
        <w:t>пересечения</w:t>
      </w:r>
      <w:r>
        <w:rPr>
          <w:spacing w:val="20"/>
        </w:rPr>
        <w:t xml:space="preserve"> </w:t>
      </w:r>
      <w:r>
        <w:t>графиков</w:t>
      </w:r>
      <w:r>
        <w:rPr>
          <w:spacing w:val="-52"/>
        </w:rPr>
        <w:t xml:space="preserve"> </w:t>
      </w:r>
      <w:r>
        <w:t>функций;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" w:line="352" w:lineRule="auto"/>
        <w:ind w:right="847" w:firstLine="707"/>
        <w:jc w:val="left"/>
      </w:pPr>
      <w:r>
        <w:t>оперировать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7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понятиями:</w:t>
      </w:r>
      <w:r>
        <w:rPr>
          <w:spacing w:val="11"/>
        </w:rPr>
        <w:t xml:space="preserve"> </w:t>
      </w:r>
      <w:r>
        <w:t>последовательность,</w:t>
      </w:r>
      <w:r>
        <w:rPr>
          <w:spacing w:val="7"/>
        </w:rPr>
        <w:t xml:space="preserve"> </w:t>
      </w:r>
      <w:r>
        <w:t>арифметическая</w:t>
      </w:r>
      <w:r>
        <w:rPr>
          <w:spacing w:val="-52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геометрическая прогрессия;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3597"/>
          <w:tab w:val="left" w:pos="4466"/>
          <w:tab w:val="left" w:pos="4928"/>
          <w:tab w:val="left" w:pos="6296"/>
          <w:tab w:val="left" w:pos="6646"/>
          <w:tab w:val="left" w:pos="7682"/>
          <w:tab w:val="left" w:pos="8434"/>
          <w:tab w:val="left" w:pos="9278"/>
          <w:tab w:val="left" w:pos="9979"/>
        </w:tabs>
        <w:spacing w:before="4" w:line="352" w:lineRule="auto"/>
        <w:ind w:right="852" w:firstLine="707"/>
        <w:jc w:val="left"/>
      </w:pPr>
      <w:r>
        <w:t>решать</w:t>
      </w:r>
      <w:r>
        <w:tab/>
        <w:t>задачи</w:t>
      </w:r>
      <w:r>
        <w:tab/>
        <w:t>на</w:t>
      </w:r>
      <w:r>
        <w:tab/>
        <w:t>прогрессии,</w:t>
      </w:r>
      <w:r>
        <w:tab/>
        <w:t>в</w:t>
      </w:r>
      <w:r>
        <w:tab/>
        <w:t>которых</w:t>
      </w:r>
      <w:r>
        <w:tab/>
        <w:t>ответ</w:t>
      </w:r>
      <w:r>
        <w:tab/>
        <w:t>может</w:t>
      </w:r>
      <w:r>
        <w:tab/>
        <w:t>быть</w:t>
      </w:r>
      <w:r>
        <w:tab/>
      </w:r>
      <w:r>
        <w:rPr>
          <w:spacing w:val="-1"/>
        </w:rPr>
        <w:t>получен</w:t>
      </w:r>
      <w:r>
        <w:rPr>
          <w:spacing w:val="-52"/>
        </w:rPr>
        <w:t xml:space="preserve"> </w:t>
      </w:r>
      <w:r>
        <w:t>непосредственным</w:t>
      </w:r>
      <w:r>
        <w:rPr>
          <w:spacing w:val="-1"/>
        </w:rPr>
        <w:t xml:space="preserve"> </w:t>
      </w:r>
      <w:r>
        <w:t>подсчетом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формул.</w:t>
      </w:r>
    </w:p>
    <w:p w:rsidR="006015BB" w:rsidRDefault="00E9517A">
      <w:pPr>
        <w:pStyle w:val="Heading2"/>
        <w:spacing w:before="1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87" w:line="357" w:lineRule="auto"/>
        <w:ind w:right="848" w:firstLine="70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</w:t>
      </w:r>
      <w:r>
        <w:t>ависимостей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 (наибольшие и наименьшие значения, промежутки возрастания и убывания, области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 значений и</w:t>
      </w:r>
      <w:r>
        <w:rPr>
          <w:spacing w:val="-1"/>
        </w:rPr>
        <w:t xml:space="preserve"> </w:t>
      </w:r>
      <w:r>
        <w:t>т.п.);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352" w:lineRule="auto"/>
        <w:ind w:right="846" w:firstLine="707"/>
      </w:pPr>
      <w:r>
        <w:t>использовать свойства линейной функции и ее график при решении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6015BB" w:rsidRDefault="00E9517A">
      <w:pPr>
        <w:pStyle w:val="Heading2"/>
        <w:spacing w:before="12"/>
        <w:ind w:left="1543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9" w:firstLine="707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характеристиках,</w:t>
      </w:r>
      <w:r>
        <w:rPr>
          <w:spacing w:val="3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случайного</w:t>
      </w:r>
      <w:r>
        <w:rPr>
          <w:spacing w:val="-52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задачах;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9" w:firstLine="707"/>
        <w:jc w:val="left"/>
      </w:pPr>
      <w:r>
        <w:t>решать</w:t>
      </w:r>
      <w:r>
        <w:rPr>
          <w:spacing w:val="14"/>
        </w:rPr>
        <w:t xml:space="preserve"> </w:t>
      </w:r>
      <w:r>
        <w:t>простейшие</w:t>
      </w:r>
      <w:r>
        <w:rPr>
          <w:spacing w:val="14"/>
        </w:rPr>
        <w:t xml:space="preserve"> </w:t>
      </w:r>
      <w:r>
        <w:t>комбинаторные</w:t>
      </w:r>
      <w:r>
        <w:rPr>
          <w:spacing w:val="14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методом</w:t>
      </w:r>
      <w:r>
        <w:rPr>
          <w:spacing w:val="16"/>
        </w:rPr>
        <w:t xml:space="preserve"> </w:t>
      </w:r>
      <w:r>
        <w:t>прямого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организованного</w:t>
      </w:r>
      <w:r>
        <w:rPr>
          <w:spacing w:val="-52"/>
        </w:rPr>
        <w:t xml:space="preserve"> </w:t>
      </w:r>
      <w:r>
        <w:t>перебора;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представлять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8"/>
        <w:ind w:left="2676" w:hanging="426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графика;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</w:pPr>
      <w:r>
        <w:t>определять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статистические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наборов;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</w:pPr>
      <w:r>
        <w:t>оценивать</w:t>
      </w:r>
      <w:r>
        <w:rPr>
          <w:spacing w:val="-2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явлениях.</w:t>
      </w:r>
    </w:p>
    <w:p w:rsidR="006015BB" w:rsidRDefault="00E9517A">
      <w:pPr>
        <w:pStyle w:val="Heading2"/>
        <w:spacing w:before="130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2"/>
        <w:ind w:left="2676" w:hanging="426"/>
        <w:jc w:val="left"/>
      </w:pPr>
      <w:r>
        <w:t>оценивать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возможных вариантов</w:t>
      </w:r>
      <w:r>
        <w:rPr>
          <w:spacing w:val="-3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перебора;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маловероятных</w:t>
      </w:r>
      <w:r>
        <w:rPr>
          <w:spacing w:val="-2"/>
        </w:rPr>
        <w:t xml:space="preserve"> </w:t>
      </w:r>
      <w:r>
        <w:t>событий;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 w:line="352" w:lineRule="auto"/>
        <w:ind w:right="847" w:firstLine="707"/>
        <w:jc w:val="left"/>
      </w:pPr>
      <w:r>
        <w:t>сравнивать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статистические</w:t>
      </w:r>
      <w:r>
        <w:rPr>
          <w:spacing w:val="9"/>
        </w:rPr>
        <w:t xml:space="preserve"> </w:t>
      </w:r>
      <w:r>
        <w:t>характеристики,</w:t>
      </w:r>
      <w:r>
        <w:rPr>
          <w:spacing w:val="8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прикладной задачи, изучения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явления;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оценивать</w:t>
      </w:r>
      <w:r>
        <w:rPr>
          <w:spacing w:val="-2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ситуациях.</w:t>
      </w:r>
    </w:p>
    <w:p w:rsidR="006015BB" w:rsidRDefault="00E9517A">
      <w:pPr>
        <w:pStyle w:val="Heading2"/>
        <w:spacing w:before="131"/>
        <w:ind w:left="1543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/>
        <w:ind w:left="2676" w:hanging="426"/>
        <w:jc w:val="left"/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сюжетные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 w:line="352" w:lineRule="auto"/>
        <w:ind w:right="849" w:firstLine="707"/>
        <w:jc w:val="left"/>
      </w:pPr>
      <w:r>
        <w:t>строить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условия задачи (в виде</w:t>
      </w:r>
      <w:r>
        <w:rPr>
          <w:spacing w:val="1"/>
        </w:rPr>
        <w:t xml:space="preserve"> </w:t>
      </w:r>
      <w:r>
        <w:t>таблицы, схемы, рисунка</w:t>
      </w:r>
      <w:r>
        <w:rPr>
          <w:spacing w:val="1"/>
        </w:rPr>
        <w:t xml:space="preserve"> </w:t>
      </w:r>
      <w:r>
        <w:t>или уравнения),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взаимосвязанных</w:t>
      </w:r>
      <w:r>
        <w:rPr>
          <w:spacing w:val="-2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поиска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</w:pPr>
      <w:r>
        <w:t>осуществлять</w:t>
      </w:r>
      <w:r>
        <w:rPr>
          <w:spacing w:val="41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котором</w:t>
      </w:r>
      <w:r>
        <w:rPr>
          <w:spacing w:val="41"/>
        </w:rPr>
        <w:t xml:space="preserve"> </w:t>
      </w:r>
      <w:r>
        <w:t>рассуждение</w:t>
      </w:r>
      <w:r>
        <w:rPr>
          <w:spacing w:val="41"/>
        </w:rPr>
        <w:t xml:space="preserve"> </w:t>
      </w:r>
      <w:r>
        <w:t>строится</w:t>
      </w:r>
      <w:r>
        <w:rPr>
          <w:spacing w:val="4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к требованию или от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условию;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</w:pPr>
      <w:r>
        <w:t>выделять этапы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8" w:line="352" w:lineRule="auto"/>
        <w:ind w:right="846" w:firstLine="707"/>
        <w:jc w:val="left"/>
      </w:pPr>
      <w:r>
        <w:t>интерпретировать</w:t>
      </w:r>
      <w:r>
        <w:rPr>
          <w:spacing w:val="15"/>
        </w:rPr>
        <w:t xml:space="preserve"> </w:t>
      </w:r>
      <w:r>
        <w:t>вычислительные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задаче,</w:t>
      </w:r>
      <w:r>
        <w:rPr>
          <w:spacing w:val="12"/>
        </w:rPr>
        <w:t xml:space="preserve"> </w:t>
      </w:r>
      <w:r>
        <w:t>исследовать</w:t>
      </w:r>
      <w:r>
        <w:rPr>
          <w:spacing w:val="15"/>
        </w:rPr>
        <w:t xml:space="preserve"> </w:t>
      </w:r>
      <w:r>
        <w:t>полученное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знать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скоростей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стоячей воде,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реки;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</w:pP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 w:line="352" w:lineRule="auto"/>
        <w:ind w:right="845" w:firstLine="707"/>
        <w:jc w:val="left"/>
      </w:pPr>
      <w:r>
        <w:t>решать задачи разных типов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на покупки,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движение),</w:t>
      </w:r>
      <w:r>
        <w:rPr>
          <w:spacing w:val="3"/>
        </w:rPr>
        <w:t xml:space="preserve"> </w:t>
      </w:r>
      <w:r>
        <w:t>связывающих</w:t>
      </w:r>
      <w:r>
        <w:rPr>
          <w:spacing w:val="7"/>
        </w:rPr>
        <w:t xml:space="preserve"> </w:t>
      </w:r>
      <w:r>
        <w:t>три</w:t>
      </w:r>
      <w:r>
        <w:rPr>
          <w:spacing w:val="-5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выделять эти</w:t>
      </w:r>
      <w:r>
        <w:rPr>
          <w:spacing w:val="-1"/>
        </w:rPr>
        <w:t xml:space="preserve"> </w:t>
      </w:r>
      <w:r>
        <w:t>величины 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8" w:firstLine="707"/>
        <w:jc w:val="left"/>
      </w:pPr>
      <w:r>
        <w:t>находить</w:t>
      </w:r>
      <w:r>
        <w:rPr>
          <w:spacing w:val="24"/>
        </w:rPr>
        <w:t xml:space="preserve"> </w:t>
      </w:r>
      <w:r>
        <w:t>процент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проценту</w:t>
      </w:r>
      <w:r>
        <w:rPr>
          <w:spacing w:val="22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него,</w:t>
      </w:r>
      <w:r>
        <w:rPr>
          <w:spacing w:val="25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процентное</w:t>
      </w:r>
      <w:r>
        <w:rPr>
          <w:spacing w:val="-52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или процентное повышение величины;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7"/>
        <w:ind w:left="2676" w:hanging="426"/>
        <w:jc w:val="left"/>
      </w:pPr>
      <w:r>
        <w:lastRenderedPageBreak/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рассуждений.</w:t>
      </w:r>
    </w:p>
    <w:p w:rsidR="006015BB" w:rsidRDefault="00E9517A">
      <w:pPr>
        <w:pStyle w:val="Heading2"/>
        <w:spacing w:before="132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1" w:line="352" w:lineRule="auto"/>
        <w:ind w:right="849" w:firstLine="707"/>
        <w:jc w:val="left"/>
      </w:pPr>
      <w:r>
        <w:t>выдвигать</w:t>
      </w:r>
      <w:r>
        <w:rPr>
          <w:spacing w:val="16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предельных</w:t>
      </w:r>
      <w:r>
        <w:rPr>
          <w:spacing w:val="17"/>
        </w:rPr>
        <w:t xml:space="preserve"> </w:t>
      </w:r>
      <w:r>
        <w:t>значениях</w:t>
      </w:r>
      <w:r>
        <w:rPr>
          <w:spacing w:val="16"/>
        </w:rPr>
        <w:t xml:space="preserve"> </w:t>
      </w:r>
      <w:r>
        <w:t>искомых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задаче</w:t>
      </w:r>
      <w:r>
        <w:rPr>
          <w:spacing w:val="15"/>
        </w:rPr>
        <w:t xml:space="preserve"> </w:t>
      </w:r>
      <w:r>
        <w:t>величин</w:t>
      </w:r>
      <w:r>
        <w:rPr>
          <w:spacing w:val="-52"/>
        </w:rPr>
        <w:t xml:space="preserve"> </w:t>
      </w:r>
      <w:r>
        <w:t>(делать</w:t>
      </w:r>
      <w:r>
        <w:rPr>
          <w:spacing w:val="-1"/>
        </w:rPr>
        <w:t xml:space="preserve"> </w:t>
      </w:r>
      <w:r>
        <w:t>прикидку).</w:t>
      </w:r>
    </w:p>
    <w:p w:rsidR="006015BB" w:rsidRDefault="00E9517A">
      <w:pPr>
        <w:pStyle w:val="Heading2"/>
        <w:spacing w:before="13"/>
        <w:ind w:left="1543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/>
        <w:ind w:left="2676" w:hanging="426"/>
        <w:jc w:val="left"/>
      </w:pPr>
      <w:r>
        <w:t>Оперировать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 w:line="352" w:lineRule="auto"/>
        <w:ind w:right="844" w:firstLine="707"/>
        <w:jc w:val="left"/>
      </w:pPr>
      <w:r>
        <w:t>извлекать</w:t>
      </w:r>
      <w:r>
        <w:rPr>
          <w:spacing w:val="36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фигурах,</w:t>
      </w:r>
      <w:r>
        <w:rPr>
          <w:spacing w:val="37"/>
        </w:rPr>
        <w:t xml:space="preserve"> </w:t>
      </w:r>
      <w:r>
        <w:t>представленную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чертежах</w:t>
      </w:r>
      <w:r>
        <w:rPr>
          <w:spacing w:val="3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</w:t>
      </w:r>
      <w:r>
        <w:t>е;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" w:line="352" w:lineRule="auto"/>
        <w:ind w:right="848" w:firstLine="707"/>
        <w:jc w:val="left"/>
      </w:pPr>
      <w:r>
        <w:t>применять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7"/>
        </w:rPr>
        <w:t xml:space="preserve"> </w:t>
      </w:r>
      <w:r>
        <w:t>факты,</w:t>
      </w:r>
      <w:r>
        <w:rPr>
          <w:spacing w:val="30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алгоритмам.</w:t>
      </w:r>
    </w:p>
    <w:p w:rsidR="006015BB" w:rsidRDefault="00E9517A">
      <w:pPr>
        <w:pStyle w:val="Heading2"/>
        <w:spacing w:before="131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4133"/>
          <w:tab w:val="left" w:pos="5160"/>
          <w:tab w:val="left" w:pos="6866"/>
          <w:tab w:val="left" w:pos="7640"/>
          <w:tab w:val="left" w:pos="8171"/>
          <w:tab w:val="left" w:pos="9188"/>
          <w:tab w:val="left" w:pos="10196"/>
        </w:tabs>
        <w:spacing w:before="120" w:line="352" w:lineRule="auto"/>
        <w:ind w:right="848" w:firstLine="707"/>
        <w:jc w:val="left"/>
      </w:pPr>
      <w:r>
        <w:t>использовать</w:t>
      </w:r>
      <w:r>
        <w:tab/>
        <w:t>свойства</w:t>
      </w:r>
      <w:r>
        <w:tab/>
        <w:t>геометрических</w:t>
      </w:r>
      <w:r>
        <w:tab/>
        <w:t>фигур</w:t>
      </w:r>
      <w:r>
        <w:tab/>
        <w:t>для</w:t>
      </w:r>
      <w:r>
        <w:tab/>
        <w:t>решения</w:t>
      </w:r>
      <w:r>
        <w:tab/>
        <w:t>типовых</w:t>
      </w:r>
      <w:r>
        <w:tab/>
      </w:r>
      <w:r>
        <w:rPr>
          <w:spacing w:val="-1"/>
        </w:rPr>
        <w:t>задач,</w:t>
      </w:r>
      <w:r>
        <w:rPr>
          <w:spacing w:val="-52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содержания.</w:t>
      </w:r>
    </w:p>
    <w:p w:rsidR="006015BB" w:rsidRDefault="00E9517A">
      <w:pPr>
        <w:pStyle w:val="Heading2"/>
        <w:spacing w:before="13"/>
        <w:ind w:left="1543"/>
        <w:jc w:val="left"/>
      </w:pPr>
      <w:r>
        <w:t>Отношения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4" w:firstLine="707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прямыми,</w:t>
      </w:r>
      <w:r>
        <w:rPr>
          <w:spacing w:val="-1"/>
        </w:rPr>
        <w:t xml:space="preserve"> </w:t>
      </w:r>
      <w:r>
        <w:t>перпендикуляр, наклонная, проекция.</w:t>
      </w:r>
    </w:p>
    <w:p w:rsidR="006015BB" w:rsidRDefault="00E9517A">
      <w:pPr>
        <w:pStyle w:val="Heading2"/>
        <w:spacing w:before="5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/>
        <w:ind w:left="2676" w:hanging="426"/>
      </w:pPr>
      <w:r>
        <w:t>использовать</w:t>
      </w:r>
      <w:r>
        <w:rPr>
          <w:spacing w:val="29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простейших</w:t>
      </w:r>
      <w:r>
        <w:rPr>
          <w:spacing w:val="29"/>
        </w:rPr>
        <w:t xml:space="preserve"> </w:t>
      </w:r>
      <w:r>
        <w:t>задач,</w:t>
      </w:r>
      <w:r>
        <w:rPr>
          <w:spacing w:val="29"/>
        </w:rPr>
        <w:t xml:space="preserve"> </w:t>
      </w:r>
      <w:r>
        <w:t>возникающих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реальной</w:t>
      </w:r>
    </w:p>
    <w:p w:rsidR="006015BB" w:rsidRDefault="00E9517A">
      <w:pPr>
        <w:pStyle w:val="a3"/>
        <w:spacing w:before="128"/>
        <w:ind w:firstLine="0"/>
        <w:jc w:val="left"/>
      </w:pPr>
      <w:r>
        <w:t>жизни.</w:t>
      </w:r>
    </w:p>
    <w:p w:rsidR="006015BB" w:rsidRDefault="00E9517A">
      <w:pPr>
        <w:pStyle w:val="Heading2"/>
        <w:spacing w:before="131"/>
        <w:ind w:left="1543"/>
        <w:jc w:val="left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6" w:firstLine="707"/>
        <w:jc w:val="left"/>
      </w:pPr>
      <w:r>
        <w:t>Выполнять</w:t>
      </w:r>
      <w:r>
        <w:rPr>
          <w:spacing w:val="34"/>
        </w:rPr>
        <w:t xml:space="preserve"> </w:t>
      </w:r>
      <w:r>
        <w:t>измерение</w:t>
      </w:r>
      <w:r>
        <w:rPr>
          <w:spacing w:val="36"/>
        </w:rPr>
        <w:t xml:space="preserve"> </w:t>
      </w:r>
      <w:r>
        <w:t>длин,</w:t>
      </w:r>
      <w:r>
        <w:rPr>
          <w:spacing w:val="35"/>
        </w:rPr>
        <w:t xml:space="preserve"> </w:t>
      </w:r>
      <w:r>
        <w:t>расстояний,</w:t>
      </w:r>
      <w:r>
        <w:rPr>
          <w:spacing w:val="35"/>
        </w:rPr>
        <w:t xml:space="preserve"> </w:t>
      </w:r>
      <w:r>
        <w:t>величин</w:t>
      </w:r>
      <w:r>
        <w:rPr>
          <w:spacing w:val="34"/>
        </w:rPr>
        <w:t xml:space="preserve"> </w:t>
      </w:r>
      <w:r>
        <w:t>углов,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инструментов</w:t>
      </w:r>
      <w:r>
        <w:rPr>
          <w:spacing w:val="-52"/>
        </w:rPr>
        <w:t xml:space="preserve"> </w:t>
      </w:r>
      <w:r>
        <w:t>для измерений</w:t>
      </w:r>
      <w:r>
        <w:rPr>
          <w:spacing w:val="-1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и углов;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" w:line="352" w:lineRule="auto"/>
        <w:ind w:right="844" w:firstLine="707"/>
        <w:jc w:val="left"/>
      </w:pPr>
      <w:r>
        <w:t>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периметра,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объема,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поверхности отдельных</w:t>
      </w:r>
      <w:r>
        <w:rPr>
          <w:spacing w:val="-52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вычислениях,</w:t>
      </w:r>
      <w:r>
        <w:rPr>
          <w:spacing w:val="-1"/>
        </w:rPr>
        <w:t xml:space="preserve"> </w:t>
      </w:r>
      <w:r>
        <w:t>когда все</w:t>
      </w:r>
      <w:r>
        <w:rPr>
          <w:spacing w:val="1"/>
        </w:rPr>
        <w:t xml:space="preserve"> </w:t>
      </w:r>
      <w:r>
        <w:t>данные имеются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6" w:firstLine="707"/>
        <w:jc w:val="left"/>
      </w:pPr>
      <w:r>
        <w:t>применять</w:t>
      </w:r>
      <w:r>
        <w:rPr>
          <w:spacing w:val="12"/>
        </w:rPr>
        <w:t xml:space="preserve"> </w:t>
      </w:r>
      <w:r>
        <w:t>теорему</w:t>
      </w:r>
      <w:r>
        <w:rPr>
          <w:spacing w:val="10"/>
        </w:rPr>
        <w:t xml:space="preserve"> </w:t>
      </w:r>
      <w:r>
        <w:t>Пифагора,</w:t>
      </w:r>
      <w:r>
        <w:rPr>
          <w:spacing w:val="10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тригонометрические</w:t>
      </w:r>
      <w:r>
        <w:rPr>
          <w:spacing w:val="13"/>
        </w:rPr>
        <w:t xml:space="preserve"> </w:t>
      </w:r>
      <w:r>
        <w:t>соотношения</w:t>
      </w:r>
      <w:r>
        <w:rPr>
          <w:spacing w:val="1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длин, расстояний, площадей в</w:t>
      </w:r>
      <w:r>
        <w:rPr>
          <w:spacing w:val="-2"/>
        </w:rPr>
        <w:t xml:space="preserve"> </w:t>
      </w:r>
      <w:r>
        <w:t>простейших случаях.</w:t>
      </w:r>
    </w:p>
    <w:p w:rsidR="006015BB" w:rsidRDefault="00E9517A">
      <w:pPr>
        <w:pStyle w:val="Heading2"/>
        <w:spacing w:before="1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1" w:line="352" w:lineRule="auto"/>
        <w:ind w:right="845" w:firstLine="707"/>
        <w:jc w:val="left"/>
      </w:pPr>
      <w:r>
        <w:t>вычислять</w:t>
      </w:r>
      <w:r>
        <w:rPr>
          <w:spacing w:val="35"/>
        </w:rPr>
        <w:t xml:space="preserve"> </w:t>
      </w:r>
      <w:r>
        <w:t>расстояния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стандартных</w:t>
      </w:r>
      <w:r>
        <w:rPr>
          <w:spacing w:val="35"/>
        </w:rPr>
        <w:t xml:space="preserve"> </w:t>
      </w:r>
      <w:r>
        <w:t>ситуациях,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015BB" w:rsidRDefault="00E9517A">
      <w:pPr>
        <w:pStyle w:val="Heading2"/>
        <w:spacing w:before="11"/>
        <w:ind w:left="1543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2" w:line="352" w:lineRule="auto"/>
        <w:ind w:right="850" w:firstLine="707"/>
        <w:jc w:val="left"/>
      </w:pPr>
      <w:r>
        <w:t>Изображать</w:t>
      </w:r>
      <w:r>
        <w:rPr>
          <w:spacing w:val="2"/>
        </w:rPr>
        <w:t xml:space="preserve"> </w:t>
      </w:r>
      <w:r>
        <w:t>типовые</w:t>
      </w:r>
      <w:r>
        <w:rPr>
          <w:spacing w:val="4"/>
        </w:rPr>
        <w:t xml:space="preserve"> </w:t>
      </w:r>
      <w:r>
        <w:t>плоские фигуры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в пространстве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 помощью</w:t>
      </w:r>
      <w:r>
        <w:rPr>
          <w:spacing w:val="-52"/>
        </w:rPr>
        <w:t xml:space="preserve"> </w:t>
      </w:r>
      <w:r>
        <w:t>инструментов.</w:t>
      </w:r>
    </w:p>
    <w:p w:rsidR="006015BB" w:rsidRDefault="00E9517A">
      <w:pPr>
        <w:pStyle w:val="Heading2"/>
        <w:spacing w:before="11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2"/>
        <w:ind w:left="2676" w:hanging="426"/>
        <w:jc w:val="left"/>
      </w:pPr>
      <w:r>
        <w:t>выполнять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</w:p>
    <w:p w:rsidR="006015BB" w:rsidRDefault="00E9517A">
      <w:pPr>
        <w:pStyle w:val="Heading2"/>
        <w:spacing w:before="130"/>
        <w:ind w:left="1543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7"/>
        <w:ind w:left="2676" w:hanging="426"/>
        <w:jc w:val="left"/>
      </w:pPr>
      <w:r>
        <w:lastRenderedPageBreak/>
        <w:t>Строить</w:t>
      </w:r>
      <w:r>
        <w:rPr>
          <w:spacing w:val="-1"/>
        </w:rPr>
        <w:t xml:space="preserve"> </w:t>
      </w:r>
      <w:r>
        <w:t>фигуру,</w:t>
      </w:r>
      <w:r>
        <w:rPr>
          <w:spacing w:val="-1"/>
        </w:rPr>
        <w:t xml:space="preserve"> </w:t>
      </w:r>
      <w:r>
        <w:t>симметричную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фигуре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точки.</w:t>
      </w:r>
    </w:p>
    <w:p w:rsidR="006015BB" w:rsidRDefault="00E9517A">
      <w:pPr>
        <w:pStyle w:val="Heading2"/>
        <w:spacing w:before="132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1"/>
        <w:ind w:left="2676" w:hanging="426"/>
        <w:jc w:val="left"/>
      </w:pPr>
      <w:r>
        <w:t>распознавать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6015BB" w:rsidRDefault="00E9517A">
      <w:pPr>
        <w:pStyle w:val="Heading2"/>
        <w:spacing w:before="133"/>
        <w:ind w:left="1543"/>
        <w:jc w:val="left"/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3" w:firstLine="707"/>
        <w:jc w:val="left"/>
      </w:pPr>
      <w:r>
        <w:t>Оперировать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базовом</w:t>
      </w:r>
      <w:r>
        <w:rPr>
          <w:spacing w:val="36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понятиями</w:t>
      </w:r>
      <w:r>
        <w:rPr>
          <w:spacing w:val="37"/>
        </w:rPr>
        <w:t xml:space="preserve"> </w:t>
      </w:r>
      <w:r>
        <w:t>вектор,</w:t>
      </w:r>
      <w:r>
        <w:rPr>
          <w:spacing w:val="39"/>
        </w:rPr>
        <w:t xml:space="preserve"> </w:t>
      </w:r>
      <w:r>
        <w:t>сумма</w:t>
      </w:r>
      <w:r>
        <w:rPr>
          <w:spacing w:val="40"/>
        </w:rPr>
        <w:t xml:space="preserve"> </w:t>
      </w:r>
      <w:r>
        <w:t>векторов</w:t>
      </w:r>
      <w:r>
        <w:rPr>
          <w:i/>
        </w:rPr>
        <w:t>,</w:t>
      </w:r>
      <w:r>
        <w:rPr>
          <w:i/>
          <w:spacing w:val="40"/>
        </w:rPr>
        <w:t xml:space="preserve"> </w:t>
      </w:r>
      <w:r>
        <w:t>произведение</w:t>
      </w:r>
      <w:r>
        <w:rPr>
          <w:spacing w:val="-52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на число,</w:t>
      </w:r>
      <w:r>
        <w:rPr>
          <w:spacing w:val="-2"/>
        </w:rPr>
        <w:t xml:space="preserve"> </w:t>
      </w:r>
      <w:r>
        <w:t>координаты на плоскости;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5" w:firstLine="707"/>
        <w:jc w:val="left"/>
      </w:pPr>
      <w:r>
        <w:t>определять</w:t>
      </w:r>
      <w:r>
        <w:rPr>
          <w:spacing w:val="46"/>
        </w:rPr>
        <w:t xml:space="preserve"> </w:t>
      </w:r>
      <w:r>
        <w:t>приближенно</w:t>
      </w:r>
      <w:r>
        <w:rPr>
          <w:spacing w:val="45"/>
        </w:rPr>
        <w:t xml:space="preserve"> </w:t>
      </w:r>
      <w:r>
        <w:t>координаты</w:t>
      </w:r>
      <w:r>
        <w:rPr>
          <w:spacing w:val="48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изображению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координатной</w:t>
      </w:r>
      <w:r>
        <w:rPr>
          <w:spacing w:val="-52"/>
        </w:rPr>
        <w:t xml:space="preserve"> </w:t>
      </w:r>
      <w:r>
        <w:t>плоскости.</w:t>
      </w:r>
    </w:p>
    <w:p w:rsidR="006015BB" w:rsidRDefault="00E9517A">
      <w:pPr>
        <w:pStyle w:val="Heading2"/>
        <w:spacing w:before="11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2" w:line="352" w:lineRule="auto"/>
        <w:ind w:right="845" w:firstLine="707"/>
        <w:jc w:val="left"/>
      </w:pPr>
      <w:r>
        <w:t>использовать</w:t>
      </w:r>
      <w:r>
        <w:rPr>
          <w:spacing w:val="18"/>
        </w:rPr>
        <w:t xml:space="preserve"> </w:t>
      </w:r>
      <w:r>
        <w:t>векторы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скорости</w:t>
      </w:r>
      <w:r>
        <w:rPr>
          <w:spacing w:val="-52"/>
        </w:rPr>
        <w:t xml:space="preserve"> </w:t>
      </w:r>
      <w:r>
        <w:t>относительного</w:t>
      </w:r>
      <w:r>
        <w:rPr>
          <w:spacing w:val="-1"/>
        </w:rPr>
        <w:t xml:space="preserve"> </w:t>
      </w:r>
      <w:r>
        <w:t>движения.</w:t>
      </w:r>
    </w:p>
    <w:p w:rsidR="006015BB" w:rsidRDefault="00E9517A">
      <w:pPr>
        <w:pStyle w:val="Heading2"/>
        <w:spacing w:before="12"/>
        <w:ind w:left="1543"/>
        <w:jc w:val="left"/>
      </w:pPr>
      <w:r>
        <w:t>История</w:t>
      </w:r>
      <w:r>
        <w:rPr>
          <w:spacing w:val="-1"/>
        </w:rPr>
        <w:t xml:space="preserve"> </w:t>
      </w:r>
      <w:r>
        <w:t>математики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8" w:firstLine="707"/>
        <w:jc w:val="left"/>
      </w:pPr>
      <w:r>
        <w:t>Описывать</w:t>
      </w:r>
      <w:r>
        <w:rPr>
          <w:spacing w:val="10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в</w:t>
      </w:r>
      <w:r>
        <w:t>ыдающиеся</w:t>
      </w:r>
      <w:r>
        <w:rPr>
          <w:spacing w:val="7"/>
        </w:rPr>
        <w:t xml:space="preserve"> </w:t>
      </w:r>
      <w:r>
        <w:t>результаты,</w:t>
      </w:r>
      <w:r>
        <w:rPr>
          <w:spacing w:val="10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50" w:firstLine="707"/>
        <w:jc w:val="left"/>
      </w:pPr>
      <w:r>
        <w:t>знать</w:t>
      </w:r>
      <w:r>
        <w:rPr>
          <w:spacing w:val="32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математических</w:t>
      </w:r>
      <w:r>
        <w:rPr>
          <w:spacing w:val="33"/>
        </w:rPr>
        <w:t xml:space="preserve"> </w:t>
      </w:r>
      <w:r>
        <w:t>открытий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авторов,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историей;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России.</w:t>
      </w:r>
    </w:p>
    <w:p w:rsidR="006015BB" w:rsidRDefault="00E9517A">
      <w:pPr>
        <w:pStyle w:val="Heading2"/>
        <w:spacing w:before="133"/>
        <w:ind w:left="1543"/>
        <w:jc w:val="left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3849"/>
          <w:tab w:val="left" w:pos="5267"/>
          <w:tab w:val="left" w:pos="6531"/>
          <w:tab w:val="left" w:pos="7331"/>
          <w:tab w:val="left" w:pos="7897"/>
          <w:tab w:val="left" w:pos="8956"/>
          <w:tab w:val="left" w:pos="10213"/>
        </w:tabs>
        <w:spacing w:before="120" w:line="355" w:lineRule="auto"/>
        <w:ind w:right="844" w:firstLine="707"/>
        <w:jc w:val="left"/>
      </w:pPr>
      <w:r>
        <w:t>Выбирать</w:t>
      </w:r>
      <w:r>
        <w:tab/>
        <w:t>подходящий</w:t>
      </w:r>
      <w:r>
        <w:tab/>
      </w:r>
      <w:r>
        <w:t>изученный</w:t>
      </w:r>
      <w:r>
        <w:tab/>
        <w:t>метод</w:t>
      </w:r>
      <w:r>
        <w:tab/>
        <w:t>для</w:t>
      </w:r>
      <w:r>
        <w:tab/>
        <w:t>решения</w:t>
      </w:r>
      <w:r>
        <w:tab/>
        <w:t>изученных</w:t>
      </w:r>
      <w:r>
        <w:tab/>
      </w:r>
      <w:r>
        <w:rPr>
          <w:spacing w:val="-1"/>
        </w:rPr>
        <w:t>типов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4051"/>
          <w:tab w:val="left" w:pos="5239"/>
          <w:tab w:val="left" w:pos="7110"/>
          <w:tab w:val="left" w:pos="9071"/>
          <w:tab w:val="left" w:pos="9522"/>
        </w:tabs>
        <w:spacing w:before="2" w:line="352" w:lineRule="auto"/>
        <w:ind w:right="846" w:firstLine="707"/>
        <w:jc w:val="left"/>
      </w:pPr>
      <w:r>
        <w:t>Приводить</w:t>
      </w:r>
      <w:r>
        <w:tab/>
        <w:t>примеры</w:t>
      </w:r>
      <w:r>
        <w:tab/>
        <w:t>математических</w:t>
      </w:r>
      <w:r>
        <w:tab/>
        <w:t>закономерностей</w:t>
      </w:r>
      <w:r>
        <w:tab/>
        <w:t>в</w:t>
      </w:r>
      <w:r>
        <w:tab/>
      </w:r>
      <w:r>
        <w:rPr>
          <w:spacing w:val="-1"/>
        </w:rPr>
        <w:t>окружающей</w:t>
      </w:r>
      <w:r>
        <w:rPr>
          <w:spacing w:val="-52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 искусства.</w:t>
      </w:r>
    </w:p>
    <w:p w:rsidR="006015BB" w:rsidRDefault="006015BB">
      <w:pPr>
        <w:pStyle w:val="a3"/>
        <w:spacing w:before="1"/>
        <w:ind w:left="0" w:firstLine="0"/>
        <w:jc w:val="left"/>
        <w:rPr>
          <w:sz w:val="34"/>
        </w:rPr>
      </w:pPr>
    </w:p>
    <w:p w:rsidR="006015BB" w:rsidRDefault="00E9517A">
      <w:pPr>
        <w:pStyle w:val="Heading2"/>
        <w:spacing w:before="1" w:line="360" w:lineRule="auto"/>
        <w:ind w:left="1543" w:right="1156"/>
      </w:pPr>
      <w:r>
        <w:t>Выпускник получит возможность научиться в 7-9 классах для обеспечения возможности</w:t>
      </w:r>
      <w:r>
        <w:rPr>
          <w:spacing w:val="-52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 углубленном уровнях</w:t>
      </w:r>
    </w:p>
    <w:p w:rsidR="006015BB" w:rsidRDefault="00E9517A">
      <w:pPr>
        <w:spacing w:line="252" w:lineRule="exact"/>
        <w:ind w:left="1543"/>
        <w:jc w:val="both"/>
        <w:rPr>
          <w:b/>
        </w:rPr>
      </w:pPr>
      <w:r>
        <w:rPr>
          <w:b/>
        </w:rPr>
        <w:t>Элементы</w:t>
      </w:r>
      <w:r>
        <w:rPr>
          <w:b/>
          <w:spacing w:val="-1"/>
        </w:rPr>
        <w:t xml:space="preserve"> </w:t>
      </w:r>
      <w:r>
        <w:rPr>
          <w:b/>
        </w:rPr>
        <w:t>теории</w:t>
      </w:r>
      <w:r>
        <w:rPr>
          <w:b/>
          <w:spacing w:val="-4"/>
        </w:rPr>
        <w:t xml:space="preserve"> </w:t>
      </w:r>
      <w:r>
        <w:rPr>
          <w:b/>
        </w:rPr>
        <w:t>множеств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математической</w:t>
      </w:r>
      <w:r>
        <w:rPr>
          <w:b/>
          <w:spacing w:val="-4"/>
        </w:rPr>
        <w:t xml:space="preserve"> </w:t>
      </w:r>
      <w:r>
        <w:rPr>
          <w:b/>
        </w:rPr>
        <w:t>логики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8" w:firstLine="707"/>
        <w:rPr>
          <w:i/>
        </w:rPr>
      </w:pPr>
      <w:r>
        <w:rPr>
          <w:i/>
        </w:rPr>
        <w:t>Оперировать</w:t>
      </w:r>
      <w:r>
        <w:rPr>
          <w:i/>
          <w:vertAlign w:val="superscript"/>
        </w:rPr>
        <w:t>6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определение,</w:t>
      </w:r>
      <w:r>
        <w:rPr>
          <w:i/>
          <w:spacing w:val="1"/>
        </w:rPr>
        <w:t xml:space="preserve"> </w:t>
      </w:r>
      <w:r>
        <w:rPr>
          <w:i/>
        </w:rPr>
        <w:t>теорема,</w:t>
      </w:r>
      <w:r>
        <w:rPr>
          <w:i/>
          <w:spacing w:val="1"/>
        </w:rPr>
        <w:t xml:space="preserve"> </w:t>
      </w:r>
      <w:r>
        <w:rPr>
          <w:i/>
        </w:rPr>
        <w:t>аксиома,</w:t>
      </w:r>
      <w:r>
        <w:rPr>
          <w:i/>
          <w:spacing w:val="1"/>
        </w:rPr>
        <w:t xml:space="preserve"> </w:t>
      </w:r>
      <w:r>
        <w:rPr>
          <w:i/>
        </w:rPr>
        <w:t>множество,</w:t>
      </w:r>
      <w:r>
        <w:rPr>
          <w:i/>
          <w:spacing w:val="1"/>
        </w:rPr>
        <w:t xml:space="preserve"> </w:t>
      </w:r>
      <w:r>
        <w:rPr>
          <w:i/>
        </w:rPr>
        <w:t>характеристики множества, элемент множества, пустое, конечное и бесконечно</w:t>
      </w:r>
      <w:r>
        <w:rPr>
          <w:i/>
        </w:rPr>
        <w:t>е множество,</w:t>
      </w:r>
      <w:r>
        <w:rPr>
          <w:i/>
          <w:spacing w:val="-52"/>
        </w:rPr>
        <w:t xml:space="preserve"> </w:t>
      </w:r>
      <w:r>
        <w:rPr>
          <w:i/>
        </w:rPr>
        <w:t>подмножество,</w:t>
      </w:r>
      <w:r>
        <w:rPr>
          <w:i/>
          <w:spacing w:val="-1"/>
        </w:rPr>
        <w:t xml:space="preserve"> </w:t>
      </w:r>
      <w:r>
        <w:rPr>
          <w:i/>
        </w:rPr>
        <w:t>принадлежность, включение,</w:t>
      </w:r>
      <w:r>
        <w:rPr>
          <w:i/>
          <w:spacing w:val="-2"/>
        </w:rPr>
        <w:t xml:space="preserve"> </w:t>
      </w:r>
      <w:r>
        <w:rPr>
          <w:i/>
        </w:rPr>
        <w:t>равенство</w:t>
      </w:r>
      <w:r>
        <w:rPr>
          <w:i/>
          <w:spacing w:val="-4"/>
        </w:rPr>
        <w:t xml:space="preserve"> </w:t>
      </w:r>
      <w:r>
        <w:rPr>
          <w:i/>
        </w:rPr>
        <w:t>множеств;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269" w:lineRule="exact"/>
        <w:ind w:left="2676" w:hanging="426"/>
        <w:rPr>
          <w:i/>
        </w:rPr>
      </w:pPr>
      <w:r>
        <w:rPr>
          <w:i/>
        </w:rPr>
        <w:t>изображать</w:t>
      </w:r>
      <w:r>
        <w:rPr>
          <w:i/>
          <w:spacing w:val="-1"/>
        </w:rPr>
        <w:t xml:space="preserve"> </w:t>
      </w:r>
      <w:r>
        <w:rPr>
          <w:i/>
        </w:rPr>
        <w:t>множества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отношение</w:t>
      </w:r>
      <w:r>
        <w:rPr>
          <w:i/>
          <w:spacing w:val="-2"/>
        </w:rPr>
        <w:t xml:space="preserve"> </w:t>
      </w:r>
      <w:r>
        <w:rPr>
          <w:i/>
        </w:rPr>
        <w:t>множеств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кругов</w:t>
      </w:r>
      <w:r>
        <w:rPr>
          <w:i/>
          <w:spacing w:val="-1"/>
        </w:rPr>
        <w:t xml:space="preserve"> </w:t>
      </w:r>
      <w:r>
        <w:rPr>
          <w:i/>
        </w:rPr>
        <w:t>Эйлера;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4" w:line="352" w:lineRule="auto"/>
        <w:ind w:right="850" w:firstLine="707"/>
        <w:rPr>
          <w:i/>
        </w:rPr>
      </w:pP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rPr>
          <w:i/>
        </w:rPr>
        <w:t>принадлежность</w:t>
      </w:r>
      <w:r>
        <w:rPr>
          <w:i/>
          <w:spacing w:val="1"/>
        </w:rPr>
        <w:t xml:space="preserve"> </w:t>
      </w:r>
      <w:r>
        <w:rPr>
          <w:i/>
        </w:rPr>
        <w:t>элемента</w:t>
      </w:r>
      <w:r>
        <w:rPr>
          <w:i/>
          <w:spacing w:val="1"/>
        </w:rPr>
        <w:t xml:space="preserve"> </w:t>
      </w:r>
      <w:r>
        <w:rPr>
          <w:i/>
        </w:rPr>
        <w:t>множеству,</w:t>
      </w:r>
      <w:r>
        <w:rPr>
          <w:i/>
          <w:spacing w:val="1"/>
        </w:rPr>
        <w:t xml:space="preserve"> </w:t>
      </w:r>
      <w:r>
        <w:rPr>
          <w:i/>
        </w:rPr>
        <w:t>объединению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пересечению</w:t>
      </w:r>
      <w:r>
        <w:rPr>
          <w:i/>
          <w:spacing w:val="1"/>
        </w:rPr>
        <w:t xml:space="preserve"> </w:t>
      </w:r>
      <w:r>
        <w:rPr>
          <w:i/>
        </w:rPr>
        <w:t>множеств;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7"/>
        <w:ind w:left="2676" w:hanging="426"/>
        <w:rPr>
          <w:i/>
        </w:rPr>
      </w:pPr>
      <w:r>
        <w:rPr>
          <w:i/>
        </w:rPr>
        <w:t>задавать</w:t>
      </w:r>
      <w:r>
        <w:rPr>
          <w:i/>
          <w:spacing w:val="-3"/>
        </w:rPr>
        <w:t xml:space="preserve"> </w:t>
      </w:r>
      <w:r>
        <w:rPr>
          <w:i/>
        </w:rPr>
        <w:t>множество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4"/>
        </w:rPr>
        <w:t xml:space="preserve"> </w:t>
      </w:r>
      <w:r>
        <w:rPr>
          <w:i/>
        </w:rPr>
        <w:t>перечисления</w:t>
      </w:r>
      <w:r>
        <w:rPr>
          <w:i/>
          <w:spacing w:val="-4"/>
        </w:rPr>
        <w:t xml:space="preserve"> </w:t>
      </w:r>
      <w:r>
        <w:rPr>
          <w:i/>
        </w:rPr>
        <w:t>элементов,</w:t>
      </w:r>
      <w:r>
        <w:rPr>
          <w:i/>
          <w:spacing w:val="-3"/>
        </w:rPr>
        <w:t xml:space="preserve"> </w:t>
      </w:r>
      <w:r>
        <w:rPr>
          <w:i/>
        </w:rPr>
        <w:t>словесного</w:t>
      </w:r>
      <w:r>
        <w:rPr>
          <w:i/>
          <w:spacing w:val="-2"/>
        </w:rPr>
        <w:t xml:space="preserve"> </w:t>
      </w:r>
      <w:r>
        <w:rPr>
          <w:i/>
        </w:rPr>
        <w:t>описания;</w:t>
      </w:r>
    </w:p>
    <w:p w:rsidR="006015BB" w:rsidRDefault="006015BB">
      <w:pPr>
        <w:pStyle w:val="a3"/>
        <w:ind w:left="0" w:firstLine="0"/>
        <w:jc w:val="left"/>
        <w:rPr>
          <w:i/>
          <w:sz w:val="20"/>
        </w:rPr>
      </w:pPr>
    </w:p>
    <w:p w:rsidR="006015BB" w:rsidRDefault="006015BB">
      <w:pPr>
        <w:pStyle w:val="a3"/>
        <w:ind w:left="0" w:firstLine="0"/>
        <w:jc w:val="left"/>
        <w:rPr>
          <w:i/>
          <w:sz w:val="20"/>
        </w:rPr>
      </w:pPr>
    </w:p>
    <w:p w:rsidR="006015BB" w:rsidRDefault="006015BB">
      <w:pPr>
        <w:pStyle w:val="a3"/>
        <w:ind w:left="0" w:firstLine="0"/>
        <w:jc w:val="left"/>
        <w:rPr>
          <w:i/>
          <w:sz w:val="20"/>
        </w:rPr>
      </w:pPr>
    </w:p>
    <w:p w:rsidR="006015BB" w:rsidRDefault="006015BB">
      <w:pPr>
        <w:pStyle w:val="a3"/>
        <w:spacing w:before="10"/>
        <w:ind w:left="0" w:firstLine="0"/>
        <w:jc w:val="left"/>
        <w:rPr>
          <w:i/>
          <w:sz w:val="15"/>
        </w:rPr>
      </w:pPr>
      <w:r w:rsidRPr="006015BB">
        <w:pict>
          <v:rect id="_x0000_s2196" style="position:absolute;margin-left:92.2pt;margin-top:11.1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948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6015BB" w:rsidRDefault="006015BB">
      <w:pPr>
        <w:rPr>
          <w:sz w:val="20"/>
        </w:rPr>
        <w:sectPr w:rsidR="006015BB">
          <w:pgSz w:w="11910" w:h="16840"/>
          <w:pgMar w:top="1020" w:right="0" w:bottom="112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87" w:line="357" w:lineRule="auto"/>
        <w:ind w:right="848" w:firstLine="707"/>
        <w:rPr>
          <w:i/>
        </w:rPr>
      </w:pPr>
      <w:r>
        <w:rPr>
          <w:i/>
        </w:rPr>
        <w:lastRenderedPageBreak/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высказывание,</w:t>
      </w:r>
      <w:r>
        <w:rPr>
          <w:i/>
          <w:spacing w:val="1"/>
        </w:rPr>
        <w:t xml:space="preserve"> </w:t>
      </w:r>
      <w:r>
        <w:rPr>
          <w:i/>
        </w:rPr>
        <w:t>истинность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ложность</w:t>
      </w:r>
      <w:r>
        <w:rPr>
          <w:i/>
          <w:spacing w:val="1"/>
        </w:rPr>
        <w:t xml:space="preserve"> </w:t>
      </w:r>
      <w:r>
        <w:rPr>
          <w:i/>
        </w:rPr>
        <w:t>высказывания,</w:t>
      </w:r>
      <w:r>
        <w:rPr>
          <w:i/>
          <w:spacing w:val="1"/>
        </w:rPr>
        <w:t xml:space="preserve"> </w:t>
      </w:r>
      <w:r>
        <w:rPr>
          <w:i/>
        </w:rPr>
        <w:t>отрицание</w:t>
      </w:r>
      <w:r>
        <w:rPr>
          <w:i/>
          <w:spacing w:val="1"/>
        </w:rPr>
        <w:t xml:space="preserve"> </w:t>
      </w:r>
      <w:r>
        <w:rPr>
          <w:i/>
        </w:rPr>
        <w:t>высказываний,</w:t>
      </w:r>
      <w:r>
        <w:rPr>
          <w:i/>
          <w:spacing w:val="1"/>
        </w:rPr>
        <w:t xml:space="preserve"> </w:t>
      </w:r>
      <w:r>
        <w:rPr>
          <w:i/>
        </w:rPr>
        <w:t>операции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высказываниями:</w:t>
      </w:r>
      <w:r>
        <w:rPr>
          <w:i/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или,</w:t>
      </w:r>
      <w:r>
        <w:rPr>
          <w:i/>
          <w:spacing w:val="1"/>
        </w:rPr>
        <w:t xml:space="preserve"> </w:t>
      </w:r>
      <w:r>
        <w:rPr>
          <w:i/>
        </w:rPr>
        <w:t>не,</w:t>
      </w:r>
      <w:r>
        <w:rPr>
          <w:i/>
          <w:spacing w:val="1"/>
        </w:rPr>
        <w:t xml:space="preserve"> </w:t>
      </w:r>
      <w:r>
        <w:rPr>
          <w:i/>
        </w:rPr>
        <w:t>условные</w:t>
      </w:r>
      <w:r>
        <w:rPr>
          <w:i/>
          <w:spacing w:val="1"/>
        </w:rPr>
        <w:t xml:space="preserve"> </w:t>
      </w:r>
      <w:r>
        <w:rPr>
          <w:i/>
        </w:rPr>
        <w:t>высказывания</w:t>
      </w:r>
      <w:r>
        <w:rPr>
          <w:i/>
          <w:spacing w:val="-52"/>
        </w:rPr>
        <w:t xml:space="preserve"> </w:t>
      </w:r>
      <w:r>
        <w:rPr>
          <w:i/>
        </w:rPr>
        <w:t>(импликации);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269" w:lineRule="exact"/>
        <w:ind w:left="2676" w:hanging="426"/>
        <w:rPr>
          <w:i/>
        </w:rPr>
      </w:pPr>
      <w:r>
        <w:rPr>
          <w:i/>
        </w:rPr>
        <w:t>строить</w:t>
      </w:r>
      <w:r>
        <w:rPr>
          <w:i/>
          <w:spacing w:val="-4"/>
        </w:rPr>
        <w:t xml:space="preserve"> </w:t>
      </w:r>
      <w:r>
        <w:rPr>
          <w:i/>
        </w:rPr>
        <w:t>высказывания,</w:t>
      </w:r>
      <w:r>
        <w:rPr>
          <w:i/>
          <w:spacing w:val="-3"/>
        </w:rPr>
        <w:t xml:space="preserve"> </w:t>
      </w:r>
      <w:r>
        <w:rPr>
          <w:i/>
        </w:rPr>
        <w:t>отрицания</w:t>
      </w:r>
      <w:r>
        <w:rPr>
          <w:i/>
          <w:spacing w:val="-4"/>
        </w:rPr>
        <w:t xml:space="preserve"> </w:t>
      </w:r>
      <w:r>
        <w:rPr>
          <w:i/>
        </w:rPr>
        <w:t>высказываний.</w:t>
      </w:r>
    </w:p>
    <w:p w:rsidR="006015BB" w:rsidRDefault="00E9517A">
      <w:pPr>
        <w:pStyle w:val="Heading2"/>
        <w:spacing w:before="132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</w:t>
      </w:r>
      <w:r>
        <w:t>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/>
        <w:ind w:left="2676" w:hanging="426"/>
        <w:rPr>
          <w:i/>
        </w:rPr>
      </w:pPr>
      <w:r>
        <w:rPr>
          <w:i/>
        </w:rPr>
        <w:t>строить</w:t>
      </w:r>
      <w:r>
        <w:rPr>
          <w:i/>
          <w:spacing w:val="-2"/>
        </w:rPr>
        <w:t xml:space="preserve"> </w:t>
      </w:r>
      <w:r>
        <w:rPr>
          <w:i/>
        </w:rPr>
        <w:t>цепочки</w:t>
      </w:r>
      <w:r>
        <w:rPr>
          <w:i/>
          <w:spacing w:val="-1"/>
        </w:rPr>
        <w:t xml:space="preserve"> </w:t>
      </w:r>
      <w:r>
        <w:rPr>
          <w:i/>
        </w:rPr>
        <w:t>умозаключений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правил</w:t>
      </w:r>
      <w:r>
        <w:rPr>
          <w:i/>
          <w:spacing w:val="-1"/>
        </w:rPr>
        <w:t xml:space="preserve"> </w:t>
      </w:r>
      <w:r>
        <w:rPr>
          <w:i/>
        </w:rPr>
        <w:t>логики;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7" w:line="352" w:lineRule="auto"/>
        <w:ind w:right="848" w:firstLine="707"/>
        <w:rPr>
          <w:i/>
        </w:rPr>
      </w:pPr>
      <w:r>
        <w:rPr>
          <w:i/>
        </w:rPr>
        <w:t>использовать множества, операции с множествами, их графическое представление</w:t>
      </w:r>
      <w:r>
        <w:rPr>
          <w:i/>
          <w:spacing w:val="-52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описания реальных процессов и явлений.</w:t>
      </w:r>
    </w:p>
    <w:p w:rsidR="006015BB" w:rsidRDefault="00E9517A">
      <w:pPr>
        <w:pStyle w:val="Heading2"/>
        <w:spacing w:before="13"/>
        <w:ind w:left="1543"/>
        <w:jc w:val="left"/>
      </w:pPr>
      <w:r>
        <w:t>Числа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5" w:firstLine="707"/>
        <w:rPr>
          <w:i/>
        </w:rPr>
      </w:pPr>
      <w:r>
        <w:rPr>
          <w:i/>
        </w:rPr>
        <w:t>Оперировать понятиями: множество натуральных чисел, множество целых чисел,</w:t>
      </w:r>
      <w:r>
        <w:rPr>
          <w:i/>
          <w:spacing w:val="1"/>
        </w:rPr>
        <w:t xml:space="preserve"> </w:t>
      </w:r>
      <w:r>
        <w:rPr>
          <w:i/>
        </w:rPr>
        <w:t>множество</w:t>
      </w:r>
      <w:r>
        <w:rPr>
          <w:i/>
          <w:spacing w:val="1"/>
        </w:rPr>
        <w:t xml:space="preserve"> </w:t>
      </w:r>
      <w:r>
        <w:rPr>
          <w:i/>
        </w:rPr>
        <w:t>рациональных</w:t>
      </w:r>
      <w:r>
        <w:rPr>
          <w:i/>
          <w:spacing w:val="1"/>
        </w:rPr>
        <w:t xml:space="preserve"> </w:t>
      </w:r>
      <w:r>
        <w:rPr>
          <w:i/>
        </w:rPr>
        <w:t>чисел,</w:t>
      </w:r>
      <w:r>
        <w:rPr>
          <w:i/>
          <w:spacing w:val="1"/>
        </w:rPr>
        <w:t xml:space="preserve"> </w:t>
      </w:r>
      <w:r>
        <w:rPr>
          <w:i/>
        </w:rPr>
        <w:t>иррациональное</w:t>
      </w:r>
      <w:r>
        <w:rPr>
          <w:i/>
          <w:spacing w:val="1"/>
        </w:rPr>
        <w:t xml:space="preserve"> </w:t>
      </w:r>
      <w:r>
        <w:rPr>
          <w:i/>
        </w:rPr>
        <w:t>число,</w:t>
      </w:r>
      <w:r>
        <w:rPr>
          <w:i/>
          <w:spacing w:val="1"/>
        </w:rPr>
        <w:t xml:space="preserve"> </w:t>
      </w:r>
      <w:r>
        <w:rPr>
          <w:i/>
        </w:rPr>
        <w:t>квадратный</w:t>
      </w:r>
      <w:r>
        <w:rPr>
          <w:i/>
          <w:spacing w:val="1"/>
        </w:rPr>
        <w:t xml:space="preserve"> </w:t>
      </w:r>
      <w:r>
        <w:rPr>
          <w:i/>
        </w:rPr>
        <w:t>корень,</w:t>
      </w:r>
      <w:r>
        <w:rPr>
          <w:i/>
          <w:spacing w:val="1"/>
        </w:rPr>
        <w:t xml:space="preserve"> </w:t>
      </w:r>
      <w:r>
        <w:rPr>
          <w:i/>
        </w:rPr>
        <w:t>множество</w:t>
      </w:r>
      <w:r>
        <w:rPr>
          <w:i/>
          <w:spacing w:val="1"/>
        </w:rPr>
        <w:t xml:space="preserve"> </w:t>
      </w:r>
      <w:r>
        <w:rPr>
          <w:i/>
        </w:rPr>
        <w:t>действительных</w:t>
      </w:r>
      <w:r>
        <w:rPr>
          <w:i/>
          <w:spacing w:val="1"/>
        </w:rPr>
        <w:t xml:space="preserve"> </w:t>
      </w:r>
      <w:r>
        <w:rPr>
          <w:i/>
        </w:rPr>
        <w:t>чисел,</w:t>
      </w:r>
      <w:r>
        <w:rPr>
          <w:i/>
          <w:spacing w:val="1"/>
        </w:rPr>
        <w:t xml:space="preserve"> </w:t>
      </w:r>
      <w:r>
        <w:rPr>
          <w:i/>
        </w:rPr>
        <w:t>геометрическая</w:t>
      </w:r>
      <w:r>
        <w:rPr>
          <w:i/>
          <w:spacing w:val="1"/>
        </w:rPr>
        <w:t xml:space="preserve"> </w:t>
      </w:r>
      <w:r>
        <w:rPr>
          <w:i/>
        </w:rPr>
        <w:t>интерпретация</w:t>
      </w:r>
      <w:r>
        <w:rPr>
          <w:i/>
          <w:spacing w:val="1"/>
        </w:rPr>
        <w:t xml:space="preserve"> </w:t>
      </w:r>
      <w:r>
        <w:rPr>
          <w:i/>
        </w:rPr>
        <w:t>натуральных,</w:t>
      </w:r>
      <w:r>
        <w:rPr>
          <w:i/>
          <w:spacing w:val="1"/>
        </w:rPr>
        <w:t xml:space="preserve"> </w:t>
      </w:r>
      <w:r>
        <w:rPr>
          <w:i/>
        </w:rPr>
        <w:t>целых,</w:t>
      </w:r>
      <w:r>
        <w:rPr>
          <w:i/>
          <w:spacing w:val="1"/>
        </w:rPr>
        <w:t xml:space="preserve"> </w:t>
      </w:r>
      <w:r>
        <w:rPr>
          <w:i/>
        </w:rPr>
        <w:t>рациональных,</w:t>
      </w:r>
      <w:r>
        <w:rPr>
          <w:i/>
          <w:spacing w:val="1"/>
        </w:rPr>
        <w:t xml:space="preserve"> </w:t>
      </w:r>
      <w:r>
        <w:rPr>
          <w:i/>
        </w:rPr>
        <w:t>действительных</w:t>
      </w:r>
      <w:r>
        <w:rPr>
          <w:i/>
          <w:spacing w:val="-1"/>
        </w:rPr>
        <w:t xml:space="preserve"> </w:t>
      </w:r>
      <w:r>
        <w:rPr>
          <w:i/>
        </w:rPr>
        <w:t>чисел;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2"/>
        <w:ind w:left="2676" w:hanging="426"/>
        <w:rPr>
          <w:i/>
        </w:rPr>
      </w:pPr>
      <w:r>
        <w:rPr>
          <w:i/>
        </w:rPr>
        <w:t>понимать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объяснять</w:t>
      </w:r>
      <w:r>
        <w:rPr>
          <w:i/>
          <w:spacing w:val="-4"/>
        </w:rPr>
        <w:t xml:space="preserve"> </w:t>
      </w:r>
      <w:r>
        <w:rPr>
          <w:i/>
        </w:rPr>
        <w:t>смысл</w:t>
      </w:r>
      <w:r>
        <w:rPr>
          <w:i/>
          <w:spacing w:val="-2"/>
        </w:rPr>
        <w:t xml:space="preserve"> </w:t>
      </w:r>
      <w:r>
        <w:rPr>
          <w:i/>
        </w:rPr>
        <w:t>позиционной</w:t>
      </w:r>
      <w:r>
        <w:rPr>
          <w:i/>
          <w:spacing w:val="-4"/>
        </w:rPr>
        <w:t xml:space="preserve"> </w:t>
      </w:r>
      <w:r>
        <w:rPr>
          <w:i/>
        </w:rPr>
        <w:t>записи</w:t>
      </w:r>
      <w:r>
        <w:rPr>
          <w:i/>
          <w:spacing w:val="-4"/>
        </w:rPr>
        <w:t xml:space="preserve"> </w:t>
      </w:r>
      <w:r>
        <w:rPr>
          <w:i/>
        </w:rPr>
        <w:t>натурального</w:t>
      </w:r>
      <w:r>
        <w:rPr>
          <w:i/>
          <w:spacing w:val="-1"/>
        </w:rPr>
        <w:t xml:space="preserve"> </w:t>
      </w:r>
      <w:r>
        <w:rPr>
          <w:i/>
        </w:rPr>
        <w:t>числа;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6" w:line="352" w:lineRule="auto"/>
        <w:ind w:right="844" w:firstLine="707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вычисления,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приемов</w:t>
      </w:r>
      <w:r>
        <w:rPr>
          <w:i/>
          <w:spacing w:val="1"/>
        </w:rPr>
        <w:t xml:space="preserve"> </w:t>
      </w:r>
      <w:r>
        <w:rPr>
          <w:i/>
        </w:rPr>
        <w:t>рациональных</w:t>
      </w:r>
      <w:r>
        <w:rPr>
          <w:i/>
          <w:spacing w:val="1"/>
        </w:rPr>
        <w:t xml:space="preserve"> </w:t>
      </w:r>
      <w:r>
        <w:rPr>
          <w:i/>
        </w:rPr>
        <w:t>вычислений;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5"/>
        <w:ind w:left="2676" w:hanging="426"/>
        <w:jc w:val="left"/>
        <w:rPr>
          <w:i/>
        </w:rPr>
      </w:pPr>
      <w:r>
        <w:rPr>
          <w:i/>
        </w:rPr>
        <w:t>выполнять</w:t>
      </w:r>
      <w:r>
        <w:rPr>
          <w:i/>
          <w:spacing w:val="-6"/>
        </w:rPr>
        <w:t xml:space="preserve"> </w:t>
      </w:r>
      <w:r>
        <w:rPr>
          <w:i/>
        </w:rPr>
        <w:t>округление</w:t>
      </w:r>
      <w:r>
        <w:rPr>
          <w:i/>
          <w:spacing w:val="-2"/>
        </w:rPr>
        <w:t xml:space="preserve"> </w:t>
      </w:r>
      <w:r>
        <w:rPr>
          <w:i/>
        </w:rPr>
        <w:t>рациональных</w:t>
      </w:r>
      <w:r>
        <w:rPr>
          <w:i/>
          <w:spacing w:val="-5"/>
        </w:rPr>
        <w:t xml:space="preserve"> </w:t>
      </w:r>
      <w:r>
        <w:rPr>
          <w:i/>
        </w:rPr>
        <w:t>чисел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заданной</w:t>
      </w:r>
      <w:r>
        <w:rPr>
          <w:i/>
          <w:spacing w:val="-2"/>
        </w:rPr>
        <w:t xml:space="preserve"> </w:t>
      </w:r>
      <w:r>
        <w:rPr>
          <w:i/>
        </w:rPr>
        <w:t>точностью;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i/>
        </w:rPr>
      </w:pPr>
      <w:r>
        <w:rPr>
          <w:i/>
        </w:rPr>
        <w:t>сравнивать</w:t>
      </w:r>
      <w:r>
        <w:rPr>
          <w:i/>
          <w:spacing w:val="-2"/>
        </w:rPr>
        <w:t xml:space="preserve"> </w:t>
      </w:r>
      <w:r>
        <w:rPr>
          <w:i/>
        </w:rPr>
        <w:t>рациональные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иррациональные</w:t>
      </w:r>
      <w:r>
        <w:rPr>
          <w:i/>
          <w:spacing w:val="-2"/>
        </w:rPr>
        <w:t xml:space="preserve"> </w:t>
      </w:r>
      <w:r>
        <w:rPr>
          <w:i/>
        </w:rPr>
        <w:t>числа;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  <w:rPr>
          <w:i/>
        </w:rPr>
      </w:pPr>
      <w:r>
        <w:rPr>
          <w:i/>
        </w:rPr>
        <w:t>представлять</w:t>
      </w:r>
      <w:r>
        <w:rPr>
          <w:i/>
          <w:spacing w:val="-1"/>
        </w:rPr>
        <w:t xml:space="preserve"> </w:t>
      </w:r>
      <w:r>
        <w:rPr>
          <w:i/>
        </w:rPr>
        <w:t>рациональное</w:t>
      </w:r>
      <w:r>
        <w:rPr>
          <w:i/>
          <w:spacing w:val="-1"/>
        </w:rPr>
        <w:t xml:space="preserve"> </w:t>
      </w:r>
      <w:r>
        <w:rPr>
          <w:i/>
        </w:rPr>
        <w:t>число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виде десятичной</w:t>
      </w:r>
      <w:r>
        <w:rPr>
          <w:i/>
          <w:spacing w:val="-4"/>
        </w:rPr>
        <w:t xml:space="preserve"> </w:t>
      </w:r>
      <w:r>
        <w:rPr>
          <w:i/>
        </w:rPr>
        <w:t>дроби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i/>
        </w:rPr>
      </w:pPr>
      <w:r>
        <w:rPr>
          <w:i/>
        </w:rPr>
        <w:t>упорядочивать</w:t>
      </w:r>
      <w:r>
        <w:rPr>
          <w:i/>
          <w:spacing w:val="-2"/>
        </w:rPr>
        <w:t xml:space="preserve"> </w:t>
      </w:r>
      <w:r>
        <w:rPr>
          <w:i/>
        </w:rPr>
        <w:t>числа,</w:t>
      </w:r>
      <w:r>
        <w:rPr>
          <w:i/>
          <w:spacing w:val="-1"/>
        </w:rPr>
        <w:t xml:space="preserve"> </w:t>
      </w:r>
      <w:r>
        <w:rPr>
          <w:i/>
        </w:rPr>
        <w:t>записанные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виде</w:t>
      </w:r>
      <w:r>
        <w:rPr>
          <w:i/>
          <w:spacing w:val="-2"/>
        </w:rPr>
        <w:t xml:space="preserve"> </w:t>
      </w:r>
      <w:r>
        <w:rPr>
          <w:i/>
        </w:rPr>
        <w:t>обыкновенной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десятичной</w:t>
      </w:r>
      <w:r>
        <w:rPr>
          <w:i/>
          <w:spacing w:val="-4"/>
        </w:rPr>
        <w:t xml:space="preserve"> </w:t>
      </w:r>
      <w:r>
        <w:rPr>
          <w:i/>
        </w:rPr>
        <w:t>дроби;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i/>
        </w:rPr>
      </w:pPr>
      <w:r>
        <w:rPr>
          <w:i/>
        </w:rPr>
        <w:t>находить</w:t>
      </w:r>
      <w:r>
        <w:rPr>
          <w:i/>
          <w:spacing w:val="-1"/>
        </w:rPr>
        <w:t xml:space="preserve"> </w:t>
      </w:r>
      <w:r>
        <w:rPr>
          <w:i/>
        </w:rPr>
        <w:t>НОД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НОК</w:t>
      </w:r>
      <w:r>
        <w:rPr>
          <w:i/>
          <w:spacing w:val="-1"/>
        </w:rPr>
        <w:t xml:space="preserve"> </w:t>
      </w:r>
      <w:r>
        <w:rPr>
          <w:i/>
        </w:rPr>
        <w:t>чисел</w:t>
      </w:r>
      <w:r>
        <w:rPr>
          <w:i/>
          <w:spacing w:val="-1"/>
        </w:rPr>
        <w:t xml:space="preserve"> </w:t>
      </w:r>
      <w:r>
        <w:rPr>
          <w:i/>
        </w:rPr>
        <w:t>и использовать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 задач.</w:t>
      </w:r>
    </w:p>
    <w:p w:rsidR="006015BB" w:rsidRDefault="00E9517A">
      <w:pPr>
        <w:pStyle w:val="Heading2"/>
        <w:spacing w:before="13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8" w:firstLine="707"/>
        <w:jc w:val="left"/>
        <w:rPr>
          <w:i/>
        </w:rPr>
      </w:pPr>
      <w:r>
        <w:rPr>
          <w:i/>
        </w:rPr>
        <w:t>применять</w:t>
      </w:r>
      <w:r>
        <w:rPr>
          <w:i/>
          <w:spacing w:val="34"/>
        </w:rPr>
        <w:t xml:space="preserve"> </w:t>
      </w:r>
      <w:r>
        <w:rPr>
          <w:i/>
        </w:rPr>
        <w:t>правила</w:t>
      </w:r>
      <w:r>
        <w:rPr>
          <w:i/>
          <w:spacing w:val="34"/>
        </w:rPr>
        <w:t xml:space="preserve"> </w:t>
      </w:r>
      <w:r>
        <w:rPr>
          <w:i/>
        </w:rPr>
        <w:t>приближенных</w:t>
      </w:r>
      <w:r>
        <w:rPr>
          <w:i/>
          <w:spacing w:val="34"/>
        </w:rPr>
        <w:t xml:space="preserve"> </w:t>
      </w:r>
      <w:r>
        <w:rPr>
          <w:i/>
        </w:rPr>
        <w:t>вычислений</w:t>
      </w:r>
      <w:r>
        <w:rPr>
          <w:i/>
          <w:spacing w:val="32"/>
        </w:rPr>
        <w:t xml:space="preserve"> </w:t>
      </w:r>
      <w:r>
        <w:rPr>
          <w:i/>
        </w:rPr>
        <w:t>при</w:t>
      </w:r>
      <w:r>
        <w:rPr>
          <w:i/>
          <w:spacing w:val="35"/>
        </w:rPr>
        <w:t xml:space="preserve"> </w:t>
      </w:r>
      <w:r>
        <w:rPr>
          <w:i/>
        </w:rPr>
        <w:t>решении</w:t>
      </w:r>
      <w:r>
        <w:rPr>
          <w:i/>
          <w:spacing w:val="32"/>
        </w:rPr>
        <w:t xml:space="preserve"> </w:t>
      </w:r>
      <w:r>
        <w:rPr>
          <w:i/>
        </w:rPr>
        <w:t>практических</w:t>
      </w:r>
      <w:r>
        <w:rPr>
          <w:i/>
          <w:spacing w:val="33"/>
        </w:rPr>
        <w:t xml:space="preserve"> </w:t>
      </w:r>
      <w:r>
        <w:rPr>
          <w:i/>
        </w:rPr>
        <w:t>задач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2"/>
        </w:rPr>
        <w:t xml:space="preserve"> </w:t>
      </w:r>
      <w:r>
        <w:rPr>
          <w:i/>
        </w:rPr>
        <w:t>других учебных предметов;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  <w:rPr>
          <w:i/>
        </w:rPr>
      </w:pPr>
      <w:r>
        <w:rPr>
          <w:i/>
        </w:rPr>
        <w:t>выполнять</w:t>
      </w:r>
      <w:r>
        <w:rPr>
          <w:i/>
          <w:spacing w:val="29"/>
        </w:rPr>
        <w:t xml:space="preserve"> </w:t>
      </w:r>
      <w:r>
        <w:rPr>
          <w:i/>
        </w:rPr>
        <w:t>сравнение</w:t>
      </w:r>
      <w:r>
        <w:rPr>
          <w:i/>
          <w:spacing w:val="30"/>
        </w:rPr>
        <w:t xml:space="preserve"> </w:t>
      </w:r>
      <w:r>
        <w:rPr>
          <w:i/>
        </w:rPr>
        <w:t>результатов</w:t>
      </w:r>
      <w:r>
        <w:rPr>
          <w:i/>
          <w:spacing w:val="30"/>
        </w:rPr>
        <w:t xml:space="preserve"> </w:t>
      </w:r>
      <w:r>
        <w:rPr>
          <w:i/>
        </w:rPr>
        <w:t>вычислений</w:t>
      </w:r>
      <w:r>
        <w:rPr>
          <w:i/>
          <w:spacing w:val="30"/>
        </w:rPr>
        <w:t xml:space="preserve"> </w:t>
      </w:r>
      <w:r>
        <w:rPr>
          <w:i/>
        </w:rPr>
        <w:t>при</w:t>
      </w:r>
      <w:r>
        <w:rPr>
          <w:i/>
          <w:spacing w:val="29"/>
        </w:rPr>
        <w:t xml:space="preserve"> </w:t>
      </w:r>
      <w:r>
        <w:rPr>
          <w:i/>
        </w:rPr>
        <w:t>решении</w:t>
      </w:r>
      <w:r>
        <w:rPr>
          <w:i/>
          <w:spacing w:val="30"/>
        </w:rPr>
        <w:t xml:space="preserve"> </w:t>
      </w:r>
      <w:r>
        <w:rPr>
          <w:i/>
        </w:rPr>
        <w:t>практических</w:t>
      </w:r>
      <w:r>
        <w:rPr>
          <w:i/>
          <w:spacing w:val="27"/>
        </w:rPr>
        <w:t xml:space="preserve"> </w:t>
      </w:r>
      <w:r>
        <w:rPr>
          <w:i/>
        </w:rPr>
        <w:t>задач,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том</w:t>
      </w:r>
      <w:r>
        <w:rPr>
          <w:i/>
          <w:spacing w:val="-1"/>
        </w:rPr>
        <w:t xml:space="preserve"> </w:t>
      </w:r>
      <w:r>
        <w:rPr>
          <w:i/>
        </w:rPr>
        <w:t>числе приближенных</w:t>
      </w:r>
      <w:r>
        <w:rPr>
          <w:i/>
          <w:spacing w:val="-2"/>
        </w:rPr>
        <w:t xml:space="preserve"> </w:t>
      </w:r>
      <w:r>
        <w:rPr>
          <w:i/>
        </w:rPr>
        <w:t>вычислений;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50" w:firstLine="707"/>
        <w:jc w:val="left"/>
        <w:rPr>
          <w:i/>
        </w:rPr>
      </w:pPr>
      <w:r>
        <w:rPr>
          <w:i/>
        </w:rPr>
        <w:t>составлять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33"/>
        </w:rPr>
        <w:t xml:space="preserve"> </w:t>
      </w:r>
      <w:r>
        <w:rPr>
          <w:i/>
        </w:rPr>
        <w:t>оценивать</w:t>
      </w:r>
      <w:r>
        <w:rPr>
          <w:i/>
          <w:spacing w:val="31"/>
        </w:rPr>
        <w:t xml:space="preserve"> </w:t>
      </w:r>
      <w:r>
        <w:rPr>
          <w:i/>
        </w:rPr>
        <w:t>числовые</w:t>
      </w:r>
      <w:r>
        <w:rPr>
          <w:i/>
          <w:spacing w:val="31"/>
        </w:rPr>
        <w:t xml:space="preserve"> </w:t>
      </w:r>
      <w:r>
        <w:rPr>
          <w:i/>
        </w:rPr>
        <w:t>выражения</w:t>
      </w:r>
      <w:r>
        <w:rPr>
          <w:i/>
          <w:spacing w:val="34"/>
        </w:rPr>
        <w:t xml:space="preserve"> </w:t>
      </w:r>
      <w:r>
        <w:rPr>
          <w:i/>
        </w:rPr>
        <w:t>при</w:t>
      </w:r>
      <w:r>
        <w:rPr>
          <w:i/>
          <w:spacing w:val="32"/>
        </w:rPr>
        <w:t xml:space="preserve"> </w:t>
      </w:r>
      <w:r>
        <w:rPr>
          <w:i/>
        </w:rPr>
        <w:t>решении</w:t>
      </w:r>
      <w:r>
        <w:rPr>
          <w:i/>
          <w:spacing w:val="33"/>
        </w:rPr>
        <w:t xml:space="preserve"> </w:t>
      </w:r>
      <w:r>
        <w:rPr>
          <w:i/>
        </w:rPr>
        <w:t>практических</w:t>
      </w:r>
      <w:r>
        <w:rPr>
          <w:i/>
          <w:spacing w:val="31"/>
        </w:rPr>
        <w:t xml:space="preserve"> </w:t>
      </w:r>
      <w:r>
        <w:rPr>
          <w:i/>
        </w:rPr>
        <w:t>задач</w:t>
      </w:r>
      <w:r>
        <w:rPr>
          <w:i/>
          <w:spacing w:val="34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задач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других учебных</w:t>
      </w:r>
      <w:r>
        <w:rPr>
          <w:i/>
          <w:spacing w:val="-2"/>
        </w:rPr>
        <w:t xml:space="preserve"> </w:t>
      </w:r>
      <w:r>
        <w:rPr>
          <w:i/>
        </w:rPr>
        <w:t>предметов;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5" w:line="355" w:lineRule="auto"/>
        <w:ind w:right="846" w:firstLine="707"/>
        <w:jc w:val="left"/>
        <w:rPr>
          <w:i/>
        </w:rPr>
      </w:pPr>
      <w:r>
        <w:rPr>
          <w:i/>
        </w:rPr>
        <w:t>записывать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округлять</w:t>
      </w:r>
      <w:r>
        <w:rPr>
          <w:i/>
          <w:spacing w:val="12"/>
        </w:rPr>
        <w:t xml:space="preserve"> </w:t>
      </w:r>
      <w:r>
        <w:rPr>
          <w:i/>
        </w:rPr>
        <w:t>числовые</w:t>
      </w:r>
      <w:r>
        <w:rPr>
          <w:i/>
          <w:spacing w:val="12"/>
        </w:rPr>
        <w:t xml:space="preserve"> </w:t>
      </w:r>
      <w:r>
        <w:rPr>
          <w:i/>
        </w:rPr>
        <w:t>значения</w:t>
      </w:r>
      <w:r>
        <w:rPr>
          <w:i/>
          <w:spacing w:val="15"/>
        </w:rPr>
        <w:t xml:space="preserve"> </w:t>
      </w:r>
      <w:r>
        <w:rPr>
          <w:i/>
        </w:rPr>
        <w:t>реальных</w:t>
      </w:r>
      <w:r>
        <w:rPr>
          <w:i/>
          <w:spacing w:val="15"/>
        </w:rPr>
        <w:t xml:space="preserve"> </w:t>
      </w:r>
      <w:r>
        <w:rPr>
          <w:i/>
        </w:rPr>
        <w:t>величин</w:t>
      </w:r>
      <w:r>
        <w:rPr>
          <w:i/>
          <w:spacing w:val="15"/>
        </w:rPr>
        <w:t xml:space="preserve"> </w:t>
      </w:r>
      <w:r>
        <w:rPr>
          <w:i/>
        </w:rPr>
        <w:t>с</w:t>
      </w:r>
      <w:r>
        <w:rPr>
          <w:i/>
          <w:spacing w:val="15"/>
        </w:rPr>
        <w:t xml:space="preserve"> </w:t>
      </w:r>
      <w:r>
        <w:rPr>
          <w:i/>
        </w:rPr>
        <w:t>использованием</w:t>
      </w:r>
      <w:r>
        <w:rPr>
          <w:i/>
          <w:spacing w:val="-52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систем измерения.</w:t>
      </w:r>
    </w:p>
    <w:p w:rsidR="006015BB" w:rsidRDefault="00E9517A">
      <w:pPr>
        <w:pStyle w:val="Heading2"/>
        <w:spacing w:before="8"/>
        <w:ind w:left="1543"/>
        <w:jc w:val="left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0" w:line="352" w:lineRule="auto"/>
        <w:ind w:right="849" w:firstLine="707"/>
        <w:jc w:val="left"/>
        <w:rPr>
          <w:i/>
        </w:rPr>
      </w:pPr>
      <w:r>
        <w:rPr>
          <w:i/>
        </w:rPr>
        <w:t>Оперировать</w:t>
      </w:r>
      <w:r>
        <w:rPr>
          <w:i/>
          <w:spacing w:val="46"/>
        </w:rPr>
        <w:t xml:space="preserve"> </w:t>
      </w:r>
      <w:r>
        <w:rPr>
          <w:i/>
        </w:rPr>
        <w:t>понятиями</w:t>
      </w:r>
      <w:r>
        <w:rPr>
          <w:i/>
          <w:spacing w:val="46"/>
        </w:rPr>
        <w:t xml:space="preserve"> </w:t>
      </w:r>
      <w:r>
        <w:rPr>
          <w:i/>
        </w:rPr>
        <w:t>степени</w:t>
      </w:r>
      <w:r>
        <w:rPr>
          <w:i/>
          <w:spacing w:val="49"/>
        </w:rPr>
        <w:t xml:space="preserve"> </w:t>
      </w:r>
      <w:r>
        <w:rPr>
          <w:i/>
        </w:rPr>
        <w:t>с</w:t>
      </w:r>
      <w:r>
        <w:rPr>
          <w:i/>
          <w:spacing w:val="48"/>
        </w:rPr>
        <w:t xml:space="preserve"> </w:t>
      </w:r>
      <w:r>
        <w:rPr>
          <w:i/>
        </w:rPr>
        <w:t>натуральным</w:t>
      </w:r>
      <w:r>
        <w:rPr>
          <w:i/>
          <w:spacing w:val="49"/>
        </w:rPr>
        <w:t xml:space="preserve"> </w:t>
      </w:r>
      <w:r>
        <w:rPr>
          <w:i/>
        </w:rPr>
        <w:t>показателем,</w:t>
      </w:r>
      <w:r>
        <w:rPr>
          <w:i/>
          <w:spacing w:val="49"/>
        </w:rPr>
        <w:t xml:space="preserve"> </w:t>
      </w:r>
      <w:r>
        <w:rPr>
          <w:i/>
        </w:rPr>
        <w:t>степени</w:t>
      </w:r>
      <w:r>
        <w:rPr>
          <w:i/>
          <w:spacing w:val="47"/>
        </w:rPr>
        <w:t xml:space="preserve"> </w:t>
      </w:r>
      <w:r>
        <w:rPr>
          <w:i/>
        </w:rPr>
        <w:t>с</w:t>
      </w:r>
      <w:r>
        <w:rPr>
          <w:i/>
          <w:spacing w:val="49"/>
        </w:rPr>
        <w:t xml:space="preserve"> </w:t>
      </w:r>
      <w:r>
        <w:rPr>
          <w:i/>
        </w:rPr>
        <w:t>целым</w:t>
      </w:r>
      <w:r>
        <w:rPr>
          <w:i/>
          <w:spacing w:val="-52"/>
        </w:rPr>
        <w:t xml:space="preserve"> </w:t>
      </w:r>
      <w:r>
        <w:rPr>
          <w:i/>
        </w:rPr>
        <w:t>отрицательным</w:t>
      </w:r>
      <w:r>
        <w:rPr>
          <w:i/>
          <w:spacing w:val="-1"/>
        </w:rPr>
        <w:t xml:space="preserve"> </w:t>
      </w:r>
      <w:r>
        <w:rPr>
          <w:i/>
        </w:rPr>
        <w:t>показателем;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 w:line="352" w:lineRule="auto"/>
        <w:ind w:right="844" w:firstLine="707"/>
        <w:jc w:val="left"/>
        <w:rPr>
          <w:i/>
        </w:rPr>
      </w:pPr>
      <w:r>
        <w:rPr>
          <w:i/>
        </w:rPr>
        <w:t>выполнять</w:t>
      </w:r>
      <w:r>
        <w:rPr>
          <w:i/>
          <w:spacing w:val="29"/>
        </w:rPr>
        <w:t xml:space="preserve"> </w:t>
      </w:r>
      <w:r>
        <w:rPr>
          <w:i/>
        </w:rPr>
        <w:t>преобразования</w:t>
      </w:r>
      <w:r>
        <w:rPr>
          <w:i/>
          <w:spacing w:val="29"/>
        </w:rPr>
        <w:t xml:space="preserve"> </w:t>
      </w:r>
      <w:r>
        <w:rPr>
          <w:i/>
        </w:rPr>
        <w:t>целых</w:t>
      </w:r>
      <w:r>
        <w:rPr>
          <w:i/>
          <w:spacing w:val="28"/>
        </w:rPr>
        <w:t xml:space="preserve"> </w:t>
      </w:r>
      <w:r>
        <w:rPr>
          <w:i/>
        </w:rPr>
        <w:t>выражений:</w:t>
      </w:r>
      <w:r>
        <w:rPr>
          <w:i/>
          <w:spacing w:val="29"/>
        </w:rPr>
        <w:t xml:space="preserve"> </w:t>
      </w:r>
      <w:r>
        <w:rPr>
          <w:i/>
        </w:rPr>
        <w:t>действия</w:t>
      </w:r>
      <w:r>
        <w:rPr>
          <w:i/>
          <w:spacing w:val="29"/>
        </w:rPr>
        <w:t xml:space="preserve"> </w:t>
      </w:r>
      <w:r>
        <w:rPr>
          <w:i/>
        </w:rPr>
        <w:t>с</w:t>
      </w:r>
      <w:r>
        <w:rPr>
          <w:i/>
          <w:spacing w:val="29"/>
        </w:rPr>
        <w:t xml:space="preserve"> </w:t>
      </w:r>
      <w:r>
        <w:rPr>
          <w:i/>
        </w:rPr>
        <w:t>одночленами</w:t>
      </w:r>
      <w:r>
        <w:rPr>
          <w:i/>
          <w:spacing w:val="29"/>
        </w:rPr>
        <w:t xml:space="preserve"> </w:t>
      </w:r>
      <w:r>
        <w:rPr>
          <w:i/>
        </w:rPr>
        <w:t>(сложение,</w:t>
      </w:r>
      <w:r>
        <w:rPr>
          <w:i/>
          <w:spacing w:val="-52"/>
        </w:rPr>
        <w:t xml:space="preserve"> </w:t>
      </w:r>
      <w:r>
        <w:rPr>
          <w:i/>
        </w:rPr>
        <w:t>вычитание,</w:t>
      </w:r>
      <w:r>
        <w:rPr>
          <w:i/>
          <w:spacing w:val="-2"/>
        </w:rPr>
        <w:t xml:space="preserve"> </w:t>
      </w:r>
      <w:r>
        <w:rPr>
          <w:i/>
        </w:rPr>
        <w:t>умножение),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многочленами</w:t>
      </w:r>
      <w:r>
        <w:rPr>
          <w:i/>
          <w:spacing w:val="-4"/>
        </w:rPr>
        <w:t xml:space="preserve"> </w:t>
      </w:r>
      <w:r>
        <w:rPr>
          <w:i/>
        </w:rPr>
        <w:t>(сложение,</w:t>
      </w:r>
      <w:r>
        <w:rPr>
          <w:i/>
          <w:spacing w:val="-1"/>
        </w:rPr>
        <w:t xml:space="preserve"> </w:t>
      </w:r>
      <w:r>
        <w:rPr>
          <w:i/>
        </w:rPr>
        <w:t>вычитание,</w:t>
      </w:r>
      <w:r>
        <w:rPr>
          <w:i/>
          <w:spacing w:val="-1"/>
        </w:rPr>
        <w:t xml:space="preserve"> </w:t>
      </w:r>
      <w:r>
        <w:rPr>
          <w:i/>
        </w:rPr>
        <w:t>умножение);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8" w:line="352" w:lineRule="auto"/>
        <w:ind w:right="849" w:firstLine="707"/>
        <w:jc w:val="left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разложение</w:t>
      </w:r>
      <w:r>
        <w:rPr>
          <w:i/>
          <w:spacing w:val="3"/>
        </w:rPr>
        <w:t xml:space="preserve"> </w:t>
      </w:r>
      <w:r>
        <w:rPr>
          <w:i/>
        </w:rPr>
        <w:t>многочленов</w:t>
      </w:r>
      <w:r>
        <w:rPr>
          <w:i/>
          <w:spacing w:val="3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множители</w:t>
      </w:r>
      <w:r>
        <w:rPr>
          <w:i/>
          <w:spacing w:val="2"/>
        </w:rPr>
        <w:t xml:space="preserve"> </w:t>
      </w:r>
      <w:r>
        <w:rPr>
          <w:i/>
        </w:rPr>
        <w:t>одним</w:t>
      </w:r>
      <w:r>
        <w:rPr>
          <w:i/>
          <w:spacing w:val="3"/>
        </w:rPr>
        <w:t xml:space="preserve"> </w:t>
      </w:r>
      <w:r>
        <w:rPr>
          <w:i/>
        </w:rPr>
        <w:t>из</w:t>
      </w:r>
      <w:r>
        <w:rPr>
          <w:i/>
          <w:spacing w:val="3"/>
        </w:rPr>
        <w:t xml:space="preserve"> </w:t>
      </w:r>
      <w:r>
        <w:rPr>
          <w:i/>
        </w:rPr>
        <w:t>способов:</w:t>
      </w:r>
      <w:r>
        <w:rPr>
          <w:i/>
          <w:spacing w:val="3"/>
        </w:rPr>
        <w:t xml:space="preserve"> </w:t>
      </w:r>
      <w:r>
        <w:rPr>
          <w:i/>
        </w:rPr>
        <w:t>вынесение</w:t>
      </w:r>
      <w:r>
        <w:rPr>
          <w:i/>
          <w:spacing w:val="3"/>
        </w:rPr>
        <w:t xml:space="preserve"> </w:t>
      </w:r>
      <w:r>
        <w:rPr>
          <w:i/>
        </w:rPr>
        <w:t>за</w:t>
      </w:r>
      <w:r>
        <w:rPr>
          <w:i/>
          <w:spacing w:val="-52"/>
        </w:rPr>
        <w:t xml:space="preserve"> </w:t>
      </w:r>
      <w:r>
        <w:rPr>
          <w:i/>
        </w:rPr>
        <w:t>скобку,</w:t>
      </w:r>
      <w:r>
        <w:rPr>
          <w:i/>
          <w:spacing w:val="-1"/>
        </w:rPr>
        <w:t xml:space="preserve"> </w:t>
      </w:r>
      <w:r>
        <w:rPr>
          <w:i/>
        </w:rPr>
        <w:t>группировка, использование формул</w:t>
      </w:r>
      <w:r>
        <w:rPr>
          <w:i/>
          <w:spacing w:val="-2"/>
        </w:rPr>
        <w:t xml:space="preserve"> </w:t>
      </w:r>
      <w:r>
        <w:rPr>
          <w:i/>
        </w:rPr>
        <w:t>сокращенного умножения;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87"/>
        <w:ind w:left="2676" w:hanging="426"/>
        <w:rPr>
          <w:i/>
        </w:rPr>
      </w:pPr>
      <w:r>
        <w:rPr>
          <w:i/>
        </w:rPr>
        <w:lastRenderedPageBreak/>
        <w:t>выделять</w:t>
      </w:r>
      <w:r>
        <w:rPr>
          <w:i/>
          <w:spacing w:val="-2"/>
        </w:rPr>
        <w:t xml:space="preserve"> </w:t>
      </w:r>
      <w:r>
        <w:rPr>
          <w:i/>
        </w:rPr>
        <w:t>квадрат</w:t>
      </w:r>
      <w:r>
        <w:rPr>
          <w:i/>
          <w:spacing w:val="-2"/>
        </w:rPr>
        <w:t xml:space="preserve"> </w:t>
      </w:r>
      <w:r>
        <w:rPr>
          <w:i/>
        </w:rPr>
        <w:t>суммы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разности</w:t>
      </w:r>
      <w:r>
        <w:rPr>
          <w:i/>
          <w:spacing w:val="-1"/>
        </w:rPr>
        <w:t xml:space="preserve"> </w:t>
      </w:r>
      <w:r>
        <w:rPr>
          <w:i/>
        </w:rPr>
        <w:t>одночленов;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6"/>
        <w:ind w:left="2676" w:hanging="426"/>
        <w:rPr>
          <w:i/>
        </w:rPr>
      </w:pPr>
      <w:r>
        <w:rPr>
          <w:i/>
        </w:rPr>
        <w:t>раскладывать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множители</w:t>
      </w:r>
      <w:r>
        <w:rPr>
          <w:i/>
          <w:spacing w:val="-1"/>
        </w:rPr>
        <w:t xml:space="preserve"> </w:t>
      </w:r>
      <w:r>
        <w:rPr>
          <w:i/>
        </w:rPr>
        <w:t>квадратный</w:t>
      </w:r>
      <w:r>
        <w:rPr>
          <w:i/>
          <w:spacing w:val="52"/>
        </w:rPr>
        <w:t xml:space="preserve"> </w:t>
      </w:r>
      <w:r>
        <w:rPr>
          <w:i/>
        </w:rPr>
        <w:t>трехчлен;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7" w:line="357" w:lineRule="auto"/>
        <w:ind w:right="848" w:firstLine="707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1"/>
        </w:rPr>
        <w:t xml:space="preserve"> </w:t>
      </w:r>
      <w:r>
        <w:rPr>
          <w:i/>
        </w:rPr>
        <w:t>выражений,</w:t>
      </w:r>
      <w:r>
        <w:rPr>
          <w:i/>
          <w:spacing w:val="1"/>
        </w:rPr>
        <w:t xml:space="preserve"> </w:t>
      </w:r>
      <w:r>
        <w:rPr>
          <w:i/>
        </w:rPr>
        <w:t>содержащих</w:t>
      </w:r>
      <w:r>
        <w:rPr>
          <w:i/>
          <w:spacing w:val="1"/>
        </w:rPr>
        <w:t xml:space="preserve"> </w:t>
      </w:r>
      <w:r>
        <w:rPr>
          <w:i/>
        </w:rPr>
        <w:t>степени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целыми</w:t>
      </w:r>
      <w:r>
        <w:rPr>
          <w:i/>
          <w:spacing w:val="1"/>
        </w:rPr>
        <w:t xml:space="preserve"> </w:t>
      </w:r>
      <w:r>
        <w:rPr>
          <w:i/>
        </w:rPr>
        <w:t>отрицательными показателями, переходить от записи в виде степени с целым отрицательным</w:t>
      </w:r>
      <w:r>
        <w:rPr>
          <w:i/>
          <w:spacing w:val="1"/>
        </w:rPr>
        <w:t xml:space="preserve"> </w:t>
      </w:r>
      <w:r>
        <w:rPr>
          <w:i/>
        </w:rPr>
        <w:t>показателем к записи</w:t>
      </w:r>
      <w:r>
        <w:rPr>
          <w:i/>
          <w:spacing w:val="-2"/>
        </w:rPr>
        <w:t xml:space="preserve"> </w:t>
      </w:r>
      <w:r>
        <w:rPr>
          <w:i/>
        </w:rPr>
        <w:t>в виде</w:t>
      </w:r>
      <w:r>
        <w:rPr>
          <w:i/>
          <w:spacing w:val="-2"/>
        </w:rPr>
        <w:t xml:space="preserve"> </w:t>
      </w:r>
      <w:r>
        <w:rPr>
          <w:i/>
        </w:rPr>
        <w:t>дроби;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357" w:lineRule="auto"/>
        <w:ind w:right="845" w:firstLine="707"/>
        <w:rPr>
          <w:i/>
        </w:rPr>
      </w:pPr>
      <w:r>
        <w:rPr>
          <w:i/>
        </w:rPr>
        <w:t>выполнять преобразования дробно-рациональных выражений: сокращение дробей,</w:t>
      </w:r>
      <w:r>
        <w:rPr>
          <w:i/>
          <w:spacing w:val="1"/>
        </w:rPr>
        <w:t xml:space="preserve"> </w:t>
      </w:r>
      <w:r>
        <w:rPr>
          <w:i/>
        </w:rPr>
        <w:t>приве</w:t>
      </w:r>
      <w:r>
        <w:rPr>
          <w:i/>
        </w:rPr>
        <w:t>дение</w:t>
      </w:r>
      <w:r>
        <w:rPr>
          <w:i/>
          <w:spacing w:val="1"/>
        </w:rPr>
        <w:t xml:space="preserve"> </w:t>
      </w:r>
      <w:r>
        <w:rPr>
          <w:i/>
        </w:rPr>
        <w:t>алгебраических</w:t>
      </w:r>
      <w:r>
        <w:rPr>
          <w:i/>
          <w:spacing w:val="1"/>
        </w:rPr>
        <w:t xml:space="preserve"> </w:t>
      </w:r>
      <w:r>
        <w:rPr>
          <w:i/>
        </w:rPr>
        <w:t>дробей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общему</w:t>
      </w:r>
      <w:r>
        <w:rPr>
          <w:i/>
          <w:spacing w:val="1"/>
        </w:rPr>
        <w:t xml:space="preserve"> </w:t>
      </w:r>
      <w:r>
        <w:rPr>
          <w:i/>
        </w:rPr>
        <w:t>знаменателю,</w:t>
      </w:r>
      <w:r>
        <w:rPr>
          <w:i/>
          <w:spacing w:val="1"/>
        </w:rPr>
        <w:t xml:space="preserve"> </w:t>
      </w:r>
      <w:r>
        <w:rPr>
          <w:i/>
        </w:rPr>
        <w:t>сложение,</w:t>
      </w:r>
      <w:r>
        <w:rPr>
          <w:i/>
          <w:spacing w:val="1"/>
        </w:rPr>
        <w:t xml:space="preserve"> </w:t>
      </w:r>
      <w:r>
        <w:rPr>
          <w:i/>
        </w:rPr>
        <w:t>умножение,</w:t>
      </w:r>
      <w:r>
        <w:rPr>
          <w:i/>
          <w:spacing w:val="1"/>
        </w:rPr>
        <w:t xml:space="preserve"> </w:t>
      </w: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алгебраических дробей, возведение алгебраической дроби в натуральную и целую отрицательную</w:t>
      </w:r>
      <w:r>
        <w:rPr>
          <w:i/>
          <w:spacing w:val="-52"/>
        </w:rPr>
        <w:t xml:space="preserve"> </w:t>
      </w:r>
      <w:r>
        <w:rPr>
          <w:i/>
        </w:rPr>
        <w:t>степень;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ind w:left="2676" w:hanging="426"/>
        <w:rPr>
          <w:i/>
        </w:rPr>
      </w:pPr>
      <w:r>
        <w:rPr>
          <w:i/>
        </w:rPr>
        <w:t>выполнять</w:t>
      </w:r>
      <w:r>
        <w:rPr>
          <w:i/>
          <w:spacing w:val="-5"/>
        </w:rPr>
        <w:t xml:space="preserve"> </w:t>
      </w:r>
      <w:r>
        <w:rPr>
          <w:i/>
        </w:rPr>
        <w:t>преобразования</w:t>
      </w:r>
      <w:r>
        <w:rPr>
          <w:i/>
          <w:spacing w:val="-2"/>
        </w:rPr>
        <w:t xml:space="preserve"> </w:t>
      </w:r>
      <w:r>
        <w:rPr>
          <w:i/>
        </w:rPr>
        <w:t>выражений,</w:t>
      </w:r>
      <w:r>
        <w:rPr>
          <w:i/>
          <w:spacing w:val="-1"/>
        </w:rPr>
        <w:t xml:space="preserve"> </w:t>
      </w:r>
      <w:r>
        <w:rPr>
          <w:i/>
        </w:rPr>
        <w:t>содержащих</w:t>
      </w:r>
      <w:r>
        <w:rPr>
          <w:i/>
          <w:spacing w:val="-2"/>
        </w:rPr>
        <w:t xml:space="preserve"> </w:t>
      </w:r>
      <w:r>
        <w:rPr>
          <w:i/>
        </w:rPr>
        <w:t>квадратные</w:t>
      </w:r>
      <w:r>
        <w:rPr>
          <w:i/>
          <w:spacing w:val="-3"/>
        </w:rPr>
        <w:t xml:space="preserve"> </w:t>
      </w:r>
      <w:r>
        <w:rPr>
          <w:i/>
        </w:rPr>
        <w:t>корни;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6" w:line="352" w:lineRule="auto"/>
        <w:ind w:right="850" w:firstLine="707"/>
        <w:rPr>
          <w:i/>
        </w:rPr>
      </w:pPr>
      <w:r>
        <w:rPr>
          <w:i/>
        </w:rPr>
        <w:t>выделять</w:t>
      </w:r>
      <w:r>
        <w:rPr>
          <w:i/>
          <w:spacing w:val="1"/>
        </w:rPr>
        <w:t xml:space="preserve"> </w:t>
      </w:r>
      <w:r>
        <w:rPr>
          <w:i/>
        </w:rPr>
        <w:t>квадрат</w:t>
      </w:r>
      <w:r>
        <w:rPr>
          <w:i/>
          <w:spacing w:val="1"/>
        </w:rPr>
        <w:t xml:space="preserve"> </w:t>
      </w:r>
      <w:r>
        <w:rPr>
          <w:i/>
        </w:rPr>
        <w:t>суммы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разности</w:t>
      </w:r>
      <w:r>
        <w:rPr>
          <w:i/>
          <w:spacing w:val="1"/>
        </w:rPr>
        <w:t xml:space="preserve"> </w:t>
      </w:r>
      <w:r>
        <w:rPr>
          <w:i/>
        </w:rPr>
        <w:t>двучлена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выражениях,</w:t>
      </w:r>
      <w:r>
        <w:rPr>
          <w:i/>
          <w:spacing w:val="1"/>
        </w:rPr>
        <w:t xml:space="preserve"> </w:t>
      </w:r>
      <w:r>
        <w:rPr>
          <w:i/>
        </w:rPr>
        <w:t>содержащих</w:t>
      </w:r>
      <w:r>
        <w:rPr>
          <w:i/>
          <w:spacing w:val="1"/>
        </w:rPr>
        <w:t xml:space="preserve"> </w:t>
      </w:r>
      <w:r>
        <w:rPr>
          <w:i/>
        </w:rPr>
        <w:t>квадратные</w:t>
      </w:r>
      <w:r>
        <w:rPr>
          <w:i/>
          <w:spacing w:val="-1"/>
        </w:rPr>
        <w:t xml:space="preserve"> </w:t>
      </w:r>
      <w:r>
        <w:rPr>
          <w:i/>
        </w:rPr>
        <w:t>корни;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6"/>
        <w:ind w:left="2676" w:hanging="426"/>
        <w:rPr>
          <w:i/>
        </w:rPr>
      </w:pPr>
      <w:r>
        <w:rPr>
          <w:i/>
        </w:rPr>
        <w:t>выполнять</w:t>
      </w:r>
      <w:r>
        <w:rPr>
          <w:i/>
          <w:spacing w:val="-5"/>
        </w:rPr>
        <w:t xml:space="preserve"> </w:t>
      </w:r>
      <w:r>
        <w:rPr>
          <w:i/>
        </w:rPr>
        <w:t>преобразования</w:t>
      </w:r>
      <w:r>
        <w:rPr>
          <w:i/>
          <w:spacing w:val="-2"/>
        </w:rPr>
        <w:t xml:space="preserve"> </w:t>
      </w:r>
      <w:r>
        <w:rPr>
          <w:i/>
        </w:rPr>
        <w:t>выражений,</w:t>
      </w:r>
      <w:r>
        <w:rPr>
          <w:i/>
          <w:spacing w:val="-2"/>
        </w:rPr>
        <w:t xml:space="preserve"> </w:t>
      </w:r>
      <w:r>
        <w:rPr>
          <w:i/>
        </w:rPr>
        <w:t>содержащих</w:t>
      </w:r>
      <w:r>
        <w:rPr>
          <w:i/>
          <w:spacing w:val="-2"/>
        </w:rPr>
        <w:t xml:space="preserve"> </w:t>
      </w:r>
      <w:r>
        <w:rPr>
          <w:i/>
        </w:rPr>
        <w:t>модуль.</w:t>
      </w:r>
    </w:p>
    <w:p w:rsidR="006015BB" w:rsidRDefault="00E9517A">
      <w:pPr>
        <w:pStyle w:val="Heading2"/>
        <w:spacing w:before="132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1"/>
        <w:ind w:left="2676" w:hanging="426"/>
        <w:rPr>
          <w:i/>
        </w:rPr>
      </w:pPr>
      <w:r>
        <w:rPr>
          <w:i/>
        </w:rPr>
        <w:t>выполнять</w:t>
      </w:r>
      <w:r>
        <w:rPr>
          <w:i/>
          <w:spacing w:val="-5"/>
        </w:rPr>
        <w:t xml:space="preserve"> </w:t>
      </w:r>
      <w:r>
        <w:rPr>
          <w:i/>
        </w:rPr>
        <w:t>преобразования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числами,</w:t>
      </w:r>
      <w:r>
        <w:rPr>
          <w:i/>
          <w:spacing w:val="-5"/>
        </w:rPr>
        <w:t xml:space="preserve"> </w:t>
      </w:r>
      <w:r>
        <w:rPr>
          <w:i/>
        </w:rPr>
        <w:t>записанными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стандар</w:t>
      </w:r>
      <w:r>
        <w:rPr>
          <w:i/>
        </w:rPr>
        <w:t>тном</w:t>
      </w:r>
      <w:r>
        <w:rPr>
          <w:i/>
          <w:spacing w:val="-2"/>
        </w:rPr>
        <w:t xml:space="preserve"> </w:t>
      </w:r>
      <w:r>
        <w:rPr>
          <w:i/>
        </w:rPr>
        <w:t>виде;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6" w:line="352" w:lineRule="auto"/>
        <w:ind w:right="847" w:firstLine="707"/>
        <w:rPr>
          <w:i/>
        </w:rPr>
      </w:pPr>
      <w:r>
        <w:rPr>
          <w:i/>
        </w:rPr>
        <w:t>выполнять преобразования</w:t>
      </w:r>
      <w:r>
        <w:rPr>
          <w:i/>
          <w:spacing w:val="1"/>
        </w:rPr>
        <w:t xml:space="preserve"> </w:t>
      </w:r>
      <w:r>
        <w:rPr>
          <w:i/>
        </w:rPr>
        <w:t>алгебраических</w:t>
      </w:r>
      <w:r>
        <w:rPr>
          <w:i/>
          <w:spacing w:val="1"/>
        </w:rPr>
        <w:t xml:space="preserve"> </w:t>
      </w:r>
      <w:r>
        <w:rPr>
          <w:i/>
        </w:rPr>
        <w:t>выражений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предметов.</w:t>
      </w:r>
    </w:p>
    <w:p w:rsidR="006015BB" w:rsidRDefault="00E9517A">
      <w:pPr>
        <w:pStyle w:val="Heading2"/>
        <w:spacing w:before="13"/>
        <w:ind w:left="1543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5" w:firstLine="707"/>
        <w:rPr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уравнение,</w:t>
      </w:r>
      <w:r>
        <w:rPr>
          <w:i/>
          <w:spacing w:val="1"/>
        </w:rPr>
        <w:t xml:space="preserve"> </w:t>
      </w:r>
      <w:r>
        <w:rPr>
          <w:i/>
        </w:rPr>
        <w:t>неравенство,</w:t>
      </w:r>
      <w:r>
        <w:rPr>
          <w:i/>
          <w:spacing w:val="1"/>
        </w:rPr>
        <w:t xml:space="preserve"> </w:t>
      </w:r>
      <w:r>
        <w:rPr>
          <w:i/>
        </w:rPr>
        <w:t>корень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-52"/>
        </w:rPr>
        <w:t xml:space="preserve"> </w:t>
      </w:r>
      <w:r>
        <w:rPr>
          <w:i/>
        </w:rPr>
        <w:t>неравенства, равносильные уравнения, область определения уравнения (неравенства, системы</w:t>
      </w:r>
      <w:r>
        <w:rPr>
          <w:i/>
          <w:spacing w:val="1"/>
        </w:rPr>
        <w:t xml:space="preserve"> </w:t>
      </w:r>
      <w:r>
        <w:rPr>
          <w:i/>
        </w:rPr>
        <w:t>уравнений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3"/>
        </w:rPr>
        <w:t xml:space="preserve"> </w:t>
      </w:r>
      <w:r>
        <w:rPr>
          <w:i/>
        </w:rPr>
        <w:t>неравенств);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line="352" w:lineRule="auto"/>
        <w:ind w:right="848" w:firstLine="707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линейные</w:t>
      </w:r>
      <w:r>
        <w:rPr>
          <w:i/>
          <w:spacing w:val="1"/>
        </w:rPr>
        <w:t xml:space="preserve"> </w:t>
      </w:r>
      <w:r>
        <w:rPr>
          <w:i/>
        </w:rPr>
        <w:t>уравнения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сводимые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линейным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тождественных</w:t>
      </w:r>
      <w:r>
        <w:rPr>
          <w:i/>
          <w:spacing w:val="-1"/>
        </w:rPr>
        <w:t xml:space="preserve"> </w:t>
      </w:r>
      <w:r>
        <w:rPr>
          <w:i/>
        </w:rPr>
        <w:t>преобразований;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4" w:line="352" w:lineRule="auto"/>
        <w:ind w:right="850" w:firstLine="707"/>
        <w:rPr>
          <w:i/>
        </w:rPr>
      </w:pPr>
      <w:r>
        <w:rPr>
          <w:i/>
        </w:rPr>
        <w:t>решать квадратные уравнения и уравнения, сводимые к квадратным с помощью</w:t>
      </w:r>
      <w:r>
        <w:rPr>
          <w:i/>
          <w:spacing w:val="1"/>
        </w:rPr>
        <w:t xml:space="preserve"> </w:t>
      </w:r>
      <w:r>
        <w:rPr>
          <w:i/>
        </w:rPr>
        <w:t>тождественных</w:t>
      </w:r>
      <w:r>
        <w:rPr>
          <w:i/>
          <w:spacing w:val="-1"/>
        </w:rPr>
        <w:t xml:space="preserve"> </w:t>
      </w:r>
      <w:r>
        <w:rPr>
          <w:i/>
        </w:rPr>
        <w:t>преобразований;</w:t>
      </w:r>
    </w:p>
    <w:p w:rsidR="006015BB" w:rsidRDefault="006015BB" w:rsidP="00E9517A">
      <w:pPr>
        <w:pStyle w:val="a5"/>
        <w:numPr>
          <w:ilvl w:val="1"/>
          <w:numId w:val="91"/>
        </w:numPr>
        <w:tabs>
          <w:tab w:val="left" w:pos="2677"/>
        </w:tabs>
        <w:spacing w:before="8"/>
        <w:ind w:left="2676" w:hanging="426"/>
        <w:rPr>
          <w:i/>
        </w:rPr>
      </w:pPr>
      <w:r w:rsidRPr="006015BB">
        <w:pict>
          <v:group id="_x0000_s2192" style="position:absolute;left:0;text-align:left;margin-left:494.5pt;margin-top:20.55pt;width:35.3pt;height:19.55pt;z-index:15731712;mso-position-horizontal-relative:page" coordorigin="9890,411" coordsize="706,391">
            <v:shape id="_x0000_s2195" style="position:absolute;left:9898;top:464;width:696;height:336" coordorigin="9899,464" coordsize="696,336" o:spt="100" adj="0,,0" path="m9899,690r25,-17m9924,672r60,127m9984,799r66,-334m10050,464r545,e" filled="f" strokeweight=".04767mm">
              <v:stroke joinstyle="round"/>
              <v:formulas/>
              <v:path arrowok="t" o:connecttype="segments"/>
            </v:shape>
            <v:shape id="_x0000_s2194" style="position:absolute;left:9889;top:452;width:698;height:341" coordorigin="9890,453" coordsize="698,341" path="m10588,453r-549,l9977,763,9924,657r-34,24l9894,687r16,-12l9971,793r13,l10049,464r539,l10588,453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3" type="#_x0000_t202" style="position:absolute;left:9889;top:410;width:706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1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i/>
        </w:rPr>
        <w:t>решать</w:t>
      </w:r>
      <w:r w:rsidR="00E9517A">
        <w:rPr>
          <w:i/>
          <w:spacing w:val="-2"/>
        </w:rPr>
        <w:t xml:space="preserve"> </w:t>
      </w:r>
      <w:r w:rsidR="00E9517A">
        <w:rPr>
          <w:i/>
        </w:rPr>
        <w:t>дробно-линейные</w:t>
      </w:r>
      <w:r w:rsidR="00E9517A">
        <w:rPr>
          <w:i/>
          <w:spacing w:val="-3"/>
        </w:rPr>
        <w:t xml:space="preserve"> </w:t>
      </w:r>
      <w:r w:rsidR="00E9517A">
        <w:rPr>
          <w:i/>
        </w:rPr>
        <w:t>уравнения;</w:t>
      </w:r>
    </w:p>
    <w:p w:rsidR="006015BB" w:rsidRDefault="006015BB">
      <w:pPr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  <w:tab w:val="left" w:pos="3830"/>
          <w:tab w:val="left" w:pos="5407"/>
          <w:tab w:val="left" w:pos="7357"/>
          <w:tab w:val="left" w:pos="8711"/>
        </w:tabs>
        <w:spacing w:before="186"/>
        <w:ind w:left="2676" w:hanging="426"/>
        <w:jc w:val="left"/>
        <w:rPr>
          <w:i/>
        </w:rPr>
      </w:pPr>
      <w:r>
        <w:rPr>
          <w:i/>
        </w:rPr>
        <w:lastRenderedPageBreak/>
        <w:t>решать</w:t>
      </w:r>
      <w:r>
        <w:rPr>
          <w:i/>
        </w:rPr>
        <w:tab/>
        <w:t>простейшие</w:t>
      </w:r>
      <w:r>
        <w:rPr>
          <w:i/>
        </w:rPr>
        <w:tab/>
        <w:t>иррациональные</w:t>
      </w:r>
      <w:r>
        <w:rPr>
          <w:i/>
        </w:rPr>
        <w:tab/>
        <w:t>уравнения</w:t>
      </w:r>
      <w:r>
        <w:rPr>
          <w:i/>
        </w:rPr>
        <w:tab/>
      </w:r>
      <w:r>
        <w:rPr>
          <w:i/>
          <w:spacing w:val="-2"/>
        </w:rPr>
        <w:t>вида</w:t>
      </w:r>
    </w:p>
    <w:p w:rsidR="006015BB" w:rsidRDefault="006015BB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6015BB" w:rsidRDefault="006015BB">
      <w:pPr>
        <w:tabs>
          <w:tab w:val="left" w:pos="3266"/>
        </w:tabs>
        <w:ind w:left="2343"/>
        <w:rPr>
          <w:i/>
        </w:rPr>
      </w:pPr>
      <w:r w:rsidRPr="006015BB">
        <w:pict>
          <v:group id="_x0000_s2188" style="position:absolute;left:0;text-align:left;margin-left:94.25pt;margin-top:-2.75pt;width:34.95pt;height:19.55pt;z-index:15732224;mso-position-horizontal-relative:page" coordorigin="1885,-55" coordsize="699,391">
            <v:shape id="_x0000_s2191" style="position:absolute;left:1894;top:-1;width:690;height:336" coordorigin="1895,-1" coordsize="690,336" o:spt="100" adj="0,,0" path="m1895,225r24,-17m1920,207r59,127m1979,334l2045,t,-1l2584,-1e" filled="f" strokeweight=".04758mm">
              <v:stroke joinstyle="round"/>
              <v:formulas/>
              <v:path arrowok="t" o:connecttype="segments"/>
            </v:shape>
            <v:shape id="_x0000_s2190" style="position:absolute;left:1885;top:-13;width:693;height:341" coordorigin="1885,-13" coordsize="693,341" path="m2578,-13r-545,l1972,298,1919,192r-34,24l1890,222r16,-12l1966,328r13,l2043,-1r535,l2578,-13xe" fillcolor="black" stroked="f">
              <v:path arrowok="t"/>
            </v:shape>
            <v:shape id="_x0000_s2189" type="#_x0000_t202" style="position:absolute;left:1885;top:-55;width:699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40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6015BB">
        <w:pict>
          <v:group id="_x0000_s2184" style="position:absolute;left:0;text-align:left;margin-left:142pt;margin-top:-2.75pt;width:34pt;height:19.55pt;z-index:-25668096;mso-position-horizontal-relative:page" coordorigin="2840,-55" coordsize="680,391">
            <v:shape id="_x0000_s2187" style="position:absolute;left:2849;top:-1;width:671;height:336" coordorigin="2850,-1" coordsize="671,336" o:spt="100" adj="0,,0" path="m2850,225r24,-17m2875,207r59,127m2934,334l3000,t,-1l3520,-1e" filled="f" strokeweight=".04758mm">
              <v:stroke joinstyle="round"/>
              <v:formulas/>
              <v:path arrowok="t" o:connecttype="segments"/>
            </v:shape>
            <v:shape id="_x0000_s2186" style="position:absolute;left:2840;top:-13;width:674;height:341" coordorigin="2840,-13" coordsize="674,341" path="m3514,-13r-526,l2927,298,2874,192r-34,24l2845,222r16,-12l2921,328r13,l2998,-1r516,l3514,-13xe" fillcolor="black" stroked="f">
              <v:path arrowok="t"/>
            </v:shape>
            <v:shape id="_x0000_s2185" type="#_x0000_t202" style="position:absolute;left:2840;top:-55;width:680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16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5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1"/>
                        <w:w w:val="95"/>
                        <w:sz w:val="30"/>
                      </w:rPr>
                      <w:t></w:t>
                    </w:r>
                    <w:r>
                      <w:rPr>
                        <w:i/>
                        <w:spacing w:val="11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i/>
                        <w:spacing w:val="-2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rFonts w:ascii="Symbol" w:hAnsi="Symbol"/>
          <w:w w:val="110"/>
          <w:sz w:val="23"/>
        </w:rPr>
        <w:t></w:t>
      </w:r>
      <w:r w:rsidR="00E9517A">
        <w:rPr>
          <w:w w:val="110"/>
          <w:sz w:val="23"/>
        </w:rPr>
        <w:tab/>
      </w:r>
      <w:r w:rsidR="00E9517A">
        <w:rPr>
          <w:i/>
          <w:w w:val="110"/>
          <w:position w:val="1"/>
        </w:rPr>
        <w:t>;</w:t>
      </w:r>
    </w:p>
    <w:p w:rsidR="006015BB" w:rsidRDefault="00E9517A">
      <w:pPr>
        <w:spacing w:before="187"/>
        <w:ind w:left="1157" w:right="827"/>
        <w:jc w:val="center"/>
        <w:rPr>
          <w:i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13"/>
          <w:w w:val="110"/>
          <w:sz w:val="23"/>
        </w:rPr>
        <w:t xml:space="preserve"> </w:t>
      </w:r>
      <w:r>
        <w:rPr>
          <w:i/>
          <w:spacing w:val="15"/>
          <w:w w:val="110"/>
          <w:sz w:val="23"/>
        </w:rPr>
        <w:t>a</w:t>
      </w:r>
      <w:r>
        <w:rPr>
          <w:i/>
          <w:spacing w:val="15"/>
          <w:w w:val="110"/>
          <w:position w:val="1"/>
        </w:rPr>
        <w:t>,</w:t>
      </w:r>
    </w:p>
    <w:p w:rsidR="006015BB" w:rsidRDefault="006015BB">
      <w:pPr>
        <w:jc w:val="center"/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9139" w:space="40"/>
            <w:col w:w="2431"/>
          </w:cols>
        </w:sectPr>
      </w:pPr>
    </w:p>
    <w:p w:rsidR="006015BB" w:rsidRDefault="006015BB">
      <w:pPr>
        <w:pStyle w:val="a3"/>
        <w:spacing w:before="3"/>
        <w:ind w:left="0" w:firstLine="0"/>
        <w:jc w:val="left"/>
        <w:rPr>
          <w:i/>
          <w:sz w:val="13"/>
        </w:rPr>
      </w:pPr>
    </w:p>
    <w:p w:rsidR="006015BB" w:rsidRDefault="006015BB">
      <w:pPr>
        <w:rPr>
          <w:sz w:val="13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230"/>
        <w:ind w:left="2676" w:hanging="426"/>
        <w:jc w:val="left"/>
        <w:rPr>
          <w:i/>
        </w:rPr>
      </w:pPr>
      <w:r>
        <w:rPr>
          <w:i/>
        </w:rPr>
        <w:lastRenderedPageBreak/>
        <w:t>решать</w:t>
      </w:r>
      <w:r>
        <w:rPr>
          <w:i/>
          <w:spacing w:val="-8"/>
        </w:rPr>
        <w:t xml:space="preserve"> </w:t>
      </w:r>
      <w:r>
        <w:rPr>
          <w:i/>
        </w:rPr>
        <w:t>уравнения</w:t>
      </w:r>
      <w:r>
        <w:rPr>
          <w:i/>
          <w:spacing w:val="-8"/>
        </w:rPr>
        <w:t xml:space="preserve"> </w:t>
      </w:r>
      <w:r>
        <w:rPr>
          <w:i/>
        </w:rPr>
        <w:t>вида</w:t>
      </w:r>
    </w:p>
    <w:p w:rsidR="006015BB" w:rsidRDefault="00E9517A">
      <w:pPr>
        <w:spacing w:before="97"/>
        <w:ind w:left="63"/>
        <w:rPr>
          <w:i/>
        </w:rPr>
      </w:pPr>
      <w:r>
        <w:br w:type="column"/>
      </w:r>
      <w:r>
        <w:rPr>
          <w:i/>
          <w:w w:val="90"/>
          <w:position w:val="1"/>
          <w:sz w:val="29"/>
        </w:rPr>
        <w:lastRenderedPageBreak/>
        <w:t>x</w:t>
      </w:r>
      <w:r>
        <w:rPr>
          <w:i/>
          <w:w w:val="90"/>
          <w:position w:val="14"/>
          <w:sz w:val="23"/>
        </w:rPr>
        <w:t>n</w:t>
      </w:r>
      <w:r>
        <w:rPr>
          <w:i/>
          <w:spacing w:val="30"/>
          <w:w w:val="90"/>
          <w:position w:val="14"/>
          <w:sz w:val="23"/>
        </w:rPr>
        <w:t xml:space="preserve"> </w:t>
      </w:r>
      <w:r>
        <w:rPr>
          <w:rFonts w:ascii="Symbol" w:hAnsi="Symbol"/>
          <w:w w:val="90"/>
          <w:position w:val="1"/>
          <w:sz w:val="29"/>
        </w:rPr>
        <w:t></w:t>
      </w:r>
      <w:r>
        <w:rPr>
          <w:spacing w:val="-11"/>
          <w:w w:val="90"/>
          <w:position w:val="1"/>
          <w:sz w:val="29"/>
        </w:rPr>
        <w:t xml:space="preserve"> </w:t>
      </w:r>
      <w:r>
        <w:rPr>
          <w:i/>
          <w:w w:val="90"/>
          <w:position w:val="1"/>
          <w:sz w:val="29"/>
        </w:rPr>
        <w:t>a</w:t>
      </w:r>
      <w:r>
        <w:rPr>
          <w:i/>
          <w:spacing w:val="-18"/>
          <w:w w:val="90"/>
          <w:position w:val="1"/>
          <w:sz w:val="29"/>
        </w:rPr>
        <w:t xml:space="preserve"> </w:t>
      </w:r>
      <w:r>
        <w:rPr>
          <w:i/>
          <w:w w:val="90"/>
        </w:rPr>
        <w:t>;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4899" w:space="40"/>
            <w:col w:w="6671"/>
          </w:cols>
        </w:sectPr>
      </w:pP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  <w:rPr>
          <w:i/>
        </w:rPr>
      </w:pPr>
      <w:r>
        <w:rPr>
          <w:i/>
        </w:rPr>
        <w:lastRenderedPageBreak/>
        <w:t>решать</w:t>
      </w:r>
      <w:r>
        <w:rPr>
          <w:i/>
          <w:spacing w:val="-2"/>
        </w:rPr>
        <w:t xml:space="preserve"> </w:t>
      </w:r>
      <w:r>
        <w:rPr>
          <w:i/>
        </w:rPr>
        <w:t>уравнения</w:t>
      </w:r>
      <w:r>
        <w:rPr>
          <w:i/>
          <w:spacing w:val="-3"/>
        </w:rPr>
        <w:t xml:space="preserve"> </w:t>
      </w:r>
      <w:r>
        <w:rPr>
          <w:i/>
        </w:rPr>
        <w:t>способом</w:t>
      </w:r>
      <w:r>
        <w:rPr>
          <w:i/>
          <w:spacing w:val="-1"/>
        </w:rPr>
        <w:t xml:space="preserve"> </w:t>
      </w:r>
      <w:r>
        <w:rPr>
          <w:i/>
        </w:rPr>
        <w:t>разложения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множители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замены</w:t>
      </w:r>
      <w:r>
        <w:rPr>
          <w:i/>
          <w:spacing w:val="-4"/>
        </w:rPr>
        <w:t xml:space="preserve"> </w:t>
      </w:r>
      <w:r>
        <w:rPr>
          <w:i/>
        </w:rPr>
        <w:t>переменной;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 w:line="352" w:lineRule="auto"/>
        <w:ind w:right="844" w:firstLine="707"/>
        <w:jc w:val="left"/>
        <w:rPr>
          <w:i/>
        </w:rPr>
      </w:pPr>
      <w:r>
        <w:rPr>
          <w:i/>
        </w:rPr>
        <w:t>использовать</w:t>
      </w:r>
      <w:r>
        <w:rPr>
          <w:i/>
          <w:spacing w:val="15"/>
        </w:rPr>
        <w:t xml:space="preserve"> </w:t>
      </w:r>
      <w:r>
        <w:rPr>
          <w:i/>
        </w:rPr>
        <w:t>метод</w:t>
      </w:r>
      <w:r>
        <w:rPr>
          <w:i/>
          <w:spacing w:val="15"/>
        </w:rPr>
        <w:t xml:space="preserve"> </w:t>
      </w:r>
      <w:r>
        <w:rPr>
          <w:i/>
        </w:rPr>
        <w:t>интервалов</w:t>
      </w:r>
      <w:r>
        <w:rPr>
          <w:i/>
          <w:spacing w:val="14"/>
        </w:rPr>
        <w:t xml:space="preserve"> </w:t>
      </w:r>
      <w:r>
        <w:rPr>
          <w:i/>
        </w:rPr>
        <w:t>для</w:t>
      </w:r>
      <w:r>
        <w:rPr>
          <w:i/>
          <w:spacing w:val="14"/>
        </w:rPr>
        <w:t xml:space="preserve"> </w:t>
      </w:r>
      <w:r>
        <w:rPr>
          <w:i/>
        </w:rPr>
        <w:t>решения</w:t>
      </w:r>
      <w:r>
        <w:rPr>
          <w:i/>
          <w:spacing w:val="12"/>
        </w:rPr>
        <w:t xml:space="preserve"> </w:t>
      </w:r>
      <w:r>
        <w:rPr>
          <w:i/>
        </w:rPr>
        <w:t>целых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дробно-рациональных</w:t>
      </w:r>
      <w:r>
        <w:rPr>
          <w:i/>
          <w:spacing w:val="-52"/>
        </w:rPr>
        <w:t xml:space="preserve"> </w:t>
      </w:r>
      <w:r>
        <w:rPr>
          <w:i/>
        </w:rPr>
        <w:t>неравенств;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линейные уравнения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неравенства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параметрами;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i/>
        </w:rPr>
      </w:pPr>
      <w:r>
        <w:rPr>
          <w:i/>
        </w:rPr>
        <w:t>решать</w:t>
      </w:r>
      <w:r>
        <w:rPr>
          <w:i/>
          <w:spacing w:val="-2"/>
        </w:rPr>
        <w:t xml:space="preserve"> </w:t>
      </w:r>
      <w:r>
        <w:rPr>
          <w:i/>
        </w:rPr>
        <w:t>несложные</w:t>
      </w:r>
      <w:r>
        <w:rPr>
          <w:i/>
          <w:spacing w:val="-4"/>
        </w:rPr>
        <w:t xml:space="preserve"> </w:t>
      </w:r>
      <w:r>
        <w:rPr>
          <w:i/>
        </w:rPr>
        <w:t>квадратные</w:t>
      </w:r>
      <w:r>
        <w:rPr>
          <w:i/>
          <w:spacing w:val="-2"/>
        </w:rPr>
        <w:t xml:space="preserve"> </w:t>
      </w:r>
      <w:r>
        <w:rPr>
          <w:i/>
        </w:rPr>
        <w:t>уравнения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параметром;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несложные</w:t>
      </w:r>
      <w:r>
        <w:rPr>
          <w:i/>
          <w:spacing w:val="-3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линейных</w:t>
      </w:r>
      <w:r>
        <w:rPr>
          <w:i/>
          <w:spacing w:val="-1"/>
        </w:rPr>
        <w:t xml:space="preserve"> </w:t>
      </w:r>
      <w:r>
        <w:rPr>
          <w:i/>
        </w:rPr>
        <w:t>уравнений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параметрами;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6"/>
          <w:tab w:val="left" w:pos="2677"/>
        </w:tabs>
        <w:spacing w:before="126"/>
        <w:ind w:left="2676" w:hanging="426"/>
        <w:jc w:val="left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несложные</w:t>
      </w:r>
      <w:r>
        <w:rPr>
          <w:i/>
          <w:spacing w:val="-2"/>
        </w:rPr>
        <w:t xml:space="preserve"> </w:t>
      </w:r>
      <w:r>
        <w:rPr>
          <w:i/>
        </w:rPr>
        <w:t>уравнения</w:t>
      </w:r>
      <w:r>
        <w:rPr>
          <w:i/>
          <w:spacing w:val="-3"/>
        </w:rPr>
        <w:t xml:space="preserve"> </w:t>
      </w:r>
      <w:r>
        <w:rPr>
          <w:i/>
        </w:rPr>
        <w:t>в целых</w:t>
      </w:r>
      <w:r>
        <w:rPr>
          <w:i/>
          <w:spacing w:val="-3"/>
        </w:rPr>
        <w:t xml:space="preserve"> </w:t>
      </w:r>
      <w:r>
        <w:rPr>
          <w:i/>
        </w:rPr>
        <w:t>числах.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Heading2"/>
        <w:spacing w:before="73"/>
        <w:ind w:left="1543"/>
      </w:pPr>
      <w:r>
        <w:lastRenderedPageBreak/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2" w:line="355" w:lineRule="auto"/>
        <w:ind w:right="847" w:firstLine="707"/>
        <w:rPr>
          <w:i/>
        </w:rPr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линейные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квадратные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ним</w:t>
      </w:r>
      <w:r>
        <w:rPr>
          <w:i/>
          <w:spacing w:val="-52"/>
        </w:rPr>
        <w:t xml:space="preserve"> </w:t>
      </w:r>
      <w:r>
        <w:rPr>
          <w:i/>
        </w:rPr>
        <w:t>сводящиеся,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линейных</w:t>
      </w:r>
      <w:r>
        <w:rPr>
          <w:i/>
          <w:spacing w:val="1"/>
        </w:rPr>
        <w:t xml:space="preserve"> </w:t>
      </w:r>
      <w:r>
        <w:rPr>
          <w:i/>
        </w:rPr>
        <w:t>уравнений,</w:t>
      </w:r>
      <w:r>
        <w:rPr>
          <w:i/>
          <w:spacing w:val="1"/>
        </w:rPr>
        <w:t xml:space="preserve"> </w:t>
      </w:r>
      <w:r>
        <w:rPr>
          <w:i/>
        </w:rPr>
        <w:t>неравенств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предметов;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7" w:line="355" w:lineRule="auto"/>
        <w:ind w:right="843" w:firstLine="707"/>
        <w:rPr>
          <w:i/>
        </w:rPr>
      </w:pPr>
      <w:r>
        <w:rPr>
          <w:i/>
        </w:rPr>
        <w:t>выполнять оценку правдоподобия результатов, получаемых при решен</w:t>
      </w:r>
      <w:r>
        <w:rPr>
          <w:i/>
        </w:rPr>
        <w:t>ии линейных и</w:t>
      </w:r>
      <w:r>
        <w:rPr>
          <w:i/>
          <w:spacing w:val="1"/>
        </w:rPr>
        <w:t xml:space="preserve"> </w:t>
      </w:r>
      <w:r>
        <w:rPr>
          <w:i/>
        </w:rPr>
        <w:t>квадратных уравнений и систем линейных уравнений и неравенств при решении задач других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5" w:line="352" w:lineRule="auto"/>
        <w:ind w:right="846" w:firstLine="707"/>
        <w:rPr>
          <w:i/>
        </w:rPr>
      </w:pP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>
          <w:i/>
        </w:rPr>
        <w:t>соответствующие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неравенства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составления</w:t>
      </w:r>
      <w:r>
        <w:rPr>
          <w:i/>
          <w:spacing w:val="-3"/>
        </w:rPr>
        <w:t xml:space="preserve"> </w:t>
      </w:r>
      <w:r>
        <w:rPr>
          <w:i/>
        </w:rPr>
        <w:t>математической</w:t>
      </w:r>
      <w:r>
        <w:rPr>
          <w:i/>
          <w:spacing w:val="-4"/>
        </w:rPr>
        <w:t xml:space="preserve"> </w:t>
      </w:r>
      <w:r>
        <w:rPr>
          <w:i/>
        </w:rPr>
        <w:t>модели</w:t>
      </w:r>
      <w:r>
        <w:rPr>
          <w:i/>
          <w:spacing w:val="-1"/>
        </w:rPr>
        <w:t xml:space="preserve"> </w:t>
      </w:r>
      <w:r>
        <w:rPr>
          <w:i/>
        </w:rPr>
        <w:t>заданной</w:t>
      </w:r>
      <w:r>
        <w:rPr>
          <w:i/>
          <w:spacing w:val="-1"/>
        </w:rPr>
        <w:t xml:space="preserve"> </w:t>
      </w:r>
      <w:r>
        <w:rPr>
          <w:i/>
        </w:rPr>
        <w:t>реальной</w:t>
      </w:r>
      <w:r>
        <w:rPr>
          <w:i/>
          <w:spacing w:val="-4"/>
        </w:rPr>
        <w:t xml:space="preserve"> </w:t>
      </w:r>
      <w:r>
        <w:rPr>
          <w:i/>
        </w:rPr>
        <w:t>ситуации</w:t>
      </w:r>
      <w:r>
        <w:rPr>
          <w:i/>
          <w:spacing w:val="-1"/>
        </w:rPr>
        <w:t xml:space="preserve"> </w:t>
      </w:r>
      <w:r>
        <w:rPr>
          <w:i/>
        </w:rPr>
        <w:t>или прикладной</w:t>
      </w:r>
      <w:r>
        <w:rPr>
          <w:i/>
          <w:spacing w:val="-1"/>
        </w:rPr>
        <w:t xml:space="preserve"> </w:t>
      </w:r>
      <w:r>
        <w:rPr>
          <w:i/>
        </w:rPr>
        <w:t>задачи;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7" w:line="352" w:lineRule="auto"/>
        <w:ind w:right="846" w:firstLine="707"/>
        <w:rPr>
          <w:i/>
        </w:rPr>
      </w:pPr>
      <w:r>
        <w:rPr>
          <w:i/>
        </w:rPr>
        <w:t>уметь</w:t>
      </w:r>
      <w:r>
        <w:rPr>
          <w:i/>
          <w:spacing w:val="1"/>
        </w:rPr>
        <w:t xml:space="preserve"> </w:t>
      </w:r>
      <w:r>
        <w:rPr>
          <w:i/>
        </w:rPr>
        <w:t>интерпретировать</w:t>
      </w:r>
      <w:r>
        <w:rPr>
          <w:i/>
          <w:spacing w:val="1"/>
        </w:rPr>
        <w:t xml:space="preserve"> </w:t>
      </w:r>
      <w:r>
        <w:rPr>
          <w:i/>
        </w:rPr>
        <w:t>полученный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неравенства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-4"/>
        </w:rPr>
        <w:t xml:space="preserve"> </w:t>
      </w:r>
      <w:r>
        <w:rPr>
          <w:i/>
        </w:rPr>
        <w:t>результат</w:t>
      </w:r>
      <w:r>
        <w:rPr>
          <w:i/>
          <w:spacing w:val="-1"/>
        </w:rPr>
        <w:t xml:space="preserve"> </w:t>
      </w:r>
      <w:r>
        <w:rPr>
          <w:i/>
        </w:rPr>
        <w:t>в контексте заданной</w:t>
      </w:r>
      <w:r>
        <w:rPr>
          <w:i/>
          <w:spacing w:val="-4"/>
        </w:rPr>
        <w:t xml:space="preserve"> </w:t>
      </w:r>
      <w:r>
        <w:rPr>
          <w:i/>
        </w:rPr>
        <w:t>реальной ситуации</w:t>
      </w:r>
      <w:r>
        <w:rPr>
          <w:i/>
          <w:spacing w:val="-3"/>
        </w:rPr>
        <w:t xml:space="preserve"> </w:t>
      </w:r>
      <w:r>
        <w:rPr>
          <w:i/>
        </w:rPr>
        <w:t>или прикладной задачи.</w:t>
      </w:r>
    </w:p>
    <w:p w:rsidR="006015BB" w:rsidRDefault="00E9517A">
      <w:pPr>
        <w:pStyle w:val="Heading2"/>
        <w:spacing w:before="14"/>
        <w:ind w:left="1543"/>
        <w:jc w:val="left"/>
      </w:pPr>
      <w:r>
        <w:t>Функции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20" w:line="357" w:lineRule="auto"/>
        <w:ind w:right="846" w:firstLine="707"/>
        <w:rPr>
          <w:i/>
        </w:rPr>
      </w:pPr>
      <w:r>
        <w:rPr>
          <w:i/>
        </w:rPr>
        <w:t>Оперировать понятиями: функциональная зависимость, функция, график функции,</w:t>
      </w:r>
      <w:r>
        <w:rPr>
          <w:i/>
          <w:spacing w:val="1"/>
        </w:rPr>
        <w:t xml:space="preserve"> </w:t>
      </w:r>
      <w:r>
        <w:rPr>
          <w:i/>
        </w:rPr>
        <w:t>способы задания функции, аргумент и значение функции, область определения и множество</w:t>
      </w:r>
      <w:r>
        <w:rPr>
          <w:i/>
          <w:spacing w:val="1"/>
        </w:rPr>
        <w:t xml:space="preserve"> </w:t>
      </w:r>
      <w:r>
        <w:rPr>
          <w:i/>
        </w:rPr>
        <w:t>значений</w:t>
      </w:r>
      <w:r>
        <w:rPr>
          <w:i/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нули</w:t>
      </w:r>
      <w:r>
        <w:rPr>
          <w:i/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промежутки</w:t>
      </w:r>
      <w:r>
        <w:rPr>
          <w:i/>
          <w:spacing w:val="1"/>
        </w:rPr>
        <w:t xml:space="preserve"> </w:t>
      </w:r>
      <w:r>
        <w:rPr>
          <w:i/>
        </w:rPr>
        <w:t>знакопостоянства,</w:t>
      </w:r>
      <w:r>
        <w:rPr>
          <w:i/>
          <w:spacing w:val="1"/>
        </w:rPr>
        <w:t xml:space="preserve"> </w:t>
      </w:r>
      <w:r>
        <w:rPr>
          <w:i/>
        </w:rPr>
        <w:t>монотонность</w:t>
      </w:r>
      <w:r>
        <w:rPr>
          <w:i/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четность/не</w:t>
      </w:r>
      <w:r>
        <w:rPr>
          <w:i/>
        </w:rPr>
        <w:t>четность</w:t>
      </w:r>
      <w:r>
        <w:rPr>
          <w:i/>
          <w:spacing w:val="-1"/>
        </w:rPr>
        <w:t xml:space="preserve"> </w:t>
      </w:r>
      <w:r>
        <w:rPr>
          <w:i/>
        </w:rPr>
        <w:t>функции;</w:t>
      </w:r>
    </w:p>
    <w:p w:rsidR="006015BB" w:rsidRDefault="00E9517A" w:rsidP="00E9517A">
      <w:pPr>
        <w:pStyle w:val="a5"/>
        <w:numPr>
          <w:ilvl w:val="1"/>
          <w:numId w:val="91"/>
        </w:numPr>
        <w:tabs>
          <w:tab w:val="left" w:pos="2677"/>
        </w:tabs>
        <w:spacing w:before="1"/>
        <w:ind w:left="2676" w:hanging="426"/>
        <w:rPr>
          <w:i/>
        </w:rPr>
      </w:pPr>
      <w:r>
        <w:rPr>
          <w:i/>
        </w:rPr>
        <w:t>строить</w:t>
      </w:r>
      <w:r>
        <w:rPr>
          <w:i/>
          <w:spacing w:val="4"/>
        </w:rPr>
        <w:t xml:space="preserve"> </w:t>
      </w:r>
      <w:r>
        <w:rPr>
          <w:i/>
        </w:rPr>
        <w:t>графики</w:t>
      </w:r>
      <w:r>
        <w:rPr>
          <w:i/>
          <w:spacing w:val="5"/>
        </w:rPr>
        <w:t xml:space="preserve"> </w:t>
      </w:r>
      <w:r>
        <w:rPr>
          <w:i/>
        </w:rPr>
        <w:t>линейной,</w:t>
      </w:r>
      <w:r>
        <w:rPr>
          <w:i/>
          <w:spacing w:val="4"/>
        </w:rPr>
        <w:t xml:space="preserve"> </w:t>
      </w:r>
      <w:r>
        <w:rPr>
          <w:i/>
        </w:rPr>
        <w:t>квадратичной</w:t>
      </w:r>
      <w:r>
        <w:rPr>
          <w:i/>
          <w:spacing w:val="5"/>
        </w:rPr>
        <w:t xml:space="preserve"> </w:t>
      </w:r>
      <w:r>
        <w:rPr>
          <w:i/>
        </w:rPr>
        <w:t>функций,</w:t>
      </w:r>
      <w:r>
        <w:rPr>
          <w:i/>
          <w:spacing w:val="5"/>
        </w:rPr>
        <w:t xml:space="preserve"> </w:t>
      </w:r>
      <w:r>
        <w:rPr>
          <w:i/>
        </w:rPr>
        <w:t>обратной</w:t>
      </w:r>
      <w:r>
        <w:rPr>
          <w:i/>
          <w:spacing w:val="4"/>
        </w:rPr>
        <w:t xml:space="preserve"> </w:t>
      </w:r>
      <w:r>
        <w:rPr>
          <w:i/>
        </w:rPr>
        <w:t>пропорциональности,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6015BB">
      <w:pPr>
        <w:pStyle w:val="a3"/>
        <w:spacing w:before="5"/>
        <w:ind w:left="0" w:firstLine="0"/>
        <w:jc w:val="left"/>
        <w:rPr>
          <w:i/>
          <w:sz w:val="23"/>
        </w:rPr>
      </w:pPr>
    </w:p>
    <w:p w:rsidR="006015BB" w:rsidRDefault="00E9517A">
      <w:pPr>
        <w:ind w:left="1543"/>
        <w:rPr>
          <w:i/>
        </w:rPr>
      </w:pPr>
      <w:r>
        <w:rPr>
          <w:i/>
        </w:rPr>
        <w:t>функции</w:t>
      </w:r>
      <w:r>
        <w:rPr>
          <w:i/>
          <w:spacing w:val="-14"/>
        </w:rPr>
        <w:t xml:space="preserve"> </w:t>
      </w:r>
      <w:r>
        <w:rPr>
          <w:i/>
        </w:rPr>
        <w:t>вида:</w:t>
      </w:r>
    </w:p>
    <w:p w:rsidR="006015BB" w:rsidRDefault="00E9517A">
      <w:pPr>
        <w:pStyle w:val="a3"/>
        <w:spacing w:before="3"/>
        <w:ind w:left="0" w:firstLine="0"/>
        <w:jc w:val="left"/>
        <w:rPr>
          <w:i/>
          <w:sz w:val="23"/>
        </w:rPr>
      </w:pPr>
      <w:r>
        <w:br w:type="column"/>
      </w:r>
    </w:p>
    <w:p w:rsidR="006015BB" w:rsidRDefault="00E9517A">
      <w:pPr>
        <w:ind w:left="74"/>
        <w:rPr>
          <w:rFonts w:ascii="Symbol" w:hAnsi="Symbol"/>
        </w:rPr>
      </w:pPr>
      <w:r>
        <w:rPr>
          <w:i/>
          <w:spacing w:val="-4"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3"/>
          <w:w w:val="110"/>
        </w:rPr>
        <w:t>a</w:t>
      </w:r>
      <w:r>
        <w:rPr>
          <w:i/>
          <w:spacing w:val="-19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:rsidR="006015BB" w:rsidRDefault="00E9517A">
      <w:pPr>
        <w:spacing w:before="140"/>
        <w:ind w:left="2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6015BB" w:rsidRDefault="006015BB">
      <w:pPr>
        <w:pStyle w:val="a3"/>
        <w:spacing w:before="9"/>
        <w:ind w:left="0" w:firstLine="0"/>
        <w:jc w:val="left"/>
        <w:rPr>
          <w:i/>
          <w:sz w:val="2"/>
        </w:rPr>
      </w:pPr>
    </w:p>
    <w:p w:rsidR="006015BB" w:rsidRDefault="006015BB">
      <w:pPr>
        <w:pStyle w:val="a3"/>
        <w:spacing w:line="20" w:lineRule="exact"/>
        <w:ind w:left="1" w:right="-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82" style="width:23.95pt;height:.6pt;mso-position-horizontal-relative:char;mso-position-vertical-relative:line" coordsize="479,12">
            <v:line id="_x0000_s2183" style="position:absolute" from="0,6" to="479,6" strokeweight=".19681mm"/>
            <w10:wrap type="none"/>
            <w10:anchorlock/>
          </v:group>
        </w:pict>
      </w:r>
    </w:p>
    <w:p w:rsidR="006015BB" w:rsidRDefault="00E9517A">
      <w:pPr>
        <w:ind w:left="33"/>
        <w:jc w:val="center"/>
        <w:rPr>
          <w:i/>
        </w:rPr>
      </w:pPr>
      <w:r>
        <w:rPr>
          <w:i/>
          <w:spacing w:val="-6"/>
          <w:w w:val="110"/>
        </w:rPr>
        <w:t>x</w:t>
      </w:r>
      <w:r>
        <w:rPr>
          <w:i/>
          <w:spacing w:val="-18"/>
          <w:w w:val="110"/>
        </w:rPr>
        <w:t xml:space="preserve"> </w:t>
      </w:r>
      <w:r>
        <w:rPr>
          <w:rFonts w:ascii="Symbol" w:hAnsi="Symbol"/>
          <w:spacing w:val="-5"/>
          <w:w w:val="110"/>
        </w:rPr>
        <w:t></w:t>
      </w:r>
      <w:r>
        <w:rPr>
          <w:spacing w:val="-23"/>
          <w:w w:val="110"/>
        </w:rPr>
        <w:t xml:space="preserve"> </w:t>
      </w:r>
      <w:r>
        <w:rPr>
          <w:i/>
          <w:spacing w:val="-5"/>
          <w:w w:val="110"/>
        </w:rPr>
        <w:t>b</w:t>
      </w:r>
    </w:p>
    <w:p w:rsidR="006015BB" w:rsidRDefault="00E9517A">
      <w:pPr>
        <w:pStyle w:val="a3"/>
        <w:spacing w:before="6"/>
        <w:ind w:left="0" w:firstLine="0"/>
        <w:jc w:val="left"/>
        <w:rPr>
          <w:i/>
          <w:sz w:val="23"/>
        </w:rPr>
      </w:pPr>
      <w:r>
        <w:br w:type="column"/>
      </w:r>
    </w:p>
    <w:p w:rsidR="006015BB" w:rsidRDefault="00E9517A">
      <w:pPr>
        <w:tabs>
          <w:tab w:val="left" w:pos="996"/>
        </w:tabs>
        <w:ind w:left="29"/>
        <w:rPr>
          <w:i/>
        </w:rPr>
      </w:pPr>
      <w:r>
        <w:rPr>
          <w:i/>
          <w:w w:val="120"/>
          <w:position w:val="3"/>
        </w:rPr>
        <w:t>,</w:t>
      </w:r>
      <w:r>
        <w:rPr>
          <w:i/>
          <w:spacing w:val="65"/>
          <w:w w:val="120"/>
          <w:position w:val="3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1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b/>
          <w:i/>
          <w:w w:val="120"/>
          <w:position w:val="3"/>
        </w:rPr>
        <w:t>,</w:t>
      </w:r>
      <w:r>
        <w:rPr>
          <w:b/>
          <w:i/>
          <w:spacing w:val="-11"/>
          <w:w w:val="120"/>
          <w:position w:val="3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1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21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1"/>
          <w:w w:val="120"/>
          <w:sz w:val="18"/>
        </w:rPr>
        <w:t xml:space="preserve"> </w:t>
      </w:r>
      <w:r>
        <w:rPr>
          <w:i/>
          <w:w w:val="120"/>
          <w:position w:val="3"/>
        </w:rPr>
        <w:t>,</w:t>
      </w:r>
      <w:r>
        <w:rPr>
          <w:i/>
          <w:spacing w:val="38"/>
          <w:w w:val="120"/>
          <w:position w:val="3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7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7"/>
          <w:w w:val="120"/>
          <w:sz w:val="18"/>
        </w:rPr>
        <w:t xml:space="preserve"> </w:t>
      </w:r>
      <w:r>
        <w:rPr>
          <w:i/>
          <w:w w:val="120"/>
          <w:position w:val="3"/>
        </w:rPr>
        <w:t>;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4" w:space="720" w:equalWidth="0">
            <w:col w:w="2897" w:space="40"/>
            <w:col w:w="729" w:space="39"/>
            <w:col w:w="480" w:space="39"/>
            <w:col w:w="7386"/>
          </w:cols>
        </w:sectPr>
      </w:pPr>
    </w:p>
    <w:p w:rsidR="006015BB" w:rsidRDefault="006015BB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i/>
        </w:rPr>
      </w:pPr>
      <w:r w:rsidRPr="006015BB">
        <w:lastRenderedPageBreak/>
        <w:pict>
          <v:group id="_x0000_s2179" style="position:absolute;left:0;text-align:left;margin-left:257.05pt;margin-top:-19.4pt;width:16.95pt;height:10.75pt;z-index:-25667072;mso-position-horizontal-relative:page" coordorigin="5141,-388" coordsize="339,2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1" type="#_x0000_t75" style="position:absolute;left:5140;top:-388;width:339;height:198">
              <v:imagedata r:id="rId8" o:title=""/>
            </v:shape>
            <v:shape id="_x0000_s2180" type="#_x0000_t202" style="position:absolute;left:5140;top:-388;width:339;height:215" filled="f" stroked="f">
              <v:textbox inset="0,0,0,0">
                <w:txbxContent>
                  <w:p w:rsidR="006015BB" w:rsidRDefault="00E9517A">
                    <w:pPr>
                      <w:spacing w:before="7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noProof/>
          <w:lang w:eastAsia="ru-RU"/>
        </w:rPr>
        <w:drawing>
          <wp:anchor distT="0" distB="0" distL="0" distR="0" simplePos="0" relativeHeight="477649920" behindDoc="1" locked="0" layoutInCell="1" allowOverlap="1">
            <wp:simplePos x="0" y="0"/>
            <wp:positionH relativeFrom="page">
              <wp:posOffset>3795146</wp:posOffset>
            </wp:positionH>
            <wp:positionV relativeFrom="paragraph">
              <wp:posOffset>-246339</wp:posOffset>
            </wp:positionV>
            <wp:extent cx="180436" cy="12507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36" cy="12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5BB">
        <w:pict>
          <v:line id="_x0000_s2178" style="position:absolute;left:0;text-align:left;z-index:-25666048;mso-position-horizontal-relative:page;mso-position-vertical-relative:text" from="339.15pt,-17.9pt" to="339.15pt,-7.55pt" strokeweight=".18469mm">
            <w10:wrap anchorx="page"/>
          </v:line>
        </w:pict>
      </w:r>
      <w:r w:rsidRPr="006015BB">
        <w:pict>
          <v:line id="_x0000_s2177" style="position:absolute;left:0;text-align:left;z-index:-25665536;mso-position-horizontal-relative:page;mso-position-vertical-relative:text" from="346.9pt,-17.9pt" to="346.9pt,-7.55pt" strokeweight=".18469mm">
            <w10:wrap anchorx="page"/>
          </v:line>
        </w:pict>
      </w:r>
      <w:r w:rsidR="00E9517A">
        <w:rPr>
          <w:i/>
        </w:rPr>
        <w:t>на</w:t>
      </w:r>
      <w:r w:rsidR="00E9517A">
        <w:rPr>
          <w:i/>
          <w:spacing w:val="20"/>
        </w:rPr>
        <w:t xml:space="preserve"> </w:t>
      </w:r>
      <w:r w:rsidR="00E9517A">
        <w:rPr>
          <w:i/>
        </w:rPr>
        <w:t>примере</w:t>
      </w:r>
      <w:r w:rsidR="00E9517A">
        <w:rPr>
          <w:i/>
          <w:spacing w:val="20"/>
        </w:rPr>
        <w:t xml:space="preserve"> </w:t>
      </w:r>
      <w:r w:rsidR="00E9517A">
        <w:rPr>
          <w:i/>
        </w:rPr>
        <w:t>квадратичной</w:t>
      </w:r>
      <w:r w:rsidR="00E9517A">
        <w:rPr>
          <w:i/>
          <w:spacing w:val="21"/>
        </w:rPr>
        <w:t xml:space="preserve"> </w:t>
      </w:r>
      <w:r w:rsidR="00E9517A">
        <w:rPr>
          <w:i/>
        </w:rPr>
        <w:t>функции,</w:t>
      </w:r>
      <w:r w:rsidR="00E9517A">
        <w:rPr>
          <w:i/>
          <w:spacing w:val="20"/>
        </w:rPr>
        <w:t xml:space="preserve"> </w:t>
      </w:r>
      <w:r w:rsidR="00E9517A">
        <w:rPr>
          <w:i/>
        </w:rPr>
        <w:t>использовать</w:t>
      </w:r>
      <w:r w:rsidR="00E9517A">
        <w:rPr>
          <w:i/>
          <w:spacing w:val="19"/>
        </w:rPr>
        <w:t xml:space="preserve"> </w:t>
      </w:r>
      <w:r w:rsidR="00E9517A">
        <w:rPr>
          <w:i/>
        </w:rPr>
        <w:t>преобразования</w:t>
      </w:r>
      <w:r w:rsidR="00E9517A">
        <w:rPr>
          <w:i/>
          <w:spacing w:val="21"/>
        </w:rPr>
        <w:t xml:space="preserve"> </w:t>
      </w:r>
      <w:r w:rsidR="00E9517A">
        <w:rPr>
          <w:i/>
        </w:rPr>
        <w:t>графика</w:t>
      </w:r>
      <w:r w:rsidR="00E9517A">
        <w:rPr>
          <w:i/>
          <w:spacing w:val="18"/>
        </w:rPr>
        <w:t xml:space="preserve"> </w:t>
      </w:r>
      <w:r w:rsidR="00E9517A">
        <w:rPr>
          <w:i/>
        </w:rPr>
        <w:t>функции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spacing w:before="133"/>
        <w:ind w:left="1543"/>
        <w:rPr>
          <w:i/>
        </w:rPr>
      </w:pPr>
      <w:r>
        <w:rPr>
          <w:i/>
        </w:rPr>
        <w:lastRenderedPageBreak/>
        <w:t>y=f(x)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построения графиков</w:t>
      </w:r>
      <w:r>
        <w:rPr>
          <w:i/>
          <w:spacing w:val="-1"/>
        </w:rPr>
        <w:t xml:space="preserve"> </w:t>
      </w:r>
      <w:r>
        <w:rPr>
          <w:i/>
        </w:rPr>
        <w:t>функций</w:t>
      </w:r>
    </w:p>
    <w:p w:rsidR="006015BB" w:rsidRDefault="00E9517A">
      <w:pPr>
        <w:spacing w:before="132"/>
        <w:ind w:left="72"/>
        <w:rPr>
          <w:i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2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1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7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</w:rPr>
        <w:t></w:t>
      </w:r>
      <w:r>
        <w:rPr>
          <w:spacing w:val="-33"/>
          <w:w w:val="125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7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</w:rPr>
        <w:t>;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5420" w:space="40"/>
            <w:col w:w="6150"/>
          </w:cols>
        </w:sectPr>
      </w:pP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52" w:line="352" w:lineRule="auto"/>
        <w:ind w:right="848" w:firstLine="707"/>
        <w:jc w:val="left"/>
        <w:rPr>
          <w:i/>
        </w:rPr>
      </w:pPr>
      <w:r>
        <w:rPr>
          <w:i/>
        </w:rPr>
        <w:lastRenderedPageBreak/>
        <w:t>составлять</w:t>
      </w:r>
      <w:r>
        <w:rPr>
          <w:i/>
          <w:spacing w:val="4"/>
        </w:rPr>
        <w:t xml:space="preserve"> </w:t>
      </w:r>
      <w:r>
        <w:rPr>
          <w:i/>
        </w:rPr>
        <w:t>уравнения</w:t>
      </w:r>
      <w:r>
        <w:rPr>
          <w:i/>
          <w:spacing w:val="9"/>
        </w:rPr>
        <w:t xml:space="preserve"> </w:t>
      </w:r>
      <w:r>
        <w:rPr>
          <w:i/>
        </w:rPr>
        <w:t>прямой</w:t>
      </w:r>
      <w:r>
        <w:rPr>
          <w:i/>
          <w:spacing w:val="8"/>
        </w:rPr>
        <w:t xml:space="preserve"> </w:t>
      </w:r>
      <w:r>
        <w:rPr>
          <w:i/>
        </w:rPr>
        <w:t>по</w:t>
      </w:r>
      <w:r>
        <w:rPr>
          <w:i/>
          <w:spacing w:val="8"/>
        </w:rPr>
        <w:t xml:space="preserve"> </w:t>
      </w:r>
      <w:r>
        <w:rPr>
          <w:i/>
        </w:rPr>
        <w:t>заданным</w:t>
      </w:r>
      <w:r>
        <w:rPr>
          <w:i/>
          <w:spacing w:val="12"/>
        </w:rPr>
        <w:t xml:space="preserve"> </w:t>
      </w:r>
      <w:r>
        <w:rPr>
          <w:i/>
        </w:rPr>
        <w:t>условиям:</w:t>
      </w:r>
      <w:r>
        <w:rPr>
          <w:i/>
          <w:spacing w:val="9"/>
        </w:rPr>
        <w:t xml:space="preserve"> </w:t>
      </w:r>
      <w:r>
        <w:rPr>
          <w:i/>
        </w:rPr>
        <w:t>проходящей</w:t>
      </w:r>
      <w:r>
        <w:rPr>
          <w:i/>
          <w:spacing w:val="5"/>
        </w:rPr>
        <w:t xml:space="preserve"> </w:t>
      </w:r>
      <w:r>
        <w:rPr>
          <w:i/>
        </w:rPr>
        <w:t>через</w:t>
      </w:r>
      <w:r>
        <w:rPr>
          <w:i/>
          <w:spacing w:val="8"/>
        </w:rPr>
        <w:t xml:space="preserve"> </w:t>
      </w:r>
      <w:r>
        <w:rPr>
          <w:i/>
        </w:rPr>
        <w:t>две</w:t>
      </w:r>
      <w:r>
        <w:rPr>
          <w:i/>
          <w:spacing w:val="6"/>
        </w:rPr>
        <w:t xml:space="preserve"> </w:t>
      </w:r>
      <w:r>
        <w:rPr>
          <w:i/>
        </w:rPr>
        <w:t>точки</w:t>
      </w:r>
      <w:r>
        <w:rPr>
          <w:i/>
          <w:spacing w:val="8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заданными</w:t>
      </w:r>
      <w:r>
        <w:rPr>
          <w:i/>
          <w:spacing w:val="-1"/>
        </w:rPr>
        <w:t xml:space="preserve"> </w:t>
      </w:r>
      <w:r>
        <w:rPr>
          <w:i/>
        </w:rPr>
        <w:t>координатами,</w:t>
      </w:r>
      <w:r>
        <w:rPr>
          <w:i/>
          <w:spacing w:val="-1"/>
        </w:rPr>
        <w:t xml:space="preserve"> </w:t>
      </w:r>
      <w:r>
        <w:rPr>
          <w:i/>
        </w:rPr>
        <w:t>проходящей</w:t>
      </w:r>
      <w:r>
        <w:rPr>
          <w:i/>
          <w:spacing w:val="-1"/>
        </w:rPr>
        <w:t xml:space="preserve"> </w:t>
      </w:r>
      <w:r>
        <w:rPr>
          <w:i/>
        </w:rPr>
        <w:t>через</w:t>
      </w:r>
      <w:r>
        <w:rPr>
          <w:i/>
          <w:spacing w:val="-3"/>
        </w:rPr>
        <w:t xml:space="preserve"> </w:t>
      </w:r>
      <w:r>
        <w:rPr>
          <w:i/>
        </w:rPr>
        <w:t>данную точку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параллельной</w:t>
      </w:r>
      <w:r>
        <w:rPr>
          <w:i/>
          <w:spacing w:val="-4"/>
        </w:rPr>
        <w:t xml:space="preserve"> </w:t>
      </w:r>
      <w:r>
        <w:rPr>
          <w:i/>
        </w:rPr>
        <w:t>данной прямой;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i/>
        </w:rPr>
      </w:pPr>
      <w:r>
        <w:rPr>
          <w:i/>
        </w:rPr>
        <w:t>исследовать</w:t>
      </w:r>
      <w:r>
        <w:rPr>
          <w:i/>
          <w:spacing w:val="-1"/>
        </w:rPr>
        <w:t xml:space="preserve"> </w:t>
      </w:r>
      <w:r>
        <w:rPr>
          <w:i/>
        </w:rPr>
        <w:t>функцию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ее</w:t>
      </w:r>
      <w:r>
        <w:rPr>
          <w:i/>
          <w:spacing w:val="-1"/>
        </w:rPr>
        <w:t xml:space="preserve"> </w:t>
      </w:r>
      <w:r>
        <w:rPr>
          <w:i/>
        </w:rPr>
        <w:t>графику;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  <w:tab w:val="left" w:pos="3906"/>
          <w:tab w:val="left" w:pos="5353"/>
          <w:tab w:val="left" w:pos="6566"/>
          <w:tab w:val="left" w:pos="7358"/>
          <w:tab w:val="left" w:pos="8922"/>
        </w:tabs>
        <w:spacing w:before="127" w:line="352" w:lineRule="auto"/>
        <w:ind w:right="848" w:firstLine="707"/>
        <w:jc w:val="left"/>
        <w:rPr>
          <w:i/>
        </w:rPr>
      </w:pPr>
      <w:r>
        <w:rPr>
          <w:i/>
        </w:rPr>
        <w:t>находить</w:t>
      </w:r>
      <w:r>
        <w:rPr>
          <w:i/>
        </w:rPr>
        <w:tab/>
      </w:r>
      <w:r>
        <w:rPr>
          <w:i/>
        </w:rPr>
        <w:t>множество</w:t>
      </w:r>
      <w:r>
        <w:rPr>
          <w:i/>
        </w:rPr>
        <w:tab/>
        <w:t>значений,</w:t>
      </w:r>
      <w:r>
        <w:rPr>
          <w:i/>
        </w:rPr>
        <w:tab/>
        <w:t>нули,</w:t>
      </w:r>
      <w:r>
        <w:rPr>
          <w:i/>
        </w:rPr>
        <w:tab/>
        <w:t>промежутки</w:t>
      </w:r>
      <w:r>
        <w:rPr>
          <w:i/>
        </w:rPr>
        <w:tab/>
      </w:r>
      <w:r>
        <w:rPr>
          <w:i/>
          <w:spacing w:val="-1"/>
        </w:rPr>
        <w:t>знакопостоянства,</w:t>
      </w:r>
      <w:r>
        <w:rPr>
          <w:i/>
          <w:spacing w:val="-52"/>
        </w:rPr>
        <w:t xml:space="preserve"> </w:t>
      </w:r>
      <w:r>
        <w:rPr>
          <w:i/>
        </w:rPr>
        <w:t>монотонности</w:t>
      </w:r>
      <w:r>
        <w:rPr>
          <w:i/>
          <w:spacing w:val="-1"/>
        </w:rPr>
        <w:t xml:space="preserve"> </w:t>
      </w:r>
      <w:r>
        <w:rPr>
          <w:i/>
        </w:rPr>
        <w:t>квадратичной функции;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  <w:tab w:val="left" w:pos="4154"/>
          <w:tab w:val="left" w:pos="5534"/>
          <w:tab w:val="left" w:pos="7809"/>
          <w:tab w:val="left" w:pos="9673"/>
        </w:tabs>
        <w:spacing w:before="7" w:line="352" w:lineRule="auto"/>
        <w:ind w:right="846" w:firstLine="707"/>
        <w:jc w:val="left"/>
        <w:rPr>
          <w:i/>
        </w:rPr>
      </w:pPr>
      <w:r>
        <w:rPr>
          <w:i/>
        </w:rPr>
        <w:t>оперировать</w:t>
      </w:r>
      <w:r>
        <w:rPr>
          <w:i/>
        </w:rPr>
        <w:tab/>
        <w:t>понятиями:</w:t>
      </w:r>
      <w:r>
        <w:rPr>
          <w:i/>
        </w:rPr>
        <w:tab/>
        <w:t>последовательность,</w:t>
      </w:r>
      <w:r>
        <w:rPr>
          <w:i/>
        </w:rPr>
        <w:tab/>
        <w:t>арифметическая</w:t>
      </w:r>
      <w:r>
        <w:rPr>
          <w:i/>
        </w:rPr>
        <w:tab/>
      </w:r>
      <w:r>
        <w:rPr>
          <w:i/>
          <w:spacing w:val="-1"/>
        </w:rPr>
        <w:t>прогрессия,</w:t>
      </w:r>
      <w:r>
        <w:rPr>
          <w:i/>
          <w:spacing w:val="-52"/>
        </w:rPr>
        <w:t xml:space="preserve"> </w:t>
      </w:r>
      <w:r>
        <w:rPr>
          <w:i/>
        </w:rPr>
        <w:t>геометрическая</w:t>
      </w:r>
      <w:r>
        <w:rPr>
          <w:i/>
          <w:spacing w:val="-1"/>
        </w:rPr>
        <w:t xml:space="preserve"> </w:t>
      </w:r>
      <w:r>
        <w:rPr>
          <w:i/>
        </w:rPr>
        <w:t>прогрессия;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5"/>
        <w:ind w:left="2676" w:hanging="426"/>
        <w:jc w:val="left"/>
        <w:rPr>
          <w:i/>
        </w:rPr>
      </w:pPr>
      <w:r>
        <w:rPr>
          <w:i/>
        </w:rPr>
        <w:t>решать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арифметическую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геометрическую</w:t>
      </w:r>
      <w:r>
        <w:rPr>
          <w:i/>
          <w:spacing w:val="-2"/>
        </w:rPr>
        <w:t xml:space="preserve"> </w:t>
      </w:r>
      <w:r>
        <w:rPr>
          <w:i/>
        </w:rPr>
        <w:t>прогрессию.</w:t>
      </w:r>
    </w:p>
    <w:p w:rsidR="006015BB" w:rsidRDefault="00E9517A">
      <w:pPr>
        <w:pStyle w:val="Heading2"/>
        <w:spacing w:before="13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</w:t>
      </w:r>
      <w:r>
        <w:t>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0" w:line="352" w:lineRule="auto"/>
        <w:ind w:right="845" w:firstLine="707"/>
        <w:jc w:val="left"/>
        <w:rPr>
          <w:i/>
        </w:rPr>
      </w:pPr>
      <w:r>
        <w:rPr>
          <w:i/>
        </w:rPr>
        <w:t>иллюстрировать</w:t>
      </w:r>
      <w:r>
        <w:rPr>
          <w:i/>
          <w:spacing w:val="13"/>
        </w:rPr>
        <w:t xml:space="preserve"> </w:t>
      </w:r>
      <w:r>
        <w:rPr>
          <w:i/>
        </w:rPr>
        <w:t>с</w:t>
      </w:r>
      <w:r>
        <w:rPr>
          <w:i/>
          <w:spacing w:val="11"/>
        </w:rPr>
        <w:t xml:space="preserve"> </w:t>
      </w:r>
      <w:r>
        <w:rPr>
          <w:i/>
        </w:rPr>
        <w:t>помощью</w:t>
      </w:r>
      <w:r>
        <w:rPr>
          <w:i/>
          <w:spacing w:val="13"/>
        </w:rPr>
        <w:t xml:space="preserve"> </w:t>
      </w:r>
      <w:r>
        <w:rPr>
          <w:i/>
        </w:rPr>
        <w:t>графика</w:t>
      </w:r>
      <w:r>
        <w:rPr>
          <w:i/>
          <w:spacing w:val="13"/>
        </w:rPr>
        <w:t xml:space="preserve"> </w:t>
      </w:r>
      <w:r>
        <w:rPr>
          <w:i/>
        </w:rPr>
        <w:t>реальную</w:t>
      </w:r>
      <w:r>
        <w:rPr>
          <w:i/>
          <w:spacing w:val="14"/>
        </w:rPr>
        <w:t xml:space="preserve"> </w:t>
      </w:r>
      <w:r>
        <w:rPr>
          <w:i/>
        </w:rPr>
        <w:t>зависимость</w:t>
      </w:r>
      <w:r>
        <w:rPr>
          <w:i/>
          <w:spacing w:val="10"/>
        </w:rPr>
        <w:t xml:space="preserve"> </w:t>
      </w:r>
      <w:r>
        <w:rPr>
          <w:i/>
        </w:rPr>
        <w:t>или</w:t>
      </w:r>
      <w:r>
        <w:rPr>
          <w:i/>
          <w:spacing w:val="13"/>
        </w:rPr>
        <w:t xml:space="preserve"> </w:t>
      </w:r>
      <w:r>
        <w:rPr>
          <w:i/>
        </w:rPr>
        <w:t>процесс</w:t>
      </w:r>
      <w:r>
        <w:rPr>
          <w:i/>
          <w:spacing w:val="14"/>
        </w:rPr>
        <w:t xml:space="preserve"> </w:t>
      </w:r>
      <w:r>
        <w:rPr>
          <w:i/>
        </w:rPr>
        <w:t>по</w:t>
      </w:r>
      <w:r>
        <w:rPr>
          <w:i/>
          <w:spacing w:val="13"/>
        </w:rPr>
        <w:t xml:space="preserve"> </w:t>
      </w:r>
      <w:r>
        <w:rPr>
          <w:i/>
        </w:rPr>
        <w:t>их</w:t>
      </w:r>
      <w:r>
        <w:rPr>
          <w:i/>
          <w:spacing w:val="-52"/>
        </w:rPr>
        <w:t xml:space="preserve"> </w:t>
      </w:r>
      <w:r>
        <w:rPr>
          <w:i/>
        </w:rPr>
        <w:t>характеристикам;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  <w:rPr>
          <w:i/>
        </w:rPr>
      </w:pPr>
      <w:r>
        <w:rPr>
          <w:i/>
        </w:rPr>
        <w:t>использовать</w:t>
      </w:r>
      <w:r>
        <w:rPr>
          <w:i/>
          <w:spacing w:val="17"/>
        </w:rPr>
        <w:t xml:space="preserve"> </w:t>
      </w:r>
      <w:r>
        <w:rPr>
          <w:i/>
        </w:rPr>
        <w:t>свойства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график</w:t>
      </w:r>
      <w:r>
        <w:rPr>
          <w:i/>
          <w:spacing w:val="16"/>
        </w:rPr>
        <w:t xml:space="preserve"> </w:t>
      </w:r>
      <w:r>
        <w:rPr>
          <w:i/>
        </w:rPr>
        <w:t>квадратичной</w:t>
      </w:r>
      <w:r>
        <w:rPr>
          <w:i/>
          <w:spacing w:val="14"/>
        </w:rPr>
        <w:t xml:space="preserve"> </w:t>
      </w:r>
      <w:r>
        <w:rPr>
          <w:i/>
        </w:rPr>
        <w:t>функции</w:t>
      </w:r>
      <w:r>
        <w:rPr>
          <w:i/>
          <w:spacing w:val="16"/>
        </w:rPr>
        <w:t xml:space="preserve"> </w:t>
      </w:r>
      <w:r>
        <w:rPr>
          <w:i/>
        </w:rPr>
        <w:t>при</w:t>
      </w:r>
      <w:r>
        <w:rPr>
          <w:i/>
          <w:spacing w:val="16"/>
        </w:rPr>
        <w:t xml:space="preserve"> </w:t>
      </w:r>
      <w:r>
        <w:rPr>
          <w:i/>
        </w:rPr>
        <w:t>решении</w:t>
      </w:r>
      <w:r>
        <w:rPr>
          <w:i/>
          <w:spacing w:val="16"/>
        </w:rPr>
        <w:t xml:space="preserve"> </w:t>
      </w:r>
      <w:r>
        <w:rPr>
          <w:i/>
        </w:rPr>
        <w:t>задач</w:t>
      </w:r>
      <w:r>
        <w:rPr>
          <w:i/>
          <w:spacing w:val="17"/>
        </w:rPr>
        <w:t xml:space="preserve"> </w:t>
      </w:r>
      <w:r>
        <w:rPr>
          <w:i/>
        </w:rPr>
        <w:t>из</w:t>
      </w:r>
      <w:r>
        <w:rPr>
          <w:i/>
          <w:spacing w:val="-52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учебных</w:t>
      </w:r>
      <w:r>
        <w:rPr>
          <w:i/>
          <w:spacing w:val="-2"/>
        </w:rPr>
        <w:t xml:space="preserve"> </w:t>
      </w:r>
      <w:r>
        <w:rPr>
          <w:i/>
        </w:rPr>
        <w:t>предметов.</w:t>
      </w:r>
    </w:p>
    <w:p w:rsidR="006015BB" w:rsidRDefault="00E9517A">
      <w:pPr>
        <w:pStyle w:val="Heading2"/>
        <w:spacing w:before="13"/>
        <w:ind w:left="1543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0" w:line="352" w:lineRule="auto"/>
        <w:ind w:right="851" w:firstLine="707"/>
        <w:jc w:val="left"/>
        <w:rPr>
          <w:i/>
        </w:rPr>
      </w:pPr>
      <w:r>
        <w:rPr>
          <w:i/>
        </w:rPr>
        <w:t>Решать</w:t>
      </w:r>
      <w:r>
        <w:rPr>
          <w:i/>
          <w:spacing w:val="41"/>
        </w:rPr>
        <w:t xml:space="preserve"> </w:t>
      </w:r>
      <w:r>
        <w:rPr>
          <w:i/>
        </w:rPr>
        <w:t>простые</w:t>
      </w:r>
      <w:r>
        <w:rPr>
          <w:i/>
          <w:spacing w:val="41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сложные</w:t>
      </w:r>
      <w:r>
        <w:rPr>
          <w:i/>
          <w:spacing w:val="41"/>
        </w:rPr>
        <w:t xml:space="preserve"> </w:t>
      </w:r>
      <w:r>
        <w:rPr>
          <w:i/>
        </w:rPr>
        <w:t>задачи</w:t>
      </w:r>
      <w:r>
        <w:rPr>
          <w:i/>
          <w:spacing w:val="42"/>
        </w:rPr>
        <w:t xml:space="preserve"> </w:t>
      </w:r>
      <w:r>
        <w:rPr>
          <w:i/>
        </w:rPr>
        <w:t>разных</w:t>
      </w:r>
      <w:r>
        <w:rPr>
          <w:i/>
          <w:spacing w:val="41"/>
        </w:rPr>
        <w:t xml:space="preserve"> </w:t>
      </w:r>
      <w:r>
        <w:rPr>
          <w:i/>
        </w:rPr>
        <w:t>типов,</w:t>
      </w:r>
      <w:r>
        <w:rPr>
          <w:i/>
          <w:spacing w:val="41"/>
        </w:rPr>
        <w:t xml:space="preserve"> </w:t>
      </w:r>
      <w:r>
        <w:rPr>
          <w:i/>
        </w:rPr>
        <w:t>а</w:t>
      </w:r>
      <w:r>
        <w:rPr>
          <w:i/>
          <w:spacing w:val="41"/>
        </w:rPr>
        <w:t xml:space="preserve"> </w:t>
      </w:r>
      <w:r>
        <w:rPr>
          <w:i/>
        </w:rPr>
        <w:t>также</w:t>
      </w:r>
      <w:r>
        <w:rPr>
          <w:i/>
          <w:spacing w:val="42"/>
        </w:rPr>
        <w:t xml:space="preserve"> </w:t>
      </w:r>
      <w:r>
        <w:rPr>
          <w:i/>
        </w:rPr>
        <w:t>задачи</w:t>
      </w:r>
      <w:r>
        <w:rPr>
          <w:i/>
          <w:spacing w:val="41"/>
        </w:rPr>
        <w:t xml:space="preserve"> </w:t>
      </w:r>
      <w:r>
        <w:rPr>
          <w:i/>
        </w:rPr>
        <w:t>повышенной</w:t>
      </w:r>
      <w:r>
        <w:rPr>
          <w:i/>
          <w:spacing w:val="-52"/>
        </w:rPr>
        <w:t xml:space="preserve"> </w:t>
      </w:r>
      <w:r>
        <w:rPr>
          <w:i/>
        </w:rPr>
        <w:t>трудности;</w:t>
      </w:r>
    </w:p>
    <w:p w:rsidR="006015BB" w:rsidRDefault="006015BB">
      <w:pPr>
        <w:spacing w:line="352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87" w:line="352" w:lineRule="auto"/>
        <w:ind w:right="850" w:firstLine="707"/>
        <w:jc w:val="left"/>
        <w:rPr>
          <w:i/>
        </w:rPr>
      </w:pPr>
      <w:r>
        <w:rPr>
          <w:i/>
        </w:rPr>
        <w:lastRenderedPageBreak/>
        <w:t>использовать</w:t>
      </w:r>
      <w:r>
        <w:rPr>
          <w:i/>
          <w:spacing w:val="23"/>
        </w:rPr>
        <w:t xml:space="preserve"> </w:t>
      </w:r>
      <w:r>
        <w:rPr>
          <w:i/>
        </w:rPr>
        <w:t>разные</w:t>
      </w:r>
      <w:r>
        <w:rPr>
          <w:i/>
          <w:spacing w:val="25"/>
        </w:rPr>
        <w:t xml:space="preserve"> </w:t>
      </w:r>
      <w:r>
        <w:rPr>
          <w:i/>
        </w:rPr>
        <w:t>краткие</w:t>
      </w:r>
      <w:r>
        <w:rPr>
          <w:i/>
          <w:spacing w:val="26"/>
        </w:rPr>
        <w:t xml:space="preserve"> </w:t>
      </w:r>
      <w:r>
        <w:rPr>
          <w:i/>
        </w:rPr>
        <w:t>записи</w:t>
      </w:r>
      <w:r>
        <w:rPr>
          <w:i/>
          <w:spacing w:val="23"/>
        </w:rPr>
        <w:t xml:space="preserve"> </w:t>
      </w:r>
      <w:r>
        <w:rPr>
          <w:i/>
        </w:rPr>
        <w:t>как</w:t>
      </w:r>
      <w:r>
        <w:rPr>
          <w:i/>
          <w:spacing w:val="23"/>
        </w:rPr>
        <w:t xml:space="preserve"> </w:t>
      </w:r>
      <w:r>
        <w:rPr>
          <w:i/>
        </w:rPr>
        <w:t>модели</w:t>
      </w:r>
      <w:r>
        <w:rPr>
          <w:i/>
          <w:spacing w:val="25"/>
        </w:rPr>
        <w:t xml:space="preserve"> </w:t>
      </w:r>
      <w:r>
        <w:rPr>
          <w:i/>
        </w:rPr>
        <w:t>текстов</w:t>
      </w:r>
      <w:r>
        <w:rPr>
          <w:i/>
          <w:spacing w:val="23"/>
        </w:rPr>
        <w:t xml:space="preserve"> </w:t>
      </w:r>
      <w:r>
        <w:rPr>
          <w:i/>
        </w:rPr>
        <w:t>сложных</w:t>
      </w:r>
      <w:r>
        <w:rPr>
          <w:i/>
          <w:spacing w:val="23"/>
        </w:rPr>
        <w:t xml:space="preserve"> </w:t>
      </w:r>
      <w:r>
        <w:rPr>
          <w:i/>
        </w:rPr>
        <w:t>задач</w:t>
      </w:r>
      <w:r>
        <w:rPr>
          <w:i/>
          <w:spacing w:val="23"/>
        </w:rPr>
        <w:t xml:space="preserve"> </w:t>
      </w:r>
      <w:r>
        <w:rPr>
          <w:i/>
        </w:rPr>
        <w:t>для</w:t>
      </w:r>
      <w:r>
        <w:rPr>
          <w:i/>
          <w:spacing w:val="-52"/>
        </w:rPr>
        <w:t xml:space="preserve"> </w:t>
      </w:r>
      <w:r>
        <w:rPr>
          <w:i/>
        </w:rPr>
        <w:t>построения</w:t>
      </w:r>
      <w:r>
        <w:rPr>
          <w:i/>
          <w:spacing w:val="-1"/>
        </w:rPr>
        <w:t xml:space="preserve"> </w:t>
      </w:r>
      <w:r>
        <w:rPr>
          <w:i/>
        </w:rPr>
        <w:t>поисковой схемы</w:t>
      </w:r>
      <w:r>
        <w:rPr>
          <w:i/>
          <w:spacing w:val="-1"/>
        </w:rPr>
        <w:t xml:space="preserve"> </w:t>
      </w:r>
      <w:r>
        <w:rPr>
          <w:i/>
        </w:rPr>
        <w:t>и решения задач;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  <w:rPr>
          <w:i/>
        </w:rPr>
      </w:pPr>
      <w:r>
        <w:rPr>
          <w:i/>
        </w:rPr>
        <w:t>различать модель текста и модель решения задачи, конструировать к одной модели</w:t>
      </w:r>
      <w:r>
        <w:rPr>
          <w:i/>
          <w:spacing w:val="-52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несложной задачи разные модели</w:t>
      </w:r>
      <w:r>
        <w:rPr>
          <w:i/>
          <w:spacing w:val="-1"/>
        </w:rPr>
        <w:t xml:space="preserve"> </w:t>
      </w:r>
      <w:r>
        <w:rPr>
          <w:i/>
        </w:rPr>
        <w:t>текста</w:t>
      </w:r>
      <w:r>
        <w:rPr>
          <w:i/>
          <w:spacing w:val="-3"/>
        </w:rPr>
        <w:t xml:space="preserve"> </w:t>
      </w:r>
      <w:r>
        <w:rPr>
          <w:i/>
        </w:rPr>
        <w:t>задачи;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  <w:rPr>
          <w:i/>
        </w:rPr>
      </w:pPr>
      <w:r>
        <w:rPr>
          <w:i/>
        </w:rPr>
        <w:t>знать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применять</w:t>
      </w:r>
      <w:r>
        <w:rPr>
          <w:i/>
          <w:spacing w:val="20"/>
        </w:rPr>
        <w:t xml:space="preserve"> </w:t>
      </w:r>
      <w:r>
        <w:rPr>
          <w:i/>
        </w:rPr>
        <w:t>оба</w:t>
      </w:r>
      <w:r>
        <w:rPr>
          <w:i/>
          <w:spacing w:val="19"/>
        </w:rPr>
        <w:t xml:space="preserve"> </w:t>
      </w:r>
      <w:r>
        <w:rPr>
          <w:i/>
        </w:rPr>
        <w:t>способа</w:t>
      </w:r>
      <w:r>
        <w:rPr>
          <w:i/>
          <w:spacing w:val="18"/>
        </w:rPr>
        <w:t xml:space="preserve"> </w:t>
      </w:r>
      <w:r>
        <w:rPr>
          <w:i/>
        </w:rPr>
        <w:t>поиска</w:t>
      </w:r>
      <w:r>
        <w:rPr>
          <w:i/>
          <w:spacing w:val="19"/>
        </w:rPr>
        <w:t xml:space="preserve"> </w:t>
      </w:r>
      <w:r>
        <w:rPr>
          <w:i/>
        </w:rPr>
        <w:t>решения</w:t>
      </w:r>
      <w:r>
        <w:rPr>
          <w:i/>
          <w:spacing w:val="19"/>
        </w:rPr>
        <w:t xml:space="preserve"> </w:t>
      </w:r>
      <w:r>
        <w:rPr>
          <w:i/>
        </w:rPr>
        <w:t>задач</w:t>
      </w:r>
      <w:r>
        <w:rPr>
          <w:i/>
          <w:spacing w:val="19"/>
        </w:rPr>
        <w:t xml:space="preserve"> </w:t>
      </w:r>
      <w:r>
        <w:rPr>
          <w:i/>
        </w:rPr>
        <w:t>(от</w:t>
      </w:r>
      <w:r>
        <w:rPr>
          <w:i/>
          <w:spacing w:val="17"/>
        </w:rPr>
        <w:t xml:space="preserve"> </w:t>
      </w:r>
      <w:r>
        <w:rPr>
          <w:i/>
        </w:rPr>
        <w:t>требования</w:t>
      </w:r>
      <w:r>
        <w:rPr>
          <w:i/>
          <w:spacing w:val="19"/>
        </w:rPr>
        <w:t xml:space="preserve"> </w:t>
      </w:r>
      <w:r>
        <w:rPr>
          <w:i/>
        </w:rPr>
        <w:t>к</w:t>
      </w:r>
      <w:r>
        <w:rPr>
          <w:i/>
          <w:spacing w:val="19"/>
        </w:rPr>
        <w:t xml:space="preserve"> </w:t>
      </w:r>
      <w:r>
        <w:rPr>
          <w:i/>
        </w:rPr>
        <w:t>условию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условия к требованию);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i/>
        </w:rPr>
      </w:pPr>
      <w:r>
        <w:rPr>
          <w:i/>
        </w:rPr>
        <w:t>моделировать</w:t>
      </w:r>
      <w:r>
        <w:rPr>
          <w:i/>
          <w:spacing w:val="-2"/>
        </w:rPr>
        <w:t xml:space="preserve"> </w:t>
      </w:r>
      <w:r>
        <w:rPr>
          <w:i/>
        </w:rPr>
        <w:t>рассуждения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поиске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граф-схемы;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i/>
        </w:rPr>
      </w:pPr>
      <w:r>
        <w:rPr>
          <w:i/>
        </w:rPr>
        <w:t>выделять</w:t>
      </w:r>
      <w:r>
        <w:rPr>
          <w:i/>
          <w:spacing w:val="-2"/>
        </w:rPr>
        <w:t xml:space="preserve"> </w:t>
      </w:r>
      <w:r>
        <w:rPr>
          <w:i/>
        </w:rPr>
        <w:t>этапы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4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содержание</w:t>
      </w:r>
      <w:r>
        <w:rPr>
          <w:i/>
          <w:spacing w:val="-3"/>
        </w:rPr>
        <w:t xml:space="preserve"> </w:t>
      </w:r>
      <w:r>
        <w:rPr>
          <w:i/>
        </w:rPr>
        <w:t>каждого</w:t>
      </w:r>
      <w:r>
        <w:rPr>
          <w:i/>
          <w:spacing w:val="-4"/>
        </w:rPr>
        <w:t xml:space="preserve"> </w:t>
      </w:r>
      <w:r>
        <w:rPr>
          <w:i/>
        </w:rPr>
        <w:t>этапа;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4" w:line="352" w:lineRule="auto"/>
        <w:ind w:right="848" w:firstLine="707"/>
        <w:jc w:val="left"/>
        <w:rPr>
          <w:i/>
        </w:rPr>
      </w:pPr>
      <w:r>
        <w:rPr>
          <w:i/>
        </w:rPr>
        <w:t>уметь</w:t>
      </w:r>
      <w:r>
        <w:rPr>
          <w:i/>
          <w:spacing w:val="12"/>
        </w:rPr>
        <w:t xml:space="preserve"> </w:t>
      </w:r>
      <w:r>
        <w:rPr>
          <w:i/>
        </w:rPr>
        <w:t>выбирать</w:t>
      </w:r>
      <w:r>
        <w:rPr>
          <w:i/>
          <w:spacing w:val="13"/>
        </w:rPr>
        <w:t xml:space="preserve"> </w:t>
      </w:r>
      <w:r>
        <w:rPr>
          <w:i/>
        </w:rPr>
        <w:t>оптимальный</w:t>
      </w:r>
      <w:r>
        <w:rPr>
          <w:i/>
          <w:spacing w:val="12"/>
        </w:rPr>
        <w:t xml:space="preserve"> </w:t>
      </w:r>
      <w:r>
        <w:rPr>
          <w:i/>
        </w:rPr>
        <w:t>метод</w:t>
      </w:r>
      <w:r>
        <w:rPr>
          <w:i/>
          <w:spacing w:val="16"/>
        </w:rPr>
        <w:t xml:space="preserve"> </w:t>
      </w:r>
      <w:r>
        <w:rPr>
          <w:i/>
        </w:rPr>
        <w:t>решения</w:t>
      </w:r>
      <w:r>
        <w:rPr>
          <w:i/>
          <w:spacing w:val="15"/>
        </w:rPr>
        <w:t xml:space="preserve"> </w:t>
      </w:r>
      <w:r>
        <w:rPr>
          <w:i/>
        </w:rPr>
        <w:t>задачи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осознавать</w:t>
      </w:r>
      <w:r>
        <w:rPr>
          <w:i/>
          <w:spacing w:val="13"/>
        </w:rPr>
        <w:t xml:space="preserve"> </w:t>
      </w:r>
      <w:r>
        <w:rPr>
          <w:i/>
        </w:rPr>
        <w:t>выбор</w:t>
      </w:r>
      <w:r>
        <w:rPr>
          <w:i/>
          <w:spacing w:val="12"/>
        </w:rPr>
        <w:t xml:space="preserve"> </w:t>
      </w:r>
      <w:r>
        <w:rPr>
          <w:i/>
        </w:rPr>
        <w:t>метода,</w:t>
      </w:r>
      <w:r>
        <w:rPr>
          <w:i/>
          <w:spacing w:val="-52"/>
        </w:rPr>
        <w:t xml:space="preserve"> </w:t>
      </w:r>
      <w:r>
        <w:rPr>
          <w:i/>
        </w:rPr>
        <w:t>рассматривать</w:t>
      </w:r>
      <w:r>
        <w:rPr>
          <w:i/>
          <w:spacing w:val="-1"/>
        </w:rPr>
        <w:t xml:space="preserve"> </w:t>
      </w:r>
      <w:r>
        <w:rPr>
          <w:i/>
        </w:rPr>
        <w:t>различные</w:t>
      </w:r>
      <w:r>
        <w:rPr>
          <w:i/>
          <w:spacing w:val="-1"/>
        </w:rPr>
        <w:t xml:space="preserve"> </w:t>
      </w:r>
      <w:r>
        <w:rPr>
          <w:i/>
        </w:rPr>
        <w:t>методы,</w:t>
      </w:r>
      <w:r>
        <w:rPr>
          <w:i/>
          <w:spacing w:val="-1"/>
        </w:rPr>
        <w:t xml:space="preserve"> </w:t>
      </w:r>
      <w:r>
        <w:rPr>
          <w:i/>
        </w:rPr>
        <w:t>находить</w:t>
      </w:r>
      <w:r>
        <w:rPr>
          <w:i/>
          <w:spacing w:val="-1"/>
        </w:rPr>
        <w:t xml:space="preserve"> </w:t>
      </w:r>
      <w:r>
        <w:rPr>
          <w:i/>
        </w:rPr>
        <w:t>разные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задачи,</w:t>
      </w:r>
      <w:r>
        <w:rPr>
          <w:i/>
          <w:spacing w:val="-1"/>
        </w:rPr>
        <w:t xml:space="preserve"> </w:t>
      </w:r>
      <w:r>
        <w:rPr>
          <w:i/>
        </w:rPr>
        <w:t>если</w:t>
      </w:r>
      <w:r>
        <w:rPr>
          <w:i/>
          <w:spacing w:val="-1"/>
        </w:rPr>
        <w:t xml:space="preserve"> </w:t>
      </w:r>
      <w:r>
        <w:rPr>
          <w:i/>
        </w:rPr>
        <w:t>возможно;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i/>
        </w:rPr>
      </w:pPr>
      <w:r>
        <w:rPr>
          <w:i/>
        </w:rPr>
        <w:t>анализировать</w:t>
      </w:r>
      <w:r>
        <w:rPr>
          <w:i/>
          <w:spacing w:val="-4"/>
        </w:rPr>
        <w:t xml:space="preserve"> </w:t>
      </w:r>
      <w:r>
        <w:rPr>
          <w:i/>
        </w:rPr>
        <w:t>затруднения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2"/>
        </w:rPr>
        <w:t xml:space="preserve"> </w:t>
      </w:r>
      <w:r>
        <w:rPr>
          <w:i/>
        </w:rPr>
        <w:t>задач;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7" w:line="352" w:lineRule="auto"/>
        <w:ind w:right="849" w:firstLine="707"/>
        <w:rPr>
          <w:i/>
        </w:rPr>
      </w:pPr>
      <w:r>
        <w:rPr>
          <w:i/>
        </w:rPr>
        <w:t>выполнять различные преобразования предложенной задачи, конструировать новые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данной,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-2"/>
        </w:rPr>
        <w:t xml:space="preserve"> </w:t>
      </w:r>
      <w:r>
        <w:rPr>
          <w:i/>
        </w:rPr>
        <w:t>числе обратные;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7" w:line="352" w:lineRule="auto"/>
        <w:ind w:right="847" w:firstLine="707"/>
        <w:rPr>
          <w:i/>
        </w:rPr>
      </w:pPr>
      <w:r>
        <w:rPr>
          <w:i/>
        </w:rPr>
        <w:t>интерпретировать вычислительные результаты в задаче, исследовать полученное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5" w:line="357" w:lineRule="auto"/>
        <w:ind w:right="843" w:firstLine="707"/>
        <w:rPr>
          <w:i/>
        </w:rPr>
      </w:pPr>
      <w:r>
        <w:rPr>
          <w:i/>
        </w:rPr>
        <w:t>анализировать всевозможные ситуации взаимного расположения двух объектов и</w:t>
      </w:r>
      <w:r>
        <w:rPr>
          <w:i/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характеристик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совместном</w:t>
      </w:r>
      <w:r>
        <w:rPr>
          <w:i/>
          <w:spacing w:val="1"/>
        </w:rPr>
        <w:t xml:space="preserve"> </w:t>
      </w:r>
      <w:r>
        <w:rPr>
          <w:i/>
        </w:rPr>
        <w:t>движении</w:t>
      </w:r>
      <w:r>
        <w:rPr>
          <w:i/>
          <w:spacing w:val="1"/>
        </w:rPr>
        <w:t xml:space="preserve"> </w:t>
      </w:r>
      <w:r>
        <w:rPr>
          <w:i/>
        </w:rPr>
        <w:t>(скорость,</w:t>
      </w:r>
      <w:r>
        <w:rPr>
          <w:i/>
          <w:spacing w:val="1"/>
        </w:rPr>
        <w:t xml:space="preserve"> </w:t>
      </w:r>
      <w:r>
        <w:rPr>
          <w:i/>
        </w:rPr>
        <w:t>время,</w:t>
      </w:r>
      <w:r>
        <w:rPr>
          <w:i/>
          <w:spacing w:val="1"/>
        </w:rPr>
        <w:t xml:space="preserve"> </w:t>
      </w:r>
      <w:r>
        <w:rPr>
          <w:i/>
        </w:rPr>
        <w:t>расстояние)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-52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объектов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одном,</w:t>
      </w:r>
      <w:r>
        <w:rPr>
          <w:i/>
          <w:spacing w:val="1"/>
        </w:rPr>
        <w:t xml:space="preserve"> </w:t>
      </w:r>
      <w:r>
        <w:rPr>
          <w:i/>
        </w:rPr>
        <w:t>так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противоположных</w:t>
      </w:r>
      <w:r>
        <w:rPr>
          <w:i/>
          <w:spacing w:val="-52"/>
        </w:rPr>
        <w:t xml:space="preserve"> </w:t>
      </w:r>
      <w:r>
        <w:rPr>
          <w:i/>
        </w:rPr>
        <w:t>направлениях;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" w:line="355" w:lineRule="auto"/>
        <w:ind w:right="848" w:firstLine="707"/>
        <w:rPr>
          <w:i/>
        </w:rPr>
      </w:pPr>
      <w:r>
        <w:rPr>
          <w:i/>
        </w:rPr>
        <w:t>исследовать</w:t>
      </w:r>
      <w:r>
        <w:rPr>
          <w:i/>
          <w:spacing w:val="1"/>
        </w:rPr>
        <w:t xml:space="preserve"> </w:t>
      </w:r>
      <w:r>
        <w:rPr>
          <w:i/>
        </w:rPr>
        <w:t>всевозможные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реке,</w:t>
      </w:r>
      <w:r>
        <w:rPr>
          <w:i/>
          <w:spacing w:val="1"/>
        </w:rPr>
        <w:t xml:space="preserve"> </w:t>
      </w:r>
      <w:r>
        <w:rPr>
          <w:i/>
        </w:rPr>
        <w:t>рассматривать</w:t>
      </w:r>
      <w:r>
        <w:rPr>
          <w:i/>
          <w:spacing w:val="-1"/>
        </w:rPr>
        <w:t xml:space="preserve"> </w:t>
      </w:r>
      <w:r>
        <w:rPr>
          <w:i/>
        </w:rPr>
        <w:t>разные системы отсчета;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2"/>
        <w:ind w:left="2676" w:hanging="426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разнообразные</w:t>
      </w:r>
      <w:r>
        <w:rPr>
          <w:i/>
          <w:spacing w:val="-3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«на</w:t>
      </w:r>
      <w:r>
        <w:rPr>
          <w:i/>
          <w:spacing w:val="-1"/>
        </w:rPr>
        <w:t xml:space="preserve"> </w:t>
      </w:r>
      <w:r>
        <w:rPr>
          <w:i/>
        </w:rPr>
        <w:t>части»,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7" w:line="352" w:lineRule="auto"/>
        <w:ind w:right="851" w:firstLine="707"/>
        <w:rPr>
          <w:i/>
        </w:rPr>
      </w:pPr>
      <w:r>
        <w:rPr>
          <w:i/>
        </w:rPr>
        <w:t>решать и обосновывать свое решение задач (выделять математическую основу) на</w:t>
      </w:r>
      <w:r>
        <w:rPr>
          <w:i/>
          <w:spacing w:val="1"/>
        </w:rPr>
        <w:t xml:space="preserve"> </w:t>
      </w:r>
      <w:r>
        <w:rPr>
          <w:i/>
        </w:rPr>
        <w:t>нахождение</w:t>
      </w:r>
      <w:r>
        <w:rPr>
          <w:i/>
          <w:spacing w:val="-1"/>
        </w:rPr>
        <w:t xml:space="preserve"> </w:t>
      </w:r>
      <w:r>
        <w:rPr>
          <w:i/>
        </w:rPr>
        <w:t>час</w:t>
      </w:r>
      <w:r>
        <w:rPr>
          <w:i/>
        </w:rPr>
        <w:t>ти</w:t>
      </w:r>
      <w:r>
        <w:rPr>
          <w:i/>
          <w:spacing w:val="-1"/>
        </w:rPr>
        <w:t xml:space="preserve"> </w:t>
      </w:r>
      <w:r>
        <w:rPr>
          <w:i/>
        </w:rPr>
        <w:t>числа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числа по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части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 конкретного</w:t>
      </w:r>
      <w:r>
        <w:rPr>
          <w:i/>
          <w:spacing w:val="-1"/>
        </w:rPr>
        <w:t xml:space="preserve"> </w:t>
      </w:r>
      <w:r>
        <w:rPr>
          <w:i/>
        </w:rPr>
        <w:t>смысла дроби;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7" w:line="357" w:lineRule="auto"/>
        <w:ind w:right="846" w:firstLine="707"/>
        <w:rPr>
          <w:i/>
        </w:rPr>
      </w:pP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идентичность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типов,</w:t>
      </w:r>
      <w:r>
        <w:rPr>
          <w:i/>
          <w:spacing w:val="1"/>
        </w:rPr>
        <w:t xml:space="preserve"> </w:t>
      </w:r>
      <w:r>
        <w:rPr>
          <w:i/>
        </w:rPr>
        <w:t>связывающих</w:t>
      </w:r>
      <w:r>
        <w:rPr>
          <w:i/>
          <w:spacing w:val="1"/>
        </w:rPr>
        <w:t xml:space="preserve"> </w:t>
      </w:r>
      <w:r>
        <w:rPr>
          <w:i/>
        </w:rPr>
        <w:t>три</w:t>
      </w:r>
      <w:r>
        <w:rPr>
          <w:i/>
          <w:spacing w:val="1"/>
        </w:rPr>
        <w:t xml:space="preserve"> </w:t>
      </w:r>
      <w:r>
        <w:rPr>
          <w:i/>
        </w:rPr>
        <w:t>величины (на работу, на покупки, на движение), выделять эти величины и отношения между</w:t>
      </w:r>
      <w:r>
        <w:rPr>
          <w:i/>
          <w:spacing w:val="1"/>
        </w:rPr>
        <w:t xml:space="preserve"> </w:t>
      </w:r>
      <w:r>
        <w:rPr>
          <w:i/>
        </w:rPr>
        <w:t>ними,</w:t>
      </w:r>
      <w:r>
        <w:rPr>
          <w:i/>
          <w:spacing w:val="-4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задач,</w:t>
      </w:r>
      <w:r>
        <w:rPr>
          <w:i/>
          <w:spacing w:val="-1"/>
        </w:rPr>
        <w:t xml:space="preserve"> </w:t>
      </w:r>
      <w:r>
        <w:rPr>
          <w:i/>
        </w:rPr>
        <w:t>конструировать собственные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-3"/>
        </w:rPr>
        <w:t xml:space="preserve"> </w:t>
      </w:r>
      <w:r>
        <w:rPr>
          <w:i/>
        </w:rPr>
        <w:t>указанных типов;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line="268" w:lineRule="exact"/>
        <w:ind w:left="2676" w:hanging="426"/>
        <w:rPr>
          <w:i/>
        </w:rPr>
      </w:pPr>
      <w:r>
        <w:rPr>
          <w:i/>
        </w:rPr>
        <w:t>владеть</w:t>
      </w:r>
      <w:r>
        <w:rPr>
          <w:i/>
          <w:spacing w:val="-4"/>
        </w:rPr>
        <w:t xml:space="preserve"> </w:t>
      </w:r>
      <w:r>
        <w:rPr>
          <w:i/>
        </w:rPr>
        <w:t>основными</w:t>
      </w:r>
      <w:r>
        <w:rPr>
          <w:i/>
          <w:spacing w:val="-4"/>
        </w:rPr>
        <w:t xml:space="preserve"> </w:t>
      </w:r>
      <w:r>
        <w:rPr>
          <w:i/>
        </w:rPr>
        <w:t>методами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задач на</w:t>
      </w:r>
      <w:r>
        <w:rPr>
          <w:i/>
          <w:spacing w:val="-4"/>
        </w:rPr>
        <w:t xml:space="preserve"> </w:t>
      </w:r>
      <w:r>
        <w:rPr>
          <w:i/>
        </w:rPr>
        <w:t>смеси,</w:t>
      </w:r>
      <w:r>
        <w:rPr>
          <w:i/>
          <w:spacing w:val="-3"/>
        </w:rPr>
        <w:t xml:space="preserve"> </w:t>
      </w:r>
      <w:r>
        <w:rPr>
          <w:i/>
        </w:rPr>
        <w:t>сплавы,</w:t>
      </w:r>
      <w:r>
        <w:rPr>
          <w:i/>
          <w:spacing w:val="-4"/>
        </w:rPr>
        <w:t xml:space="preserve"> </w:t>
      </w:r>
      <w:r>
        <w:rPr>
          <w:i/>
        </w:rPr>
        <w:t>концентрации;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4" w:line="355" w:lineRule="auto"/>
        <w:ind w:right="846" w:firstLine="707"/>
        <w:jc w:val="left"/>
        <w:rPr>
          <w:i/>
        </w:rPr>
      </w:pPr>
      <w:r>
        <w:rPr>
          <w:i/>
        </w:rPr>
        <w:t>решать</w:t>
      </w:r>
      <w:r>
        <w:rPr>
          <w:i/>
          <w:spacing w:val="2"/>
        </w:rPr>
        <w:t xml:space="preserve"> </w:t>
      </w:r>
      <w:r>
        <w:rPr>
          <w:i/>
        </w:rPr>
        <w:t>задачи</w:t>
      </w:r>
      <w:r>
        <w:rPr>
          <w:i/>
          <w:spacing w:val="54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проценты,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том</w:t>
      </w:r>
      <w:r>
        <w:rPr>
          <w:i/>
          <w:spacing w:val="3"/>
        </w:rPr>
        <w:t xml:space="preserve"> </w:t>
      </w:r>
      <w:r>
        <w:rPr>
          <w:i/>
        </w:rPr>
        <w:t>числе,</w:t>
      </w:r>
      <w:r>
        <w:rPr>
          <w:i/>
          <w:spacing w:val="54"/>
        </w:rPr>
        <w:t xml:space="preserve"> </w:t>
      </w:r>
      <w:r>
        <w:rPr>
          <w:i/>
        </w:rPr>
        <w:t>сложные  проценты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3"/>
        </w:rPr>
        <w:t xml:space="preserve"> </w:t>
      </w:r>
      <w:r>
        <w:rPr>
          <w:i/>
        </w:rPr>
        <w:t>обоснованием,</w:t>
      </w:r>
      <w:r>
        <w:rPr>
          <w:i/>
          <w:spacing w:val="-52"/>
        </w:rPr>
        <w:t xml:space="preserve"> </w:t>
      </w:r>
      <w:r>
        <w:rPr>
          <w:i/>
        </w:rPr>
        <w:t>используя</w:t>
      </w:r>
      <w:r>
        <w:rPr>
          <w:i/>
          <w:spacing w:val="-1"/>
        </w:rPr>
        <w:t xml:space="preserve"> </w:t>
      </w:r>
      <w:r>
        <w:rPr>
          <w:i/>
        </w:rPr>
        <w:t>разные</w:t>
      </w:r>
      <w:r>
        <w:rPr>
          <w:i/>
          <w:spacing w:val="-2"/>
        </w:rPr>
        <w:t xml:space="preserve"> </w:t>
      </w:r>
      <w:r>
        <w:rPr>
          <w:i/>
        </w:rPr>
        <w:t>способы;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3" w:line="352" w:lineRule="auto"/>
        <w:ind w:right="849" w:firstLine="707"/>
        <w:jc w:val="left"/>
        <w:rPr>
          <w:i/>
        </w:rPr>
      </w:pPr>
      <w:r>
        <w:rPr>
          <w:i/>
        </w:rPr>
        <w:t>решать</w:t>
      </w:r>
      <w:r>
        <w:rPr>
          <w:i/>
          <w:spacing w:val="37"/>
        </w:rPr>
        <w:t xml:space="preserve"> </w:t>
      </w:r>
      <w:r>
        <w:rPr>
          <w:i/>
        </w:rPr>
        <w:t>логические</w:t>
      </w:r>
      <w:r>
        <w:rPr>
          <w:i/>
          <w:spacing w:val="38"/>
        </w:rPr>
        <w:t xml:space="preserve"> </w:t>
      </w:r>
      <w:r>
        <w:rPr>
          <w:i/>
        </w:rPr>
        <w:t>задачи</w:t>
      </w:r>
      <w:r>
        <w:rPr>
          <w:i/>
          <w:spacing w:val="38"/>
        </w:rPr>
        <w:t xml:space="preserve"> </w:t>
      </w:r>
      <w:r>
        <w:rPr>
          <w:i/>
        </w:rPr>
        <w:t>разными</w:t>
      </w:r>
      <w:r>
        <w:rPr>
          <w:i/>
          <w:spacing w:val="37"/>
        </w:rPr>
        <w:t xml:space="preserve"> </w:t>
      </w:r>
      <w:r>
        <w:rPr>
          <w:i/>
        </w:rPr>
        <w:t>способами,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8"/>
        </w:rPr>
        <w:t xml:space="preserve"> </w:t>
      </w:r>
      <w:r>
        <w:rPr>
          <w:i/>
        </w:rPr>
        <w:t>том</w:t>
      </w:r>
      <w:r>
        <w:rPr>
          <w:i/>
          <w:spacing w:val="37"/>
        </w:rPr>
        <w:t xml:space="preserve"> </w:t>
      </w:r>
      <w:r>
        <w:rPr>
          <w:i/>
        </w:rPr>
        <w:t>числе,</w:t>
      </w:r>
      <w:r>
        <w:rPr>
          <w:i/>
          <w:spacing w:val="35"/>
        </w:rPr>
        <w:t xml:space="preserve"> </w:t>
      </w:r>
      <w:r>
        <w:rPr>
          <w:i/>
        </w:rPr>
        <w:t>с</w:t>
      </w:r>
      <w:r>
        <w:rPr>
          <w:i/>
          <w:spacing w:val="37"/>
        </w:rPr>
        <w:t xml:space="preserve"> </w:t>
      </w:r>
      <w:r>
        <w:rPr>
          <w:i/>
        </w:rPr>
        <w:t>двумя</w:t>
      </w:r>
      <w:r>
        <w:rPr>
          <w:i/>
          <w:spacing w:val="37"/>
        </w:rPr>
        <w:t xml:space="preserve"> </w:t>
      </w:r>
      <w:r>
        <w:rPr>
          <w:i/>
        </w:rPr>
        <w:t>блоками</w:t>
      </w:r>
      <w:r>
        <w:rPr>
          <w:i/>
          <w:spacing w:val="39"/>
        </w:rPr>
        <w:t xml:space="preserve"> </w:t>
      </w:r>
      <w:r>
        <w:rPr>
          <w:i/>
        </w:rPr>
        <w:t>и</w:t>
      </w:r>
      <w:r>
        <w:rPr>
          <w:i/>
          <w:spacing w:val="34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тремя</w:t>
      </w:r>
      <w:r>
        <w:rPr>
          <w:i/>
          <w:spacing w:val="-1"/>
        </w:rPr>
        <w:t xml:space="preserve"> </w:t>
      </w:r>
      <w:r>
        <w:rPr>
          <w:i/>
        </w:rPr>
        <w:t>блоками</w:t>
      </w:r>
      <w:r>
        <w:rPr>
          <w:i/>
          <w:spacing w:val="-3"/>
        </w:rPr>
        <w:t xml:space="preserve"> </w:t>
      </w:r>
      <w:r>
        <w:rPr>
          <w:i/>
        </w:rPr>
        <w:t>данных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таблиц;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 w:line="352" w:lineRule="auto"/>
        <w:ind w:right="846" w:firstLine="707"/>
        <w:jc w:val="left"/>
        <w:rPr>
          <w:i/>
        </w:rPr>
      </w:pPr>
      <w:r>
        <w:rPr>
          <w:i/>
        </w:rPr>
        <w:t>решать</w:t>
      </w:r>
      <w:r>
        <w:rPr>
          <w:i/>
          <w:spacing w:val="15"/>
        </w:rPr>
        <w:t xml:space="preserve"> </w:t>
      </w:r>
      <w:r>
        <w:rPr>
          <w:i/>
        </w:rPr>
        <w:t>задачи</w:t>
      </w:r>
      <w:r>
        <w:rPr>
          <w:i/>
          <w:spacing w:val="15"/>
        </w:rPr>
        <w:t xml:space="preserve"> </w:t>
      </w:r>
      <w:r>
        <w:rPr>
          <w:i/>
        </w:rPr>
        <w:t>по</w:t>
      </w:r>
      <w:r>
        <w:rPr>
          <w:i/>
          <w:spacing w:val="14"/>
        </w:rPr>
        <w:t xml:space="preserve"> </w:t>
      </w:r>
      <w:r>
        <w:rPr>
          <w:i/>
        </w:rPr>
        <w:t>комбинаторике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теории</w:t>
      </w:r>
      <w:r>
        <w:rPr>
          <w:i/>
          <w:spacing w:val="15"/>
        </w:rPr>
        <w:t xml:space="preserve"> </w:t>
      </w:r>
      <w:r>
        <w:rPr>
          <w:i/>
        </w:rPr>
        <w:t>вероятностей</w:t>
      </w:r>
      <w:r>
        <w:rPr>
          <w:i/>
          <w:spacing w:val="14"/>
        </w:rPr>
        <w:t xml:space="preserve"> </w:t>
      </w:r>
      <w:r>
        <w:rPr>
          <w:i/>
        </w:rPr>
        <w:t>на</w:t>
      </w:r>
      <w:r>
        <w:rPr>
          <w:i/>
          <w:spacing w:val="15"/>
        </w:rPr>
        <w:t xml:space="preserve"> </w:t>
      </w:r>
      <w:r>
        <w:rPr>
          <w:i/>
        </w:rPr>
        <w:t>основе</w:t>
      </w:r>
      <w:r>
        <w:rPr>
          <w:i/>
          <w:spacing w:val="15"/>
        </w:rPr>
        <w:t xml:space="preserve"> </w:t>
      </w:r>
      <w:r>
        <w:rPr>
          <w:i/>
        </w:rPr>
        <w:t>использования</w:t>
      </w:r>
      <w:r>
        <w:rPr>
          <w:i/>
          <w:spacing w:val="-52"/>
        </w:rPr>
        <w:t xml:space="preserve"> </w:t>
      </w:r>
      <w:r>
        <w:rPr>
          <w:i/>
        </w:rPr>
        <w:t>изученных</w:t>
      </w:r>
      <w:r>
        <w:rPr>
          <w:i/>
          <w:spacing w:val="-1"/>
        </w:rPr>
        <w:t xml:space="preserve"> </w:t>
      </w:r>
      <w:r>
        <w:rPr>
          <w:i/>
        </w:rPr>
        <w:t>методов</w:t>
      </w:r>
      <w:r>
        <w:rPr>
          <w:i/>
          <w:spacing w:val="-2"/>
        </w:rPr>
        <w:t xml:space="preserve"> </w:t>
      </w:r>
      <w:r>
        <w:rPr>
          <w:i/>
        </w:rPr>
        <w:t>и обосновывать решение;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i/>
        </w:rPr>
      </w:pPr>
      <w:r>
        <w:rPr>
          <w:i/>
        </w:rPr>
        <w:t>решать</w:t>
      </w:r>
      <w:r>
        <w:rPr>
          <w:i/>
          <w:spacing w:val="-2"/>
        </w:rPr>
        <w:t xml:space="preserve"> </w:t>
      </w:r>
      <w:r>
        <w:rPr>
          <w:i/>
        </w:rPr>
        <w:t>несложные</w:t>
      </w:r>
      <w:r>
        <w:rPr>
          <w:i/>
          <w:spacing w:val="-4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математической</w:t>
      </w:r>
      <w:r>
        <w:rPr>
          <w:i/>
          <w:spacing w:val="-5"/>
        </w:rPr>
        <w:t xml:space="preserve"> </w:t>
      </w:r>
      <w:r>
        <w:rPr>
          <w:i/>
        </w:rPr>
        <w:t>статистике;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87" w:line="357" w:lineRule="auto"/>
        <w:ind w:right="847" w:firstLine="707"/>
        <w:rPr>
          <w:i/>
        </w:rPr>
      </w:pPr>
      <w:r>
        <w:rPr>
          <w:i/>
        </w:rPr>
        <w:lastRenderedPageBreak/>
        <w:t>овладеть</w:t>
      </w:r>
      <w:r>
        <w:rPr>
          <w:i/>
          <w:spacing w:val="1"/>
        </w:rPr>
        <w:t xml:space="preserve"> </w:t>
      </w: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методами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сюжетных</w:t>
      </w:r>
      <w:r>
        <w:rPr>
          <w:i/>
          <w:spacing w:val="1"/>
        </w:rPr>
        <w:t xml:space="preserve"> </w:t>
      </w:r>
      <w:r>
        <w:rPr>
          <w:i/>
        </w:rPr>
        <w:t>задач:</w:t>
      </w:r>
      <w:r>
        <w:rPr>
          <w:i/>
          <w:spacing w:val="1"/>
        </w:rPr>
        <w:t xml:space="preserve"> </w:t>
      </w:r>
      <w:r>
        <w:rPr>
          <w:i/>
        </w:rPr>
        <w:t>арифметический,</w:t>
      </w:r>
      <w:r>
        <w:rPr>
          <w:i/>
          <w:spacing w:val="1"/>
        </w:rPr>
        <w:t xml:space="preserve"> </w:t>
      </w:r>
      <w:r>
        <w:rPr>
          <w:i/>
        </w:rPr>
        <w:t>алгебраический, перебор вариантов, геометрический, графический, применять их в новых по</w:t>
      </w:r>
      <w:r>
        <w:rPr>
          <w:i/>
          <w:spacing w:val="1"/>
        </w:rPr>
        <w:t xml:space="preserve"> </w:t>
      </w:r>
      <w:r>
        <w:rPr>
          <w:i/>
        </w:rPr>
        <w:t>сравнению</w:t>
      </w:r>
      <w:r>
        <w:rPr>
          <w:i/>
          <w:spacing w:val="-1"/>
        </w:rPr>
        <w:t xml:space="preserve"> </w:t>
      </w:r>
      <w:r>
        <w:rPr>
          <w:i/>
        </w:rPr>
        <w:t>с изученными</w:t>
      </w:r>
      <w:r>
        <w:rPr>
          <w:i/>
          <w:spacing w:val="-3"/>
        </w:rPr>
        <w:t xml:space="preserve"> </w:t>
      </w:r>
      <w:r>
        <w:rPr>
          <w:i/>
        </w:rPr>
        <w:t>ситуациях.</w:t>
      </w:r>
    </w:p>
    <w:p w:rsidR="006015BB" w:rsidRDefault="00E9517A">
      <w:pPr>
        <w:pStyle w:val="Heading2"/>
        <w:spacing w:before="5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2" w:line="357" w:lineRule="auto"/>
        <w:ind w:right="847" w:firstLine="707"/>
        <w:rPr>
          <w:i/>
        </w:rPr>
      </w:pPr>
      <w:r>
        <w:rPr>
          <w:i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</w:rPr>
        <w:t xml:space="preserve"> </w:t>
      </w:r>
      <w:r>
        <w:rPr>
          <w:i/>
        </w:rPr>
        <w:t>отличные от реальных (те, от которых абстрагировались), конструировать новые ситуации с</w:t>
      </w:r>
      <w:r>
        <w:rPr>
          <w:i/>
          <w:spacing w:val="1"/>
        </w:rPr>
        <w:t xml:space="preserve"> </w:t>
      </w:r>
      <w:r>
        <w:rPr>
          <w:i/>
        </w:rPr>
        <w:t>учетом этих характеристик, в частности, при решении задач на концентрации, учитывать</w:t>
      </w:r>
      <w:r>
        <w:rPr>
          <w:i/>
          <w:spacing w:val="1"/>
        </w:rPr>
        <w:t xml:space="preserve"> </w:t>
      </w:r>
      <w:r>
        <w:rPr>
          <w:i/>
        </w:rPr>
        <w:t>плотность</w:t>
      </w:r>
      <w:r>
        <w:rPr>
          <w:i/>
          <w:spacing w:val="-4"/>
        </w:rPr>
        <w:t xml:space="preserve"> </w:t>
      </w:r>
      <w:r>
        <w:rPr>
          <w:i/>
        </w:rPr>
        <w:t>вещества;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2" w:line="352" w:lineRule="auto"/>
        <w:ind w:right="846" w:firstLine="707"/>
        <w:rPr>
          <w:i/>
        </w:rPr>
      </w:pPr>
      <w:r>
        <w:rPr>
          <w:i/>
        </w:rPr>
        <w:t>решать и конструировать задачи на основе рассмотрения реальных ситуаций, в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-1"/>
        </w:rPr>
        <w:t xml:space="preserve"> </w:t>
      </w:r>
      <w:r>
        <w:rPr>
          <w:i/>
        </w:rPr>
        <w:t>не требуется точный вычислительный</w:t>
      </w:r>
      <w:r>
        <w:rPr>
          <w:i/>
          <w:spacing w:val="-1"/>
        </w:rPr>
        <w:t xml:space="preserve"> </w:t>
      </w:r>
      <w:r>
        <w:rPr>
          <w:i/>
        </w:rPr>
        <w:t>результат;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4"/>
        <w:ind w:left="2676" w:hanging="426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задачи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движе</w:t>
      </w:r>
      <w:r>
        <w:rPr>
          <w:i/>
        </w:rPr>
        <w:t>ние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реке,</w:t>
      </w:r>
      <w:r>
        <w:rPr>
          <w:i/>
          <w:spacing w:val="-2"/>
        </w:rPr>
        <w:t xml:space="preserve"> </w:t>
      </w:r>
      <w:r>
        <w:rPr>
          <w:i/>
        </w:rPr>
        <w:t>рассматривая</w:t>
      </w:r>
      <w:r>
        <w:rPr>
          <w:i/>
          <w:spacing w:val="-1"/>
        </w:rPr>
        <w:t xml:space="preserve"> </w:t>
      </w:r>
      <w:r>
        <w:rPr>
          <w:i/>
        </w:rPr>
        <w:t>разные</w:t>
      </w:r>
      <w:r>
        <w:rPr>
          <w:i/>
          <w:spacing w:val="-1"/>
        </w:rPr>
        <w:t xml:space="preserve"> </w:t>
      </w:r>
      <w:r>
        <w:rPr>
          <w:i/>
        </w:rPr>
        <w:t>системы</w:t>
      </w:r>
      <w:r>
        <w:rPr>
          <w:i/>
          <w:spacing w:val="-1"/>
        </w:rPr>
        <w:t xml:space="preserve"> </w:t>
      </w:r>
      <w:r>
        <w:rPr>
          <w:i/>
        </w:rPr>
        <w:t>отсчета.</w:t>
      </w:r>
    </w:p>
    <w:p w:rsidR="006015BB" w:rsidRDefault="00E9517A">
      <w:pPr>
        <w:pStyle w:val="Heading2"/>
        <w:spacing w:before="134"/>
        <w:ind w:left="1543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0" w:line="357" w:lineRule="auto"/>
        <w:ind w:right="846" w:firstLine="707"/>
        <w:rPr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столбчатые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круговые</w:t>
      </w:r>
      <w:r>
        <w:rPr>
          <w:i/>
          <w:spacing w:val="1"/>
        </w:rPr>
        <w:t xml:space="preserve"> </w:t>
      </w:r>
      <w:r>
        <w:rPr>
          <w:i/>
        </w:rPr>
        <w:t>диаграммы,</w:t>
      </w:r>
      <w:r>
        <w:rPr>
          <w:i/>
          <w:spacing w:val="1"/>
        </w:rPr>
        <w:t xml:space="preserve"> </w:t>
      </w: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данных,</w:t>
      </w:r>
      <w:r>
        <w:rPr>
          <w:i/>
          <w:spacing w:val="1"/>
        </w:rPr>
        <w:t xml:space="preserve"> </w:t>
      </w:r>
      <w:r>
        <w:rPr>
          <w:i/>
        </w:rPr>
        <w:t>среднее</w:t>
      </w:r>
      <w:r>
        <w:rPr>
          <w:i/>
          <w:spacing w:val="1"/>
        </w:rPr>
        <w:t xml:space="preserve"> </w:t>
      </w:r>
      <w:r>
        <w:rPr>
          <w:i/>
        </w:rPr>
        <w:t>арифметическое,</w:t>
      </w:r>
      <w:r>
        <w:rPr>
          <w:i/>
          <w:spacing w:val="1"/>
        </w:rPr>
        <w:t xml:space="preserve"> </w:t>
      </w:r>
      <w:r>
        <w:rPr>
          <w:i/>
        </w:rPr>
        <w:t>медиана,</w:t>
      </w:r>
      <w:r>
        <w:rPr>
          <w:i/>
          <w:spacing w:val="1"/>
        </w:rPr>
        <w:t xml:space="preserve"> </w:t>
      </w:r>
      <w:r>
        <w:rPr>
          <w:i/>
        </w:rPr>
        <w:t>наибольшее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наименьшее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выборки,</w:t>
      </w:r>
      <w:r>
        <w:rPr>
          <w:i/>
          <w:spacing w:val="55"/>
        </w:rPr>
        <w:t xml:space="preserve"> </w:t>
      </w:r>
      <w:r>
        <w:rPr>
          <w:i/>
        </w:rPr>
        <w:t>размах</w:t>
      </w:r>
      <w:r>
        <w:rPr>
          <w:i/>
          <w:spacing w:val="1"/>
        </w:rPr>
        <w:t xml:space="preserve"> </w:t>
      </w:r>
      <w:r>
        <w:rPr>
          <w:i/>
        </w:rPr>
        <w:t>выборки,</w:t>
      </w:r>
      <w:r>
        <w:rPr>
          <w:i/>
          <w:spacing w:val="-1"/>
        </w:rPr>
        <w:t xml:space="preserve"> </w:t>
      </w:r>
      <w:r>
        <w:rPr>
          <w:i/>
        </w:rPr>
        <w:t>дисперсия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стандартное</w:t>
      </w:r>
      <w:r>
        <w:rPr>
          <w:i/>
          <w:spacing w:val="-2"/>
        </w:rPr>
        <w:t xml:space="preserve"> </w:t>
      </w:r>
      <w:r>
        <w:rPr>
          <w:i/>
        </w:rPr>
        <w:t>отклонение,</w:t>
      </w:r>
      <w:r>
        <w:rPr>
          <w:i/>
          <w:spacing w:val="-1"/>
        </w:rPr>
        <w:t xml:space="preserve"> </w:t>
      </w:r>
      <w:r>
        <w:rPr>
          <w:i/>
        </w:rPr>
        <w:t>случайная изменчивость;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line="268" w:lineRule="exact"/>
        <w:ind w:left="2676" w:hanging="426"/>
        <w:rPr>
          <w:i/>
        </w:rPr>
      </w:pPr>
      <w:r>
        <w:rPr>
          <w:i/>
        </w:rPr>
        <w:t>извлекать</w:t>
      </w:r>
      <w:r>
        <w:rPr>
          <w:i/>
          <w:spacing w:val="-5"/>
        </w:rPr>
        <w:t xml:space="preserve"> </w:t>
      </w:r>
      <w:r>
        <w:rPr>
          <w:i/>
        </w:rPr>
        <w:t>информацию,</w:t>
      </w:r>
      <w:r>
        <w:rPr>
          <w:i/>
          <w:spacing w:val="-1"/>
        </w:rPr>
        <w:t xml:space="preserve"> </w:t>
      </w:r>
      <w:r>
        <w:rPr>
          <w:i/>
        </w:rPr>
        <w:t>представленную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таблицах,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диаграммах,</w:t>
      </w:r>
      <w:r>
        <w:rPr>
          <w:i/>
          <w:spacing w:val="-4"/>
        </w:rPr>
        <w:t xml:space="preserve"> </w:t>
      </w:r>
      <w:r>
        <w:rPr>
          <w:i/>
        </w:rPr>
        <w:t>графиках;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6"/>
        <w:ind w:left="2676" w:hanging="426"/>
        <w:rPr>
          <w:i/>
        </w:rPr>
      </w:pPr>
      <w:r>
        <w:rPr>
          <w:i/>
        </w:rPr>
        <w:t>составлять</w:t>
      </w:r>
      <w:r>
        <w:rPr>
          <w:i/>
          <w:spacing w:val="-5"/>
        </w:rPr>
        <w:t xml:space="preserve"> </w:t>
      </w:r>
      <w:r>
        <w:rPr>
          <w:i/>
        </w:rPr>
        <w:t>таблицы,</w:t>
      </w:r>
      <w:r>
        <w:rPr>
          <w:i/>
          <w:spacing w:val="-1"/>
        </w:rPr>
        <w:t xml:space="preserve"> </w:t>
      </w:r>
      <w:r>
        <w:rPr>
          <w:i/>
        </w:rPr>
        <w:t>строить</w:t>
      </w:r>
      <w:r>
        <w:rPr>
          <w:i/>
          <w:spacing w:val="-1"/>
        </w:rPr>
        <w:t xml:space="preserve"> </w:t>
      </w:r>
      <w:r>
        <w:rPr>
          <w:i/>
        </w:rPr>
        <w:t>диаграммы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графики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4"/>
        </w:rPr>
        <w:t xml:space="preserve"> </w:t>
      </w:r>
      <w:r>
        <w:rPr>
          <w:i/>
        </w:rPr>
        <w:t>данных;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4" w:line="352" w:lineRule="auto"/>
        <w:ind w:right="843" w:firstLine="707"/>
        <w:rPr>
          <w:i/>
        </w:rPr>
      </w:pPr>
      <w:r>
        <w:rPr>
          <w:i/>
        </w:rPr>
        <w:t>оперировать понятиями: факториал числа, перестановки и сочетания, треугольник</w:t>
      </w:r>
      <w:r>
        <w:rPr>
          <w:i/>
          <w:spacing w:val="1"/>
        </w:rPr>
        <w:t xml:space="preserve"> </w:t>
      </w:r>
      <w:r>
        <w:rPr>
          <w:i/>
        </w:rPr>
        <w:t>Паскаля;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7"/>
        <w:ind w:left="2676" w:hanging="426"/>
        <w:rPr>
          <w:i/>
        </w:rPr>
      </w:pPr>
      <w:r>
        <w:rPr>
          <w:i/>
        </w:rPr>
        <w:t>применять</w:t>
      </w:r>
      <w:r>
        <w:rPr>
          <w:i/>
          <w:spacing w:val="-5"/>
        </w:rPr>
        <w:t xml:space="preserve"> </w:t>
      </w:r>
      <w:r>
        <w:rPr>
          <w:i/>
        </w:rPr>
        <w:t>правило</w:t>
      </w:r>
      <w:r>
        <w:rPr>
          <w:i/>
          <w:spacing w:val="-4"/>
        </w:rPr>
        <w:t xml:space="preserve"> </w:t>
      </w:r>
      <w:r>
        <w:rPr>
          <w:i/>
        </w:rPr>
        <w:t>произведения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1"/>
        </w:rPr>
        <w:t xml:space="preserve"> </w:t>
      </w:r>
      <w:r>
        <w:rPr>
          <w:i/>
        </w:rPr>
        <w:t>комбинаторных</w:t>
      </w:r>
      <w:r>
        <w:rPr>
          <w:i/>
          <w:spacing w:val="-1"/>
        </w:rPr>
        <w:t xml:space="preserve"> </w:t>
      </w:r>
      <w:r>
        <w:rPr>
          <w:i/>
        </w:rPr>
        <w:t>задач;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7" w:line="357" w:lineRule="auto"/>
        <w:ind w:right="847" w:firstLine="707"/>
        <w:rPr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случайный</w:t>
      </w:r>
      <w:r>
        <w:rPr>
          <w:i/>
          <w:spacing w:val="1"/>
        </w:rPr>
        <w:t xml:space="preserve"> </w:t>
      </w:r>
      <w:r>
        <w:rPr>
          <w:i/>
        </w:rPr>
        <w:t>опыт,</w:t>
      </w:r>
      <w:r>
        <w:rPr>
          <w:i/>
          <w:spacing w:val="1"/>
        </w:rPr>
        <w:t xml:space="preserve"> </w:t>
      </w:r>
      <w:r>
        <w:rPr>
          <w:i/>
        </w:rPr>
        <w:t>случайный</w:t>
      </w:r>
      <w:r>
        <w:rPr>
          <w:i/>
          <w:spacing w:val="1"/>
        </w:rPr>
        <w:t xml:space="preserve"> </w:t>
      </w:r>
      <w:r>
        <w:rPr>
          <w:i/>
        </w:rPr>
        <w:t>выбор,</w:t>
      </w:r>
      <w:r>
        <w:rPr>
          <w:i/>
          <w:spacing w:val="1"/>
        </w:rPr>
        <w:t xml:space="preserve"> </w:t>
      </w:r>
      <w:r>
        <w:rPr>
          <w:i/>
        </w:rPr>
        <w:t>испытание,</w:t>
      </w:r>
      <w:r>
        <w:rPr>
          <w:i/>
          <w:spacing w:val="1"/>
        </w:rPr>
        <w:t xml:space="preserve"> </w:t>
      </w:r>
      <w:r>
        <w:rPr>
          <w:i/>
        </w:rPr>
        <w:t>элементарное случайное событие (исход), классическое определение вероятности случайного</w:t>
      </w:r>
      <w:r>
        <w:rPr>
          <w:i/>
          <w:spacing w:val="1"/>
        </w:rPr>
        <w:t xml:space="preserve"> </w:t>
      </w:r>
      <w:r>
        <w:rPr>
          <w:i/>
        </w:rPr>
        <w:t>события,</w:t>
      </w:r>
      <w:r>
        <w:rPr>
          <w:i/>
          <w:spacing w:val="-1"/>
        </w:rPr>
        <w:t xml:space="preserve"> </w:t>
      </w:r>
      <w:r>
        <w:rPr>
          <w:i/>
        </w:rPr>
        <w:t>операции</w:t>
      </w:r>
      <w:r>
        <w:rPr>
          <w:i/>
          <w:spacing w:val="-3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случайными событиями;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line="268" w:lineRule="exact"/>
        <w:ind w:left="2676" w:hanging="426"/>
        <w:rPr>
          <w:i/>
        </w:rPr>
      </w:pPr>
      <w:r>
        <w:rPr>
          <w:i/>
        </w:rPr>
        <w:t>представлять</w:t>
      </w:r>
      <w:r>
        <w:rPr>
          <w:i/>
          <w:spacing w:val="-1"/>
        </w:rPr>
        <w:t xml:space="preserve"> </w:t>
      </w:r>
      <w:r>
        <w:rPr>
          <w:i/>
        </w:rPr>
        <w:t>информацию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3"/>
        </w:rPr>
        <w:t xml:space="preserve"> </w:t>
      </w:r>
      <w:r>
        <w:rPr>
          <w:i/>
        </w:rPr>
        <w:t>кругов</w:t>
      </w:r>
      <w:r>
        <w:rPr>
          <w:i/>
          <w:spacing w:val="-1"/>
        </w:rPr>
        <w:t xml:space="preserve"> </w:t>
      </w:r>
      <w:r>
        <w:rPr>
          <w:i/>
        </w:rPr>
        <w:t>Эйлера;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7" w:line="352" w:lineRule="auto"/>
        <w:ind w:right="848" w:firstLine="707"/>
        <w:rPr>
          <w:i/>
        </w:rPr>
      </w:pPr>
      <w:r>
        <w:rPr>
          <w:i/>
        </w:rPr>
        <w:t>решать задачи на вычисление вероятности с подсчетом количества вариантов 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-3"/>
        </w:rPr>
        <w:t xml:space="preserve"> </w:t>
      </w:r>
      <w:r>
        <w:rPr>
          <w:i/>
        </w:rPr>
        <w:t>комбинаторики.</w:t>
      </w:r>
    </w:p>
    <w:p w:rsidR="006015BB" w:rsidRDefault="00E9517A">
      <w:pPr>
        <w:pStyle w:val="Heading2"/>
        <w:spacing w:before="11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0" w:line="357" w:lineRule="auto"/>
        <w:ind w:right="844" w:firstLine="707"/>
        <w:rPr>
          <w:i/>
        </w:rPr>
      </w:pPr>
      <w:r>
        <w:rPr>
          <w:i/>
        </w:rPr>
        <w:t>извлекать, интерпретировать и преобразовывать информацию, представленную в</w:t>
      </w:r>
      <w:r>
        <w:rPr>
          <w:i/>
          <w:spacing w:val="1"/>
        </w:rPr>
        <w:t xml:space="preserve"> </w:t>
      </w:r>
      <w:r>
        <w:rPr>
          <w:i/>
        </w:rPr>
        <w:t>таблицах,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диаграммах,</w:t>
      </w:r>
      <w:r>
        <w:rPr>
          <w:i/>
          <w:spacing w:val="1"/>
        </w:rPr>
        <w:t xml:space="preserve"> </w:t>
      </w:r>
      <w:r>
        <w:rPr>
          <w:i/>
        </w:rPr>
        <w:t>графиках,</w:t>
      </w:r>
      <w:r>
        <w:rPr>
          <w:i/>
          <w:spacing w:val="1"/>
        </w:rPr>
        <w:t xml:space="preserve"> </w:t>
      </w:r>
      <w:r>
        <w:rPr>
          <w:i/>
        </w:rPr>
        <w:t>отражающую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реальных</w:t>
      </w:r>
      <w:r>
        <w:rPr>
          <w:i/>
          <w:spacing w:val="1"/>
        </w:rPr>
        <w:t xml:space="preserve"> </w:t>
      </w:r>
      <w:r>
        <w:rPr>
          <w:i/>
        </w:rPr>
        <w:t>процессов и</w:t>
      </w:r>
      <w:r>
        <w:rPr>
          <w:i/>
          <w:spacing w:val="-3"/>
        </w:rPr>
        <w:t xml:space="preserve"> </w:t>
      </w:r>
      <w:r>
        <w:rPr>
          <w:i/>
        </w:rPr>
        <w:t>явлений;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line="352" w:lineRule="auto"/>
        <w:ind w:right="846" w:firstLine="707"/>
        <w:rPr>
          <w:i/>
        </w:rPr>
      </w:pPr>
      <w:r>
        <w:rPr>
          <w:i/>
        </w:rPr>
        <w:t>определять статистические характеристики выборок по таблицам, диаграммам,</w:t>
      </w:r>
      <w:r>
        <w:rPr>
          <w:i/>
          <w:spacing w:val="1"/>
        </w:rPr>
        <w:t xml:space="preserve"> </w:t>
      </w:r>
      <w:r>
        <w:rPr>
          <w:i/>
        </w:rPr>
        <w:t>графикам,</w:t>
      </w:r>
      <w:r>
        <w:rPr>
          <w:i/>
          <w:spacing w:val="-4"/>
        </w:rPr>
        <w:t xml:space="preserve"> </w:t>
      </w:r>
      <w:r>
        <w:rPr>
          <w:i/>
        </w:rPr>
        <w:t>выполнять сравнение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зависимости от</w:t>
      </w:r>
      <w:r>
        <w:rPr>
          <w:i/>
          <w:spacing w:val="-5"/>
        </w:rPr>
        <w:t xml:space="preserve"> </w:t>
      </w:r>
      <w:r>
        <w:rPr>
          <w:i/>
        </w:rPr>
        <w:t>цели решения</w:t>
      </w:r>
      <w:r>
        <w:rPr>
          <w:i/>
          <w:spacing w:val="-3"/>
        </w:rPr>
        <w:t xml:space="preserve"> </w:t>
      </w:r>
      <w:r>
        <w:rPr>
          <w:i/>
        </w:rPr>
        <w:t>задачи;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6"/>
        <w:ind w:left="2676" w:hanging="426"/>
        <w:rPr>
          <w:i/>
        </w:rPr>
      </w:pP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вероятность</w:t>
      </w:r>
      <w:r>
        <w:rPr>
          <w:i/>
          <w:spacing w:val="-3"/>
        </w:rPr>
        <w:t xml:space="preserve"> </w:t>
      </w:r>
      <w:r>
        <w:rPr>
          <w:i/>
        </w:rPr>
        <w:t>реальных</w:t>
      </w:r>
      <w:r>
        <w:rPr>
          <w:i/>
          <w:spacing w:val="-1"/>
        </w:rPr>
        <w:t xml:space="preserve"> </w:t>
      </w:r>
      <w:r>
        <w:rPr>
          <w:i/>
        </w:rPr>
        <w:t>событий и</w:t>
      </w:r>
      <w:r>
        <w:rPr>
          <w:i/>
          <w:spacing w:val="-3"/>
        </w:rPr>
        <w:t xml:space="preserve"> </w:t>
      </w:r>
      <w:r>
        <w:rPr>
          <w:i/>
        </w:rPr>
        <w:t>явлений.</w:t>
      </w:r>
    </w:p>
    <w:p w:rsidR="006015BB" w:rsidRDefault="00E9517A">
      <w:pPr>
        <w:pStyle w:val="Heading2"/>
        <w:spacing w:before="133"/>
        <w:ind w:left="1543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0"/>
        <w:ind w:left="2676" w:hanging="426"/>
        <w:rPr>
          <w:i/>
        </w:rPr>
      </w:pPr>
      <w:r>
        <w:rPr>
          <w:i/>
        </w:rPr>
        <w:t>Оперировать</w:t>
      </w:r>
      <w:r>
        <w:rPr>
          <w:i/>
          <w:spacing w:val="-5"/>
        </w:rPr>
        <w:t xml:space="preserve"> </w:t>
      </w:r>
      <w:r>
        <w:rPr>
          <w:i/>
        </w:rPr>
        <w:t>понятиями</w:t>
      </w:r>
      <w:r>
        <w:rPr>
          <w:i/>
          <w:spacing w:val="-4"/>
        </w:rPr>
        <w:t xml:space="preserve"> </w:t>
      </w:r>
      <w:r>
        <w:rPr>
          <w:i/>
        </w:rPr>
        <w:t>геометрических</w:t>
      </w:r>
      <w:r>
        <w:rPr>
          <w:i/>
          <w:spacing w:val="-1"/>
        </w:rPr>
        <w:t xml:space="preserve"> </w:t>
      </w:r>
      <w:r>
        <w:rPr>
          <w:i/>
        </w:rPr>
        <w:t>фигур</w:t>
      </w:r>
      <w:r>
        <w:rPr>
          <w:i/>
        </w:rPr>
        <w:t>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6" w:line="352" w:lineRule="auto"/>
        <w:ind w:right="847" w:firstLine="707"/>
        <w:rPr>
          <w:i/>
        </w:rPr>
      </w:pPr>
      <w:r>
        <w:rPr>
          <w:i/>
        </w:rPr>
        <w:t>извлекать, интерпретировать и преобразовывать информацию о геометрических</w:t>
      </w:r>
      <w:r>
        <w:rPr>
          <w:i/>
          <w:spacing w:val="1"/>
        </w:rPr>
        <w:t xml:space="preserve"> </w:t>
      </w:r>
      <w:r>
        <w:rPr>
          <w:i/>
        </w:rPr>
        <w:t>фигурах,</w:t>
      </w:r>
      <w:r>
        <w:rPr>
          <w:i/>
          <w:spacing w:val="-4"/>
        </w:rPr>
        <w:t xml:space="preserve"> </w:t>
      </w:r>
      <w:r>
        <w:rPr>
          <w:i/>
        </w:rPr>
        <w:t>представленную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чертежах;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87" w:line="352" w:lineRule="auto"/>
        <w:ind w:right="847" w:firstLine="707"/>
        <w:jc w:val="left"/>
        <w:rPr>
          <w:i/>
        </w:rPr>
      </w:pPr>
      <w:r>
        <w:rPr>
          <w:i/>
        </w:rPr>
        <w:lastRenderedPageBreak/>
        <w:t>применять</w:t>
      </w:r>
      <w:r>
        <w:rPr>
          <w:i/>
          <w:spacing w:val="-2"/>
        </w:rPr>
        <w:t xml:space="preserve"> </w:t>
      </w:r>
      <w:r>
        <w:rPr>
          <w:i/>
        </w:rPr>
        <w:t>геометрические</w:t>
      </w:r>
      <w:r>
        <w:rPr>
          <w:i/>
          <w:spacing w:val="1"/>
        </w:rPr>
        <w:t xml:space="preserve"> </w:t>
      </w:r>
      <w:r>
        <w:rPr>
          <w:i/>
        </w:rPr>
        <w:t>факты для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задач,</w:t>
      </w:r>
      <w:r>
        <w:rPr>
          <w:i/>
          <w:spacing w:val="1"/>
        </w:rPr>
        <w:t xml:space="preserve"> </w:t>
      </w:r>
      <w:r>
        <w:rPr>
          <w:i/>
        </w:rPr>
        <w:t>в том</w:t>
      </w:r>
      <w:r>
        <w:rPr>
          <w:i/>
          <w:spacing w:val="1"/>
        </w:rPr>
        <w:t xml:space="preserve"> </w:t>
      </w:r>
      <w:r>
        <w:rPr>
          <w:i/>
        </w:rPr>
        <w:t>числе,</w:t>
      </w:r>
      <w:r>
        <w:rPr>
          <w:i/>
          <w:spacing w:val="1"/>
        </w:rPr>
        <w:t xml:space="preserve"> </w:t>
      </w:r>
      <w:r>
        <w:rPr>
          <w:i/>
        </w:rPr>
        <w:t>предполагающих</w:t>
      </w:r>
      <w:r>
        <w:rPr>
          <w:i/>
          <w:spacing w:val="-52"/>
        </w:rPr>
        <w:t xml:space="preserve"> </w:t>
      </w:r>
      <w:r>
        <w:rPr>
          <w:i/>
        </w:rPr>
        <w:t>несколько</w:t>
      </w:r>
      <w:r>
        <w:rPr>
          <w:i/>
          <w:spacing w:val="-1"/>
        </w:rPr>
        <w:t xml:space="preserve"> </w:t>
      </w:r>
      <w:r>
        <w:rPr>
          <w:i/>
        </w:rPr>
        <w:t>шагов решения;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i/>
        </w:rPr>
      </w:pPr>
      <w:r>
        <w:rPr>
          <w:i/>
        </w:rPr>
        <w:t>формулировать в</w:t>
      </w:r>
      <w:r>
        <w:rPr>
          <w:i/>
          <w:spacing w:val="-2"/>
        </w:rPr>
        <w:t xml:space="preserve"> </w:t>
      </w:r>
      <w:r>
        <w:rPr>
          <w:i/>
        </w:rPr>
        <w:t>простейших случаях</w:t>
      </w:r>
      <w:r>
        <w:rPr>
          <w:i/>
          <w:spacing w:val="-2"/>
        </w:rPr>
        <w:t xml:space="preserve"> </w:t>
      </w:r>
      <w:r>
        <w:rPr>
          <w:i/>
        </w:rPr>
        <w:t>свойства и</w:t>
      </w:r>
      <w:r>
        <w:rPr>
          <w:i/>
          <w:spacing w:val="-2"/>
        </w:rPr>
        <w:t xml:space="preserve"> </w:t>
      </w:r>
      <w:r>
        <w:rPr>
          <w:i/>
        </w:rPr>
        <w:t>признаки фигур;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i/>
        </w:rPr>
      </w:pPr>
      <w:r>
        <w:rPr>
          <w:i/>
        </w:rPr>
        <w:t>доказывать</w:t>
      </w:r>
      <w:r>
        <w:rPr>
          <w:i/>
          <w:spacing w:val="-4"/>
        </w:rPr>
        <w:t xml:space="preserve"> </w:t>
      </w:r>
      <w:r>
        <w:rPr>
          <w:i/>
        </w:rPr>
        <w:t>геометрические</w:t>
      </w:r>
      <w:r>
        <w:rPr>
          <w:i/>
          <w:spacing w:val="-3"/>
        </w:rPr>
        <w:t xml:space="preserve"> </w:t>
      </w:r>
      <w:r>
        <w:rPr>
          <w:i/>
        </w:rPr>
        <w:t>утверждения;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  <w:tab w:val="left" w:pos="3719"/>
          <w:tab w:val="left" w:pos="5286"/>
          <w:tab w:val="left" w:pos="7084"/>
          <w:tab w:val="left" w:pos="8084"/>
          <w:tab w:val="left" w:pos="8917"/>
          <w:tab w:val="left" w:pos="10648"/>
        </w:tabs>
        <w:spacing w:before="126" w:line="352" w:lineRule="auto"/>
        <w:ind w:right="845" w:firstLine="707"/>
        <w:jc w:val="left"/>
        <w:rPr>
          <w:i/>
        </w:rPr>
      </w:pPr>
      <w:r>
        <w:rPr>
          <w:i/>
        </w:rPr>
        <w:t>владеть</w:t>
      </w:r>
      <w:r>
        <w:rPr>
          <w:i/>
        </w:rPr>
        <w:tab/>
        <w:t>стандартной</w:t>
      </w:r>
      <w:r>
        <w:rPr>
          <w:i/>
        </w:rPr>
        <w:tab/>
        <w:t>классификацией</w:t>
      </w:r>
      <w:r>
        <w:rPr>
          <w:i/>
        </w:rPr>
        <w:tab/>
        <w:t>плоских</w:t>
      </w:r>
      <w:r>
        <w:rPr>
          <w:i/>
        </w:rPr>
        <w:tab/>
        <w:t>фигур</w:t>
      </w:r>
      <w:r>
        <w:rPr>
          <w:i/>
        </w:rPr>
        <w:tab/>
        <w:t>(треугольников</w:t>
      </w:r>
      <w:r>
        <w:rPr>
          <w:i/>
        </w:rPr>
        <w:tab/>
      </w:r>
      <w:r>
        <w:rPr>
          <w:i/>
          <w:spacing w:val="-1"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четырехугольников).</w:t>
      </w:r>
    </w:p>
    <w:p w:rsidR="006015BB" w:rsidRDefault="00E9517A">
      <w:pPr>
        <w:pStyle w:val="Heading2"/>
        <w:spacing w:before="11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6"/>
          <w:tab w:val="left" w:pos="2677"/>
        </w:tabs>
        <w:spacing w:before="122" w:line="352" w:lineRule="auto"/>
        <w:ind w:right="844" w:firstLine="707"/>
        <w:jc w:val="left"/>
        <w:rPr>
          <w:i/>
        </w:rPr>
      </w:pPr>
      <w:r>
        <w:rPr>
          <w:i/>
        </w:rPr>
        <w:t>использовать</w:t>
      </w:r>
      <w:r>
        <w:rPr>
          <w:i/>
          <w:spacing w:val="3"/>
        </w:rPr>
        <w:t xml:space="preserve"> </w:t>
      </w:r>
      <w:r>
        <w:rPr>
          <w:i/>
        </w:rPr>
        <w:t>свойства</w:t>
      </w:r>
      <w:r>
        <w:rPr>
          <w:i/>
          <w:spacing w:val="54"/>
        </w:rPr>
        <w:t xml:space="preserve"> </w:t>
      </w:r>
      <w:r>
        <w:rPr>
          <w:i/>
        </w:rPr>
        <w:t>геометрич</w:t>
      </w:r>
      <w:r>
        <w:rPr>
          <w:i/>
        </w:rPr>
        <w:t>еских</w:t>
      </w:r>
      <w:r>
        <w:rPr>
          <w:i/>
          <w:spacing w:val="3"/>
        </w:rPr>
        <w:t xml:space="preserve"> </w:t>
      </w:r>
      <w:r>
        <w:rPr>
          <w:i/>
        </w:rPr>
        <w:t>фигур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3"/>
        </w:rPr>
        <w:t xml:space="preserve"> </w:t>
      </w:r>
      <w:r>
        <w:rPr>
          <w:i/>
        </w:rPr>
        <w:t>решения</w:t>
      </w:r>
      <w:r>
        <w:rPr>
          <w:i/>
          <w:spacing w:val="7"/>
        </w:rPr>
        <w:t xml:space="preserve"> </w:t>
      </w:r>
      <w:r>
        <w:rPr>
          <w:i/>
        </w:rPr>
        <w:t>задач</w:t>
      </w:r>
      <w:r>
        <w:rPr>
          <w:i/>
          <w:spacing w:val="3"/>
        </w:rPr>
        <w:t xml:space="preserve"> </w:t>
      </w:r>
      <w:r>
        <w:rPr>
          <w:i/>
        </w:rPr>
        <w:t>практического</w:t>
      </w:r>
      <w:r>
        <w:rPr>
          <w:i/>
          <w:spacing w:val="-52"/>
        </w:rPr>
        <w:t xml:space="preserve"> </w:t>
      </w:r>
      <w:r>
        <w:rPr>
          <w:i/>
        </w:rPr>
        <w:t>характера</w:t>
      </w:r>
      <w:r>
        <w:rPr>
          <w:i/>
          <w:spacing w:val="-3"/>
        </w:rPr>
        <w:t xml:space="preserve"> </w:t>
      </w:r>
      <w:r>
        <w:rPr>
          <w:i/>
        </w:rPr>
        <w:t>и задач из смежных</w:t>
      </w:r>
      <w:r>
        <w:rPr>
          <w:i/>
          <w:spacing w:val="-2"/>
        </w:rPr>
        <w:t xml:space="preserve"> </w:t>
      </w:r>
      <w:r>
        <w:rPr>
          <w:i/>
        </w:rPr>
        <w:t>дисциплин.</w:t>
      </w:r>
    </w:p>
    <w:p w:rsidR="006015BB" w:rsidRDefault="00E9517A">
      <w:pPr>
        <w:pStyle w:val="Heading2"/>
        <w:spacing w:before="11"/>
        <w:ind w:left="1543"/>
        <w:jc w:val="left"/>
      </w:pPr>
      <w:r>
        <w:t>Отношения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123" w:line="355" w:lineRule="auto"/>
        <w:ind w:right="843" w:firstLine="707"/>
        <w:rPr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равенство</w:t>
      </w:r>
      <w:r>
        <w:rPr>
          <w:i/>
          <w:spacing w:val="1"/>
        </w:rPr>
        <w:t xml:space="preserve"> </w:t>
      </w:r>
      <w:r>
        <w:rPr>
          <w:i/>
        </w:rPr>
        <w:t>фигур,</w:t>
      </w:r>
      <w:r>
        <w:rPr>
          <w:i/>
          <w:spacing w:val="1"/>
        </w:rPr>
        <w:t xml:space="preserve"> </w:t>
      </w:r>
      <w:r>
        <w:rPr>
          <w:i/>
        </w:rPr>
        <w:t>равные</w:t>
      </w:r>
      <w:r>
        <w:rPr>
          <w:i/>
          <w:spacing w:val="1"/>
        </w:rPr>
        <w:t xml:space="preserve"> </w:t>
      </w:r>
      <w:r>
        <w:rPr>
          <w:i/>
        </w:rPr>
        <w:t>фигуры,</w:t>
      </w:r>
      <w:r>
        <w:rPr>
          <w:i/>
          <w:spacing w:val="1"/>
        </w:rPr>
        <w:t xml:space="preserve"> </w:t>
      </w:r>
      <w:r>
        <w:rPr>
          <w:i/>
        </w:rPr>
        <w:t>равенство</w:t>
      </w:r>
      <w:r>
        <w:rPr>
          <w:i/>
          <w:spacing w:val="-52"/>
        </w:rPr>
        <w:t xml:space="preserve"> </w:t>
      </w:r>
      <w:r>
        <w:rPr>
          <w:i/>
        </w:rPr>
        <w:t>треугольников,</w:t>
      </w:r>
      <w:r>
        <w:rPr>
          <w:i/>
          <w:spacing w:val="1"/>
        </w:rPr>
        <w:t xml:space="preserve"> </w:t>
      </w:r>
      <w:r>
        <w:rPr>
          <w:i/>
        </w:rPr>
        <w:t>параллельность</w:t>
      </w:r>
      <w:r>
        <w:rPr>
          <w:i/>
          <w:spacing w:val="1"/>
        </w:rPr>
        <w:t xml:space="preserve"> </w:t>
      </w:r>
      <w:r>
        <w:rPr>
          <w:i/>
        </w:rPr>
        <w:t>прямых,</w:t>
      </w:r>
      <w:r>
        <w:rPr>
          <w:i/>
          <w:spacing w:val="1"/>
        </w:rPr>
        <w:t xml:space="preserve"> </w:t>
      </w:r>
      <w:r>
        <w:rPr>
          <w:i/>
        </w:rPr>
        <w:t>перпендикулярность</w:t>
      </w:r>
      <w:r>
        <w:rPr>
          <w:i/>
          <w:spacing w:val="1"/>
        </w:rPr>
        <w:t xml:space="preserve"> </w:t>
      </w:r>
      <w:r>
        <w:rPr>
          <w:i/>
        </w:rPr>
        <w:t>прямых,</w:t>
      </w:r>
      <w:r>
        <w:rPr>
          <w:i/>
          <w:spacing w:val="1"/>
        </w:rPr>
        <w:t xml:space="preserve"> </w:t>
      </w:r>
      <w:r>
        <w:rPr>
          <w:i/>
        </w:rPr>
        <w:t>углы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прямыми,</w:t>
      </w:r>
      <w:r>
        <w:rPr>
          <w:i/>
          <w:spacing w:val="-52"/>
        </w:rPr>
        <w:t xml:space="preserve"> </w:t>
      </w:r>
      <w:r>
        <w:rPr>
          <w:i/>
        </w:rPr>
        <w:t>перпендикуляр,</w:t>
      </w:r>
      <w:r>
        <w:rPr>
          <w:i/>
          <w:spacing w:val="-3"/>
        </w:rPr>
        <w:t xml:space="preserve"> </w:t>
      </w:r>
      <w:r>
        <w:rPr>
          <w:i/>
        </w:rPr>
        <w:t>наклонная,</w:t>
      </w:r>
      <w:r>
        <w:rPr>
          <w:i/>
          <w:spacing w:val="-2"/>
        </w:rPr>
        <w:t xml:space="preserve"> </w:t>
      </w:r>
      <w:r>
        <w:rPr>
          <w:i/>
        </w:rPr>
        <w:t>проекция,</w:t>
      </w:r>
      <w:r>
        <w:rPr>
          <w:i/>
          <w:spacing w:val="-2"/>
        </w:rPr>
        <w:t xml:space="preserve"> </w:t>
      </w:r>
      <w:r>
        <w:rPr>
          <w:i/>
        </w:rPr>
        <w:t>подобие</w:t>
      </w:r>
      <w:r>
        <w:rPr>
          <w:i/>
          <w:spacing w:val="-4"/>
        </w:rPr>
        <w:t xml:space="preserve"> </w:t>
      </w:r>
      <w:r>
        <w:rPr>
          <w:i/>
        </w:rPr>
        <w:t>фигур,</w:t>
      </w:r>
      <w:r>
        <w:rPr>
          <w:i/>
          <w:spacing w:val="-2"/>
        </w:rPr>
        <w:t xml:space="preserve"> </w:t>
      </w:r>
      <w:r>
        <w:rPr>
          <w:i/>
        </w:rPr>
        <w:t>подобные</w:t>
      </w:r>
      <w:r>
        <w:rPr>
          <w:i/>
          <w:spacing w:val="-2"/>
        </w:rPr>
        <w:t xml:space="preserve"> </w:t>
      </w:r>
      <w:r>
        <w:rPr>
          <w:i/>
        </w:rPr>
        <w:t>фигуры,</w:t>
      </w:r>
      <w:r>
        <w:rPr>
          <w:i/>
          <w:spacing w:val="-2"/>
        </w:rPr>
        <w:t xml:space="preserve"> </w:t>
      </w:r>
      <w:r>
        <w:rPr>
          <w:i/>
        </w:rPr>
        <w:t>подобные</w:t>
      </w:r>
      <w:r>
        <w:rPr>
          <w:i/>
          <w:spacing w:val="-2"/>
        </w:rPr>
        <w:t xml:space="preserve"> </w:t>
      </w:r>
      <w:r>
        <w:rPr>
          <w:i/>
        </w:rPr>
        <w:t>треугольники;</w:t>
      </w:r>
    </w:p>
    <w:p w:rsidR="006015BB" w:rsidRDefault="00E9517A">
      <w:pPr>
        <w:pStyle w:val="a5"/>
        <w:numPr>
          <w:ilvl w:val="0"/>
          <w:numId w:val="2"/>
        </w:numPr>
        <w:tabs>
          <w:tab w:val="left" w:pos="2677"/>
        </w:tabs>
        <w:spacing w:before="5"/>
        <w:ind w:left="2676" w:hanging="426"/>
        <w:rPr>
          <w:i/>
        </w:rPr>
      </w:pPr>
      <w:r>
        <w:rPr>
          <w:i/>
        </w:rPr>
        <w:t>применять</w:t>
      </w:r>
      <w:r>
        <w:rPr>
          <w:i/>
          <w:spacing w:val="26"/>
        </w:rPr>
        <w:t xml:space="preserve"> </w:t>
      </w:r>
      <w:r>
        <w:rPr>
          <w:i/>
        </w:rPr>
        <w:t>теорему</w:t>
      </w:r>
      <w:r>
        <w:rPr>
          <w:i/>
          <w:spacing w:val="26"/>
        </w:rPr>
        <w:t xml:space="preserve"> </w:t>
      </w:r>
      <w:r>
        <w:rPr>
          <w:i/>
        </w:rPr>
        <w:t>Фалеса</w:t>
      </w:r>
      <w:r>
        <w:rPr>
          <w:i/>
          <w:spacing w:val="26"/>
        </w:rPr>
        <w:t xml:space="preserve"> </w:t>
      </w:r>
      <w:r>
        <w:rPr>
          <w:i/>
        </w:rPr>
        <w:t>и</w:t>
      </w:r>
      <w:r>
        <w:rPr>
          <w:i/>
          <w:spacing w:val="26"/>
        </w:rPr>
        <w:t xml:space="preserve"> </w:t>
      </w:r>
      <w:r>
        <w:rPr>
          <w:i/>
        </w:rPr>
        <w:t>теорему</w:t>
      </w:r>
      <w:r>
        <w:rPr>
          <w:i/>
          <w:spacing w:val="26"/>
        </w:rPr>
        <w:t xml:space="preserve"> </w:t>
      </w:r>
      <w:r>
        <w:rPr>
          <w:i/>
        </w:rPr>
        <w:t>о</w:t>
      </w:r>
      <w:r>
        <w:rPr>
          <w:i/>
          <w:spacing w:val="27"/>
        </w:rPr>
        <w:t xml:space="preserve"> </w:t>
      </w:r>
      <w:r>
        <w:rPr>
          <w:i/>
        </w:rPr>
        <w:t>пропорциональных</w:t>
      </w:r>
      <w:r>
        <w:rPr>
          <w:i/>
          <w:spacing w:val="26"/>
        </w:rPr>
        <w:t xml:space="preserve"> </w:t>
      </w:r>
      <w:r>
        <w:rPr>
          <w:i/>
        </w:rPr>
        <w:t>отрезках</w:t>
      </w:r>
      <w:r>
        <w:rPr>
          <w:i/>
          <w:spacing w:val="26"/>
        </w:rPr>
        <w:t xml:space="preserve"> </w:t>
      </w:r>
      <w:r>
        <w:rPr>
          <w:i/>
        </w:rPr>
        <w:t>при</w:t>
      </w:r>
      <w:r>
        <w:rPr>
          <w:i/>
          <w:spacing w:val="26"/>
        </w:rPr>
        <w:t xml:space="preserve"> </w:t>
      </w:r>
      <w:r>
        <w:rPr>
          <w:i/>
        </w:rPr>
        <w:t>решении</w:t>
      </w:r>
    </w:p>
    <w:p w:rsidR="006015BB" w:rsidRDefault="006015BB">
      <w:pPr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spacing w:before="127"/>
        <w:jc w:val="right"/>
        <w:rPr>
          <w:i/>
        </w:rPr>
      </w:pPr>
      <w:r>
        <w:rPr>
          <w:i/>
        </w:rPr>
        <w:lastRenderedPageBreak/>
        <w:t>задач;</w:t>
      </w:r>
    </w:p>
    <w:p w:rsidR="006015BB" w:rsidRDefault="00E9517A">
      <w:pPr>
        <w:pStyle w:val="a3"/>
        <w:ind w:left="0" w:firstLine="0"/>
        <w:jc w:val="left"/>
        <w:rPr>
          <w:i/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496"/>
          <w:tab w:val="left" w:pos="497"/>
          <w:tab w:val="left" w:pos="2454"/>
          <w:tab w:val="left" w:pos="3600"/>
          <w:tab w:val="left" w:pos="5248"/>
          <w:tab w:val="left" w:pos="6220"/>
          <w:tab w:val="left" w:pos="6618"/>
          <w:tab w:val="left" w:pos="8170"/>
        </w:tabs>
        <w:spacing w:before="206"/>
        <w:ind w:left="496" w:hanging="426"/>
        <w:jc w:val="left"/>
        <w:rPr>
          <w:i/>
        </w:rPr>
      </w:pPr>
      <w:r>
        <w:rPr>
          <w:i/>
        </w:rPr>
        <w:t>характеризовать</w:t>
      </w:r>
      <w:r>
        <w:rPr>
          <w:i/>
        </w:rPr>
        <w:tab/>
        <w:t>взаимное</w:t>
      </w:r>
      <w:r>
        <w:rPr>
          <w:i/>
        </w:rPr>
        <w:tab/>
        <w:t>расположение</w:t>
      </w:r>
      <w:r>
        <w:rPr>
          <w:i/>
        </w:rPr>
        <w:tab/>
        <w:t>прямой</w:t>
      </w:r>
      <w:r>
        <w:rPr>
          <w:i/>
        </w:rPr>
        <w:tab/>
        <w:t>и</w:t>
      </w:r>
      <w:r>
        <w:rPr>
          <w:i/>
        </w:rPr>
        <w:tab/>
        <w:t>окружности,</w:t>
      </w:r>
      <w:r>
        <w:rPr>
          <w:i/>
        </w:rPr>
        <w:tab/>
        <w:t>двух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40" w:space="40"/>
            <w:col w:w="9430"/>
          </w:cols>
        </w:sectPr>
      </w:pPr>
    </w:p>
    <w:p w:rsidR="006015BB" w:rsidRDefault="00E9517A">
      <w:pPr>
        <w:spacing w:before="128"/>
        <w:ind w:left="1543"/>
        <w:rPr>
          <w:i/>
        </w:rPr>
      </w:pPr>
      <w:r>
        <w:rPr>
          <w:i/>
        </w:rPr>
        <w:lastRenderedPageBreak/>
        <w:t>окружностей.</w:t>
      </w:r>
    </w:p>
    <w:p w:rsidR="006015BB" w:rsidRDefault="00E9517A">
      <w:pPr>
        <w:pStyle w:val="Heading2"/>
        <w:spacing w:before="131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/>
        <w:ind w:left="2676" w:hanging="426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отношения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задач,</w:t>
      </w:r>
      <w:r>
        <w:rPr>
          <w:i/>
          <w:spacing w:val="-3"/>
        </w:rPr>
        <w:t xml:space="preserve"> </w:t>
      </w:r>
      <w:r>
        <w:rPr>
          <w:i/>
        </w:rPr>
        <w:t>возникающих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реальной</w:t>
      </w:r>
      <w:r>
        <w:rPr>
          <w:i/>
          <w:spacing w:val="-4"/>
        </w:rPr>
        <w:t xml:space="preserve"> </w:t>
      </w:r>
      <w:r>
        <w:rPr>
          <w:i/>
        </w:rPr>
        <w:t>жизни.</w:t>
      </w:r>
    </w:p>
    <w:p w:rsidR="006015BB" w:rsidRDefault="00E9517A">
      <w:pPr>
        <w:pStyle w:val="Heading2"/>
        <w:spacing w:before="133"/>
        <w:ind w:left="1543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6" w:firstLine="707"/>
        <w:rPr>
          <w:rFonts w:ascii="Symbol" w:hAnsi="Symbol"/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представлениями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длине,</w:t>
      </w:r>
      <w:r>
        <w:rPr>
          <w:i/>
          <w:spacing w:val="1"/>
        </w:rPr>
        <w:t xml:space="preserve"> </w:t>
      </w:r>
      <w:r>
        <w:rPr>
          <w:i/>
        </w:rPr>
        <w:t>площади,</w:t>
      </w:r>
      <w:r>
        <w:rPr>
          <w:i/>
          <w:spacing w:val="1"/>
        </w:rPr>
        <w:t xml:space="preserve"> </w:t>
      </w:r>
      <w:r>
        <w:rPr>
          <w:i/>
        </w:rPr>
        <w:t>объеме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56"/>
        </w:rPr>
        <w:t xml:space="preserve"> </w:t>
      </w:r>
      <w:r>
        <w:rPr>
          <w:i/>
        </w:rPr>
        <w:t>величинами.</w:t>
      </w:r>
      <w:r>
        <w:rPr>
          <w:i/>
          <w:spacing w:val="1"/>
        </w:rPr>
        <w:t xml:space="preserve"> </w:t>
      </w:r>
      <w:r>
        <w:rPr>
          <w:i/>
        </w:rPr>
        <w:t>Применять теорему Пифагора, формулы площади, объема при решении многошаговых задач, в</w:t>
      </w:r>
      <w:r>
        <w:rPr>
          <w:i/>
          <w:spacing w:val="1"/>
        </w:rPr>
        <w:t xml:space="preserve"> </w:t>
      </w:r>
      <w:r>
        <w:rPr>
          <w:i/>
        </w:rPr>
        <w:t>которых не все данные представлены явно, а требуют вычислений, оперировать более широким</w:t>
      </w:r>
      <w:r>
        <w:rPr>
          <w:i/>
          <w:spacing w:val="1"/>
        </w:rPr>
        <w:t xml:space="preserve"> </w:t>
      </w:r>
      <w:r>
        <w:rPr>
          <w:i/>
        </w:rPr>
        <w:t>количеством формул длины, площади, объема, вычислять характеристики к</w:t>
      </w:r>
      <w:r>
        <w:rPr>
          <w:i/>
        </w:rPr>
        <w:t>омбинаций фигур</w:t>
      </w:r>
      <w:r>
        <w:rPr>
          <w:i/>
          <w:spacing w:val="1"/>
        </w:rPr>
        <w:t xml:space="preserve"> </w:t>
      </w:r>
      <w:r>
        <w:rPr>
          <w:i/>
        </w:rPr>
        <w:t>(окружностей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многоугольников)</w:t>
      </w:r>
      <w:r>
        <w:rPr>
          <w:i/>
          <w:spacing w:val="1"/>
        </w:rPr>
        <w:t xml:space="preserve"> </w:t>
      </w:r>
      <w:r>
        <w:rPr>
          <w:i/>
        </w:rPr>
        <w:t>вычислять</w:t>
      </w:r>
      <w:r>
        <w:rPr>
          <w:i/>
          <w:spacing w:val="1"/>
        </w:rPr>
        <w:t xml:space="preserve"> </w:t>
      </w:r>
      <w:r>
        <w:rPr>
          <w:i/>
        </w:rPr>
        <w:t>расстояния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фигурами,</w:t>
      </w:r>
      <w:r>
        <w:rPr>
          <w:i/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тригонометрические формулы для вычислений в более сложных случаях, проводить вычисления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2"/>
        </w:rPr>
        <w:t xml:space="preserve"> </w:t>
      </w:r>
      <w:r>
        <w:rPr>
          <w:i/>
        </w:rPr>
        <w:t>равновеликости и равносоставленности;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"/>
        <w:ind w:left="2676" w:hanging="426"/>
        <w:rPr>
          <w:rFonts w:ascii="Symbol" w:hAnsi="Symbol"/>
          <w:i/>
        </w:rPr>
      </w:pPr>
      <w:r>
        <w:rPr>
          <w:i/>
        </w:rPr>
        <w:t>проводить</w:t>
      </w:r>
      <w:r>
        <w:rPr>
          <w:i/>
          <w:spacing w:val="-2"/>
        </w:rPr>
        <w:t xml:space="preserve"> </w:t>
      </w:r>
      <w:r>
        <w:rPr>
          <w:i/>
        </w:rPr>
        <w:t>простые</w:t>
      </w:r>
      <w:r>
        <w:rPr>
          <w:i/>
          <w:spacing w:val="-2"/>
        </w:rPr>
        <w:t xml:space="preserve"> </w:t>
      </w:r>
      <w:r>
        <w:rPr>
          <w:i/>
        </w:rPr>
        <w:t>вычисле</w:t>
      </w:r>
      <w:r>
        <w:rPr>
          <w:i/>
        </w:rPr>
        <w:t>ния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объемных</w:t>
      </w:r>
      <w:r>
        <w:rPr>
          <w:i/>
          <w:spacing w:val="-1"/>
        </w:rPr>
        <w:t xml:space="preserve"> </w:t>
      </w:r>
      <w:r>
        <w:rPr>
          <w:i/>
        </w:rPr>
        <w:t>телах;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/>
        <w:ind w:left="2676" w:hanging="426"/>
        <w:rPr>
          <w:rFonts w:ascii="Symbol" w:hAnsi="Symbol"/>
          <w:i/>
        </w:rPr>
      </w:pPr>
      <w:r>
        <w:rPr>
          <w:i/>
        </w:rPr>
        <w:t>формулировать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вычисление</w:t>
      </w:r>
      <w:r>
        <w:rPr>
          <w:i/>
          <w:spacing w:val="-3"/>
        </w:rPr>
        <w:t xml:space="preserve"> </w:t>
      </w:r>
      <w:r>
        <w:rPr>
          <w:i/>
        </w:rPr>
        <w:t>длин,</w:t>
      </w:r>
      <w:r>
        <w:rPr>
          <w:i/>
          <w:spacing w:val="-1"/>
        </w:rPr>
        <w:t xml:space="preserve"> </w:t>
      </w:r>
      <w:r>
        <w:rPr>
          <w:i/>
        </w:rPr>
        <w:t>площадей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объемов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их.</w:t>
      </w:r>
    </w:p>
    <w:p w:rsidR="006015BB" w:rsidRDefault="00E9517A">
      <w:pPr>
        <w:pStyle w:val="Heading2"/>
        <w:spacing w:before="13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6015B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ind w:left="2676" w:hanging="426"/>
        <w:jc w:val="left"/>
        <w:rPr>
          <w:rFonts w:ascii="Symbol" w:hAnsi="Symbol"/>
          <w:i/>
        </w:rPr>
      </w:pPr>
      <w:r>
        <w:rPr>
          <w:i/>
        </w:rPr>
        <w:t>проводить</w:t>
      </w:r>
      <w:r>
        <w:rPr>
          <w:i/>
          <w:spacing w:val="-1"/>
        </w:rPr>
        <w:t xml:space="preserve"> </w:t>
      </w:r>
      <w:r>
        <w:rPr>
          <w:i/>
        </w:rPr>
        <w:t>вычисления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местности;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3933"/>
          <w:tab w:val="left" w:pos="5010"/>
          <w:tab w:val="left" w:pos="5557"/>
          <w:tab w:val="left" w:pos="6944"/>
          <w:tab w:val="left" w:pos="7258"/>
          <w:tab w:val="left" w:pos="8372"/>
          <w:tab w:val="left" w:pos="9355"/>
          <w:tab w:val="left" w:pos="10661"/>
        </w:tabs>
        <w:spacing w:before="126" w:line="352" w:lineRule="auto"/>
        <w:ind w:right="846" w:firstLine="707"/>
        <w:jc w:val="left"/>
        <w:rPr>
          <w:rFonts w:ascii="Symbol" w:hAnsi="Symbol"/>
          <w:i/>
        </w:rPr>
      </w:pPr>
      <w:r>
        <w:rPr>
          <w:i/>
        </w:rPr>
        <w:t>применять</w:t>
      </w:r>
      <w:r>
        <w:rPr>
          <w:i/>
        </w:rPr>
        <w:tab/>
        <w:t>формулы</w:t>
      </w:r>
      <w:r>
        <w:rPr>
          <w:i/>
        </w:rPr>
        <w:tab/>
        <w:t>при</w:t>
      </w:r>
      <w:r>
        <w:rPr>
          <w:i/>
        </w:rPr>
        <w:tab/>
        <w:t>вычислениях</w:t>
      </w:r>
      <w:r>
        <w:rPr>
          <w:i/>
        </w:rPr>
        <w:tab/>
        <w:t>в</w:t>
      </w:r>
      <w:r>
        <w:rPr>
          <w:i/>
        </w:rPr>
        <w:tab/>
        <w:t>смежных</w:t>
      </w:r>
      <w:r>
        <w:rPr>
          <w:i/>
        </w:rPr>
        <w:tab/>
        <w:t>учебных</w:t>
      </w:r>
      <w:r>
        <w:rPr>
          <w:i/>
        </w:rPr>
        <w:tab/>
        <w:t>предметах,</w:t>
      </w:r>
      <w:r>
        <w:rPr>
          <w:i/>
        </w:rPr>
        <w:tab/>
      </w:r>
      <w:r>
        <w:rPr>
          <w:i/>
          <w:spacing w:val="-1"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окружающей</w:t>
      </w:r>
      <w:r>
        <w:rPr>
          <w:i/>
          <w:spacing w:val="-2"/>
        </w:rPr>
        <w:t xml:space="preserve"> </w:t>
      </w:r>
      <w:r>
        <w:rPr>
          <w:i/>
        </w:rPr>
        <w:t>действительности.</w:t>
      </w:r>
    </w:p>
    <w:p w:rsidR="006015BB" w:rsidRDefault="00E9517A">
      <w:pPr>
        <w:pStyle w:val="Heading2"/>
        <w:spacing w:before="14"/>
        <w:ind w:left="1543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rFonts w:ascii="Symbol" w:hAnsi="Symbol"/>
          <w:i/>
        </w:rPr>
      </w:pPr>
      <w:r>
        <w:rPr>
          <w:i/>
        </w:rPr>
        <w:t>Изображать</w:t>
      </w:r>
      <w:r>
        <w:rPr>
          <w:i/>
          <w:spacing w:val="-4"/>
        </w:rPr>
        <w:t xml:space="preserve"> </w:t>
      </w:r>
      <w:r>
        <w:rPr>
          <w:i/>
        </w:rPr>
        <w:t>геометрические</w:t>
      </w:r>
      <w:r>
        <w:rPr>
          <w:i/>
          <w:spacing w:val="-2"/>
        </w:rPr>
        <w:t xml:space="preserve"> </w:t>
      </w:r>
      <w:r>
        <w:rPr>
          <w:i/>
        </w:rPr>
        <w:t>фигуры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текстовому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символьному</w:t>
      </w:r>
      <w:r>
        <w:rPr>
          <w:i/>
          <w:spacing w:val="-4"/>
        </w:rPr>
        <w:t xml:space="preserve"> </w:t>
      </w:r>
      <w:r>
        <w:rPr>
          <w:i/>
        </w:rPr>
        <w:t>описанию;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  <w:i/>
        </w:rPr>
      </w:pPr>
      <w:r>
        <w:rPr>
          <w:i/>
        </w:rPr>
        <w:t>свободно</w:t>
      </w:r>
      <w:r>
        <w:rPr>
          <w:i/>
          <w:spacing w:val="-3"/>
        </w:rPr>
        <w:t xml:space="preserve"> </w:t>
      </w:r>
      <w:r>
        <w:rPr>
          <w:i/>
        </w:rPr>
        <w:t>оперировать</w:t>
      </w:r>
      <w:r>
        <w:rPr>
          <w:i/>
          <w:spacing w:val="-2"/>
        </w:rPr>
        <w:t xml:space="preserve"> </w:t>
      </w:r>
      <w:r>
        <w:rPr>
          <w:i/>
        </w:rPr>
        <w:t>чертежными</w:t>
      </w:r>
      <w:r>
        <w:rPr>
          <w:i/>
          <w:spacing w:val="-3"/>
        </w:rPr>
        <w:t xml:space="preserve"> </w:t>
      </w:r>
      <w:r>
        <w:rPr>
          <w:i/>
        </w:rPr>
        <w:t>инструментами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несложных</w:t>
      </w:r>
      <w:r>
        <w:rPr>
          <w:i/>
          <w:spacing w:val="-2"/>
        </w:rPr>
        <w:t xml:space="preserve"> </w:t>
      </w:r>
      <w:r>
        <w:rPr>
          <w:i/>
        </w:rPr>
        <w:t>случаях,</w:t>
      </w:r>
    </w:p>
    <w:p w:rsidR="006015BB" w:rsidRDefault="006015BB">
      <w:pPr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48" w:firstLine="707"/>
        <w:jc w:val="left"/>
        <w:rPr>
          <w:rFonts w:ascii="Symbol" w:hAnsi="Symbol"/>
          <w:i/>
        </w:rPr>
      </w:pPr>
      <w:r>
        <w:rPr>
          <w:i/>
        </w:rPr>
        <w:lastRenderedPageBreak/>
        <w:t>выполнять</w:t>
      </w:r>
      <w:r>
        <w:rPr>
          <w:i/>
          <w:spacing w:val="30"/>
        </w:rPr>
        <w:t xml:space="preserve"> </w:t>
      </w:r>
      <w:r>
        <w:rPr>
          <w:i/>
        </w:rPr>
        <w:t>построения</w:t>
      </w:r>
      <w:r>
        <w:rPr>
          <w:i/>
          <w:spacing w:val="29"/>
        </w:rPr>
        <w:t xml:space="preserve"> </w:t>
      </w:r>
      <w:r>
        <w:rPr>
          <w:i/>
        </w:rPr>
        <w:t>треугольников,</w:t>
      </w:r>
      <w:r>
        <w:rPr>
          <w:i/>
          <w:spacing w:val="31"/>
        </w:rPr>
        <w:t xml:space="preserve"> </w:t>
      </w:r>
      <w:r>
        <w:rPr>
          <w:i/>
        </w:rPr>
        <w:t>применять</w:t>
      </w:r>
      <w:r>
        <w:rPr>
          <w:i/>
          <w:spacing w:val="31"/>
        </w:rPr>
        <w:t xml:space="preserve"> </w:t>
      </w:r>
      <w:r>
        <w:rPr>
          <w:i/>
        </w:rPr>
        <w:t>отдельные</w:t>
      </w:r>
      <w:r>
        <w:rPr>
          <w:i/>
          <w:spacing w:val="32"/>
        </w:rPr>
        <w:t xml:space="preserve"> </w:t>
      </w:r>
      <w:r>
        <w:rPr>
          <w:i/>
        </w:rPr>
        <w:t>методы</w:t>
      </w:r>
      <w:r>
        <w:rPr>
          <w:i/>
          <w:spacing w:val="30"/>
        </w:rPr>
        <w:t xml:space="preserve"> </w:t>
      </w:r>
      <w:r>
        <w:rPr>
          <w:i/>
        </w:rPr>
        <w:t>построений</w:t>
      </w:r>
      <w:r>
        <w:rPr>
          <w:i/>
          <w:spacing w:val="-52"/>
        </w:rPr>
        <w:t xml:space="preserve"> </w:t>
      </w:r>
      <w:r>
        <w:rPr>
          <w:i/>
        </w:rPr>
        <w:t>циркулем</w:t>
      </w:r>
      <w:r>
        <w:rPr>
          <w:i/>
          <w:spacing w:val="-1"/>
        </w:rPr>
        <w:t xml:space="preserve"> </w:t>
      </w:r>
      <w:r>
        <w:rPr>
          <w:i/>
        </w:rPr>
        <w:t>и линейкой и</w:t>
      </w:r>
      <w:r>
        <w:rPr>
          <w:i/>
          <w:spacing w:val="-1"/>
        </w:rPr>
        <w:t xml:space="preserve"> </w:t>
      </w:r>
      <w:r>
        <w:rPr>
          <w:i/>
        </w:rPr>
        <w:t>проводить</w:t>
      </w:r>
      <w:r>
        <w:rPr>
          <w:i/>
          <w:spacing w:val="-2"/>
        </w:rPr>
        <w:t xml:space="preserve"> </w:t>
      </w:r>
      <w:r>
        <w:rPr>
          <w:i/>
        </w:rPr>
        <w:t>простейшие исследования числа</w:t>
      </w:r>
      <w:r>
        <w:rPr>
          <w:i/>
          <w:spacing w:val="-1"/>
        </w:rPr>
        <w:t xml:space="preserve"> </w:t>
      </w:r>
      <w:r>
        <w:rPr>
          <w:i/>
        </w:rPr>
        <w:t>решений;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3" w:firstLine="707"/>
        <w:jc w:val="left"/>
        <w:rPr>
          <w:rFonts w:ascii="Symbol" w:hAnsi="Symbol"/>
          <w:i/>
        </w:rPr>
      </w:pPr>
      <w:r>
        <w:rPr>
          <w:i/>
        </w:rPr>
        <w:t>изображать</w:t>
      </w:r>
      <w:r>
        <w:rPr>
          <w:i/>
          <w:spacing w:val="48"/>
        </w:rPr>
        <w:t xml:space="preserve"> </w:t>
      </w:r>
      <w:r>
        <w:rPr>
          <w:i/>
        </w:rPr>
        <w:t>типовые</w:t>
      </w:r>
      <w:r>
        <w:rPr>
          <w:i/>
          <w:spacing w:val="48"/>
        </w:rPr>
        <w:t xml:space="preserve"> </w:t>
      </w:r>
      <w:r>
        <w:rPr>
          <w:i/>
        </w:rPr>
        <w:t>плоские</w:t>
      </w:r>
      <w:r>
        <w:rPr>
          <w:i/>
          <w:spacing w:val="48"/>
        </w:rPr>
        <w:t xml:space="preserve"> </w:t>
      </w:r>
      <w:r>
        <w:rPr>
          <w:i/>
        </w:rPr>
        <w:t>фигуры</w:t>
      </w:r>
      <w:r>
        <w:rPr>
          <w:i/>
          <w:spacing w:val="48"/>
        </w:rPr>
        <w:t xml:space="preserve"> </w:t>
      </w:r>
      <w:r>
        <w:rPr>
          <w:i/>
        </w:rPr>
        <w:t>и</w:t>
      </w:r>
      <w:r>
        <w:rPr>
          <w:i/>
          <w:spacing w:val="48"/>
        </w:rPr>
        <w:t xml:space="preserve"> </w:t>
      </w:r>
      <w:r>
        <w:rPr>
          <w:i/>
        </w:rPr>
        <w:t>объемные</w:t>
      </w:r>
      <w:r>
        <w:rPr>
          <w:i/>
          <w:spacing w:val="48"/>
        </w:rPr>
        <w:t xml:space="preserve"> </w:t>
      </w:r>
      <w:r>
        <w:rPr>
          <w:i/>
        </w:rPr>
        <w:t>тела</w:t>
      </w:r>
      <w:r>
        <w:rPr>
          <w:i/>
          <w:spacing w:val="48"/>
        </w:rPr>
        <w:t xml:space="preserve"> </w:t>
      </w:r>
      <w:r>
        <w:rPr>
          <w:i/>
        </w:rPr>
        <w:t>с</w:t>
      </w:r>
      <w:r>
        <w:rPr>
          <w:i/>
          <w:spacing w:val="48"/>
        </w:rPr>
        <w:t xml:space="preserve"> </w:t>
      </w:r>
      <w:r>
        <w:rPr>
          <w:i/>
        </w:rPr>
        <w:t>помощью</w:t>
      </w:r>
      <w:r>
        <w:rPr>
          <w:i/>
          <w:spacing w:val="48"/>
        </w:rPr>
        <w:t xml:space="preserve"> </w:t>
      </w:r>
      <w:r>
        <w:rPr>
          <w:i/>
        </w:rPr>
        <w:t>простейших</w:t>
      </w:r>
      <w:r>
        <w:rPr>
          <w:i/>
          <w:spacing w:val="-52"/>
        </w:rPr>
        <w:t xml:space="preserve"> </w:t>
      </w:r>
      <w:r>
        <w:rPr>
          <w:i/>
        </w:rPr>
        <w:t>компьютерных</w:t>
      </w:r>
      <w:r>
        <w:rPr>
          <w:i/>
          <w:spacing w:val="-1"/>
        </w:rPr>
        <w:t xml:space="preserve"> </w:t>
      </w:r>
      <w:r>
        <w:rPr>
          <w:i/>
        </w:rPr>
        <w:t>инструментов.</w:t>
      </w:r>
    </w:p>
    <w:p w:rsidR="006015BB" w:rsidRDefault="00E9517A">
      <w:pPr>
        <w:pStyle w:val="Heading2"/>
        <w:spacing w:before="1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rFonts w:ascii="Symbol" w:hAnsi="Symbol"/>
          <w:i/>
        </w:rPr>
      </w:pPr>
      <w:r>
        <w:rPr>
          <w:i/>
        </w:rPr>
        <w:t>выпол</w:t>
      </w:r>
      <w:r>
        <w:rPr>
          <w:i/>
        </w:rPr>
        <w:t>нять</w:t>
      </w:r>
      <w:r>
        <w:rPr>
          <w:i/>
          <w:spacing w:val="-4"/>
        </w:rPr>
        <w:t xml:space="preserve"> </w:t>
      </w:r>
      <w:r>
        <w:rPr>
          <w:i/>
        </w:rPr>
        <w:t>простейшие</w:t>
      </w:r>
      <w:r>
        <w:rPr>
          <w:i/>
          <w:spacing w:val="-2"/>
        </w:rPr>
        <w:t xml:space="preserve"> </w:t>
      </w:r>
      <w:r>
        <w:rPr>
          <w:i/>
        </w:rPr>
        <w:t>построения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местности,</w:t>
      </w:r>
      <w:r>
        <w:rPr>
          <w:i/>
          <w:spacing w:val="-1"/>
        </w:rPr>
        <w:t xml:space="preserve"> </w:t>
      </w:r>
      <w:r>
        <w:rPr>
          <w:i/>
        </w:rPr>
        <w:t>необходимые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реальной</w:t>
      </w:r>
      <w:r>
        <w:rPr>
          <w:i/>
          <w:spacing w:val="-4"/>
        </w:rPr>
        <w:t xml:space="preserve"> </w:t>
      </w:r>
      <w:r>
        <w:rPr>
          <w:i/>
        </w:rPr>
        <w:t>жизни;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  <w:i/>
        </w:rPr>
      </w:pP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размеры</w:t>
      </w:r>
      <w:r>
        <w:rPr>
          <w:i/>
          <w:spacing w:val="-3"/>
        </w:rPr>
        <w:t xml:space="preserve"> </w:t>
      </w:r>
      <w:r>
        <w:rPr>
          <w:i/>
        </w:rPr>
        <w:t>реальных</w:t>
      </w:r>
      <w:r>
        <w:rPr>
          <w:i/>
          <w:spacing w:val="-1"/>
        </w:rPr>
        <w:t xml:space="preserve"> </w:t>
      </w:r>
      <w:r>
        <w:rPr>
          <w:i/>
        </w:rPr>
        <w:t>объектов окружающего мира.</w:t>
      </w:r>
    </w:p>
    <w:p w:rsidR="006015BB" w:rsidRDefault="00E9517A">
      <w:pPr>
        <w:pStyle w:val="Heading2"/>
        <w:spacing w:before="133"/>
        <w:ind w:left="1543"/>
        <w:jc w:val="left"/>
      </w:pPr>
      <w:r>
        <w:t>Преобразования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3" w:firstLine="707"/>
        <w:rPr>
          <w:rFonts w:ascii="Symbol" w:hAnsi="Symbol"/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понятием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1"/>
        </w:rPr>
        <w:t xml:space="preserve"> </w:t>
      </w:r>
      <w:r>
        <w:rPr>
          <w:i/>
        </w:rPr>
        <w:t>подобия,</w:t>
      </w:r>
      <w:r>
        <w:rPr>
          <w:i/>
          <w:spacing w:val="1"/>
        </w:rPr>
        <w:t xml:space="preserve"> </w:t>
      </w: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i/>
        </w:rPr>
        <w:t>приемами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фигур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преобразований</w:t>
      </w:r>
      <w:r>
        <w:rPr>
          <w:i/>
          <w:spacing w:val="1"/>
        </w:rPr>
        <w:t xml:space="preserve"> </w:t>
      </w:r>
      <w:r>
        <w:rPr>
          <w:i/>
        </w:rPr>
        <w:t>подобия,</w:t>
      </w:r>
      <w:r>
        <w:rPr>
          <w:i/>
          <w:spacing w:val="56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опыт</w:t>
      </w:r>
      <w:r>
        <w:rPr>
          <w:i/>
          <w:spacing w:val="1"/>
        </w:rPr>
        <w:t xml:space="preserve"> </w:t>
      </w:r>
      <w:r>
        <w:rPr>
          <w:i/>
        </w:rPr>
        <w:t>построений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смежных</w:t>
      </w:r>
      <w:r>
        <w:rPr>
          <w:i/>
          <w:spacing w:val="1"/>
        </w:rPr>
        <w:t xml:space="preserve"> </w:t>
      </w:r>
      <w:r>
        <w:rPr>
          <w:i/>
        </w:rPr>
        <w:t>предметах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реальных</w:t>
      </w:r>
      <w:r>
        <w:rPr>
          <w:i/>
          <w:spacing w:val="1"/>
        </w:rPr>
        <w:t xml:space="preserve"> </w:t>
      </w:r>
      <w:r>
        <w:rPr>
          <w:i/>
        </w:rPr>
        <w:t>ситуациях</w:t>
      </w:r>
      <w:r>
        <w:rPr>
          <w:i/>
          <w:spacing w:val="1"/>
        </w:rPr>
        <w:t xml:space="preserve"> </w:t>
      </w:r>
      <w:r>
        <w:rPr>
          <w:i/>
        </w:rPr>
        <w:t>окружающего мира;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 w:line="352" w:lineRule="auto"/>
        <w:ind w:right="845" w:firstLine="707"/>
        <w:rPr>
          <w:rFonts w:ascii="Symbol" w:hAnsi="Symbol"/>
          <w:i/>
        </w:rPr>
      </w:pPr>
      <w:r>
        <w:rPr>
          <w:i/>
        </w:rPr>
        <w:t>строить</w:t>
      </w:r>
      <w:r>
        <w:rPr>
          <w:i/>
          <w:spacing w:val="1"/>
        </w:rPr>
        <w:t xml:space="preserve"> </w:t>
      </w:r>
      <w:r>
        <w:rPr>
          <w:i/>
        </w:rPr>
        <w:t>фигуру,</w:t>
      </w:r>
      <w:r>
        <w:rPr>
          <w:i/>
          <w:spacing w:val="1"/>
        </w:rPr>
        <w:t xml:space="preserve"> </w:t>
      </w:r>
      <w:r>
        <w:rPr>
          <w:i/>
        </w:rPr>
        <w:t>подобную</w:t>
      </w:r>
      <w:r>
        <w:rPr>
          <w:i/>
          <w:spacing w:val="1"/>
        </w:rPr>
        <w:t xml:space="preserve"> </w:t>
      </w:r>
      <w:r>
        <w:rPr>
          <w:i/>
        </w:rPr>
        <w:t>данной,</w:t>
      </w:r>
      <w:r>
        <w:rPr>
          <w:i/>
          <w:spacing w:val="1"/>
        </w:rPr>
        <w:t xml:space="preserve"> </w:t>
      </w:r>
      <w:r>
        <w:rPr>
          <w:i/>
        </w:rPr>
        <w:t>пользоваться</w:t>
      </w:r>
      <w:r>
        <w:rPr>
          <w:i/>
          <w:spacing w:val="1"/>
        </w:rPr>
        <w:t xml:space="preserve"> </w:t>
      </w:r>
      <w:r>
        <w:rPr>
          <w:i/>
        </w:rPr>
        <w:t>свойствами</w:t>
      </w:r>
      <w:r>
        <w:rPr>
          <w:i/>
          <w:spacing w:val="1"/>
        </w:rPr>
        <w:t xml:space="preserve"> </w:t>
      </w:r>
      <w:r>
        <w:rPr>
          <w:i/>
        </w:rPr>
        <w:t>подобия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обоснования</w:t>
      </w:r>
      <w:r>
        <w:rPr>
          <w:i/>
          <w:spacing w:val="-1"/>
        </w:rPr>
        <w:t xml:space="preserve"> </w:t>
      </w:r>
      <w:r>
        <w:rPr>
          <w:i/>
        </w:rPr>
        <w:t>свойств фигур;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  <w:i/>
        </w:rPr>
      </w:pPr>
      <w:r>
        <w:rPr>
          <w:i/>
        </w:rPr>
        <w:t>применять</w:t>
      </w:r>
      <w:r>
        <w:rPr>
          <w:i/>
          <w:spacing w:val="45"/>
        </w:rPr>
        <w:t xml:space="preserve"> </w:t>
      </w:r>
      <w:r>
        <w:rPr>
          <w:i/>
        </w:rPr>
        <w:t>свойства</w:t>
      </w:r>
      <w:r>
        <w:rPr>
          <w:i/>
          <w:spacing w:val="48"/>
        </w:rPr>
        <w:t xml:space="preserve"> </w:t>
      </w:r>
      <w:r>
        <w:rPr>
          <w:i/>
        </w:rPr>
        <w:t>движений</w:t>
      </w:r>
      <w:r>
        <w:rPr>
          <w:i/>
          <w:spacing w:val="48"/>
        </w:rPr>
        <w:t xml:space="preserve"> </w:t>
      </w:r>
      <w:r>
        <w:rPr>
          <w:i/>
        </w:rPr>
        <w:t>для</w:t>
      </w:r>
      <w:r>
        <w:rPr>
          <w:i/>
          <w:spacing w:val="49"/>
        </w:rPr>
        <w:t xml:space="preserve"> </w:t>
      </w:r>
      <w:r>
        <w:rPr>
          <w:i/>
        </w:rPr>
        <w:t>проведения</w:t>
      </w:r>
      <w:r>
        <w:rPr>
          <w:i/>
          <w:spacing w:val="49"/>
        </w:rPr>
        <w:t xml:space="preserve"> </w:t>
      </w:r>
      <w:r>
        <w:rPr>
          <w:i/>
        </w:rPr>
        <w:t>простейших</w:t>
      </w:r>
      <w:r>
        <w:rPr>
          <w:i/>
          <w:spacing w:val="48"/>
        </w:rPr>
        <w:t xml:space="preserve"> </w:t>
      </w:r>
      <w:r>
        <w:rPr>
          <w:i/>
        </w:rPr>
        <w:t>обоснований</w:t>
      </w:r>
      <w:r>
        <w:rPr>
          <w:i/>
          <w:spacing w:val="45"/>
        </w:rPr>
        <w:t xml:space="preserve"> </w:t>
      </w:r>
      <w:r>
        <w:rPr>
          <w:i/>
        </w:rPr>
        <w:t>свойств</w:t>
      </w:r>
    </w:p>
    <w:p w:rsidR="006015BB" w:rsidRDefault="00E9517A">
      <w:pPr>
        <w:spacing w:before="126"/>
        <w:ind w:left="1543"/>
        <w:rPr>
          <w:i/>
        </w:rPr>
      </w:pPr>
      <w:r>
        <w:rPr>
          <w:i/>
        </w:rPr>
        <w:t>фигур.</w:t>
      </w:r>
    </w:p>
    <w:p w:rsidR="006015BB" w:rsidRDefault="00E9517A">
      <w:pPr>
        <w:pStyle w:val="Heading2"/>
        <w:spacing w:before="131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/>
        <w:ind w:left="2676" w:hanging="426"/>
        <w:rPr>
          <w:rFonts w:ascii="Symbol" w:hAnsi="Symbol"/>
          <w:i/>
        </w:rPr>
      </w:pPr>
      <w:r>
        <w:rPr>
          <w:i/>
        </w:rPr>
        <w:t>применять</w:t>
      </w:r>
      <w:r>
        <w:rPr>
          <w:i/>
          <w:spacing w:val="-4"/>
        </w:rPr>
        <w:t xml:space="preserve"> </w:t>
      </w:r>
      <w:r>
        <w:rPr>
          <w:i/>
        </w:rPr>
        <w:t>свойства движений</w:t>
      </w:r>
      <w:r>
        <w:rPr>
          <w:i/>
          <w:spacing w:val="-1"/>
        </w:rPr>
        <w:t xml:space="preserve"> </w:t>
      </w:r>
      <w:r>
        <w:rPr>
          <w:i/>
        </w:rPr>
        <w:t>и применять</w:t>
      </w:r>
      <w:r>
        <w:rPr>
          <w:i/>
          <w:spacing w:val="-3"/>
        </w:rPr>
        <w:t xml:space="preserve"> </w:t>
      </w:r>
      <w:r>
        <w:rPr>
          <w:i/>
        </w:rPr>
        <w:t>подобие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построений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вычислений.</w:t>
      </w:r>
    </w:p>
    <w:p w:rsidR="006015BB" w:rsidRDefault="00E9517A">
      <w:pPr>
        <w:pStyle w:val="Heading2"/>
        <w:spacing w:before="133"/>
        <w:ind w:left="1543"/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9" w:firstLine="707"/>
        <w:rPr>
          <w:rFonts w:ascii="Symbol" w:hAnsi="Symbol"/>
          <w:i/>
        </w:rPr>
      </w:pPr>
      <w:r>
        <w:rPr>
          <w:i/>
        </w:rPr>
        <w:t>Оперировать понятиями вектор, сумма, разность векторов, произведение вектора</w:t>
      </w:r>
      <w:r>
        <w:rPr>
          <w:i/>
          <w:spacing w:val="1"/>
        </w:rPr>
        <w:t xml:space="preserve"> </w:t>
      </w:r>
      <w:r>
        <w:rPr>
          <w:i/>
        </w:rPr>
        <w:t>на число, угол между векторами, скалярное произведение векторов, координаты на плоскости,</w:t>
      </w:r>
      <w:r>
        <w:rPr>
          <w:i/>
          <w:spacing w:val="1"/>
        </w:rPr>
        <w:t xml:space="preserve"> </w:t>
      </w:r>
      <w:r>
        <w:rPr>
          <w:i/>
        </w:rPr>
        <w:t>координаты</w:t>
      </w:r>
      <w:r>
        <w:rPr>
          <w:i/>
          <w:spacing w:val="-2"/>
        </w:rPr>
        <w:t xml:space="preserve"> </w:t>
      </w:r>
      <w:r>
        <w:rPr>
          <w:i/>
        </w:rPr>
        <w:t>вектора;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7" w:lineRule="auto"/>
        <w:ind w:right="847" w:firstLine="707"/>
        <w:rPr>
          <w:rFonts w:ascii="Symbol" w:hAnsi="Symbol"/>
          <w:i/>
        </w:rPr>
      </w:pPr>
      <w:r>
        <w:rPr>
          <w:i/>
        </w:rPr>
        <w:t>выполнять действия над векторами (сложение, вычитание, умножение на ч</w:t>
      </w:r>
      <w:r>
        <w:rPr>
          <w:i/>
        </w:rPr>
        <w:t>исло),</w:t>
      </w:r>
      <w:r>
        <w:rPr>
          <w:i/>
          <w:spacing w:val="1"/>
        </w:rPr>
        <w:t xml:space="preserve"> </w:t>
      </w:r>
      <w:r>
        <w:rPr>
          <w:i/>
        </w:rPr>
        <w:t>вычислять скалярное произведение, определять в простейших случаях угол между векторами,</w:t>
      </w:r>
      <w:r>
        <w:rPr>
          <w:i/>
          <w:spacing w:val="1"/>
        </w:rPr>
        <w:t xml:space="preserve"> </w:t>
      </w: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разложение</w:t>
      </w:r>
      <w:r>
        <w:rPr>
          <w:i/>
          <w:spacing w:val="1"/>
        </w:rPr>
        <w:t xml:space="preserve"> </w:t>
      </w:r>
      <w:r>
        <w:rPr>
          <w:i/>
        </w:rPr>
        <w:t>вектора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составляющие,</w:t>
      </w:r>
      <w:r>
        <w:rPr>
          <w:i/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физике,</w:t>
      </w:r>
      <w:r>
        <w:rPr>
          <w:i/>
          <w:spacing w:val="-52"/>
        </w:rPr>
        <w:t xml:space="preserve"> </w:t>
      </w:r>
      <w:r>
        <w:rPr>
          <w:i/>
        </w:rPr>
        <w:t>пользоваться формулой вычисления расстояния между точками по известным коорди</w:t>
      </w:r>
      <w:r>
        <w:rPr>
          <w:i/>
        </w:rPr>
        <w:t>натам,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rPr>
          <w:i/>
        </w:rPr>
        <w:t>уравнения</w:t>
      </w:r>
      <w:r>
        <w:rPr>
          <w:i/>
          <w:spacing w:val="-2"/>
        </w:rPr>
        <w:t xml:space="preserve"> </w:t>
      </w:r>
      <w:r>
        <w:rPr>
          <w:i/>
        </w:rPr>
        <w:t>фигур для решения 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3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векторы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координаты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геометрических</w:t>
      </w:r>
      <w:r>
        <w:rPr>
          <w:i/>
          <w:spacing w:val="56"/>
        </w:rPr>
        <w:t xml:space="preserve"> </w:t>
      </w:r>
      <w:r>
        <w:rPr>
          <w:i/>
        </w:rPr>
        <w:t>задач</w:t>
      </w:r>
      <w:r>
        <w:rPr>
          <w:i/>
          <w:spacing w:val="56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вычисление</w:t>
      </w:r>
      <w:r>
        <w:rPr>
          <w:i/>
          <w:spacing w:val="-3"/>
        </w:rPr>
        <w:t xml:space="preserve"> </w:t>
      </w:r>
      <w:r>
        <w:rPr>
          <w:i/>
        </w:rPr>
        <w:t>длин, углов.</w:t>
      </w:r>
    </w:p>
    <w:p w:rsidR="006015BB" w:rsidRDefault="00E9517A">
      <w:pPr>
        <w:pStyle w:val="Heading2"/>
        <w:spacing w:before="1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векторов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координат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физике,</w:t>
      </w:r>
      <w:r>
        <w:rPr>
          <w:i/>
          <w:spacing w:val="1"/>
        </w:rPr>
        <w:t xml:space="preserve"> </w:t>
      </w:r>
      <w:r>
        <w:rPr>
          <w:i/>
        </w:rPr>
        <w:t>географии</w:t>
      </w:r>
      <w:r>
        <w:rPr>
          <w:i/>
          <w:spacing w:val="-1"/>
        </w:rPr>
        <w:t xml:space="preserve"> </w:t>
      </w:r>
      <w:r>
        <w:rPr>
          <w:i/>
        </w:rPr>
        <w:t>и другим учебным предметам.</w:t>
      </w:r>
    </w:p>
    <w:p w:rsidR="006015BB" w:rsidRDefault="00E9517A">
      <w:pPr>
        <w:pStyle w:val="Heading2"/>
        <w:spacing w:before="14"/>
        <w:ind w:left="1543"/>
      </w:pPr>
      <w:r>
        <w:t>История математики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2" w:lineRule="auto"/>
        <w:ind w:right="848" w:firstLine="707"/>
        <w:rPr>
          <w:rFonts w:ascii="Symbol" w:hAnsi="Symbol"/>
          <w:i/>
        </w:rPr>
      </w:pPr>
      <w:r>
        <w:rPr>
          <w:i/>
        </w:rPr>
        <w:t>Характеризовать вклад выдающихся математиков в развитие математики и иных</w:t>
      </w:r>
      <w:r>
        <w:rPr>
          <w:i/>
          <w:spacing w:val="1"/>
        </w:rPr>
        <w:t xml:space="preserve"> </w:t>
      </w:r>
      <w:r>
        <w:rPr>
          <w:i/>
        </w:rPr>
        <w:t>научных областей;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  <w:i/>
        </w:rPr>
      </w:pP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роль</w:t>
      </w:r>
      <w:r>
        <w:rPr>
          <w:i/>
          <w:spacing w:val="-3"/>
        </w:rPr>
        <w:t xml:space="preserve"> </w:t>
      </w:r>
      <w:r>
        <w:rPr>
          <w:i/>
        </w:rPr>
        <w:t>математики</w:t>
      </w:r>
      <w:r>
        <w:rPr>
          <w:i/>
          <w:spacing w:val="-1"/>
        </w:rPr>
        <w:t xml:space="preserve"> </w:t>
      </w:r>
      <w:r>
        <w:rPr>
          <w:i/>
        </w:rPr>
        <w:t>в развитии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6015BB" w:rsidRDefault="00E9517A">
      <w:pPr>
        <w:pStyle w:val="Heading2"/>
        <w:spacing w:before="133"/>
        <w:ind w:left="1543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3974"/>
          <w:tab w:val="left" w:pos="5272"/>
          <w:tab w:val="left" w:pos="6436"/>
          <w:tab w:val="left" w:pos="7787"/>
          <w:tab w:val="left" w:pos="9723"/>
        </w:tabs>
        <w:spacing w:before="87" w:line="352" w:lineRule="auto"/>
        <w:ind w:right="846" w:firstLine="707"/>
        <w:jc w:val="left"/>
        <w:rPr>
          <w:rFonts w:ascii="Symbol" w:hAnsi="Symbol"/>
          <w:i/>
        </w:rPr>
      </w:pPr>
      <w:r>
        <w:rPr>
          <w:i/>
        </w:rPr>
        <w:lastRenderedPageBreak/>
        <w:t>Используя</w:t>
      </w:r>
      <w:r>
        <w:rPr>
          <w:i/>
        </w:rPr>
        <w:tab/>
      </w:r>
      <w:r>
        <w:rPr>
          <w:i/>
        </w:rPr>
        <w:t>изученные</w:t>
      </w:r>
      <w:r>
        <w:rPr>
          <w:i/>
        </w:rPr>
        <w:tab/>
        <w:t>методы,</w:t>
      </w:r>
      <w:r>
        <w:rPr>
          <w:i/>
        </w:rPr>
        <w:tab/>
        <w:t>проводить</w:t>
      </w:r>
      <w:r>
        <w:rPr>
          <w:i/>
        </w:rPr>
        <w:tab/>
        <w:t>доказательство,</w:t>
      </w:r>
      <w:r>
        <w:rPr>
          <w:i/>
        </w:rPr>
        <w:tab/>
        <w:t>выполнять</w:t>
      </w:r>
      <w:r>
        <w:rPr>
          <w:i/>
          <w:spacing w:val="-52"/>
        </w:rPr>
        <w:t xml:space="preserve"> </w:t>
      </w:r>
      <w:r>
        <w:rPr>
          <w:i/>
        </w:rPr>
        <w:t>опровержение;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  <w:i/>
        </w:rPr>
      </w:pPr>
      <w:r>
        <w:rPr>
          <w:i/>
        </w:rPr>
        <w:t>выбирать</w:t>
      </w:r>
      <w:r>
        <w:rPr>
          <w:i/>
          <w:spacing w:val="-2"/>
        </w:rPr>
        <w:t xml:space="preserve"> </w:t>
      </w:r>
      <w:r>
        <w:rPr>
          <w:i/>
        </w:rPr>
        <w:t>изученные</w:t>
      </w:r>
      <w:r>
        <w:rPr>
          <w:i/>
          <w:spacing w:val="-4"/>
        </w:rPr>
        <w:t xml:space="preserve"> </w:t>
      </w:r>
      <w:r>
        <w:rPr>
          <w:i/>
        </w:rPr>
        <w:t>методы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комбинации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4228"/>
          <w:tab w:val="left" w:pos="6133"/>
          <w:tab w:val="left" w:pos="7025"/>
          <w:tab w:val="left" w:pos="7603"/>
          <w:tab w:val="left" w:pos="8731"/>
          <w:tab w:val="left" w:pos="10657"/>
        </w:tabs>
        <w:spacing w:before="127" w:line="352" w:lineRule="auto"/>
        <w:ind w:right="850" w:firstLine="707"/>
        <w:jc w:val="left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</w:rPr>
        <w:tab/>
        <w:t>математические</w:t>
      </w:r>
      <w:r>
        <w:rPr>
          <w:i/>
        </w:rPr>
        <w:tab/>
        <w:t>знания</w:t>
      </w:r>
      <w:r>
        <w:rPr>
          <w:i/>
        </w:rPr>
        <w:tab/>
        <w:t>для</w:t>
      </w:r>
      <w:r>
        <w:rPr>
          <w:i/>
        </w:rPr>
        <w:tab/>
        <w:t>описания</w:t>
      </w:r>
      <w:r>
        <w:rPr>
          <w:i/>
        </w:rPr>
        <w:tab/>
        <w:t>закономерностей</w:t>
      </w:r>
      <w:r>
        <w:rPr>
          <w:i/>
        </w:rPr>
        <w:tab/>
      </w:r>
      <w:r>
        <w:rPr>
          <w:i/>
          <w:spacing w:val="-1"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окружающей</w:t>
      </w:r>
      <w:r>
        <w:rPr>
          <w:i/>
          <w:spacing w:val="-3"/>
        </w:rPr>
        <w:t xml:space="preserve"> </w:t>
      </w:r>
      <w:r>
        <w:rPr>
          <w:i/>
        </w:rPr>
        <w:t>действительности и</w:t>
      </w:r>
      <w:r>
        <w:rPr>
          <w:i/>
          <w:spacing w:val="-3"/>
        </w:rPr>
        <w:t xml:space="preserve"> </w:t>
      </w:r>
      <w:r>
        <w:rPr>
          <w:i/>
        </w:rPr>
        <w:t>произведениях</w:t>
      </w:r>
      <w:r>
        <w:rPr>
          <w:i/>
          <w:spacing w:val="-2"/>
        </w:rPr>
        <w:t xml:space="preserve"> </w:t>
      </w:r>
      <w:r>
        <w:rPr>
          <w:i/>
        </w:rP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3" w:firstLine="707"/>
        <w:jc w:val="left"/>
        <w:rPr>
          <w:rFonts w:ascii="Symbol" w:hAnsi="Symbol"/>
          <w:i/>
        </w:rPr>
      </w:pPr>
      <w:r>
        <w:rPr>
          <w:i/>
        </w:rPr>
        <w:t>применять</w:t>
      </w:r>
      <w:r>
        <w:rPr>
          <w:i/>
          <w:spacing w:val="11"/>
        </w:rPr>
        <w:t xml:space="preserve"> </w:t>
      </w:r>
      <w:r>
        <w:rPr>
          <w:i/>
        </w:rPr>
        <w:t>простейшие</w:t>
      </w:r>
      <w:r>
        <w:rPr>
          <w:i/>
          <w:spacing w:val="12"/>
        </w:rPr>
        <w:t xml:space="preserve"> </w:t>
      </w:r>
      <w:r>
        <w:rPr>
          <w:i/>
        </w:rPr>
        <w:t>программные</w:t>
      </w:r>
      <w:r>
        <w:rPr>
          <w:i/>
          <w:spacing w:val="15"/>
        </w:rPr>
        <w:t xml:space="preserve"> </w:t>
      </w:r>
      <w:r>
        <w:rPr>
          <w:i/>
        </w:rPr>
        <w:t>средства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электронно-коммуникационные</w:t>
      </w:r>
      <w:r>
        <w:rPr>
          <w:i/>
          <w:spacing w:val="-52"/>
        </w:rPr>
        <w:t xml:space="preserve"> </w:t>
      </w:r>
      <w:r>
        <w:rPr>
          <w:i/>
        </w:rPr>
        <w:t>системы</w:t>
      </w:r>
      <w:r>
        <w:rPr>
          <w:i/>
          <w:spacing w:val="-4"/>
        </w:rPr>
        <w:t xml:space="preserve"> </w:t>
      </w:r>
      <w:r>
        <w:rPr>
          <w:i/>
        </w:rPr>
        <w:t>при решении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задач.</w:t>
      </w:r>
    </w:p>
    <w:p w:rsidR="006015BB" w:rsidRDefault="00E9517A">
      <w:pPr>
        <w:pStyle w:val="Heading2"/>
        <w:spacing w:before="13" w:line="360" w:lineRule="auto"/>
        <w:ind w:left="1543" w:right="1289"/>
        <w:jc w:val="left"/>
      </w:pPr>
      <w:r>
        <w:t>Выпускник получит возможность научиться в 7-9 классах для успешного продолжения</w:t>
      </w:r>
      <w:r>
        <w:rPr>
          <w:spacing w:val="-5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 углубленном уровне</w:t>
      </w:r>
    </w:p>
    <w:p w:rsidR="006015BB" w:rsidRDefault="00E9517A">
      <w:pPr>
        <w:spacing w:line="252" w:lineRule="exact"/>
        <w:ind w:left="1543"/>
        <w:rPr>
          <w:b/>
        </w:rPr>
      </w:pPr>
      <w:r>
        <w:rPr>
          <w:b/>
        </w:rPr>
        <w:t>Элементы</w:t>
      </w:r>
      <w:r>
        <w:rPr>
          <w:b/>
          <w:spacing w:val="-1"/>
        </w:rPr>
        <w:t xml:space="preserve"> </w:t>
      </w:r>
      <w:r>
        <w:rPr>
          <w:b/>
        </w:rPr>
        <w:t>теории</w:t>
      </w:r>
      <w:r>
        <w:rPr>
          <w:b/>
          <w:spacing w:val="-4"/>
        </w:rPr>
        <w:t xml:space="preserve"> </w:t>
      </w:r>
      <w:r>
        <w:rPr>
          <w:b/>
        </w:rPr>
        <w:t>м</w:t>
      </w:r>
      <w:r>
        <w:rPr>
          <w:b/>
        </w:rPr>
        <w:t>ножеств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математической</w:t>
      </w:r>
      <w:r>
        <w:rPr>
          <w:b/>
          <w:spacing w:val="-4"/>
        </w:rPr>
        <w:t xml:space="preserve"> </w:t>
      </w:r>
      <w:r>
        <w:rPr>
          <w:b/>
        </w:rPr>
        <w:t>логики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4" w:firstLine="707"/>
        <w:rPr>
          <w:rFonts w:ascii="Symbol" w:hAnsi="Symbol"/>
        </w:rPr>
      </w:pPr>
      <w:r>
        <w:t>Свободно оперировать</w:t>
      </w:r>
      <w:r>
        <w:rPr>
          <w:vertAlign w:val="superscript"/>
        </w:rPr>
        <w:t>7</w:t>
      </w:r>
      <w:r>
        <w:t xml:space="preserve"> понятиями: множество, характеристики множества, 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52"/>
        </w:rPr>
        <w:t xml:space="preserve"> </w:t>
      </w:r>
      <w:r>
        <w:t>включение,</w:t>
      </w:r>
      <w:r>
        <w:rPr>
          <w:spacing w:val="-3"/>
        </w:rPr>
        <w:t xml:space="preserve"> </w:t>
      </w:r>
      <w:r>
        <w:t>равенство множеств,</w:t>
      </w:r>
      <w:r>
        <w:rPr>
          <w:spacing w:val="-3"/>
        </w:rPr>
        <w:t xml:space="preserve"> </w:t>
      </w:r>
      <w:r>
        <w:t>способы задание</w:t>
      </w:r>
      <w:r>
        <w:rPr>
          <w:spacing w:val="-2"/>
        </w:rPr>
        <w:t xml:space="preserve"> </w:t>
      </w:r>
      <w:r>
        <w:t>множества;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269" w:lineRule="exact"/>
        <w:ind w:left="2676" w:hanging="426"/>
        <w:rPr>
          <w:rFonts w:ascii="Symbol" w:hAnsi="Symbol"/>
        </w:rPr>
      </w:pPr>
      <w:r>
        <w:t>задавать</w:t>
      </w:r>
      <w:r>
        <w:rPr>
          <w:spacing w:val="-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6"/>
        <w:ind w:left="2676" w:hanging="426"/>
        <w:rPr>
          <w:rFonts w:ascii="Symbol" w:hAnsi="Symbol"/>
        </w:rPr>
      </w:pPr>
      <w:r>
        <w:t>проверять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характеристического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5" w:line="357" w:lineRule="auto"/>
        <w:ind w:right="843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 утверждения и его отрицания, операции над высказываниями: и, или, не; условные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(импликации);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/>
        <w:ind w:left="2676" w:hanging="426"/>
        <w:rPr>
          <w:rFonts w:ascii="Symbol" w:hAnsi="Symbol"/>
        </w:rPr>
      </w:pPr>
      <w:r>
        <w:t>строить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высказываний.</w:t>
      </w:r>
    </w:p>
    <w:p w:rsidR="006015BB" w:rsidRDefault="00E9517A">
      <w:pPr>
        <w:pStyle w:val="Heading2"/>
        <w:spacing w:before="13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rFonts w:ascii="Symbol" w:hAnsi="Symbol"/>
        </w:rPr>
      </w:pPr>
      <w:r>
        <w:t>строить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логики;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 w:line="360" w:lineRule="auto"/>
        <w:ind w:right="848" w:firstLine="707"/>
        <w:jc w:val="left"/>
        <w:rPr>
          <w:rFonts w:ascii="Symbol" w:hAnsi="Symbol"/>
          <w:b/>
        </w:rPr>
      </w:pPr>
      <w:r>
        <w:t>использовать</w:t>
      </w:r>
      <w:r>
        <w:rPr>
          <w:spacing w:val="39"/>
        </w:rPr>
        <w:t xml:space="preserve"> </w:t>
      </w:r>
      <w:r>
        <w:t>множества,</w:t>
      </w:r>
      <w:r>
        <w:rPr>
          <w:spacing w:val="37"/>
        </w:rPr>
        <w:t xml:space="preserve"> </w:t>
      </w:r>
      <w:r>
        <w:t>операции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множествами,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графическое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-52"/>
        </w:rPr>
        <w:t xml:space="preserve"> </w:t>
      </w:r>
      <w:r>
        <w:t>для описания реальных процессов и явлений, при решении задач других учебных предметов.</w:t>
      </w:r>
      <w:r>
        <w:rPr>
          <w:spacing w:val="1"/>
        </w:rPr>
        <w:t xml:space="preserve"> </w:t>
      </w:r>
      <w:r>
        <w:rPr>
          <w:b/>
        </w:rPr>
        <w:t>Числа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7" w:lineRule="auto"/>
        <w:ind w:right="846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 целое число, множество целых чисел, обыкновенная дробь, десятичная дробь, смешанное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</w:t>
      </w:r>
      <w:r>
        <w:t>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натуральных, целых,</w:t>
      </w:r>
      <w:r>
        <w:rPr>
          <w:spacing w:val="-1"/>
        </w:rPr>
        <w:t xml:space="preserve"> </w:t>
      </w:r>
      <w:r>
        <w:t>рациональных, действительных</w:t>
      </w:r>
      <w:r>
        <w:rPr>
          <w:spacing w:val="-1"/>
        </w:rPr>
        <w:t xml:space="preserve"> </w:t>
      </w:r>
      <w:r>
        <w:t>чисел;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2" w:line="352" w:lineRule="auto"/>
        <w:ind w:right="846" w:firstLine="707"/>
        <w:rPr>
          <w:rFonts w:ascii="Symbol" w:hAnsi="Symbol"/>
        </w:r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</w:rPr>
      </w:pPr>
      <w:r>
        <w:t>переводить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(системы</w:t>
      </w:r>
      <w:r>
        <w:rPr>
          <w:spacing w:val="-1"/>
        </w:rPr>
        <w:t xml:space="preserve"> </w:t>
      </w:r>
      <w:r>
        <w:t>счисления)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10"/>
        </w:rPr>
      </w:pPr>
      <w:r w:rsidRPr="006015BB">
        <w:pict>
          <v:rect id="_x0000_s2176" style="position:absolute;margin-left:92.2pt;margin-top:7.7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855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3"/>
          <w:sz w:val="20"/>
        </w:rPr>
        <w:t xml:space="preserve"> </w:t>
      </w:r>
      <w:r>
        <w:rPr>
          <w:sz w:val="20"/>
        </w:rPr>
        <w:t>есть)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понятия, характеризовать связи с другими понятиями, представляя одно понятие как часть 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комплекса, использовать понятие и его свойства при проведении рассуждений, доказательств,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6015BB" w:rsidRDefault="006015BB">
      <w:pPr>
        <w:rPr>
          <w:sz w:val="20"/>
        </w:rPr>
        <w:sectPr w:rsidR="006015BB">
          <w:pgSz w:w="11910" w:h="16840"/>
          <w:pgMar w:top="1020" w:right="0" w:bottom="112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53" w:firstLine="707"/>
        <w:jc w:val="left"/>
        <w:rPr>
          <w:rFonts w:ascii="Symbol" w:hAnsi="Symbol"/>
        </w:rPr>
      </w:pPr>
      <w:r>
        <w:lastRenderedPageBreak/>
        <w:t>доказывать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делимости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4,</w:t>
      </w:r>
      <w:r>
        <w:rPr>
          <w:spacing w:val="16"/>
        </w:rPr>
        <w:t xml:space="preserve"> </w:t>
      </w:r>
      <w:r>
        <w:t>8,</w:t>
      </w:r>
      <w:r>
        <w:rPr>
          <w:spacing w:val="16"/>
        </w:rPr>
        <w:t xml:space="preserve"> </w:t>
      </w:r>
      <w:r>
        <w:t>5,</w:t>
      </w:r>
      <w:r>
        <w:rPr>
          <w:spacing w:val="15"/>
        </w:rPr>
        <w:t xml:space="preserve"> </w:t>
      </w:r>
      <w:r>
        <w:t>3,</w:t>
      </w:r>
      <w:r>
        <w:rPr>
          <w:spacing w:val="16"/>
        </w:rPr>
        <w:t xml:space="preserve"> </w:t>
      </w:r>
      <w:r>
        <w:t>6,</w:t>
      </w:r>
      <w:r>
        <w:rPr>
          <w:spacing w:val="16"/>
        </w:rPr>
        <w:t xml:space="preserve"> </w:t>
      </w:r>
      <w:r>
        <w:t>9,</w:t>
      </w:r>
      <w:r>
        <w:rPr>
          <w:spacing w:val="16"/>
        </w:rPr>
        <w:t xml:space="preserve"> </w:t>
      </w:r>
      <w:r>
        <w:t>10,</w:t>
      </w:r>
      <w:r>
        <w:rPr>
          <w:spacing w:val="16"/>
        </w:rPr>
        <w:t xml:space="preserve"> </w:t>
      </w:r>
      <w:r>
        <w:t>11</w:t>
      </w:r>
      <w:r>
        <w:rPr>
          <w:spacing w:val="18"/>
        </w:rPr>
        <w:t xml:space="preserve"> </w:t>
      </w:r>
      <w:r>
        <w:t>суммы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чисел при выполнении вычислений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решении 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3890"/>
          <w:tab w:val="left" w:pos="5166"/>
          <w:tab w:val="left" w:pos="6733"/>
          <w:tab w:val="left" w:pos="7060"/>
          <w:tab w:val="left" w:pos="8850"/>
          <w:tab w:val="left" w:pos="9593"/>
          <w:tab w:val="left" w:pos="9898"/>
        </w:tabs>
        <w:spacing w:before="7" w:line="352" w:lineRule="auto"/>
        <w:ind w:right="842" w:firstLine="707"/>
        <w:jc w:val="left"/>
        <w:rPr>
          <w:rFonts w:ascii="Symbol" w:hAnsi="Symbol"/>
        </w:rPr>
      </w:pPr>
      <w:r>
        <w:t>выполнять</w:t>
      </w:r>
      <w:r>
        <w:tab/>
        <w:t>округление</w:t>
      </w:r>
      <w:r>
        <w:tab/>
        <w:t>рациональных</w:t>
      </w:r>
      <w:r>
        <w:tab/>
        <w:t>и</w:t>
      </w:r>
      <w:r>
        <w:tab/>
        <w:t>иррациональных</w:t>
      </w:r>
      <w:r>
        <w:tab/>
        <w:t>чисел</w:t>
      </w:r>
      <w:r>
        <w:tab/>
        <w:t>с</w:t>
      </w:r>
      <w:r>
        <w:tab/>
        <w:t>заданной</w:t>
      </w:r>
      <w:r>
        <w:rPr>
          <w:spacing w:val="-52"/>
        </w:rPr>
        <w:t xml:space="preserve"> </w:t>
      </w:r>
      <w:r>
        <w:t>точностью;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</w:rPr>
      </w:pPr>
      <w:r>
        <w:t>сравнивать</w:t>
      </w:r>
      <w:r>
        <w:rPr>
          <w:spacing w:val="-3"/>
        </w:rPr>
        <w:t xml:space="preserve"> </w:t>
      </w:r>
      <w:r>
        <w:t>действительные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способами;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 w:line="352" w:lineRule="auto"/>
        <w:ind w:right="849" w:firstLine="707"/>
        <w:jc w:val="left"/>
        <w:rPr>
          <w:rFonts w:ascii="Symbol" w:hAnsi="Symbol"/>
        </w:rPr>
      </w:pPr>
      <w:r>
        <w:t>упорядочивать</w:t>
      </w:r>
      <w:r>
        <w:rPr>
          <w:spacing w:val="18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записанные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обыкновенной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десятичной</w:t>
      </w:r>
      <w:r>
        <w:rPr>
          <w:spacing w:val="17"/>
        </w:rPr>
        <w:t xml:space="preserve"> </w:t>
      </w:r>
      <w:r>
        <w:t>дроби,</w:t>
      </w:r>
      <w:r>
        <w:rPr>
          <w:spacing w:val="18"/>
        </w:rPr>
        <w:t xml:space="preserve"> </w:t>
      </w:r>
      <w:r>
        <w:t>числа,</w:t>
      </w:r>
      <w:r>
        <w:rPr>
          <w:spacing w:val="-52"/>
        </w:rPr>
        <w:t xml:space="preserve"> </w:t>
      </w:r>
      <w:r>
        <w:t>записанные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2;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</w:rPr>
      </w:pPr>
      <w:r>
        <w:t>находить</w:t>
      </w:r>
      <w:r>
        <w:rPr>
          <w:spacing w:val="39"/>
        </w:rPr>
        <w:t xml:space="preserve"> </w:t>
      </w:r>
      <w:r>
        <w:t>НОД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НОК</w:t>
      </w:r>
      <w:r>
        <w:rPr>
          <w:spacing w:val="40"/>
        </w:rPr>
        <w:t xml:space="preserve"> </w:t>
      </w:r>
      <w:r>
        <w:t>чисел</w:t>
      </w:r>
      <w:r>
        <w:rPr>
          <w:spacing w:val="40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способами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5"/>
        <w:ind w:left="0" w:firstLine="0"/>
        <w:jc w:val="right"/>
      </w:pPr>
      <w:r>
        <w:lastRenderedPageBreak/>
        <w:t>задач;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524"/>
          <w:tab w:val="left" w:pos="525"/>
        </w:tabs>
        <w:spacing w:before="204"/>
        <w:ind w:left="524" w:hanging="425"/>
        <w:jc w:val="left"/>
      </w:pPr>
      <w:r>
        <w:t>выполнять</w:t>
      </w:r>
      <w:r>
        <w:rPr>
          <w:spacing w:val="32"/>
        </w:rPr>
        <w:t xml:space="preserve"> </w:t>
      </w:r>
      <w:r>
        <w:t>вычисления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преобразования</w:t>
      </w:r>
      <w:r>
        <w:rPr>
          <w:spacing w:val="32"/>
        </w:rPr>
        <w:t xml:space="preserve"> </w:t>
      </w:r>
      <w:r>
        <w:t>выражений,</w:t>
      </w:r>
      <w:r>
        <w:rPr>
          <w:spacing w:val="32"/>
        </w:rPr>
        <w:t xml:space="preserve"> </w:t>
      </w:r>
      <w:r>
        <w:t>содержащих</w:t>
      </w:r>
      <w:r>
        <w:rPr>
          <w:spacing w:val="32"/>
        </w:rPr>
        <w:t xml:space="preserve"> </w:t>
      </w:r>
      <w:r>
        <w:t>действительные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12" w:space="40"/>
            <w:col w:w="9458"/>
          </w:cols>
        </w:sectPr>
      </w:pPr>
    </w:p>
    <w:p w:rsidR="006015BB" w:rsidRDefault="00E9517A">
      <w:pPr>
        <w:pStyle w:val="a3"/>
        <w:spacing w:before="128"/>
        <w:ind w:firstLine="0"/>
      </w:pPr>
      <w:r>
        <w:lastRenderedPageBreak/>
        <w:t>числа,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степеней.</w:t>
      </w:r>
    </w:p>
    <w:p w:rsidR="006015BB" w:rsidRDefault="00E9517A">
      <w:pPr>
        <w:pStyle w:val="Heading2"/>
        <w:spacing w:before="132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5" w:firstLine="707"/>
        <w:rPr>
          <w:rFonts w:ascii="Symbol" w:hAnsi="Symbol"/>
        </w:rPr>
      </w:pPr>
      <w:r>
        <w:t>выполнять и объяснять результаты сравнения результатов вычислений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вычи</w:t>
      </w:r>
      <w:r>
        <w:t>слений,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6" w:firstLine="707"/>
        <w:rPr>
          <w:rFonts w:ascii="Symbol" w:hAnsi="Symbol"/>
        </w:rPr>
      </w:pPr>
      <w:r>
        <w:t>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разных систем</w:t>
      </w:r>
      <w:r>
        <w:rPr>
          <w:spacing w:val="-1"/>
        </w:rPr>
        <w:t xml:space="preserve"> </w:t>
      </w:r>
      <w:r>
        <w:t>измерения;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6" w:line="352" w:lineRule="auto"/>
        <w:ind w:right="848" w:firstLine="707"/>
        <w:rPr>
          <w:rFonts w:ascii="Symbol" w:hAnsi="Symbol"/>
        </w:rPr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задач 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предметов.</w:t>
      </w:r>
    </w:p>
    <w:p w:rsidR="006015BB" w:rsidRDefault="00E9517A">
      <w:pPr>
        <w:pStyle w:val="Heading2"/>
        <w:spacing w:before="13"/>
        <w:ind w:left="1543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rFonts w:ascii="Symbol" w:hAnsi="Symbol"/>
        </w:rPr>
      </w:pP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дробным</w:t>
      </w:r>
      <w:r>
        <w:rPr>
          <w:spacing w:val="-4"/>
        </w:rPr>
        <w:t xml:space="preserve"> </w:t>
      </w:r>
      <w:r>
        <w:t>показателем;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</w:rPr>
      </w:pPr>
      <w:r>
        <w:t>выполнять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и дробными</w:t>
      </w:r>
      <w:r>
        <w:rPr>
          <w:spacing w:val="-2"/>
        </w:rPr>
        <w:t xml:space="preserve"> </w:t>
      </w:r>
      <w:r>
        <w:t>показателями;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</w:rPr>
      </w:pPr>
      <w:r>
        <w:t>оперировать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«одночлен»,</w:t>
      </w:r>
      <w:r>
        <w:rPr>
          <w:spacing w:val="-1"/>
        </w:rPr>
        <w:t xml:space="preserve"> </w:t>
      </w:r>
      <w:r>
        <w:t>«многочлен»,</w:t>
      </w:r>
      <w:r>
        <w:rPr>
          <w:spacing w:val="-1"/>
        </w:rPr>
        <w:t xml:space="preserve"> </w:t>
      </w:r>
      <w:r>
        <w:t>«многочлен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переменной»,</w:t>
      </w:r>
    </w:p>
    <w:p w:rsidR="006015BB" w:rsidRDefault="00E9517A">
      <w:pPr>
        <w:pStyle w:val="a3"/>
        <w:spacing w:before="128" w:line="360" w:lineRule="auto"/>
        <w:ind w:right="855" w:firstLine="0"/>
        <w:jc w:val="left"/>
      </w:pPr>
      <w:r>
        <w:t>«многочлен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несколькими</w:t>
      </w:r>
      <w:r>
        <w:rPr>
          <w:spacing w:val="12"/>
        </w:rPr>
        <w:t xml:space="preserve"> </w:t>
      </w:r>
      <w:r>
        <w:t>переменными»,</w:t>
      </w:r>
      <w:r>
        <w:rPr>
          <w:spacing w:val="12"/>
        </w:rPr>
        <w:t xml:space="preserve"> </w:t>
      </w:r>
      <w:r>
        <w:t>коэффициенты</w:t>
      </w:r>
      <w:r>
        <w:rPr>
          <w:spacing w:val="12"/>
        </w:rPr>
        <w:t xml:space="preserve"> </w:t>
      </w:r>
      <w:r>
        <w:t>многочлена,</w:t>
      </w:r>
      <w:r>
        <w:rPr>
          <w:spacing w:val="10"/>
        </w:rPr>
        <w:t xml:space="preserve"> </w:t>
      </w:r>
      <w:r>
        <w:t>«стандартная</w:t>
      </w:r>
      <w:r>
        <w:rPr>
          <w:spacing w:val="12"/>
        </w:rPr>
        <w:t xml:space="preserve"> </w:t>
      </w:r>
      <w:r>
        <w:t>запись</w:t>
      </w:r>
      <w:r>
        <w:rPr>
          <w:spacing w:val="-52"/>
        </w:rPr>
        <w:t xml:space="preserve"> </w:t>
      </w:r>
      <w:r>
        <w:t>многочлена»,</w:t>
      </w:r>
      <w:r>
        <w:rPr>
          <w:spacing w:val="-1"/>
        </w:rPr>
        <w:t xml:space="preserve"> </w:t>
      </w:r>
      <w:r>
        <w:t>степень одночлена и многочлена;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3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5" w:line="352" w:lineRule="auto"/>
        <w:ind w:right="846" w:firstLine="707"/>
        <w:rPr>
          <w:rFonts w:ascii="Symbol" w:hAnsi="Symbol"/>
        </w:rPr>
      </w:pPr>
      <w:r>
        <w:t>выполнять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комбинаций различных приемов;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" w:line="357" w:lineRule="auto"/>
        <w:ind w:right="845" w:firstLine="707"/>
        <w:rPr>
          <w:rFonts w:ascii="Symbol" w:hAnsi="Symbol"/>
        </w:rPr>
      </w:pPr>
      <w:r>
        <w:t>использовать теорему Виета и теорему, обратную теореме Виета, для поиска 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трехчлена;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268" w:lineRule="exact"/>
        <w:ind w:left="2676" w:hanging="426"/>
        <w:rPr>
          <w:rFonts w:ascii="Symbol" w:hAnsi="Symbol"/>
        </w:rPr>
      </w:pPr>
      <w:r>
        <w:t>выполнять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многочлена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многочлен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4"/>
        <w:ind w:left="2676" w:hanging="426"/>
        <w:rPr>
          <w:rFonts w:ascii="Symbol" w:hAnsi="Symbol"/>
        </w:rPr>
      </w:pPr>
      <w:r>
        <w:t>доказывать свойства</w:t>
      </w:r>
      <w:r>
        <w:rPr>
          <w:spacing w:val="-2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 xml:space="preserve">степени </w:t>
      </w:r>
      <w:r>
        <w:rPr>
          <w:i/>
        </w:rPr>
        <w:t>n</w:t>
      </w:r>
      <w:r>
        <w:t>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6" w:line="352" w:lineRule="auto"/>
        <w:ind w:right="847" w:firstLine="707"/>
        <w:rPr>
          <w:rFonts w:ascii="Symbol" w:hAnsi="Symbol"/>
        </w:rPr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корни</w:t>
      </w:r>
      <w:r>
        <w:rPr>
          <w:spacing w:val="-5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rPr>
          <w:i/>
        </w:rPr>
        <w:t>n</w:t>
      </w:r>
      <w:r>
        <w:t>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3765"/>
          <w:tab w:val="left" w:pos="5150"/>
          <w:tab w:val="left" w:pos="6384"/>
          <w:tab w:val="left" w:pos="7849"/>
          <w:tab w:val="left" w:pos="9149"/>
          <w:tab w:val="left" w:pos="9578"/>
        </w:tabs>
        <w:spacing w:before="87"/>
        <w:ind w:left="2676" w:hanging="426"/>
        <w:jc w:val="left"/>
        <w:rPr>
          <w:rFonts w:ascii="Symbol" w:hAnsi="Symbol"/>
        </w:rPr>
      </w:pPr>
      <w:r>
        <w:lastRenderedPageBreak/>
        <w:t>свободно</w:t>
      </w:r>
      <w:r>
        <w:tab/>
      </w:r>
      <w:r>
        <w:t>оперировать</w:t>
      </w:r>
      <w:r>
        <w:tab/>
        <w:t>понятиями</w:t>
      </w:r>
      <w:r>
        <w:tab/>
        <w:t>«тождество»,</w:t>
      </w:r>
      <w:r>
        <w:tab/>
        <w:t>«тождество</w:t>
      </w:r>
      <w:r>
        <w:tab/>
        <w:t>на</w:t>
      </w:r>
      <w:r>
        <w:tab/>
        <w:t>множестве»,</w:t>
      </w:r>
    </w:p>
    <w:p w:rsidR="006015BB" w:rsidRDefault="00E9517A">
      <w:pPr>
        <w:pStyle w:val="a3"/>
        <w:spacing w:before="127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6214998</wp:posOffset>
            </wp:positionH>
            <wp:positionV relativeFrom="paragraph">
              <wp:posOffset>345107</wp:posOffset>
            </wp:positionV>
            <wp:extent cx="736480" cy="25000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0" cy="25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«тождественное</w:t>
      </w:r>
      <w:r>
        <w:rPr>
          <w:spacing w:val="-5"/>
        </w:rPr>
        <w:t xml:space="preserve"> </w:t>
      </w:r>
      <w:r>
        <w:t>преобразование»;</w:t>
      </w:r>
    </w:p>
    <w:p w:rsidR="006015BB" w:rsidRDefault="006015BB">
      <w:pPr>
        <w:pStyle w:val="a3"/>
        <w:spacing w:before="7"/>
        <w:ind w:left="0" w:firstLine="0"/>
        <w:jc w:val="left"/>
        <w:rPr>
          <w:sz w:val="28"/>
        </w:r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"/>
        <w:ind w:left="2676" w:hanging="426"/>
        <w:jc w:val="left"/>
        <w:rPr>
          <w:rFonts w:ascii="Symbol" w:hAnsi="Symbol"/>
        </w:rPr>
      </w:pPr>
      <w:r>
        <w:t>выполнять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модули.</w:t>
      </w:r>
    </w:p>
    <w:p w:rsidR="006015BB" w:rsidRDefault="00E9517A">
      <w:pPr>
        <w:pStyle w:val="Heading2"/>
        <w:spacing w:before="132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 w:line="352" w:lineRule="auto"/>
        <w:ind w:right="848" w:firstLine="707"/>
        <w:jc w:val="left"/>
        <w:rPr>
          <w:rFonts w:ascii="Symbol" w:hAnsi="Symbol"/>
        </w:rPr>
      </w:pPr>
      <w:r>
        <w:t>выполнять</w:t>
      </w:r>
      <w:r>
        <w:rPr>
          <w:spacing w:val="44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буквенными</w:t>
      </w:r>
      <w:r>
        <w:rPr>
          <w:spacing w:val="44"/>
        </w:rPr>
        <w:t xml:space="preserve"> </w:t>
      </w:r>
      <w:r>
        <w:t>выражениями,</w:t>
      </w:r>
      <w:r>
        <w:rPr>
          <w:spacing w:val="45"/>
        </w:rPr>
        <w:t xml:space="preserve"> </w:t>
      </w:r>
      <w:r>
        <w:t>числовые</w:t>
      </w:r>
      <w:r>
        <w:rPr>
          <w:spacing w:val="-52"/>
        </w:rPr>
        <w:t xml:space="preserve"> </w:t>
      </w:r>
      <w:r>
        <w:t>коэффициенты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записаны в</w:t>
      </w:r>
      <w:r>
        <w:rPr>
          <w:spacing w:val="-1"/>
        </w:rPr>
        <w:t xml:space="preserve"> </w:t>
      </w:r>
      <w:r>
        <w:t>стандартном</w:t>
      </w:r>
      <w:r>
        <w:rPr>
          <w:spacing w:val="-1"/>
        </w:rPr>
        <w:t xml:space="preserve"> </w:t>
      </w:r>
      <w:r>
        <w:t>виде;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5" w:line="352" w:lineRule="auto"/>
        <w:ind w:right="851" w:firstLine="707"/>
        <w:jc w:val="left"/>
        <w:rPr>
          <w:rFonts w:ascii="Symbol" w:hAnsi="Symbol"/>
        </w:rPr>
      </w:pPr>
      <w:r>
        <w:t>выполнять</w:t>
      </w:r>
      <w:r>
        <w:rPr>
          <w:spacing w:val="8"/>
        </w:rPr>
        <w:t xml:space="preserve"> </w:t>
      </w:r>
      <w:r>
        <w:t>преобразования</w:t>
      </w:r>
      <w:r>
        <w:rPr>
          <w:spacing w:val="7"/>
        </w:rPr>
        <w:t xml:space="preserve"> </w:t>
      </w:r>
      <w:r>
        <w:t>рациональных</w:t>
      </w:r>
      <w:r>
        <w:rPr>
          <w:spacing w:val="8"/>
        </w:rPr>
        <w:t xml:space="preserve"> </w:t>
      </w:r>
      <w:r>
        <w:t>выражений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выполнять</w:t>
      </w:r>
      <w:r>
        <w:rPr>
          <w:spacing w:val="49"/>
        </w:rPr>
        <w:t xml:space="preserve"> </w:t>
      </w:r>
      <w:r>
        <w:t>проверку</w:t>
      </w:r>
      <w:r>
        <w:rPr>
          <w:spacing w:val="48"/>
        </w:rPr>
        <w:t xml:space="preserve"> </w:t>
      </w:r>
      <w:r>
        <w:t>правдоподобия</w:t>
      </w:r>
      <w:r>
        <w:rPr>
          <w:spacing w:val="46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химических</w:t>
      </w:r>
      <w:r>
        <w:rPr>
          <w:spacing w:val="48"/>
        </w:rPr>
        <w:t xml:space="preserve"> </w:t>
      </w:r>
      <w:r>
        <w:t>формул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размерностей</w:t>
      </w:r>
      <w:r>
        <w:rPr>
          <w:spacing w:val="-3"/>
        </w:rPr>
        <w:t xml:space="preserve"> </w:t>
      </w:r>
      <w:r>
        <w:t>и валентностей.</w:t>
      </w:r>
    </w:p>
    <w:p w:rsidR="006015BB" w:rsidRDefault="00E9517A">
      <w:pPr>
        <w:pStyle w:val="Heading2"/>
        <w:spacing w:before="14"/>
        <w:ind w:left="1543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6" w:firstLine="707"/>
        <w:rPr>
          <w:rFonts w:ascii="Symbol" w:hAnsi="Symbol"/>
        </w:rPr>
      </w:pPr>
      <w:r>
        <w:t>Свободно оперировать понятиями: уравнение, неравенство, равносильные уравнения</w:t>
      </w:r>
      <w:r>
        <w:rPr>
          <w:spacing w:val="-52"/>
        </w:rPr>
        <w:t xml:space="preserve"> </w:t>
      </w:r>
      <w:r>
        <w:t>и неравенства, уравнение, являющееся следствием другого уравнения, уравнения, равносильные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множестве, равносиль</w:t>
      </w:r>
      <w:r>
        <w:t>ные преобразования</w:t>
      </w:r>
      <w:r>
        <w:rPr>
          <w:spacing w:val="-2"/>
        </w:rPr>
        <w:t xml:space="preserve"> </w:t>
      </w:r>
      <w:r>
        <w:t>уравнений;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51" w:firstLine="707"/>
        <w:rPr>
          <w:rFonts w:ascii="Symbol" w:hAnsi="Symbol"/>
        </w:rPr>
      </w:pPr>
      <w:r>
        <w:t>решать разные виды уравнений и неравенств и их систем, в том числе некоторые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3 и 4 степеней,</w:t>
      </w:r>
      <w:r>
        <w:rPr>
          <w:spacing w:val="-3"/>
        </w:rPr>
        <w:t xml:space="preserve"> </w:t>
      </w:r>
      <w:r>
        <w:t>дробно-рациональные и</w:t>
      </w:r>
      <w:r>
        <w:rPr>
          <w:spacing w:val="-4"/>
        </w:rPr>
        <w:t xml:space="preserve"> </w:t>
      </w:r>
      <w:r>
        <w:t>иррациональные;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6"/>
        <w:ind w:left="2676" w:hanging="426"/>
        <w:rPr>
          <w:rFonts w:ascii="Symbol" w:hAnsi="Symbol"/>
        </w:rPr>
      </w:pPr>
      <w:r>
        <w:t>знать</w:t>
      </w:r>
      <w:r>
        <w:rPr>
          <w:spacing w:val="-1"/>
        </w:rPr>
        <w:t xml:space="preserve"> </w:t>
      </w:r>
      <w:r>
        <w:t>теорему</w:t>
      </w:r>
      <w:r>
        <w:rPr>
          <w:spacing w:val="-3"/>
        </w:rPr>
        <w:t xml:space="preserve"> </w:t>
      </w:r>
      <w:r>
        <w:t>Виета для</w:t>
      </w:r>
      <w:r>
        <w:rPr>
          <w:spacing w:val="-3"/>
        </w:rPr>
        <w:t xml:space="preserve"> </w:t>
      </w:r>
      <w:r>
        <w:t>уравнений степени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второй;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 w:line="352" w:lineRule="auto"/>
        <w:ind w:right="848" w:firstLine="707"/>
        <w:jc w:val="left"/>
        <w:rPr>
          <w:rFonts w:ascii="Symbol" w:hAnsi="Symbol"/>
        </w:rPr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теорем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равнос</w:t>
      </w:r>
      <w:r>
        <w:t>ильных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неравносильных</w:t>
      </w:r>
      <w:r>
        <w:rPr>
          <w:spacing w:val="7"/>
        </w:rPr>
        <w:t xml:space="preserve"> </w:t>
      </w:r>
      <w:r>
        <w:t>преобразованиях</w:t>
      </w:r>
      <w:r>
        <w:rPr>
          <w:spacing w:val="-5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их доказывать;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4" w:line="355" w:lineRule="auto"/>
        <w:ind w:right="851" w:firstLine="707"/>
        <w:jc w:val="left"/>
        <w:rPr>
          <w:rFonts w:ascii="Symbol" w:hAnsi="Symbol"/>
        </w:rPr>
      </w:pPr>
      <w:r>
        <w:t>владеть</w:t>
      </w:r>
      <w:r>
        <w:rPr>
          <w:spacing w:val="17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методами</w:t>
      </w:r>
      <w:r>
        <w:rPr>
          <w:spacing w:val="15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уравнений,</w:t>
      </w:r>
      <w:r>
        <w:rPr>
          <w:spacing w:val="16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систем,</w:t>
      </w:r>
      <w:r>
        <w:rPr>
          <w:spacing w:val="16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метод решения</w:t>
      </w:r>
      <w:r>
        <w:rPr>
          <w:spacing w:val="-3"/>
        </w:rPr>
        <w:t xml:space="preserve"> </w:t>
      </w:r>
      <w:r>
        <w:t>и обосновывать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3" w:line="352" w:lineRule="auto"/>
        <w:ind w:right="844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28"/>
        </w:rPr>
        <w:t xml:space="preserve"> </w:t>
      </w:r>
      <w:r>
        <w:t>метод</w:t>
      </w:r>
      <w:r>
        <w:rPr>
          <w:spacing w:val="29"/>
        </w:rPr>
        <w:t xml:space="preserve"> </w:t>
      </w:r>
      <w:r>
        <w:t>интервалов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неравенств,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дробно-</w:t>
      </w:r>
      <w:r>
        <w:rPr>
          <w:spacing w:val="-52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и включающих в</w:t>
      </w:r>
      <w:r>
        <w:rPr>
          <w:spacing w:val="-1"/>
        </w:rPr>
        <w:t xml:space="preserve"> </w:t>
      </w:r>
      <w:r>
        <w:t>себя иррациональные</w:t>
      </w:r>
      <w:r>
        <w:rPr>
          <w:spacing w:val="-1"/>
        </w:rPr>
        <w:t xml:space="preserve"> </w:t>
      </w:r>
      <w:r>
        <w:t>выражения;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решать</w:t>
      </w:r>
      <w:r>
        <w:rPr>
          <w:spacing w:val="28"/>
        </w:rPr>
        <w:t xml:space="preserve"> </w:t>
      </w:r>
      <w:r>
        <w:t>алгебраические</w:t>
      </w:r>
      <w:r>
        <w:rPr>
          <w:spacing w:val="26"/>
        </w:rPr>
        <w:t xml:space="preserve"> </w:t>
      </w:r>
      <w:r>
        <w:t>уравнения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неравенства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параметрами</w:t>
      </w:r>
      <w:r>
        <w:rPr>
          <w:spacing w:val="-52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и графическим методами;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</w:rPr>
      </w:pPr>
      <w:r>
        <w:t>владеть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неравенств;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</w:rPr>
      </w:pPr>
      <w:r>
        <w:t>решать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числах;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изображать</w:t>
      </w:r>
      <w:r>
        <w:rPr>
          <w:spacing w:val="23"/>
        </w:rPr>
        <w:t xml:space="preserve"> </w:t>
      </w:r>
      <w:r>
        <w:t>множества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плоскости,</w:t>
      </w:r>
      <w:r>
        <w:rPr>
          <w:spacing w:val="23"/>
        </w:rPr>
        <w:t xml:space="preserve"> </w:t>
      </w:r>
      <w:r>
        <w:t>задаваемые</w:t>
      </w:r>
      <w:r>
        <w:rPr>
          <w:spacing w:val="22"/>
        </w:rPr>
        <w:t xml:space="preserve"> </w:t>
      </w:r>
      <w:r>
        <w:t>уравнениями,</w:t>
      </w:r>
      <w:r>
        <w:rPr>
          <w:spacing w:val="23"/>
        </w:rPr>
        <w:t xml:space="preserve"> </w:t>
      </w:r>
      <w:r>
        <w:t>неравенствами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системами.</w:t>
      </w:r>
    </w:p>
    <w:p w:rsidR="006015BB" w:rsidRDefault="00E9517A">
      <w:pPr>
        <w:pStyle w:val="Heading2"/>
        <w:spacing w:before="13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 w:line="352" w:lineRule="auto"/>
        <w:ind w:right="848" w:firstLine="707"/>
        <w:jc w:val="left"/>
        <w:rPr>
          <w:rFonts w:ascii="Symbol" w:hAnsi="Symbol"/>
        </w:rPr>
      </w:pPr>
      <w:r>
        <w:t>составлять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решать</w:t>
      </w:r>
      <w:r>
        <w:rPr>
          <w:spacing w:val="14"/>
        </w:rPr>
        <w:t xml:space="preserve"> </w:t>
      </w:r>
      <w:r>
        <w:t>уравнения,</w:t>
      </w:r>
      <w:r>
        <w:rPr>
          <w:spacing w:val="14"/>
        </w:rPr>
        <w:t xml:space="preserve"> </w:t>
      </w:r>
      <w:r>
        <w:t>неравенства,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" w:line="352" w:lineRule="auto"/>
        <w:ind w:right="847" w:firstLine="707"/>
        <w:jc w:val="left"/>
        <w:rPr>
          <w:rFonts w:ascii="Symbol" w:hAnsi="Symbol"/>
        </w:rPr>
      </w:pPr>
      <w:r>
        <w:t>выполнять</w:t>
      </w:r>
      <w:r>
        <w:rPr>
          <w:spacing w:val="10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правдоподобия</w:t>
      </w:r>
      <w:r>
        <w:rPr>
          <w:spacing w:val="9"/>
        </w:rPr>
        <w:t xml:space="preserve"> </w:t>
      </w:r>
      <w:r>
        <w:t>результатов,</w:t>
      </w:r>
      <w:r>
        <w:rPr>
          <w:spacing w:val="11"/>
        </w:rPr>
        <w:t xml:space="preserve"> </w:t>
      </w:r>
      <w:r>
        <w:t>получаемых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систем 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9" w:firstLine="707"/>
        <w:jc w:val="left"/>
        <w:rPr>
          <w:rFonts w:ascii="Symbol" w:hAnsi="Symbol"/>
        </w:rPr>
      </w:pPr>
      <w:r>
        <w:t>составлять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решать</w:t>
      </w:r>
      <w:r>
        <w:rPr>
          <w:spacing w:val="48"/>
        </w:rPr>
        <w:t xml:space="preserve"> </w:t>
      </w:r>
      <w:r>
        <w:t>уравнения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неравенства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параметрами</w:t>
      </w:r>
      <w:r>
        <w:rPr>
          <w:spacing w:val="4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предметов;</w:t>
      </w:r>
    </w:p>
    <w:p w:rsidR="006015BB" w:rsidRDefault="006015BB">
      <w:pPr>
        <w:spacing w:line="352" w:lineRule="auto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50" w:firstLine="707"/>
        <w:jc w:val="left"/>
        <w:rPr>
          <w:rFonts w:ascii="Symbol" w:hAnsi="Symbol"/>
        </w:rPr>
      </w:pPr>
      <w:r>
        <w:lastRenderedPageBreak/>
        <w:t>составлять</w:t>
      </w:r>
      <w:r>
        <w:rPr>
          <w:spacing w:val="12"/>
        </w:rPr>
        <w:t xml:space="preserve"> </w:t>
      </w:r>
      <w:r>
        <w:t>уравнение,</w:t>
      </w:r>
      <w:r>
        <w:rPr>
          <w:spacing w:val="10"/>
        </w:rPr>
        <w:t xml:space="preserve"> </w:t>
      </w:r>
      <w:r>
        <w:t>неравенство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систему,</w:t>
      </w:r>
      <w:r>
        <w:rPr>
          <w:spacing w:val="12"/>
        </w:rPr>
        <w:t xml:space="preserve"> </w:t>
      </w:r>
      <w:r>
        <w:t>описывающие</w:t>
      </w:r>
      <w:r>
        <w:rPr>
          <w:spacing w:val="10"/>
        </w:rPr>
        <w:t xml:space="preserve"> </w:t>
      </w:r>
      <w:r>
        <w:t>реальную</w:t>
      </w:r>
      <w:r>
        <w:rPr>
          <w:spacing w:val="-5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прикладную</w:t>
      </w:r>
      <w:r>
        <w:rPr>
          <w:spacing w:val="-1"/>
        </w:rPr>
        <w:t xml:space="preserve"> </w:t>
      </w:r>
      <w:r>
        <w:t>задачу, интерпретировать</w:t>
      </w:r>
      <w:r>
        <w:rPr>
          <w:spacing w:val="-1"/>
        </w:rPr>
        <w:t xml:space="preserve"> </w:t>
      </w:r>
      <w:r>
        <w:t>полученные результаты.</w:t>
      </w:r>
    </w:p>
    <w:p w:rsidR="006015BB" w:rsidRDefault="00E9517A">
      <w:pPr>
        <w:pStyle w:val="Heading2"/>
        <w:spacing w:before="13"/>
        <w:ind w:left="1543"/>
        <w:jc w:val="left"/>
      </w:pPr>
      <w:r>
        <w:t>Функции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60" w:lineRule="auto"/>
        <w:ind w:right="844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зависимо</w:t>
      </w:r>
      <w:r>
        <w:t>сть,</w:t>
      </w:r>
      <w:r>
        <w:rPr>
          <w:spacing w:val="1"/>
        </w:rPr>
        <w:t xml:space="preserve"> </w:t>
      </w:r>
      <w:r>
        <w:t>зависимая и независимая переменные, функция, способы задания функции, аргумент и значение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четность/нечетность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вертикальная,</w:t>
      </w:r>
      <w:r>
        <w:rPr>
          <w:spacing w:val="1"/>
        </w:rPr>
        <w:t xml:space="preserve"> </w:t>
      </w:r>
      <w:r>
        <w:t>горизонтальная,</w:t>
      </w:r>
      <w:r>
        <w:rPr>
          <w:spacing w:val="-1"/>
        </w:rPr>
        <w:t xml:space="preserve"> </w:t>
      </w:r>
      <w:r>
        <w:t>наклонная</w:t>
      </w:r>
      <w:r>
        <w:rPr>
          <w:spacing w:val="-2"/>
        </w:rPr>
        <w:t xml:space="preserve"> </w:t>
      </w:r>
      <w:r>
        <w:t>асимптоты;</w:t>
      </w:r>
      <w:r>
        <w:rPr>
          <w:spacing w:val="-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зависимости, не</w:t>
      </w:r>
      <w:r>
        <w:rPr>
          <w:spacing w:val="-1"/>
        </w:rPr>
        <w:t xml:space="preserve"> </w:t>
      </w:r>
      <w:r>
        <w:t>являющейся</w:t>
      </w:r>
      <w:r>
        <w:rPr>
          <w:spacing w:val="-5"/>
        </w:rPr>
        <w:t xml:space="preserve"> </w:t>
      </w:r>
      <w:r>
        <w:t>функцией,</w:t>
      </w:r>
    </w:p>
    <w:p w:rsidR="006015BB" w:rsidRDefault="006015BB" w:rsidP="00E9517A">
      <w:pPr>
        <w:pStyle w:val="a5"/>
        <w:numPr>
          <w:ilvl w:val="1"/>
          <w:numId w:val="92"/>
        </w:numPr>
        <w:tabs>
          <w:tab w:val="left" w:pos="2677"/>
        </w:tabs>
        <w:spacing w:line="355" w:lineRule="auto"/>
        <w:ind w:right="842" w:firstLine="707"/>
        <w:rPr>
          <w:rFonts w:ascii="Symbol" w:hAnsi="Symbol"/>
        </w:rPr>
      </w:pPr>
      <w:r w:rsidRPr="006015BB">
        <w:pict>
          <v:line id="_x0000_s2175" style="position:absolute;left:0;text-align:left;z-index:-25664000;mso-position-horizontal-relative:page" from="314.55pt,24.35pt" to="314.55pt,34.7pt" strokeweight=".18469mm">
            <w10:wrap anchorx="page"/>
          </v:line>
        </w:pict>
      </w:r>
      <w:r w:rsidRPr="006015BB">
        <w:pict>
          <v:line id="_x0000_s2174" style="position:absolute;left:0;text-align:left;z-index:-25663488;mso-position-horizontal-relative:page" from="322.3pt,24.35pt" to="322.3pt,34.7pt" strokeweight=".18469mm">
            <w10:wrap anchorx="page"/>
          </v:line>
        </w:pict>
      </w:r>
      <w:r w:rsidR="00E9517A">
        <w:t>строить</w:t>
      </w:r>
      <w:r w:rsidR="00E9517A">
        <w:rPr>
          <w:spacing w:val="1"/>
        </w:rPr>
        <w:t xml:space="preserve"> </w:t>
      </w:r>
      <w:r w:rsidR="00E9517A">
        <w:t>графики</w:t>
      </w:r>
      <w:r w:rsidR="00E9517A">
        <w:rPr>
          <w:spacing w:val="1"/>
        </w:rPr>
        <w:t xml:space="preserve"> </w:t>
      </w:r>
      <w:r w:rsidR="00E9517A">
        <w:t>функций:</w:t>
      </w:r>
      <w:r w:rsidR="00E9517A">
        <w:rPr>
          <w:spacing w:val="1"/>
        </w:rPr>
        <w:t xml:space="preserve"> </w:t>
      </w:r>
      <w:r w:rsidR="00E9517A">
        <w:t>линейной,</w:t>
      </w:r>
      <w:r w:rsidR="00E9517A">
        <w:rPr>
          <w:spacing w:val="1"/>
        </w:rPr>
        <w:t xml:space="preserve"> </w:t>
      </w:r>
      <w:r w:rsidR="00E9517A">
        <w:t>квадратичной,</w:t>
      </w:r>
      <w:r w:rsidR="00E9517A">
        <w:rPr>
          <w:spacing w:val="1"/>
        </w:rPr>
        <w:t xml:space="preserve"> </w:t>
      </w:r>
      <w:r w:rsidR="00E9517A">
        <w:t>дробно-линейной,</w:t>
      </w:r>
      <w:r w:rsidR="00E9517A">
        <w:rPr>
          <w:spacing w:val="55"/>
        </w:rPr>
        <w:t xml:space="preserve"> </w:t>
      </w:r>
      <w:r w:rsidR="00E9517A">
        <w:t>степенной</w:t>
      </w:r>
      <w:r w:rsidR="00E9517A">
        <w:rPr>
          <w:spacing w:val="-52"/>
        </w:rPr>
        <w:t xml:space="preserve"> </w:t>
      </w:r>
      <w:r w:rsidR="00E9517A">
        <w:t>при</w:t>
      </w:r>
      <w:r w:rsidR="00E9517A">
        <w:rPr>
          <w:spacing w:val="-1"/>
        </w:rPr>
        <w:t xml:space="preserve"> </w:t>
      </w:r>
      <w:r w:rsidR="00E9517A">
        <w:t>разных</w:t>
      </w:r>
      <w:r w:rsidR="00E9517A">
        <w:rPr>
          <w:spacing w:val="1"/>
        </w:rPr>
        <w:t xml:space="preserve"> </w:t>
      </w:r>
      <w:r w:rsidR="00E9517A">
        <w:t>знач</w:t>
      </w:r>
      <w:r w:rsidR="00E9517A">
        <w:t>ениях показателя</w:t>
      </w:r>
      <w:r w:rsidR="00E9517A">
        <w:rPr>
          <w:spacing w:val="-2"/>
        </w:rPr>
        <w:t xml:space="preserve"> </w:t>
      </w:r>
      <w:r w:rsidR="00E9517A">
        <w:t>степени,</w:t>
      </w:r>
      <w:r w:rsidR="00E9517A">
        <w:rPr>
          <w:spacing w:val="52"/>
        </w:rPr>
        <w:t xml:space="preserve"> </w:t>
      </w:r>
      <w:r w:rsidR="00E9517A">
        <w:rPr>
          <w:i/>
          <w:position w:val="-2"/>
          <w:sz w:val="18"/>
        </w:rPr>
        <w:t>y</w:t>
      </w:r>
      <w:r w:rsidR="00E9517A">
        <w:rPr>
          <w:i/>
          <w:spacing w:val="8"/>
          <w:position w:val="-2"/>
          <w:sz w:val="18"/>
        </w:rPr>
        <w:t xml:space="preserve"> </w:t>
      </w:r>
      <w:r w:rsidR="00E9517A">
        <w:rPr>
          <w:rFonts w:ascii="Symbol" w:hAnsi="Symbol"/>
          <w:position w:val="-2"/>
          <w:sz w:val="18"/>
        </w:rPr>
        <w:t></w:t>
      </w:r>
      <w:r w:rsidR="00E9517A">
        <w:rPr>
          <w:spacing w:val="5"/>
          <w:position w:val="-2"/>
          <w:sz w:val="18"/>
        </w:rPr>
        <w:t xml:space="preserve"> </w:t>
      </w:r>
      <w:r w:rsidR="00E9517A">
        <w:rPr>
          <w:i/>
          <w:position w:val="-2"/>
          <w:sz w:val="18"/>
        </w:rPr>
        <w:t>x</w:t>
      </w:r>
      <w:r w:rsidR="00E9517A">
        <w:rPr>
          <w:i/>
          <w:spacing w:val="29"/>
          <w:position w:val="-2"/>
          <w:sz w:val="18"/>
        </w:rPr>
        <w:t xml:space="preserve"> </w:t>
      </w:r>
      <w:r w:rsidR="00E9517A">
        <w:t>;</w:t>
      </w:r>
    </w:p>
    <w:p w:rsidR="006015BB" w:rsidRDefault="006015BB">
      <w:pPr>
        <w:spacing w:line="355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50"/>
        <w:ind w:left="2676" w:hanging="426"/>
        <w:jc w:val="left"/>
        <w:rPr>
          <w:rFonts w:ascii="Symbol" w:hAnsi="Symbol"/>
        </w:rPr>
      </w:pPr>
      <w:r>
        <w:lastRenderedPageBreak/>
        <w:t>использовать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8"/>
        </w:rPr>
        <w:t xml:space="preserve"> </w:t>
      </w:r>
      <w:r>
        <w:t>графика</w:t>
      </w:r>
      <w:r>
        <w:rPr>
          <w:spacing w:val="6"/>
        </w:rPr>
        <w:t xml:space="preserve"> </w:t>
      </w:r>
      <w:r>
        <w:t>функции</w:t>
      </w:r>
    </w:p>
    <w:p w:rsidR="006015BB" w:rsidRDefault="00E9517A">
      <w:pPr>
        <w:spacing w:before="90"/>
        <w:ind w:left="89"/>
        <w:rPr>
          <w:rFonts w:ascii="Symbol" w:hAnsi="Symbol"/>
        </w:rPr>
      </w:pPr>
      <w:r>
        <w:br w:type="column"/>
      </w:r>
      <w:r>
        <w:rPr>
          <w:i/>
          <w:spacing w:val="-1"/>
          <w:w w:val="135"/>
          <w:position w:val="1"/>
          <w:sz w:val="18"/>
        </w:rPr>
        <w:lastRenderedPageBreak/>
        <w:t>y</w:t>
      </w:r>
      <w:r>
        <w:rPr>
          <w:i/>
          <w:w w:val="135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35"/>
          <w:position w:val="1"/>
          <w:sz w:val="18"/>
        </w:rPr>
        <w:t></w:t>
      </w:r>
      <w:r>
        <w:rPr>
          <w:spacing w:val="42"/>
          <w:w w:val="135"/>
          <w:position w:val="1"/>
          <w:sz w:val="18"/>
        </w:rPr>
        <w:t xml:space="preserve"> </w:t>
      </w:r>
      <w:r>
        <w:rPr>
          <w:i/>
          <w:spacing w:val="-1"/>
          <w:w w:val="135"/>
          <w:position w:val="1"/>
          <w:sz w:val="18"/>
        </w:rPr>
        <w:t>f</w:t>
      </w:r>
      <w:r>
        <w:rPr>
          <w:i/>
          <w:spacing w:val="20"/>
          <w:w w:val="135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35"/>
        </w:rPr>
        <w:t></w:t>
      </w:r>
      <w:r>
        <w:rPr>
          <w:spacing w:val="-52"/>
          <w:w w:val="135"/>
        </w:rPr>
        <w:t xml:space="preserve"> </w:t>
      </w:r>
      <w:r>
        <w:rPr>
          <w:i/>
          <w:spacing w:val="-1"/>
          <w:w w:val="135"/>
          <w:position w:val="1"/>
          <w:sz w:val="18"/>
        </w:rPr>
        <w:t>x</w:t>
      </w:r>
      <w:r>
        <w:rPr>
          <w:rFonts w:ascii="Symbol" w:hAnsi="Symbol"/>
          <w:spacing w:val="-1"/>
          <w:w w:val="135"/>
        </w:rPr>
        <w:t></w:t>
      </w:r>
    </w:p>
    <w:p w:rsidR="006015BB" w:rsidRDefault="00E9517A">
      <w:pPr>
        <w:pStyle w:val="a3"/>
        <w:spacing w:before="66"/>
        <w:ind w:left="72" w:firstLine="0"/>
        <w:jc w:val="left"/>
      </w:pPr>
      <w:r>
        <w:br w:type="column"/>
      </w:r>
      <w:r>
        <w:lastRenderedPageBreak/>
        <w:t>для</w:t>
      </w:r>
      <w:r>
        <w:rPr>
          <w:spacing w:val="7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графиков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3" w:space="720" w:equalWidth="0">
            <w:col w:w="7209" w:space="40"/>
            <w:col w:w="985" w:space="39"/>
            <w:col w:w="3337"/>
          </w:cols>
        </w:sectPr>
      </w:pPr>
    </w:p>
    <w:p w:rsidR="006015BB" w:rsidRDefault="00E9517A">
      <w:pPr>
        <w:pStyle w:val="a3"/>
        <w:spacing w:before="160"/>
        <w:ind w:firstLine="0"/>
        <w:jc w:val="left"/>
      </w:pPr>
      <w:r>
        <w:rPr>
          <w:spacing w:val="-1"/>
        </w:rPr>
        <w:lastRenderedPageBreak/>
        <w:t>функций</w:t>
      </w:r>
    </w:p>
    <w:p w:rsidR="006015BB" w:rsidRDefault="00E9517A">
      <w:pPr>
        <w:spacing w:before="160"/>
        <w:ind w:left="74"/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1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0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7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</w:rPr>
        <w:t></w:t>
      </w:r>
      <w:r>
        <w:rPr>
          <w:spacing w:val="-33"/>
          <w:w w:val="125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6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4"/>
          <w:w w:val="125"/>
          <w:position w:val="1"/>
          <w:sz w:val="18"/>
        </w:rPr>
        <w:t xml:space="preserve"> </w:t>
      </w:r>
      <w:r>
        <w:rPr>
          <w:w w:val="125"/>
          <w:position w:val="4"/>
        </w:rPr>
        <w:t>;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375" w:space="40"/>
            <w:col w:w="9195"/>
          </w:cols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52"/>
        <w:ind w:left="2676" w:hanging="426"/>
        <w:rPr>
          <w:rFonts w:ascii="Symbol" w:hAnsi="Symbol"/>
        </w:rPr>
      </w:pPr>
      <w:r>
        <w:lastRenderedPageBreak/>
        <w:t>анализировать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параметров;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4" w:line="357" w:lineRule="auto"/>
        <w:ind w:right="845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монотонно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(убывающая)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-3"/>
        </w:rPr>
        <w:t xml:space="preserve"> </w:t>
      </w:r>
      <w:r>
        <w:t>свойство арифметической</w:t>
      </w:r>
      <w:r>
        <w:rPr>
          <w:spacing w:val="-1"/>
        </w:rPr>
        <w:t xml:space="preserve"> </w:t>
      </w:r>
      <w:r>
        <w:t>(геометрической) прогрессии;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3" w:line="352" w:lineRule="auto"/>
        <w:ind w:right="848" w:firstLine="707"/>
        <w:rPr>
          <w:rFonts w:ascii="Symbol" w:hAnsi="Symbol"/>
        </w:rPr>
      </w:pPr>
      <w:r>
        <w:t>использовать метод математической индукции для вывода формул, доказательства</w:t>
      </w:r>
      <w:r>
        <w:rPr>
          <w:spacing w:val="1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 неравенств, решения</w:t>
      </w:r>
      <w:r>
        <w:rPr>
          <w:spacing w:val="-1"/>
        </w:rPr>
        <w:t xml:space="preserve"> </w:t>
      </w:r>
      <w:r>
        <w:t>задач на делимость;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5"/>
        <w:ind w:left="2676" w:hanging="426"/>
        <w:rPr>
          <w:rFonts w:ascii="Symbol" w:hAnsi="Symbol"/>
        </w:rPr>
      </w:pPr>
      <w:r>
        <w:t>исследовать</w:t>
      </w:r>
      <w:r>
        <w:rPr>
          <w:spacing w:val="-6"/>
        </w:rPr>
        <w:t xml:space="preserve"> </w:t>
      </w:r>
      <w:r>
        <w:t>последовательности,</w:t>
      </w:r>
      <w:r>
        <w:rPr>
          <w:spacing w:val="-6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рек</w:t>
      </w:r>
      <w:r>
        <w:t>уррентно;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/>
        <w:ind w:left="2676" w:hanging="426"/>
        <w:rPr>
          <w:rFonts w:ascii="Symbol" w:hAnsi="Symbol"/>
        </w:rPr>
      </w:pPr>
      <w:r>
        <w:t>решать</w:t>
      </w:r>
      <w:r>
        <w:rPr>
          <w:spacing w:val="-5"/>
        </w:rPr>
        <w:t xml:space="preserve"> </w:t>
      </w:r>
      <w:r>
        <w:t>комбинированные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арифметическую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геометрическую</w:t>
      </w:r>
      <w:r>
        <w:rPr>
          <w:spacing w:val="-1"/>
        </w:rPr>
        <w:t xml:space="preserve"> </w:t>
      </w:r>
      <w:r>
        <w:t>прогрессии.</w:t>
      </w:r>
    </w:p>
    <w:p w:rsidR="006015BB" w:rsidRDefault="00E9517A">
      <w:pPr>
        <w:pStyle w:val="Heading2"/>
        <w:spacing w:before="132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1" w:line="357" w:lineRule="auto"/>
        <w:ind w:right="844" w:firstLine="707"/>
        <w:rPr>
          <w:rFonts w:ascii="Symbol" w:hAnsi="Symbol"/>
        </w:rPr>
      </w:pPr>
      <w:r>
        <w:t>конструировать и исследовать функции, соответствующие реальным процессам 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исследуемого</w:t>
      </w:r>
      <w:r>
        <w:rPr>
          <w:spacing w:val="-1"/>
        </w:rPr>
        <w:t xml:space="preserve"> </w:t>
      </w:r>
      <w:r>
        <w:t>процесса или явления;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6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явлений;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6" w:line="355" w:lineRule="auto"/>
        <w:ind w:right="845" w:firstLine="707"/>
        <w:rPr>
          <w:rFonts w:ascii="Symbol" w:hAnsi="Symbol"/>
        </w:rPr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интерпретировать по</w:t>
      </w:r>
      <w:r>
        <w:t>лученные результаты в соответствии со спецификой учебного</w:t>
      </w:r>
      <w:r>
        <w:rPr>
          <w:spacing w:val="1"/>
        </w:rPr>
        <w:t xml:space="preserve"> </w:t>
      </w:r>
      <w:r>
        <w:t>предмета.</w:t>
      </w:r>
    </w:p>
    <w:p w:rsidR="006015BB" w:rsidRDefault="00E9517A">
      <w:pPr>
        <w:pStyle w:val="Heading2"/>
        <w:spacing w:before="11"/>
        <w:ind w:left="1543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2" w:line="355" w:lineRule="auto"/>
        <w:ind w:right="845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данных, среднее арифметическое, медиана, наибольшее и наименьшее значения выборки, размах</w:t>
      </w:r>
      <w:r>
        <w:rPr>
          <w:spacing w:val="1"/>
        </w:rPr>
        <w:t xml:space="preserve"> </w:t>
      </w:r>
      <w:r>
        <w:t>выборки,</w:t>
      </w:r>
      <w:r>
        <w:rPr>
          <w:spacing w:val="-4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 стандартное отклонение,</w:t>
      </w:r>
      <w:r>
        <w:rPr>
          <w:spacing w:val="-1"/>
        </w:rPr>
        <w:t xml:space="preserve"> </w:t>
      </w:r>
      <w:r>
        <w:t>случайная изменчивость;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4" w:line="352" w:lineRule="auto"/>
        <w:ind w:right="843" w:firstLine="707"/>
        <w:rPr>
          <w:rFonts w:ascii="Symbol" w:hAnsi="Symbol"/>
        </w:rPr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 анализ</w:t>
      </w:r>
      <w:r>
        <w:t>а;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7"/>
        <w:ind w:left="2676" w:hanging="426"/>
        <w:rPr>
          <w:rFonts w:ascii="Symbol" w:hAnsi="Symbol"/>
        </w:rPr>
      </w:pPr>
      <w:r>
        <w:lastRenderedPageBreak/>
        <w:t>вычислять</w:t>
      </w:r>
      <w:r>
        <w:rPr>
          <w:spacing w:val="-3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выборки;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6" w:line="355" w:lineRule="auto"/>
        <w:ind w:right="845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Паскаля;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2" w:line="357" w:lineRule="auto"/>
        <w:ind w:right="845" w:firstLine="707"/>
        <w:rPr>
          <w:rFonts w:ascii="Symbol" w:hAnsi="Symbol"/>
        </w:rPr>
      </w:pPr>
      <w:r>
        <w:t>свободно оперировать понятиями: случайный опыт, случайный выбор, испытание,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(исход), 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 случайными</w:t>
      </w:r>
      <w:r>
        <w:rPr>
          <w:spacing w:val="-2"/>
        </w:rPr>
        <w:t xml:space="preserve"> </w:t>
      </w:r>
      <w:r>
        <w:t>событиями, основные</w:t>
      </w:r>
      <w:r>
        <w:rPr>
          <w:spacing w:val="-1"/>
        </w:rPr>
        <w:t xml:space="preserve"> </w:t>
      </w:r>
      <w:r>
        <w:t>комбинаторные формулы;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7" w:lineRule="auto"/>
        <w:ind w:right="845" w:firstLine="707"/>
        <w:rPr>
          <w:rFonts w:ascii="Symbol" w:hAnsi="Symbol"/>
        </w:rPr>
      </w:pPr>
      <w:r>
        <w:t>свободно оперировать понятиями: случайный опыт, случайный выбор, испытание,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(исход), 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 случайными</w:t>
      </w:r>
      <w:r>
        <w:rPr>
          <w:spacing w:val="-2"/>
        </w:rPr>
        <w:t xml:space="preserve"> </w:t>
      </w:r>
      <w:r>
        <w:t>событиями, основные</w:t>
      </w:r>
      <w:r>
        <w:rPr>
          <w:spacing w:val="-1"/>
        </w:rPr>
        <w:t xml:space="preserve"> </w:t>
      </w:r>
      <w:r>
        <w:t>комбинаторные формулы;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268" w:lineRule="exact"/>
        <w:ind w:left="2676" w:hanging="426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характеристики;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6"/>
        <w:ind w:left="2676" w:hanging="426"/>
        <w:rPr>
          <w:rFonts w:ascii="Symbol" w:hAnsi="Symbol"/>
        </w:rPr>
      </w:pPr>
      <w:r>
        <w:t>использовать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комби</w:t>
      </w:r>
      <w:r>
        <w:t>наторики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4"/>
        <w:ind w:left="2676" w:hanging="426"/>
        <w:rPr>
          <w:rFonts w:ascii="Symbol" w:hAnsi="Symbol"/>
        </w:rPr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формул.</w:t>
      </w:r>
    </w:p>
    <w:p w:rsidR="006015BB" w:rsidRDefault="00E9517A">
      <w:pPr>
        <w:pStyle w:val="Heading2"/>
        <w:spacing w:before="13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2" w:lineRule="auto"/>
        <w:ind w:right="847" w:firstLine="707"/>
        <w:rPr>
          <w:rFonts w:ascii="Symbol" w:hAnsi="Symbol"/>
        </w:rPr>
      </w:pPr>
      <w:r>
        <w:t>представлять информацию о реальных процессах и явлениях способом, адекватным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свойствам и</w:t>
      </w:r>
      <w:r>
        <w:rPr>
          <w:spacing w:val="-1"/>
        </w:rPr>
        <w:t xml:space="preserve"> </w:t>
      </w:r>
      <w:r>
        <w:t>цели исследования;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7" w:lineRule="auto"/>
        <w:ind w:right="844" w:firstLine="707"/>
        <w:rPr>
          <w:rFonts w:ascii="Symbol" w:hAnsi="Symbol"/>
        </w:rPr>
      </w:pPr>
      <w:r>
        <w:t>анализировать и сравнивать статистические характеристики выборок, полученных в</w:t>
      </w:r>
      <w:r>
        <w:rPr>
          <w:spacing w:val="1"/>
        </w:rPr>
        <w:t xml:space="preserve"> </w:t>
      </w:r>
      <w:r>
        <w:t>процессе решения прикладной задачи, изучения реального явления, решения задачи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268" w:lineRule="exact"/>
        <w:ind w:left="2676" w:hanging="426"/>
        <w:rPr>
          <w:rFonts w:ascii="Symbol" w:hAnsi="Symbol"/>
        </w:rPr>
      </w:pPr>
      <w:r>
        <w:t>оценивать</w:t>
      </w:r>
      <w:r>
        <w:rPr>
          <w:spacing w:val="-1"/>
        </w:rPr>
        <w:t xml:space="preserve"> </w:t>
      </w:r>
      <w:r>
        <w:t>вероятность</w:t>
      </w:r>
      <w:r>
        <w:rPr>
          <w:spacing w:val="-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ситуациях.</w:t>
      </w:r>
    </w:p>
    <w:p w:rsidR="006015BB" w:rsidRDefault="00E9517A">
      <w:pPr>
        <w:pStyle w:val="Heading2"/>
        <w:spacing w:before="130"/>
        <w:ind w:left="154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3" w:line="352" w:lineRule="auto"/>
        <w:ind w:right="845" w:firstLine="707"/>
        <w:rPr>
          <w:rFonts w:ascii="Symbol" w:hAnsi="Symbol"/>
        </w:rPr>
      </w:pP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 математическую основу;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5"/>
        <w:ind w:left="2676" w:hanging="426"/>
        <w:rPr>
          <w:rFonts w:ascii="Symbol" w:hAnsi="Symbol"/>
        </w:rPr>
      </w:pPr>
      <w:r>
        <w:t>распознавать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 w:line="357" w:lineRule="auto"/>
        <w:ind w:right="847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для рассматриваемой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ситуации модель текста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6" w:firstLine="707"/>
        <w:rPr>
          <w:rFonts w:ascii="Symbol" w:hAnsi="Symbol"/>
        </w:rPr>
      </w:pPr>
      <w:r>
        <w:t>различать модель текста и модель решения задачи, конструировать к одной модели</w:t>
      </w:r>
      <w:r>
        <w:rPr>
          <w:spacing w:val="1"/>
        </w:rPr>
        <w:t xml:space="preserve"> </w:t>
      </w:r>
      <w:r>
        <w:t>решен</w:t>
      </w:r>
      <w:r>
        <w:t>ия</w:t>
      </w:r>
      <w:r>
        <w:rPr>
          <w:spacing w:val="-2"/>
        </w:rPr>
        <w:t xml:space="preserve"> </w:t>
      </w:r>
      <w:r>
        <w:t>сложных задач разные модели текста 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6" w:line="352" w:lineRule="auto"/>
        <w:ind w:right="846" w:firstLine="707"/>
        <w:rPr>
          <w:rFonts w:ascii="Symbol" w:hAnsi="Symbol"/>
        </w:rPr>
      </w:pPr>
      <w:r>
        <w:t>знать и применять три способа поиска решения задач (от требования к условию и от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к требованию,</w:t>
      </w:r>
      <w:r>
        <w:rPr>
          <w:spacing w:val="-3"/>
        </w:rPr>
        <w:t xml:space="preserve"> </w:t>
      </w:r>
      <w:r>
        <w:t>комбинированный);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</w:rPr>
      </w:pPr>
      <w:r>
        <w:t>моделировать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граф-схемы;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4"/>
        <w:ind w:left="2676" w:hanging="426"/>
        <w:rPr>
          <w:rFonts w:ascii="Symbol" w:hAnsi="Symbol"/>
        </w:rPr>
      </w:pPr>
      <w:r>
        <w:t>выделять</w:t>
      </w:r>
      <w:r>
        <w:rPr>
          <w:spacing w:val="-1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этапа;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 w:line="352" w:lineRule="auto"/>
        <w:ind w:right="843" w:firstLine="707"/>
        <w:rPr>
          <w:rFonts w:ascii="Symbol" w:hAnsi="Symbol"/>
        </w:rPr>
      </w:pPr>
      <w:r>
        <w:t>уметь выбирать оптимальный метод решения задачи и осознавать выбор метода,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 находить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 если возможно;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</w:rPr>
      </w:pPr>
      <w:r>
        <w:t>анализировать</w:t>
      </w:r>
      <w:r>
        <w:rPr>
          <w:spacing w:val="-2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4" w:line="352" w:lineRule="auto"/>
        <w:ind w:right="849" w:firstLine="707"/>
        <w:rPr>
          <w:rFonts w:ascii="Symbol" w:hAnsi="Symbol"/>
        </w:rPr>
      </w:pPr>
      <w:r>
        <w:t>выполнять различные преобразования предложенной задачи, конструировать новые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данной,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обратные;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7" w:line="352" w:lineRule="auto"/>
        <w:ind w:right="849" w:firstLine="707"/>
        <w:rPr>
          <w:rFonts w:ascii="Symbol" w:hAnsi="Symbol"/>
        </w:rPr>
      </w:pPr>
      <w:r>
        <w:lastRenderedPageBreak/>
        <w:t>интерпретировать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2" w:lineRule="auto"/>
        <w:ind w:right="846" w:firstLine="707"/>
        <w:rPr>
          <w:rFonts w:ascii="Symbol" w:hAnsi="Symbol"/>
        </w:rPr>
      </w:pPr>
      <w:r>
        <w:t>изменять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или качественные</w:t>
      </w:r>
      <w:r>
        <w:rPr>
          <w:spacing w:val="1"/>
        </w:rPr>
        <w:t xml:space="preserve"> </w:t>
      </w:r>
      <w:r>
        <w:t>данные),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измененное</w:t>
      </w:r>
      <w:r>
        <w:rPr>
          <w:spacing w:val="-1"/>
        </w:rPr>
        <w:t xml:space="preserve"> </w:t>
      </w:r>
      <w:r>
        <w:t>преобразованное;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7" w:lineRule="auto"/>
        <w:ind w:right="842" w:firstLine="707"/>
        <w:rPr>
          <w:rFonts w:ascii="Symbol" w:hAnsi="Symbol"/>
        </w:rPr>
      </w:pPr>
      <w:r>
        <w:t>анализировать всевозможные ситуации взаимного расположения</w:t>
      </w:r>
      <w:r>
        <w:rPr>
          <w:spacing w:val="1"/>
        </w:rPr>
        <w:t xml:space="preserve"> </w:t>
      </w:r>
      <w:r>
        <w:t>двух объектов 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решении задач </w:t>
      </w:r>
      <w:r>
        <w:t>на движение двух объектов как в одном, так и в противоположных направлениях,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 w:line="352" w:lineRule="auto"/>
        <w:ind w:right="848" w:firstLine="707"/>
        <w:rPr>
          <w:rFonts w:ascii="Symbol" w:hAnsi="Symbol"/>
        </w:rPr>
      </w:pPr>
      <w:r>
        <w:t>исследовать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разны</w:t>
      </w:r>
      <w:r>
        <w:t>е системы отсчета;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</w:rPr>
      </w:pPr>
      <w:r>
        <w:t>решать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части»;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8" w:line="352" w:lineRule="auto"/>
        <w:ind w:right="849" w:firstLine="707"/>
        <w:rPr>
          <w:rFonts w:ascii="Symbol" w:hAnsi="Symbol"/>
        </w:rPr>
      </w:pPr>
      <w:r>
        <w:t>решать и обосновывать свое решение задач (выделять математическую основу)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числа</w:t>
      </w:r>
      <w:r>
        <w:rPr>
          <w:spacing w:val="-3"/>
        </w:rPr>
        <w:t xml:space="preserve"> </w:t>
      </w:r>
      <w:r>
        <w:t>и числа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конкретного</w:t>
      </w:r>
      <w:r>
        <w:rPr>
          <w:spacing w:val="-4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дроби;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4" w:line="357" w:lineRule="auto"/>
        <w:ind w:right="847" w:firstLine="707"/>
        <w:rPr>
          <w:rFonts w:ascii="Symbol" w:hAnsi="Symbol"/>
        </w:rPr>
      </w:pPr>
      <w:r>
        <w:t>объяснять идентичность задач разных типов, связывающих три величины (на работу,</w:t>
      </w:r>
      <w:r>
        <w:rPr>
          <w:spacing w:val="-52"/>
        </w:rPr>
        <w:t xml:space="preserve"> </w:t>
      </w:r>
      <w:r>
        <w:t>на покупки, на движение), выделять эти величины и отношения между ними, применять их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 конструировать собственные задач</w:t>
      </w:r>
      <w:r>
        <w:rPr>
          <w:spacing w:val="-4"/>
        </w:rPr>
        <w:t xml:space="preserve"> </w:t>
      </w:r>
      <w:r>
        <w:t>указанных типов;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8" w:firstLine="707"/>
        <w:rPr>
          <w:rFonts w:ascii="Symbol" w:hAnsi="Symbol"/>
        </w:rPr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</w:t>
      </w:r>
      <w:r>
        <w:t>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смеси,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изученным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732"/>
        </w:tabs>
        <w:spacing w:before="6" w:line="352" w:lineRule="auto"/>
        <w:ind w:right="845" w:firstLine="707"/>
        <w:rPr>
          <w:rFonts w:ascii="Symbol" w:hAnsi="Symbol"/>
        </w:rPr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обоснованием,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разные способы;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" w:line="352" w:lineRule="auto"/>
        <w:ind w:right="848" w:firstLine="707"/>
        <w:rPr>
          <w:rFonts w:ascii="Symbol" w:hAnsi="Symbol"/>
        </w:rPr>
      </w:pPr>
      <w:r>
        <w:t>решать логические задачи разными способами, в том числе, с двумя блоками и с</w:t>
      </w:r>
      <w:r>
        <w:rPr>
          <w:spacing w:val="1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блоками</w:t>
      </w:r>
      <w:r>
        <w:rPr>
          <w:spacing w:val="-1"/>
        </w:rPr>
        <w:t xml:space="preserve"> </w:t>
      </w:r>
      <w:r>
        <w:t>данных 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2" w:lineRule="auto"/>
        <w:ind w:right="849" w:firstLine="707"/>
        <w:rPr>
          <w:rFonts w:ascii="Symbol" w:hAnsi="Symbol"/>
        </w:rPr>
      </w:pPr>
      <w:r>
        <w:t>решать задачи по комбинаторике и теории вероятностей на основе использования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методов и</w:t>
      </w:r>
      <w:r>
        <w:rPr>
          <w:spacing w:val="-1"/>
        </w:rPr>
        <w:t xml:space="preserve"> </w:t>
      </w:r>
      <w:r>
        <w:t>обосновывать решение;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/>
        <w:ind w:left="2676" w:hanging="426"/>
        <w:rPr>
          <w:rFonts w:ascii="Symbol" w:hAnsi="Symbol"/>
        </w:rPr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зада</w:t>
      </w:r>
      <w:r>
        <w:t>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статистике;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4" w:line="357" w:lineRule="auto"/>
        <w:ind w:right="847" w:firstLine="707"/>
        <w:rPr>
          <w:rFonts w:ascii="Symbol" w:hAnsi="Symbol"/>
        </w:rPr>
      </w:pP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алгебраический, перебор вариантов, геометрический, графический, применять их в новых по</w:t>
      </w:r>
      <w:r>
        <w:rPr>
          <w:spacing w:val="1"/>
        </w:rPr>
        <w:t xml:space="preserve"> </w:t>
      </w:r>
      <w:r>
        <w:t>сравнению</w:t>
      </w:r>
      <w:r>
        <w:rPr>
          <w:spacing w:val="-4"/>
        </w:rPr>
        <w:t xml:space="preserve"> </w:t>
      </w:r>
      <w:r>
        <w:t>с изученными</w:t>
      </w:r>
      <w:r>
        <w:rPr>
          <w:spacing w:val="-1"/>
        </w:rPr>
        <w:t xml:space="preserve"> </w:t>
      </w:r>
      <w:r>
        <w:t>ситуациях.</w:t>
      </w:r>
    </w:p>
    <w:p w:rsidR="006015BB" w:rsidRDefault="00E9517A">
      <w:pPr>
        <w:pStyle w:val="Heading2"/>
        <w:spacing w:before="5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1" w:line="357" w:lineRule="auto"/>
        <w:ind w:right="844" w:firstLine="707"/>
        <w:rPr>
          <w:rFonts w:ascii="Symbol" w:hAnsi="Symbol"/>
        </w:rPr>
      </w:pPr>
      <w:r>
        <w:t>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задачные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-52"/>
        </w:rPr>
        <w:t xml:space="preserve"> </w:t>
      </w:r>
      <w:r>
        <w:t>характеристик, в частности, при решении задач на концентрации, учитывать плотность вещества;</w:t>
      </w:r>
      <w:r>
        <w:rPr>
          <w:spacing w:val="-5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точный вычислительный результат;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/>
        <w:ind w:left="2676" w:hanging="426"/>
        <w:rPr>
          <w:rFonts w:ascii="Symbol" w:hAnsi="Symbol"/>
        </w:rPr>
      </w:pP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 реке, рассматривая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системы отсчета;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/>
        <w:ind w:left="2676" w:hanging="426"/>
        <w:rPr>
          <w:rFonts w:ascii="Symbol" w:hAnsi="Symbol"/>
        </w:rPr>
      </w:pPr>
      <w:r>
        <w:t>конструировать</w:t>
      </w:r>
      <w:r>
        <w:rPr>
          <w:spacing w:val="-2"/>
        </w:rPr>
        <w:t xml:space="preserve"> </w:t>
      </w:r>
      <w:r>
        <w:t>задачные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приближенные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действительности.</w:t>
      </w:r>
    </w:p>
    <w:p w:rsidR="006015BB" w:rsidRDefault="00E9517A">
      <w:pPr>
        <w:pStyle w:val="Heading2"/>
        <w:spacing w:before="132"/>
        <w:ind w:left="1543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7" w:line="352" w:lineRule="auto"/>
        <w:ind w:right="847" w:firstLine="707"/>
        <w:rPr>
          <w:rFonts w:ascii="Symbol" w:hAnsi="Symbol"/>
        </w:rPr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 рассуждений;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7" w:lineRule="auto"/>
        <w:ind w:right="846" w:firstLine="707"/>
        <w:rPr>
          <w:rFonts w:ascii="Symbol" w:hAnsi="Symbol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гипотезы о новых свойствах и признаках геометрических фигу</w:t>
      </w:r>
      <w:r>
        <w:t>р и обосновывать или опровергать</w:t>
      </w:r>
      <w:r>
        <w:rPr>
          <w:spacing w:val="-52"/>
        </w:rPr>
        <w:t xml:space="preserve"> </w:t>
      </w:r>
      <w:r>
        <w:t>их, обобщать или конкретизировать результаты на новые классы фигур, проводить в несложных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фигур по различным</w:t>
      </w:r>
      <w:r>
        <w:rPr>
          <w:spacing w:val="-1"/>
        </w:rPr>
        <w:t xml:space="preserve"> </w:t>
      </w:r>
      <w:r>
        <w:t>основаниям;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 w:line="352" w:lineRule="auto"/>
        <w:ind w:right="845" w:firstLine="707"/>
        <w:rPr>
          <w:rFonts w:ascii="Symbol" w:hAnsi="Symbol"/>
        </w:rPr>
      </w:pPr>
      <w:r>
        <w:t>исследовать чертежи, включая комбинации фигур, извлекать, интерпретировать и</w:t>
      </w:r>
      <w:r>
        <w:rPr>
          <w:spacing w:val="1"/>
        </w:rPr>
        <w:t xml:space="preserve"> </w:t>
      </w:r>
      <w:r>
        <w:t>пре</w:t>
      </w:r>
      <w:r>
        <w:t>образовывать</w:t>
      </w:r>
      <w:r>
        <w:rPr>
          <w:spacing w:val="-1"/>
        </w:rPr>
        <w:t xml:space="preserve"> </w:t>
      </w:r>
      <w:r>
        <w:t>информацию, представленную на</w:t>
      </w:r>
      <w:r>
        <w:rPr>
          <w:spacing w:val="-4"/>
        </w:rPr>
        <w:t xml:space="preserve"> </w:t>
      </w:r>
      <w:r>
        <w:t>чертежах;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7" w:lineRule="auto"/>
        <w:ind w:right="845" w:firstLine="707"/>
        <w:rPr>
          <w:rFonts w:ascii="Symbol" w:hAnsi="Symbol"/>
        </w:rPr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55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алгоритм решения не следует явно из условия, выполнять необходимые для решения задачи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2"/>
        <w:ind w:left="2676" w:hanging="426"/>
        <w:rPr>
          <w:rFonts w:ascii="Symbol" w:hAnsi="Symbol"/>
        </w:rPr>
      </w:pP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утверждения.</w:t>
      </w:r>
    </w:p>
    <w:p w:rsidR="006015BB" w:rsidRDefault="00E9517A">
      <w:pPr>
        <w:pStyle w:val="Heading2"/>
        <w:spacing w:before="13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3" w:firstLine="707"/>
        <w:rPr>
          <w:rFonts w:ascii="Symbol" w:hAnsi="Symbol"/>
        </w:rPr>
      </w:pPr>
      <w:r>
        <w:t>составлять с использованием свойств геометрических фигур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модели и</w:t>
      </w:r>
      <w:r>
        <w:rPr>
          <w:spacing w:val="-3"/>
        </w:rPr>
        <w:t xml:space="preserve"> </w:t>
      </w:r>
      <w:r>
        <w:t>интерпретировать результат.</w:t>
      </w:r>
    </w:p>
    <w:p w:rsidR="006015BB" w:rsidRDefault="00E9517A">
      <w:pPr>
        <w:pStyle w:val="Heading2"/>
        <w:spacing w:before="5"/>
        <w:ind w:left="1543"/>
        <w:jc w:val="left"/>
      </w:pPr>
      <w:r>
        <w:t>Отношения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/>
        <w:ind w:left="2676" w:hanging="426"/>
        <w:rPr>
          <w:rFonts w:ascii="Symbol" w:hAnsi="Symbol"/>
        </w:rPr>
      </w:pPr>
      <w:r>
        <w:t>Владеть</w:t>
      </w:r>
      <w:r>
        <w:rPr>
          <w:spacing w:val="-1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как метапредметным;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 w:line="357" w:lineRule="auto"/>
        <w:ind w:right="847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прямыми,</w:t>
      </w:r>
      <w:r>
        <w:rPr>
          <w:spacing w:val="-52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фигуры,</w:t>
      </w:r>
      <w:r>
        <w:rPr>
          <w:spacing w:val="56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"/>
        <w:ind w:left="2676" w:hanging="426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равенства</w:t>
      </w:r>
      <w:r>
        <w:rPr>
          <w:spacing w:val="-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6015BB" w:rsidRDefault="00E9517A">
      <w:pPr>
        <w:pStyle w:val="Heading2"/>
        <w:spacing w:before="130"/>
        <w:ind w:left="1543"/>
      </w:pPr>
      <w:r>
        <w:t>В</w:t>
      </w:r>
      <w:r>
        <w:rPr>
          <w:spacing w:val="-2"/>
        </w:rPr>
        <w:t xml:space="preserve"> </w:t>
      </w:r>
      <w:r>
        <w:t>п</w:t>
      </w:r>
      <w:r>
        <w:t>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3" w:line="352" w:lineRule="auto"/>
        <w:ind w:right="845" w:firstLine="707"/>
        <w:rPr>
          <w:rFonts w:ascii="Symbol" w:hAnsi="Symbol"/>
        </w:rPr>
      </w:pPr>
      <w:r>
        <w:t>использовать отношения для построения и исследования математических 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:rsidR="006015BB" w:rsidRDefault="00E9517A">
      <w:pPr>
        <w:pStyle w:val="Heading2"/>
        <w:spacing w:before="11"/>
        <w:ind w:left="1543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60" w:lineRule="auto"/>
        <w:ind w:right="844" w:firstLine="707"/>
        <w:rPr>
          <w:rFonts w:ascii="Symbol" w:hAnsi="Symbol"/>
        </w:r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равновеликость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равносоставленность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вычисление, самостоятельно получать и использовать формулы для вычислений площадей и</w:t>
      </w:r>
      <w:r>
        <w:rPr>
          <w:spacing w:val="1"/>
        </w:rPr>
        <w:t xml:space="preserve"> </w:t>
      </w:r>
      <w:r>
        <w:t>объемов фигур, свободно оперировать широким набором формул на вычисление при решении</w:t>
      </w:r>
      <w:r>
        <w:rPr>
          <w:spacing w:val="1"/>
        </w:rPr>
        <w:t xml:space="preserve"> </w:t>
      </w:r>
      <w:r>
        <w:t>сло</w:t>
      </w:r>
      <w:r>
        <w:t>жных задач, в том числе и задач на вычисление в комбинациях окружности и треугольника,</w:t>
      </w:r>
      <w:r>
        <w:rPr>
          <w:spacing w:val="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 четырехугольника,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с применением тригонометрии;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263" w:lineRule="exact"/>
        <w:ind w:left="2676" w:hanging="426"/>
        <w:rPr>
          <w:rFonts w:ascii="Symbol" w:hAnsi="Symbol"/>
        </w:rPr>
      </w:pPr>
      <w:r>
        <w:t>самостоятельно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достоверность.</w:t>
      </w:r>
    </w:p>
    <w:p w:rsidR="006015BB" w:rsidRDefault="00E9517A">
      <w:pPr>
        <w:pStyle w:val="Heading2"/>
        <w:spacing w:before="130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49" w:firstLine="707"/>
        <w:jc w:val="left"/>
        <w:rPr>
          <w:rFonts w:ascii="Symbol" w:hAnsi="Symbol"/>
        </w:rPr>
      </w:pPr>
      <w:r>
        <w:lastRenderedPageBreak/>
        <w:t>свободно</w:t>
      </w:r>
      <w:r>
        <w:rPr>
          <w:spacing w:val="5"/>
        </w:rPr>
        <w:t xml:space="preserve"> </w:t>
      </w:r>
      <w:r>
        <w:t>оперировать</w:t>
      </w:r>
      <w:r>
        <w:rPr>
          <w:spacing w:val="3"/>
        </w:rPr>
        <w:t xml:space="preserve"> </w:t>
      </w:r>
      <w:r>
        <w:t>формулами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предметах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необходимых вычислений в</w:t>
      </w:r>
      <w:r>
        <w:rPr>
          <w:spacing w:val="-2"/>
        </w:rPr>
        <w:t xml:space="preserve"> </w:t>
      </w:r>
      <w:r>
        <w:t>реальной жизни.</w:t>
      </w:r>
    </w:p>
    <w:p w:rsidR="006015BB" w:rsidRDefault="00E9517A">
      <w:pPr>
        <w:pStyle w:val="Heading2"/>
        <w:spacing w:before="13"/>
        <w:ind w:left="1543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0"/>
        <w:ind w:left="2676" w:hanging="426"/>
        <w:jc w:val="left"/>
        <w:rPr>
          <w:rFonts w:ascii="Symbol" w:hAnsi="Symbol"/>
        </w:rPr>
      </w:pPr>
      <w:r>
        <w:t>Оперировать</w:t>
      </w:r>
      <w:r>
        <w:rPr>
          <w:spacing w:val="-3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определяющих</w:t>
      </w:r>
      <w:r>
        <w:rPr>
          <w:spacing w:val="-5"/>
        </w:rPr>
        <w:t xml:space="preserve"> </w:t>
      </w:r>
      <w:r>
        <w:t>геометрическую</w:t>
      </w:r>
      <w:r>
        <w:rPr>
          <w:spacing w:val="-5"/>
        </w:rPr>
        <w:t xml:space="preserve"> </w:t>
      </w:r>
      <w:r>
        <w:t>фигуру,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</w:rPr>
      </w:pPr>
      <w:r>
        <w:t>владеть</w:t>
      </w:r>
      <w:r>
        <w:rPr>
          <w:spacing w:val="-2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построений</w:t>
      </w:r>
      <w:r>
        <w:rPr>
          <w:spacing w:val="-3"/>
        </w:rPr>
        <w:t xml:space="preserve"> </w:t>
      </w:r>
      <w:r>
        <w:t>циркулем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линейкой;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6"/>
        <w:ind w:left="2676" w:hanging="426"/>
        <w:jc w:val="left"/>
        <w:rPr>
          <w:rFonts w:ascii="Symbol" w:hAnsi="Symbol"/>
        </w:rPr>
      </w:pP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построение.</w:t>
      </w:r>
    </w:p>
    <w:p w:rsidR="006015BB" w:rsidRDefault="00E9517A">
      <w:pPr>
        <w:pStyle w:val="Heading2"/>
        <w:spacing w:before="130"/>
        <w:ind w:left="1543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3"/>
        <w:ind w:left="2676" w:hanging="426"/>
        <w:jc w:val="left"/>
        <w:rPr>
          <w:rFonts w:ascii="Symbol" w:hAnsi="Symbol"/>
        </w:rPr>
      </w:pPr>
      <w:r>
        <w:t>выполнять построения на</w:t>
      </w:r>
      <w:r>
        <w:rPr>
          <w:spacing w:val="-2"/>
        </w:rPr>
        <w:t xml:space="preserve"> </w:t>
      </w:r>
      <w:r>
        <w:t>местности;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4"/>
        <w:ind w:left="2676" w:hanging="426"/>
        <w:jc w:val="left"/>
        <w:rPr>
          <w:rFonts w:ascii="Symbol" w:hAnsi="Symbol"/>
        </w:rPr>
      </w:pPr>
      <w:r>
        <w:t>оценивать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6015BB" w:rsidRDefault="00E9517A">
      <w:pPr>
        <w:pStyle w:val="Heading2"/>
        <w:spacing w:before="133"/>
        <w:ind w:left="1543"/>
        <w:jc w:val="left"/>
      </w:pPr>
      <w:r>
        <w:t>Преобразования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/>
        <w:ind w:left="2676" w:hanging="426"/>
        <w:rPr>
          <w:rFonts w:ascii="Symbol" w:hAnsi="Symbol"/>
        </w:rPr>
      </w:pPr>
      <w:r>
        <w:t>Оперировать</w:t>
      </w:r>
      <w:r>
        <w:rPr>
          <w:spacing w:val="-2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преобразованиями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понятиями;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 w:line="357" w:lineRule="auto"/>
        <w:ind w:right="843" w:firstLine="707"/>
        <w:rPr>
          <w:rFonts w:ascii="Symbol" w:hAnsi="Symbol"/>
        </w:rPr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обоснований,</w:t>
      </w:r>
      <w:r>
        <w:rPr>
          <w:spacing w:val="1"/>
        </w:rPr>
        <w:t xml:space="preserve"> </w:t>
      </w:r>
      <w:r>
        <w:t>свободно</w:t>
      </w:r>
      <w:r>
        <w:rPr>
          <w:spacing w:val="7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приемами</w:t>
      </w:r>
      <w:r>
        <w:rPr>
          <w:spacing w:val="6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фигур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движений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подобия,</w:t>
      </w:r>
      <w:r>
        <w:rPr>
          <w:spacing w:val="-5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движений, движений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8" w:firstLine="707"/>
        <w:rPr>
          <w:rFonts w:ascii="Symbol" w:hAnsi="Symbol"/>
        </w:rPr>
      </w:pPr>
      <w:r>
        <w:t>использовать свойства движений и преобразований для проведения обоснования 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утверждений в</w:t>
      </w:r>
      <w:r>
        <w:rPr>
          <w:spacing w:val="-2"/>
        </w:rPr>
        <w:t xml:space="preserve"> </w:t>
      </w:r>
      <w:r>
        <w:t>геометрии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6"/>
        <w:ind w:left="2676" w:hanging="426"/>
        <w:rPr>
          <w:rFonts w:ascii="Symbol" w:hAnsi="Symbol"/>
        </w:rPr>
      </w:pPr>
      <w:r>
        <w:t>пользоваться</w:t>
      </w:r>
      <w:r>
        <w:rPr>
          <w:spacing w:val="-2"/>
        </w:rPr>
        <w:t xml:space="preserve"> </w:t>
      </w:r>
      <w:r>
        <w:t>свойст</w:t>
      </w:r>
      <w:r>
        <w:t>вами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6015BB" w:rsidRDefault="00E9517A">
      <w:pPr>
        <w:pStyle w:val="Heading2"/>
        <w:spacing w:before="130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/>
        <w:ind w:left="2676" w:hanging="426"/>
        <w:rPr>
          <w:rFonts w:ascii="Symbol" w:hAnsi="Symbol"/>
        </w:rPr>
      </w:pP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подобие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вычислений.</w:t>
      </w:r>
    </w:p>
    <w:p w:rsidR="006015BB" w:rsidRDefault="00E9517A">
      <w:pPr>
        <w:pStyle w:val="Heading2"/>
        <w:spacing w:before="133"/>
        <w:ind w:left="1543"/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7" w:lineRule="auto"/>
        <w:ind w:right="843" w:firstLine="707"/>
        <w:rPr>
          <w:rFonts w:ascii="Symbol" w:hAnsi="Symbol"/>
        </w:rPr>
      </w:pPr>
      <w:r>
        <w:t>Свободно оперировать понятиями вектор, сумма, разность векторов, 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7" w:firstLine="707"/>
        <w:rPr>
          <w:rFonts w:ascii="Symbol" w:hAnsi="Symbol"/>
        </w:rPr>
      </w:pPr>
      <w:r>
        <w:t>владеть векторным и координатным методом на плоскости для решения задач на</w:t>
      </w:r>
      <w:r>
        <w:rPr>
          <w:spacing w:val="1"/>
        </w:rPr>
        <w:t xml:space="preserve"> </w:t>
      </w:r>
      <w:r>
        <w:t>вычисле</w:t>
      </w:r>
      <w:r>
        <w:t>ние</w:t>
      </w:r>
      <w:r>
        <w:rPr>
          <w:spacing w:val="-1"/>
        </w:rPr>
        <w:t xml:space="preserve"> </w:t>
      </w:r>
      <w:r>
        <w:t>и доказательства;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6" w:line="357" w:lineRule="auto"/>
        <w:ind w:right="847" w:firstLine="707"/>
        <w:rPr>
          <w:rFonts w:ascii="Symbol" w:hAnsi="Symbol"/>
        </w:rPr>
      </w:pPr>
      <w:r>
        <w:t>выполнять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-1"/>
        </w:rPr>
        <w:t xml:space="preserve"> </w:t>
      </w:r>
      <w:r>
        <w:t>новые свойства</w:t>
      </w:r>
      <w:r>
        <w:rPr>
          <w:spacing w:val="-2"/>
        </w:rPr>
        <w:t xml:space="preserve"> </w:t>
      </w:r>
      <w:r>
        <w:t>известных фигур;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52" w:lineRule="auto"/>
        <w:ind w:right="846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отдельных плоских</w:t>
      </w:r>
      <w:r>
        <w:rPr>
          <w:spacing w:val="-3"/>
        </w:rPr>
        <w:t xml:space="preserve"> </w:t>
      </w:r>
      <w:r>
        <w:t>фигур.</w:t>
      </w:r>
    </w:p>
    <w:p w:rsidR="006015BB" w:rsidRDefault="00E9517A">
      <w:pPr>
        <w:pStyle w:val="Heading2"/>
        <w:spacing w:before="13"/>
        <w:ind w:left="1543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0" w:line="352" w:lineRule="auto"/>
        <w:ind w:right="846" w:firstLine="707"/>
        <w:rPr>
          <w:rFonts w:ascii="Symbol" w:hAnsi="Symbol"/>
        </w:rPr>
      </w:pPr>
      <w:r>
        <w:t>использовать понятия векторов и координат для решения задач по физике, географии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6015BB" w:rsidRDefault="00E9517A">
      <w:pPr>
        <w:pStyle w:val="Heading2"/>
        <w:spacing w:before="11"/>
        <w:ind w:left="1543"/>
      </w:pPr>
      <w:r>
        <w:t>История математики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3" w:line="355" w:lineRule="auto"/>
        <w:ind w:right="844" w:firstLine="707"/>
        <w:rPr>
          <w:rFonts w:ascii="Symbol" w:hAnsi="Symbol"/>
        </w:rPr>
      </w:pPr>
      <w:r>
        <w:t>Понимать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владеть представлениями об аксиоматическом построении геометрии и первичными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о неевклидовых геометриях;</w:t>
      </w:r>
    </w:p>
    <w:p w:rsidR="006015BB" w:rsidRDefault="006015BB">
      <w:pPr>
        <w:spacing w:line="355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7" w:line="352" w:lineRule="auto"/>
        <w:ind w:right="847" w:firstLine="707"/>
        <w:jc w:val="left"/>
        <w:rPr>
          <w:rFonts w:ascii="Symbol" w:hAnsi="Symbol"/>
        </w:rPr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науки, понимать роль математики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России.</w:t>
      </w:r>
    </w:p>
    <w:p w:rsidR="006015BB" w:rsidRDefault="00E9517A">
      <w:pPr>
        <w:pStyle w:val="Heading2"/>
        <w:spacing w:before="13"/>
        <w:ind w:left="1543"/>
        <w:jc w:val="left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  <w:tab w:val="left" w:pos="3707"/>
          <w:tab w:val="left" w:pos="4871"/>
          <w:tab w:val="left" w:pos="5248"/>
          <w:tab w:val="left" w:pos="6526"/>
          <w:tab w:val="left" w:pos="7556"/>
          <w:tab w:val="left" w:pos="9022"/>
          <w:tab w:val="left" w:pos="9408"/>
        </w:tabs>
        <w:spacing w:before="120" w:line="352" w:lineRule="auto"/>
        <w:ind w:right="846" w:firstLine="707"/>
        <w:jc w:val="left"/>
        <w:rPr>
          <w:rFonts w:ascii="Symbol" w:hAnsi="Symbol"/>
        </w:rPr>
      </w:pPr>
      <w:r>
        <w:t>Владеть</w:t>
      </w:r>
      <w:r>
        <w:tab/>
        <w:t>знаниями</w:t>
      </w:r>
      <w:r>
        <w:tab/>
        <w:t>о</w:t>
      </w:r>
      <w:r>
        <w:tab/>
        <w:t>различных</w:t>
      </w:r>
      <w:r>
        <w:tab/>
        <w:t>методах</w:t>
      </w:r>
      <w:r>
        <w:tab/>
        <w:t>обоснования</w:t>
      </w:r>
      <w:r>
        <w:tab/>
        <w:t>и</w:t>
      </w:r>
      <w:r>
        <w:tab/>
        <w:t>опровержения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утверждений и</w:t>
      </w:r>
      <w:r>
        <w:rPr>
          <w:spacing w:val="-1"/>
        </w:rPr>
        <w:t xml:space="preserve"> </w:t>
      </w:r>
      <w:r>
        <w:t>самостоятельно применят</w:t>
      </w:r>
      <w:r>
        <w:t>ь их;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владеть</w:t>
      </w:r>
      <w:r>
        <w:rPr>
          <w:spacing w:val="25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подходящих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изученных методов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 комбинаций;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8" w:line="352" w:lineRule="auto"/>
        <w:ind w:right="844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математических</w:t>
      </w:r>
      <w:r>
        <w:rPr>
          <w:spacing w:val="14"/>
        </w:rPr>
        <w:t xml:space="preserve"> </w:t>
      </w:r>
      <w:r>
        <w:t>закономерностей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использовать</w:t>
      </w:r>
      <w:r>
        <w:rPr>
          <w:spacing w:val="-4"/>
        </w:rPr>
        <w:t xml:space="preserve"> </w:t>
      </w:r>
      <w:r>
        <w:t>математические 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творчестве.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sz w:val="19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67"/>
        </w:tabs>
        <w:spacing w:line="360" w:lineRule="auto"/>
        <w:ind w:right="7140" w:firstLine="0"/>
      </w:pPr>
      <w:bookmarkStart w:id="16" w:name="_bookmark15"/>
      <w:bookmarkEnd w:id="16"/>
      <w:r>
        <w:t>Информатика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352" w:lineRule="auto"/>
        <w:ind w:right="846" w:firstLine="707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31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предмета:</w:t>
      </w:r>
      <w:r>
        <w:rPr>
          <w:spacing w:val="31"/>
        </w:rPr>
        <w:t xml:space="preserve"> </w:t>
      </w:r>
      <w:r>
        <w:t>информатика,</w:t>
      </w:r>
      <w:r>
        <w:rPr>
          <w:spacing w:val="31"/>
        </w:rPr>
        <w:t xml:space="preserve"> </w:t>
      </w:r>
      <w:r>
        <w:t>информация,</w:t>
      </w:r>
      <w:r>
        <w:rPr>
          <w:spacing w:val="-52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информационная система,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модель и</w:t>
      </w:r>
      <w:r>
        <w:rPr>
          <w:spacing w:val="-1"/>
        </w:rPr>
        <w:t xml:space="preserve"> </w:t>
      </w:r>
      <w:r>
        <w:t>др.;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" w:line="352" w:lineRule="auto"/>
        <w:ind w:right="843" w:firstLine="707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способам</w:t>
      </w:r>
      <w:r>
        <w:rPr>
          <w:spacing w:val="35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восприятия</w:t>
      </w:r>
      <w:r>
        <w:rPr>
          <w:spacing w:val="35"/>
        </w:rPr>
        <w:t xml:space="preserve"> </w:t>
      </w:r>
      <w:r>
        <w:t>человеком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способам</w:t>
      </w:r>
      <w:r>
        <w:rPr>
          <w:spacing w:val="35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на материальных носителях;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5" w:firstLine="707"/>
        <w:jc w:val="left"/>
        <w:rPr>
          <w:rFonts w:ascii="Symbol" w:hAnsi="Symbol"/>
          <w:sz w:val="20"/>
        </w:rPr>
      </w:pPr>
      <w:r>
        <w:t>раскрывать</w:t>
      </w:r>
      <w:r>
        <w:rPr>
          <w:spacing w:val="20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протекания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18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системах</w:t>
      </w:r>
      <w:r>
        <w:rPr>
          <w:spacing w:val="-5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природы;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4" w:firstLine="707"/>
        <w:jc w:val="left"/>
        <w:rPr>
          <w:rFonts w:ascii="Symbol" w:hAnsi="Symbol"/>
          <w:sz w:val="20"/>
        </w:rPr>
      </w:pPr>
      <w:r>
        <w:t>приводить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информационных</w:t>
      </w:r>
      <w:r>
        <w:rPr>
          <w:spacing w:val="27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процессов,</w:t>
      </w:r>
      <w:r>
        <w:rPr>
          <w:spacing w:val="27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хранением,</w:t>
      </w:r>
      <w:r>
        <w:rPr>
          <w:spacing w:val="-52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 – в</w:t>
      </w:r>
      <w:r>
        <w:rPr>
          <w:spacing w:val="-2"/>
        </w:rPr>
        <w:t xml:space="preserve"> </w:t>
      </w:r>
      <w:r>
        <w:t>живой природе</w:t>
      </w:r>
      <w:r>
        <w:rPr>
          <w:spacing w:val="-1"/>
        </w:rPr>
        <w:t xml:space="preserve"> </w:t>
      </w:r>
      <w:r>
        <w:t>и технике;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8"/>
        <w:ind w:left="2364" w:hanging="114"/>
        <w:jc w:val="left"/>
        <w:rPr>
          <w:rFonts w:ascii="Symbol" w:hAnsi="Symbol"/>
          <w:sz w:val="20"/>
        </w:rPr>
      </w:pPr>
      <w:r>
        <w:t>классифицировать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ИКТ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6" w:line="355" w:lineRule="auto"/>
        <w:ind w:right="844" w:firstLine="707"/>
        <w:rPr>
          <w:rFonts w:ascii="Symbol" w:hAnsi="Symbol"/>
          <w:sz w:val="20"/>
        </w:rPr>
      </w:pPr>
      <w:r>
        <w:t>узнает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(процессора,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энергонезависимой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ввода-вывода),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этих</w:t>
      </w:r>
      <w:r>
        <w:rPr>
          <w:spacing w:val="-52"/>
        </w:rPr>
        <w:t xml:space="preserve"> </w:t>
      </w:r>
      <w:r>
        <w:t>устройств;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5"/>
        <w:ind w:left="2364" w:hanging="114"/>
        <w:rPr>
          <w:rFonts w:ascii="Symbol" w:hAnsi="Symbol"/>
          <w:sz w:val="20"/>
        </w:rPr>
      </w:pPr>
      <w:r>
        <w:t>определять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количественные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компьютера;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6" w:line="352" w:lineRule="auto"/>
        <w:ind w:right="850" w:firstLine="707"/>
        <w:rPr>
          <w:rFonts w:ascii="Symbol" w:hAnsi="Symbol"/>
          <w:sz w:val="20"/>
        </w:rPr>
      </w:pPr>
      <w:r>
        <w:t>узнает об истории и тенденциях развития компьютеров; о том как можно улучшить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компьютеров;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/>
        <w:ind w:left="2364" w:hanging="114"/>
        <w:rPr>
          <w:rFonts w:ascii="Symbol" w:hAnsi="Symbol"/>
          <w:sz w:val="20"/>
        </w:rPr>
      </w:pPr>
      <w:r>
        <w:t>узнает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суперкомпьютеров.</w:t>
      </w:r>
    </w:p>
    <w:p w:rsidR="006015BB" w:rsidRDefault="00E9517A">
      <w:pPr>
        <w:pStyle w:val="Heading2"/>
        <w:spacing w:before="133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485"/>
        </w:tabs>
        <w:spacing w:before="120"/>
        <w:ind w:left="2484" w:hanging="234"/>
        <w:rPr>
          <w:rFonts w:ascii="Symbol" w:hAnsi="Symbol"/>
          <w:i/>
        </w:rPr>
      </w:pPr>
      <w:r>
        <w:rPr>
          <w:i/>
        </w:rPr>
        <w:t>осознано</w:t>
      </w:r>
      <w:r>
        <w:rPr>
          <w:i/>
          <w:spacing w:val="-1"/>
        </w:rPr>
        <w:t xml:space="preserve"> </w:t>
      </w:r>
      <w:r>
        <w:rPr>
          <w:i/>
        </w:rPr>
        <w:t>подходить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выбору</w:t>
      </w:r>
      <w:r>
        <w:rPr>
          <w:i/>
          <w:spacing w:val="-1"/>
        </w:rPr>
        <w:t xml:space="preserve"> </w:t>
      </w:r>
      <w:r>
        <w:rPr>
          <w:i/>
        </w:rPr>
        <w:t>ИКТ–средств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своих</w:t>
      </w:r>
      <w:r>
        <w:rPr>
          <w:i/>
          <w:spacing w:val="-1"/>
        </w:rPr>
        <w:t xml:space="preserve"> </w:t>
      </w:r>
      <w:r>
        <w:rPr>
          <w:i/>
        </w:rPr>
        <w:t>учебных и</w:t>
      </w:r>
      <w:r>
        <w:rPr>
          <w:i/>
          <w:spacing w:val="-3"/>
        </w:rPr>
        <w:t xml:space="preserve"> </w:t>
      </w:r>
      <w:r>
        <w:rPr>
          <w:i/>
        </w:rPr>
        <w:t>иных</w:t>
      </w:r>
      <w:r>
        <w:rPr>
          <w:i/>
          <w:spacing w:val="-3"/>
        </w:rPr>
        <w:t xml:space="preserve"> </w:t>
      </w:r>
      <w:r>
        <w:rPr>
          <w:i/>
        </w:rPr>
        <w:t>целей;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485"/>
        </w:tabs>
        <w:spacing w:before="124"/>
        <w:ind w:left="2484" w:hanging="234"/>
        <w:rPr>
          <w:rFonts w:ascii="Symbol" w:hAnsi="Symbol"/>
          <w:i/>
        </w:rPr>
      </w:pPr>
      <w:r>
        <w:rPr>
          <w:i/>
        </w:rPr>
        <w:t>узнать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физических</w:t>
      </w:r>
      <w:r>
        <w:rPr>
          <w:i/>
          <w:spacing w:val="-2"/>
        </w:rPr>
        <w:t xml:space="preserve"> </w:t>
      </w:r>
      <w:r>
        <w:rPr>
          <w:i/>
        </w:rPr>
        <w:t>ограничениях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значения</w:t>
      </w:r>
      <w:r>
        <w:rPr>
          <w:i/>
          <w:spacing w:val="-2"/>
        </w:rPr>
        <w:t xml:space="preserve"> </w:t>
      </w:r>
      <w:r>
        <w:rPr>
          <w:i/>
        </w:rPr>
        <w:t>характеристик</w:t>
      </w:r>
      <w:r>
        <w:rPr>
          <w:i/>
          <w:spacing w:val="-1"/>
        </w:rPr>
        <w:t xml:space="preserve"> </w:t>
      </w:r>
      <w:r>
        <w:rPr>
          <w:i/>
        </w:rPr>
        <w:t>компьютера.</w:t>
      </w:r>
    </w:p>
    <w:p w:rsidR="006015BB" w:rsidRDefault="00E9517A">
      <w:pPr>
        <w:pStyle w:val="Heading2"/>
        <w:spacing w:before="133" w:line="360" w:lineRule="auto"/>
        <w:ind w:right="5431"/>
      </w:pPr>
      <w:r>
        <w:t>Математические основы информатики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357" w:lineRule="auto"/>
        <w:ind w:right="845" w:firstLine="707"/>
        <w:rPr>
          <w:rFonts w:ascii="Symbol" w:hAnsi="Symbol"/>
          <w:sz w:val="20"/>
        </w:rPr>
      </w:pPr>
      <w:r>
        <w:t>описывать размер двоичных текстов, используя термины «бит»,</w:t>
      </w:r>
      <w:r>
        <w:rPr>
          <w:spacing w:val="55"/>
        </w:rPr>
        <w:t xml:space="preserve"> </w:t>
      </w:r>
      <w:r>
        <w:t>«байт» и 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268" w:lineRule="exact"/>
        <w:ind w:left="2364" w:hanging="114"/>
        <w:rPr>
          <w:rFonts w:ascii="Symbol" w:hAnsi="Symbol"/>
          <w:sz w:val="20"/>
        </w:rPr>
      </w:pPr>
      <w:r>
        <w:t>кодирова</w:t>
      </w:r>
      <w:r>
        <w:t>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декодировать тексты по</w:t>
      </w:r>
      <w:r>
        <w:rPr>
          <w:spacing w:val="-1"/>
        </w:rPr>
        <w:t xml:space="preserve"> </w:t>
      </w:r>
      <w:r>
        <w:t>заданной кодовой</w:t>
      </w:r>
      <w:r>
        <w:rPr>
          <w:spacing w:val="-1"/>
        </w:rPr>
        <w:t xml:space="preserve"> </w:t>
      </w:r>
      <w:r>
        <w:t>таблице;</w:t>
      </w:r>
    </w:p>
    <w:p w:rsidR="006015BB" w:rsidRDefault="006015BB">
      <w:pPr>
        <w:spacing w:line="268" w:lineRule="exact"/>
        <w:jc w:val="both"/>
        <w:rPr>
          <w:rFonts w:ascii="Symbol" w:hAnsi="Symbol"/>
          <w:sz w:val="20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87" w:line="352" w:lineRule="auto"/>
        <w:ind w:right="844" w:firstLine="707"/>
        <w:rPr>
          <w:rFonts w:ascii="Symbol" w:hAnsi="Symbol"/>
          <w:sz w:val="20"/>
        </w:rPr>
      </w:pPr>
      <w:r>
        <w:lastRenderedPageBreak/>
        <w:t>оперировать понятиями, связанными с передачей данных (источник и приемник данных:</w:t>
      </w:r>
      <w:r>
        <w:rPr>
          <w:spacing w:val="-52"/>
        </w:rPr>
        <w:t xml:space="preserve"> </w:t>
      </w:r>
      <w:r>
        <w:t>канал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каналу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пропускная</w:t>
      </w:r>
      <w:r>
        <w:rPr>
          <w:spacing w:val="-2"/>
        </w:rPr>
        <w:t xml:space="preserve"> </w:t>
      </w:r>
      <w:r>
        <w:t>способность канала</w:t>
      </w:r>
      <w:r>
        <w:rPr>
          <w:spacing w:val="-3"/>
        </w:rPr>
        <w:t xml:space="preserve"> </w:t>
      </w:r>
      <w:r>
        <w:t>связи);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6" w:firstLine="707"/>
        <w:rPr>
          <w:rFonts w:ascii="Symbol" w:hAnsi="Symbol"/>
          <w:sz w:val="20"/>
        </w:rPr>
      </w:pPr>
      <w:r>
        <w:t>определять минимальную длину кодового слова по заданным алфавиту кодируемого</w:t>
      </w:r>
      <w:r>
        <w:rPr>
          <w:spacing w:val="1"/>
        </w:rPr>
        <w:t xml:space="preserve"> </w:t>
      </w:r>
      <w:r>
        <w:t>текста и</w:t>
      </w:r>
      <w:r>
        <w:rPr>
          <w:spacing w:val="-3"/>
        </w:rPr>
        <w:t xml:space="preserve"> </w:t>
      </w:r>
      <w:r>
        <w:t>кодовому</w:t>
      </w:r>
      <w:r>
        <w:rPr>
          <w:spacing w:val="-3"/>
        </w:rPr>
        <w:t xml:space="preserve"> </w:t>
      </w:r>
      <w:r>
        <w:t>алфавиту</w:t>
      </w:r>
      <w:r>
        <w:rPr>
          <w:spacing w:val="-3"/>
        </w:rPr>
        <w:t xml:space="preserve"> </w:t>
      </w:r>
      <w:r>
        <w:t>(для кодового алфавита из</w:t>
      </w:r>
      <w:r>
        <w:rPr>
          <w:spacing w:val="-1"/>
        </w:rPr>
        <w:t xml:space="preserve"> </w:t>
      </w:r>
      <w:r>
        <w:t>2, 3 или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символов);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6" w:firstLine="707"/>
        <w:rPr>
          <w:rFonts w:ascii="Symbol" w:hAnsi="Symbol"/>
          <w:sz w:val="20"/>
        </w:rPr>
      </w:pPr>
      <w:r>
        <w:t>определять длину кодовой последовательности по длине исходного текста и кодовой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равномерного кода;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7" w:lineRule="auto"/>
        <w:ind w:right="846" w:firstLine="707"/>
        <w:rPr>
          <w:rFonts w:ascii="Symbol" w:hAnsi="Symbol"/>
          <w:sz w:val="20"/>
        </w:rPr>
      </w:pPr>
      <w:r>
        <w:t>записывать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1024;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натуральное число из десятичной записи в двоичную и из двоичной в десятичную;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" w:line="357" w:lineRule="auto"/>
        <w:ind w:right="844" w:firstLine="707"/>
        <w:rPr>
          <w:rFonts w:ascii="Symbol" w:hAnsi="Symbol"/>
          <w:sz w:val="20"/>
        </w:rPr>
      </w:pPr>
      <w:r>
        <w:t>записывать логические выражения, составленные с помощью операций «и», «или», «не»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него элементарных высказываний;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352" w:lineRule="auto"/>
        <w:ind w:right="847" w:firstLine="707"/>
        <w:rPr>
          <w:rFonts w:ascii="Symbol" w:hAnsi="Symbol"/>
          <w:sz w:val="20"/>
        </w:rPr>
      </w:pPr>
      <w:r>
        <w:t>опред</w:t>
      </w:r>
      <w:r>
        <w:t>елять количество элементов в множествах, полученных из двух или трех 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с помощью операций объединения,</w:t>
      </w:r>
      <w:r>
        <w:rPr>
          <w:spacing w:val="-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и дополнения;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5" w:lineRule="auto"/>
        <w:ind w:right="845" w:firstLine="707"/>
        <w:rPr>
          <w:rFonts w:ascii="Symbol" w:hAnsi="Symbol"/>
          <w:sz w:val="20"/>
        </w:rPr>
      </w:pPr>
      <w:r>
        <w:t>использовать терминологию, связанную с графами (вершина, ребро, путь, длина ребра и</w:t>
      </w:r>
      <w:r>
        <w:rPr>
          <w:spacing w:val="1"/>
        </w:rPr>
        <w:t xml:space="preserve"> </w:t>
      </w:r>
      <w:r>
        <w:t>пути), деревьями (корень, ли</w:t>
      </w:r>
      <w:r>
        <w:t>ст, высота дерева) и списками (первый элемент, последний 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элемент,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элемент;</w:t>
      </w:r>
      <w:r>
        <w:rPr>
          <w:spacing w:val="-1"/>
        </w:rPr>
        <w:t xml:space="preserve"> </w:t>
      </w:r>
      <w:r>
        <w:t>вставка, удаление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элемента);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5" w:firstLine="707"/>
        <w:rPr>
          <w:rFonts w:ascii="Symbol" w:hAnsi="Symbol"/>
          <w:sz w:val="20"/>
        </w:rPr>
      </w:pPr>
      <w:r>
        <w:t>описывать</w:t>
      </w:r>
      <w:r>
        <w:rPr>
          <w:spacing w:val="1"/>
        </w:rPr>
        <w:t xml:space="preserve"> </w:t>
      </w:r>
      <w:r>
        <w:t>граф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смежности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ребер</w:t>
      </w:r>
      <w:r>
        <w:rPr>
          <w:spacing w:val="55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«матрица смежности»</w:t>
      </w:r>
      <w:r>
        <w:rPr>
          <w:spacing w:val="-6"/>
        </w:rPr>
        <w:t xml:space="preserve"> </w:t>
      </w:r>
      <w:r>
        <w:t>не обязательно);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7" w:firstLine="707"/>
        <w:rPr>
          <w:rFonts w:ascii="Symbol" w:hAnsi="Symbol"/>
        </w:rPr>
      </w:pPr>
      <w:r>
        <w:t>познакомиться с двоичным кодированием текстов и с наиболее употребительными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кодами;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3" w:firstLine="707"/>
        <w:rPr>
          <w:rFonts w:ascii="Symbol" w:hAnsi="Symbol"/>
          <w:sz w:val="20"/>
        </w:rPr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(графики,</w:t>
      </w:r>
      <w:r>
        <w:rPr>
          <w:spacing w:val="-3"/>
        </w:rPr>
        <w:t xml:space="preserve"> </w:t>
      </w:r>
      <w:r>
        <w:t>диаграммы).</w:t>
      </w:r>
    </w:p>
    <w:p w:rsidR="006015BB" w:rsidRDefault="00E9517A">
      <w:pPr>
        <w:pStyle w:val="Heading2"/>
        <w:spacing w:before="13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0" w:line="357" w:lineRule="auto"/>
        <w:ind w:right="848" w:firstLine="707"/>
        <w:rPr>
          <w:rFonts w:ascii="Symbol" w:hAnsi="Symbol"/>
          <w:i/>
          <w:sz w:val="20"/>
        </w:rPr>
      </w:pPr>
      <w:r>
        <w:rPr>
          <w:i/>
        </w:rPr>
        <w:t>познакомиться с примерами математических моделей и использования компьютеров</w:t>
      </w:r>
      <w:r>
        <w:rPr>
          <w:i/>
          <w:spacing w:val="1"/>
        </w:rPr>
        <w:t xml:space="preserve"> </w:t>
      </w:r>
      <w:r>
        <w:rPr>
          <w:i/>
        </w:rPr>
        <w:t>при их анализе; понять сходства и различия между математической моделью объекта и его</w:t>
      </w:r>
      <w:r>
        <w:rPr>
          <w:i/>
          <w:spacing w:val="1"/>
        </w:rPr>
        <w:t xml:space="preserve"> </w:t>
      </w:r>
      <w:r>
        <w:rPr>
          <w:i/>
        </w:rPr>
        <w:t>натурной</w:t>
      </w:r>
      <w:r>
        <w:rPr>
          <w:i/>
          <w:spacing w:val="-2"/>
        </w:rPr>
        <w:t xml:space="preserve"> </w:t>
      </w:r>
      <w:r>
        <w:rPr>
          <w:i/>
        </w:rPr>
        <w:t>моделью,</w:t>
      </w:r>
      <w:r>
        <w:rPr>
          <w:i/>
          <w:spacing w:val="-4"/>
        </w:rPr>
        <w:t xml:space="preserve"> </w:t>
      </w:r>
      <w:r>
        <w:rPr>
          <w:i/>
        </w:rPr>
        <w:t>между</w:t>
      </w:r>
      <w:r>
        <w:rPr>
          <w:i/>
          <w:spacing w:val="-2"/>
        </w:rPr>
        <w:t xml:space="preserve"> </w:t>
      </w:r>
      <w:r>
        <w:rPr>
          <w:i/>
        </w:rPr>
        <w:t>математической</w:t>
      </w:r>
      <w:r>
        <w:rPr>
          <w:i/>
          <w:spacing w:val="-4"/>
        </w:rPr>
        <w:t xml:space="preserve"> </w:t>
      </w:r>
      <w:r>
        <w:rPr>
          <w:i/>
        </w:rPr>
        <w:t>моделью</w:t>
      </w:r>
      <w:r>
        <w:rPr>
          <w:i/>
          <w:spacing w:val="-2"/>
        </w:rPr>
        <w:t xml:space="preserve"> </w:t>
      </w:r>
      <w:r>
        <w:rPr>
          <w:i/>
        </w:rPr>
        <w:t>объекта/явления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словесным</w:t>
      </w:r>
      <w:r>
        <w:rPr>
          <w:i/>
          <w:spacing w:val="-2"/>
        </w:rPr>
        <w:t xml:space="preserve"> </w:t>
      </w:r>
      <w:r>
        <w:rPr>
          <w:i/>
        </w:rPr>
        <w:t>описанием;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355" w:lineRule="auto"/>
        <w:ind w:right="849" w:firstLine="707"/>
        <w:rPr>
          <w:rFonts w:ascii="Symbol" w:hAnsi="Symbol"/>
          <w:i/>
          <w:sz w:val="20"/>
        </w:rPr>
      </w:pPr>
      <w:r>
        <w:rPr>
          <w:i/>
        </w:rPr>
        <w:t>узнать о том, что любые дискретные данные можно описать, используя алфавит,</w:t>
      </w:r>
      <w:r>
        <w:rPr>
          <w:i/>
          <w:spacing w:val="1"/>
        </w:rPr>
        <w:t xml:space="preserve"> </w:t>
      </w:r>
      <w:r>
        <w:rPr>
          <w:i/>
        </w:rPr>
        <w:t>содержащий</w:t>
      </w:r>
      <w:r>
        <w:rPr>
          <w:i/>
          <w:spacing w:val="-1"/>
        </w:rPr>
        <w:t xml:space="preserve"> </w:t>
      </w:r>
      <w:r>
        <w:rPr>
          <w:i/>
        </w:rPr>
        <w:t>только</w:t>
      </w:r>
      <w:r>
        <w:rPr>
          <w:i/>
          <w:spacing w:val="-3"/>
        </w:rPr>
        <w:t xml:space="preserve"> </w:t>
      </w:r>
      <w:r>
        <w:rPr>
          <w:i/>
        </w:rPr>
        <w:t>два</w:t>
      </w:r>
      <w:r>
        <w:rPr>
          <w:i/>
          <w:spacing w:val="-3"/>
        </w:rPr>
        <w:t xml:space="preserve"> </w:t>
      </w:r>
      <w:r>
        <w:rPr>
          <w:i/>
        </w:rPr>
        <w:t>символа, например, 0 и</w:t>
      </w:r>
      <w:r>
        <w:rPr>
          <w:i/>
          <w:spacing w:val="-2"/>
        </w:rPr>
        <w:t xml:space="preserve"> </w:t>
      </w:r>
      <w:r>
        <w:rPr>
          <w:i/>
        </w:rPr>
        <w:t>1;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2" w:line="352" w:lineRule="auto"/>
        <w:ind w:right="849" w:firstLine="707"/>
        <w:rPr>
          <w:rFonts w:ascii="Symbol" w:hAnsi="Symbol"/>
          <w:i/>
          <w:sz w:val="20"/>
        </w:rPr>
      </w:pPr>
      <w:r>
        <w:rPr>
          <w:i/>
        </w:rPr>
        <w:t>познакомиться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тем,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информация</w:t>
      </w:r>
      <w:r>
        <w:rPr>
          <w:i/>
          <w:spacing w:val="1"/>
        </w:rPr>
        <w:t xml:space="preserve"> </w:t>
      </w:r>
      <w:r>
        <w:rPr>
          <w:i/>
        </w:rPr>
        <w:t>(данные)</w:t>
      </w:r>
      <w:r>
        <w:rPr>
          <w:i/>
          <w:spacing w:val="1"/>
        </w:rPr>
        <w:t xml:space="preserve"> </w:t>
      </w:r>
      <w:r>
        <w:rPr>
          <w:i/>
        </w:rPr>
        <w:t>представляется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современных</w:t>
      </w:r>
      <w:r>
        <w:rPr>
          <w:i/>
          <w:spacing w:val="1"/>
        </w:rPr>
        <w:t xml:space="preserve"> </w:t>
      </w:r>
      <w:r>
        <w:rPr>
          <w:i/>
        </w:rPr>
        <w:t>компьютерах</w:t>
      </w:r>
      <w:r>
        <w:rPr>
          <w:i/>
          <w:spacing w:val="-3"/>
        </w:rPr>
        <w:t xml:space="preserve"> </w:t>
      </w:r>
      <w:r>
        <w:rPr>
          <w:i/>
        </w:rPr>
        <w:t>и робототехнических системах;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7" w:firstLine="707"/>
        <w:rPr>
          <w:rFonts w:ascii="Symbol" w:hAnsi="Symbol"/>
          <w:i/>
          <w:sz w:val="20"/>
        </w:rPr>
      </w:pPr>
      <w:r>
        <w:rPr>
          <w:i/>
        </w:rPr>
        <w:t xml:space="preserve">познакомиться с </w:t>
      </w:r>
      <w:r>
        <w:rPr>
          <w:i/>
        </w:rPr>
        <w:t>примерами использования графов, деревьев и списков при описании</w:t>
      </w:r>
      <w:r>
        <w:rPr>
          <w:i/>
          <w:spacing w:val="1"/>
        </w:rPr>
        <w:t xml:space="preserve"> </w:t>
      </w:r>
      <w:r>
        <w:rPr>
          <w:i/>
        </w:rPr>
        <w:t>реальных</w:t>
      </w:r>
      <w:r>
        <w:rPr>
          <w:i/>
          <w:spacing w:val="-1"/>
        </w:rPr>
        <w:t xml:space="preserve"> </w:t>
      </w:r>
      <w:r>
        <w:rPr>
          <w:i/>
        </w:rPr>
        <w:t>объектов и процессов;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485"/>
        </w:tabs>
        <w:spacing w:before="5" w:line="352" w:lineRule="auto"/>
        <w:ind w:right="849" w:firstLine="707"/>
        <w:rPr>
          <w:rFonts w:ascii="Symbol" w:hAnsi="Symbol"/>
          <w:i/>
        </w:rPr>
      </w:pPr>
      <w:r>
        <w:rPr>
          <w:i/>
        </w:rPr>
        <w:t>ознакомиться с влиянием ошибок измерений и вычислений на выполнение алгоритмов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-3"/>
        </w:rPr>
        <w:t xml:space="preserve"> </w:t>
      </w:r>
      <w:r>
        <w:rPr>
          <w:i/>
        </w:rPr>
        <w:t>реальными объектами</w:t>
      </w:r>
      <w:r>
        <w:rPr>
          <w:i/>
          <w:spacing w:val="-3"/>
        </w:rPr>
        <w:t xml:space="preserve"> </w:t>
      </w:r>
      <w:r>
        <w:rPr>
          <w:i/>
        </w:rPr>
        <w:t>(на</w:t>
      </w:r>
      <w:r>
        <w:rPr>
          <w:i/>
          <w:spacing w:val="-1"/>
        </w:rPr>
        <w:t xml:space="preserve"> </w:t>
      </w:r>
      <w:r>
        <w:rPr>
          <w:i/>
        </w:rPr>
        <w:t>примере учебных автономных</w:t>
      </w:r>
      <w:r>
        <w:rPr>
          <w:i/>
          <w:spacing w:val="-1"/>
        </w:rPr>
        <w:t xml:space="preserve"> </w:t>
      </w:r>
      <w:r>
        <w:rPr>
          <w:i/>
        </w:rPr>
        <w:t>роботов);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485"/>
        </w:tabs>
        <w:spacing w:before="87" w:line="352" w:lineRule="auto"/>
        <w:ind w:right="847" w:firstLine="707"/>
        <w:rPr>
          <w:rFonts w:ascii="Symbol" w:hAnsi="Symbol"/>
          <w:i/>
        </w:rPr>
      </w:pPr>
      <w:r>
        <w:rPr>
          <w:i/>
        </w:rPr>
        <w:lastRenderedPageBreak/>
        <w:t>узнать о наличии кодов, которые исправляют ошибки искажения, возникающие при</w:t>
      </w:r>
      <w:r>
        <w:rPr>
          <w:i/>
          <w:spacing w:val="1"/>
        </w:rPr>
        <w:t xml:space="preserve"> </w:t>
      </w:r>
      <w:r>
        <w:rPr>
          <w:i/>
        </w:rPr>
        <w:t>передаче</w:t>
      </w:r>
      <w:r>
        <w:rPr>
          <w:i/>
          <w:spacing w:val="-3"/>
        </w:rPr>
        <w:t xml:space="preserve"> </w:t>
      </w:r>
      <w:r>
        <w:rPr>
          <w:i/>
        </w:rPr>
        <w:t>информации.</w:t>
      </w:r>
    </w:p>
    <w:p w:rsidR="006015BB" w:rsidRDefault="00E9517A">
      <w:pPr>
        <w:pStyle w:val="Heading2"/>
        <w:spacing w:before="13" w:line="360" w:lineRule="auto"/>
        <w:ind w:right="4966"/>
      </w:pPr>
      <w:r>
        <w:t>Алгоритмы и элементы программирования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265" w:lineRule="exact"/>
        <w:ind w:left="2364" w:hanging="114"/>
        <w:rPr>
          <w:rFonts w:ascii="Symbol" w:hAnsi="Symbol"/>
          <w:sz w:val="20"/>
        </w:rPr>
      </w:pPr>
      <w:r>
        <w:t>составлять</w:t>
      </w:r>
      <w:r>
        <w:rPr>
          <w:spacing w:val="-2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4" w:line="352" w:lineRule="auto"/>
        <w:ind w:right="846" w:firstLine="707"/>
        <w:rPr>
          <w:rFonts w:ascii="Symbol" w:hAnsi="Symbol"/>
          <w:sz w:val="20"/>
        </w:rPr>
      </w:pPr>
      <w:r>
        <w:t>выражать алгоритм решения задачи различными способами (словесным, графическим,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блок-схемы, 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др.);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 w:line="352" w:lineRule="auto"/>
        <w:ind w:right="846" w:firstLine="707"/>
        <w:rPr>
          <w:rFonts w:ascii="Symbol" w:hAnsi="Symbol"/>
          <w:sz w:val="20"/>
        </w:rPr>
      </w:pP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(словесный, графиче</w:t>
      </w:r>
      <w:r>
        <w:t>ский,</w:t>
      </w:r>
      <w:r>
        <w:rPr>
          <w:spacing w:val="-1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формальных</w:t>
      </w:r>
      <w:r>
        <w:rPr>
          <w:spacing w:val="-1"/>
        </w:rPr>
        <w:t xml:space="preserve"> </w:t>
      </w:r>
      <w:r>
        <w:t>языков);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8"/>
        <w:ind w:left="2364" w:hanging="114"/>
        <w:rPr>
          <w:rFonts w:ascii="Symbol" w:hAnsi="Symbol"/>
          <w:sz w:val="20"/>
        </w:rPr>
      </w:pPr>
      <w:r>
        <w:t>определять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6" w:line="352" w:lineRule="auto"/>
        <w:ind w:right="846" w:firstLine="707"/>
        <w:rPr>
          <w:rFonts w:ascii="Symbol" w:hAnsi="Symbol"/>
          <w:sz w:val="20"/>
        </w:rPr>
      </w:pPr>
      <w:r>
        <w:t>использовать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разницу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 терминов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обыденной речи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информатике;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5" w:line="357" w:lineRule="auto"/>
        <w:ind w:right="843" w:firstLine="707"/>
        <w:rPr>
          <w:rFonts w:ascii="Symbol" w:hAnsi="Symbol"/>
          <w:sz w:val="20"/>
        </w:rPr>
      </w:pPr>
      <w:r>
        <w:t>выполнять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(«вручную»)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 исполнителями и анализа числовых и текстовых данных, записанные на конкретном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последовате</w:t>
      </w:r>
      <w:r>
        <w:t>льного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(линейная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ветвление,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алгоритмы);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4" w:line="357" w:lineRule="auto"/>
        <w:ind w:right="843" w:firstLine="707"/>
        <w:rPr>
          <w:rFonts w:ascii="Symbol" w:hAnsi="Symbol"/>
          <w:sz w:val="20"/>
        </w:rPr>
      </w:pP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текстовых данных с использованием основных управляющих конструкций последовательного</w:t>
      </w:r>
      <w:r>
        <w:rPr>
          <w:spacing w:val="1"/>
        </w:rPr>
        <w:t xml:space="preserve"> </w:t>
      </w:r>
      <w:r>
        <w:t>программирования и записывать их в виде</w:t>
      </w:r>
      <w:r>
        <w:rPr>
          <w:spacing w:val="1"/>
        </w:rPr>
        <w:t xml:space="preserve"> </w:t>
      </w:r>
      <w:r>
        <w:t>программ на выбранном языке программирования;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программы на компьютере;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444"/>
        </w:tabs>
        <w:spacing w:before="1" w:line="357" w:lineRule="auto"/>
        <w:ind w:right="848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(переменные)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</w:t>
      </w:r>
      <w:r>
        <w:t>ипов,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352" w:lineRule="auto"/>
        <w:ind w:right="847" w:firstLine="707"/>
        <w:rPr>
          <w:rFonts w:ascii="Symbol" w:hAnsi="Symbol"/>
          <w:sz w:val="20"/>
        </w:rPr>
      </w:pPr>
      <w:r>
        <w:t>анализировать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множестве исходных значений;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6"/>
        <w:ind w:left="2364" w:hanging="114"/>
        <w:rPr>
          <w:rFonts w:ascii="Symbol" w:hAnsi="Symbol"/>
          <w:sz w:val="20"/>
        </w:rPr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7" w:line="352" w:lineRule="auto"/>
        <w:ind w:right="848" w:firstLine="707"/>
        <w:rPr>
          <w:rFonts w:ascii="Symbol" w:hAnsi="Symbol"/>
          <w:sz w:val="20"/>
        </w:rPr>
      </w:pPr>
      <w:r>
        <w:t>записывать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 вычислять их значения.</w:t>
      </w:r>
    </w:p>
    <w:p w:rsidR="006015BB" w:rsidRDefault="00E9517A">
      <w:pPr>
        <w:pStyle w:val="Heading2"/>
        <w:spacing w:before="14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0" w:line="352" w:lineRule="auto"/>
        <w:ind w:right="847" w:firstLine="707"/>
        <w:rPr>
          <w:rFonts w:ascii="Symbol" w:hAnsi="Symbol"/>
          <w:i/>
          <w:sz w:val="20"/>
        </w:rPr>
      </w:pPr>
      <w:r>
        <w:rPr>
          <w:i/>
        </w:rPr>
        <w:t>познакомиться с использованием в программах строковых величин и с операциями со</w:t>
      </w:r>
      <w:r>
        <w:rPr>
          <w:i/>
          <w:spacing w:val="1"/>
        </w:rPr>
        <w:t xml:space="preserve"> </w:t>
      </w:r>
      <w:r>
        <w:rPr>
          <w:i/>
        </w:rPr>
        <w:t>строковыми</w:t>
      </w:r>
      <w:r>
        <w:rPr>
          <w:i/>
          <w:spacing w:val="-3"/>
        </w:rPr>
        <w:t xml:space="preserve"> </w:t>
      </w:r>
      <w:r>
        <w:rPr>
          <w:i/>
        </w:rPr>
        <w:t>величинами;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/>
        <w:ind w:left="2364" w:hanging="114"/>
        <w:rPr>
          <w:rFonts w:ascii="Symbol" w:hAnsi="Symbol"/>
          <w:i/>
          <w:sz w:val="20"/>
        </w:rPr>
      </w:pPr>
      <w:r>
        <w:rPr>
          <w:i/>
        </w:rPr>
        <w:t>создавать</w:t>
      </w:r>
      <w:r>
        <w:rPr>
          <w:i/>
          <w:spacing w:val="-2"/>
        </w:rPr>
        <w:t xml:space="preserve"> </w:t>
      </w:r>
      <w:r>
        <w:rPr>
          <w:i/>
        </w:rPr>
        <w:t>программы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задач,</w:t>
      </w:r>
      <w:r>
        <w:rPr>
          <w:i/>
          <w:spacing w:val="-1"/>
        </w:rPr>
        <w:t xml:space="preserve"> </w:t>
      </w:r>
      <w:r>
        <w:rPr>
          <w:i/>
        </w:rPr>
        <w:t>возникающих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процессе</w:t>
      </w:r>
      <w:r>
        <w:rPr>
          <w:i/>
          <w:spacing w:val="-2"/>
        </w:rPr>
        <w:t xml:space="preserve"> </w:t>
      </w:r>
      <w:r>
        <w:rPr>
          <w:i/>
        </w:rPr>
        <w:t>учебы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вне</w:t>
      </w:r>
      <w:r>
        <w:rPr>
          <w:i/>
          <w:spacing w:val="-1"/>
        </w:rPr>
        <w:t xml:space="preserve"> </w:t>
      </w:r>
      <w:r>
        <w:rPr>
          <w:i/>
        </w:rPr>
        <w:t>ее;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4"/>
        <w:ind w:left="2364" w:hanging="114"/>
        <w:rPr>
          <w:rFonts w:ascii="Symbol" w:hAnsi="Symbol"/>
          <w:i/>
          <w:sz w:val="20"/>
        </w:rPr>
      </w:pPr>
      <w:r>
        <w:rPr>
          <w:i/>
        </w:rPr>
        <w:t>познакомиться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задачами</w:t>
      </w:r>
      <w:r>
        <w:rPr>
          <w:i/>
          <w:spacing w:val="-2"/>
        </w:rPr>
        <w:t xml:space="preserve"> </w:t>
      </w:r>
      <w:r>
        <w:rPr>
          <w:i/>
        </w:rPr>
        <w:t>обработки</w:t>
      </w:r>
      <w:r>
        <w:rPr>
          <w:i/>
          <w:spacing w:val="-1"/>
        </w:rPr>
        <w:t xml:space="preserve"> </w:t>
      </w:r>
      <w:r>
        <w:rPr>
          <w:i/>
        </w:rPr>
        <w:t>данных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алгоритмами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решения;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7" w:line="357" w:lineRule="auto"/>
        <w:ind w:right="845" w:firstLine="707"/>
        <w:rPr>
          <w:rFonts w:ascii="Symbol" w:hAnsi="Symbol"/>
          <w:i/>
          <w:sz w:val="20"/>
        </w:rPr>
      </w:pPr>
      <w:r>
        <w:rPr>
          <w:i/>
        </w:rPr>
        <w:t>познакомиться с понятием «управление», с примерами того, как компьютер управляет</w:t>
      </w:r>
      <w:r>
        <w:rPr>
          <w:i/>
          <w:spacing w:val="1"/>
        </w:rPr>
        <w:t xml:space="preserve"> </w:t>
      </w:r>
      <w:r>
        <w:rPr>
          <w:i/>
        </w:rPr>
        <w:t>различными системами (роботы, летательные и космические аппараты, станки, оросительные</w:t>
      </w:r>
      <w:r>
        <w:rPr>
          <w:i/>
          <w:spacing w:val="-52"/>
        </w:rPr>
        <w:t xml:space="preserve"> </w:t>
      </w:r>
      <w:r>
        <w:rPr>
          <w:i/>
        </w:rPr>
        <w:t>системы,</w:t>
      </w:r>
      <w:r>
        <w:rPr>
          <w:i/>
          <w:spacing w:val="-3"/>
        </w:rPr>
        <w:t xml:space="preserve"> </w:t>
      </w:r>
      <w:r>
        <w:rPr>
          <w:i/>
        </w:rPr>
        <w:t>движущиеся</w:t>
      </w:r>
      <w:r>
        <w:rPr>
          <w:i/>
          <w:spacing w:val="-3"/>
        </w:rPr>
        <w:t xml:space="preserve"> </w:t>
      </w:r>
      <w:r>
        <w:rPr>
          <w:i/>
        </w:rPr>
        <w:t>модели</w:t>
      </w:r>
      <w:r>
        <w:rPr>
          <w:i/>
          <w:spacing w:val="-2"/>
        </w:rPr>
        <w:t xml:space="preserve"> </w:t>
      </w:r>
      <w:r>
        <w:rPr>
          <w:i/>
        </w:rPr>
        <w:t>и др.);</w:t>
      </w:r>
    </w:p>
    <w:p w:rsidR="006015BB" w:rsidRDefault="006015BB">
      <w:pPr>
        <w:spacing w:line="357" w:lineRule="auto"/>
        <w:jc w:val="both"/>
        <w:rPr>
          <w:rFonts w:ascii="Symbol" w:hAnsi="Symbol"/>
          <w:sz w:val="20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87" w:line="352" w:lineRule="auto"/>
        <w:ind w:right="849" w:firstLine="707"/>
        <w:rPr>
          <w:rFonts w:ascii="Symbol" w:hAnsi="Symbol"/>
          <w:i/>
          <w:sz w:val="20"/>
        </w:rPr>
      </w:pPr>
      <w:r>
        <w:rPr>
          <w:i/>
        </w:rPr>
        <w:lastRenderedPageBreak/>
        <w:t>познакомиться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средой</w:t>
      </w:r>
      <w:r>
        <w:rPr>
          <w:i/>
          <w:spacing w:val="1"/>
        </w:rPr>
        <w:t xml:space="preserve"> </w:t>
      </w:r>
      <w:r>
        <w:rPr>
          <w:i/>
        </w:rPr>
        <w:t>составления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1"/>
        </w:rPr>
        <w:t xml:space="preserve"> </w:t>
      </w:r>
      <w:r>
        <w:rPr>
          <w:i/>
        </w:rPr>
        <w:t>автономными</w:t>
      </w:r>
      <w:r>
        <w:rPr>
          <w:i/>
          <w:spacing w:val="1"/>
        </w:rPr>
        <w:t xml:space="preserve"> </w:t>
      </w:r>
      <w:r>
        <w:rPr>
          <w:i/>
        </w:rPr>
        <w:t>роботами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разобрать</w:t>
      </w:r>
      <w:r>
        <w:rPr>
          <w:i/>
          <w:spacing w:val="-2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алгоритмов управления,</w:t>
      </w:r>
      <w:r>
        <w:rPr>
          <w:i/>
          <w:spacing w:val="-1"/>
        </w:rPr>
        <w:t xml:space="preserve"> </w:t>
      </w:r>
      <w:r>
        <w:rPr>
          <w:i/>
        </w:rPr>
        <w:t>разработанными</w:t>
      </w:r>
      <w:r>
        <w:rPr>
          <w:i/>
          <w:spacing w:val="-4"/>
        </w:rPr>
        <w:t xml:space="preserve"> </w:t>
      </w:r>
      <w:r>
        <w:rPr>
          <w:i/>
        </w:rPr>
        <w:t>в этой</w:t>
      </w:r>
      <w:r>
        <w:rPr>
          <w:i/>
          <w:spacing w:val="-1"/>
        </w:rPr>
        <w:t xml:space="preserve"> </w:t>
      </w:r>
      <w:r>
        <w:rPr>
          <w:i/>
        </w:rPr>
        <w:t>среде.</w:t>
      </w:r>
    </w:p>
    <w:p w:rsidR="006015BB" w:rsidRDefault="00E9517A">
      <w:pPr>
        <w:pStyle w:val="Heading2"/>
        <w:spacing w:before="13" w:line="360" w:lineRule="auto"/>
        <w:ind w:right="4517"/>
      </w:pPr>
      <w:r>
        <w:t>Использование программных систем и сервисов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265" w:lineRule="exact"/>
        <w:ind w:left="2364" w:hanging="114"/>
        <w:rPr>
          <w:rFonts w:ascii="Symbol" w:hAnsi="Symbol"/>
          <w:sz w:val="20"/>
        </w:rPr>
      </w:pPr>
      <w:r>
        <w:t>классифицировать</w:t>
      </w:r>
      <w:r>
        <w:rPr>
          <w:spacing w:val="-6"/>
        </w:rPr>
        <w:t xml:space="preserve"> </w:t>
      </w:r>
      <w:r>
        <w:t>файлы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параметрам;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4" w:line="352" w:lineRule="auto"/>
        <w:ind w:right="844" w:firstLine="707"/>
        <w:rPr>
          <w:rFonts w:ascii="Symbol" w:hAnsi="Symbol"/>
          <w:sz w:val="20"/>
        </w:rPr>
      </w:pPr>
      <w:r>
        <w:t>выполнять основные операции с файлами (создавать, сохранять, редактировать, удалять,</w:t>
      </w:r>
      <w:r>
        <w:rPr>
          <w:spacing w:val="-52"/>
        </w:rPr>
        <w:t xml:space="preserve"> </w:t>
      </w:r>
      <w:r>
        <w:t>архивировать,</w:t>
      </w:r>
      <w:r>
        <w:rPr>
          <w:spacing w:val="-1"/>
        </w:rPr>
        <w:t xml:space="preserve"> </w:t>
      </w:r>
      <w:r>
        <w:t>«распаковывать»</w:t>
      </w:r>
      <w:r>
        <w:rPr>
          <w:spacing w:val="-5"/>
        </w:rPr>
        <w:t xml:space="preserve"> </w:t>
      </w:r>
      <w:r>
        <w:t>архивные файлы);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/>
        <w:ind w:left="2364" w:hanging="114"/>
        <w:rPr>
          <w:rFonts w:ascii="Symbol" w:hAnsi="Symbol"/>
          <w:sz w:val="20"/>
        </w:rPr>
      </w:pPr>
      <w:r>
        <w:t>разбираться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иерархической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7"/>
        <w:ind w:left="2364" w:hanging="114"/>
        <w:rPr>
          <w:rFonts w:ascii="Symbol" w:hAnsi="Symbol"/>
          <w:sz w:val="20"/>
        </w:rPr>
      </w:pPr>
      <w:r>
        <w:t>осуществлять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4" w:line="357" w:lineRule="auto"/>
        <w:ind w:right="845" w:firstLine="707"/>
        <w:rPr>
          <w:rFonts w:ascii="Symbol" w:hAnsi="Symbol"/>
          <w:sz w:val="20"/>
        </w:rPr>
      </w:pPr>
      <w:r>
        <w:t>использов</w:t>
      </w:r>
      <w:r>
        <w:t>ать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(сортировку)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(круговой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2" w:line="352" w:lineRule="auto"/>
        <w:ind w:right="843" w:firstLine="707"/>
        <w:rPr>
          <w:rFonts w:ascii="Symbol" w:hAnsi="Symbol"/>
        </w:rPr>
      </w:pPr>
      <w:r>
        <w:t>использовать табличные (реляционные) базы данных, выполнять отбор строк таблицы,</w:t>
      </w:r>
      <w:r>
        <w:rPr>
          <w:spacing w:val="-52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условию;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7"/>
        <w:ind w:left="2364" w:hanging="114"/>
        <w:rPr>
          <w:rFonts w:ascii="Symbol" w:hAnsi="Symbol"/>
          <w:sz w:val="20"/>
        </w:rPr>
      </w:pPr>
      <w:r>
        <w:t>анализировать</w:t>
      </w:r>
      <w:r>
        <w:rPr>
          <w:spacing w:val="-1"/>
        </w:rPr>
        <w:t xml:space="preserve"> </w:t>
      </w:r>
      <w:r>
        <w:t>доменные</w:t>
      </w:r>
      <w:r>
        <w:rPr>
          <w:spacing w:val="-6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адреса</w:t>
      </w:r>
      <w:r>
        <w:rPr>
          <w:spacing w:val="-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6" w:line="352" w:lineRule="auto"/>
        <w:ind w:right="847" w:firstLine="707"/>
        <w:rPr>
          <w:rFonts w:ascii="Symbol" w:hAnsi="Symbol"/>
          <w:sz w:val="20"/>
        </w:rPr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операций.</w:t>
      </w:r>
    </w:p>
    <w:p w:rsidR="006015BB" w:rsidRDefault="00E9517A">
      <w:pPr>
        <w:pStyle w:val="Heading2"/>
        <w:spacing w:before="14" w:line="360" w:lineRule="auto"/>
        <w:ind w:left="1543" w:right="844" w:firstLine="707"/>
      </w:pPr>
      <w:r>
        <w:t>Выпускник овладеет (как результат применения программных систем и 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курсе 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процессе):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line="357" w:lineRule="auto"/>
        <w:ind w:right="844" w:firstLine="707"/>
        <w:rPr>
          <w:rFonts w:ascii="Symbol" w:hAnsi="Symbol"/>
          <w:sz w:val="20"/>
        </w:rPr>
      </w:pPr>
      <w:r>
        <w:t>навыками работы с компьютером; знаниями, умениями и навыками, достаточными для</w:t>
      </w:r>
      <w:r>
        <w:rPr>
          <w:spacing w:val="1"/>
        </w:rPr>
        <w:t xml:space="preserve"> </w:t>
      </w:r>
      <w:r>
        <w:t>работы с различными видами программных систем и интернет-сервисов (файловые менеджеры,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браузеры,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словари,</w:t>
      </w:r>
      <w:r>
        <w:rPr>
          <w:spacing w:val="-52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энциклопедии);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</w:t>
      </w:r>
      <w:r>
        <w:t>ем</w:t>
      </w:r>
      <w:r>
        <w:rPr>
          <w:spacing w:val="-1"/>
        </w:rPr>
        <w:t xml:space="preserve"> </w:t>
      </w:r>
      <w:r>
        <w:t>соответствующей терминологии;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ind w:left="2364" w:hanging="114"/>
        <w:rPr>
          <w:rFonts w:ascii="Symbol" w:hAnsi="Symbol"/>
          <w:sz w:val="20"/>
        </w:rPr>
      </w:pP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365"/>
        </w:tabs>
        <w:spacing w:before="123" w:line="352" w:lineRule="auto"/>
        <w:ind w:right="847" w:firstLine="707"/>
        <w:rPr>
          <w:rFonts w:ascii="Symbol" w:hAnsi="Symbol"/>
          <w:sz w:val="20"/>
        </w:rPr>
      </w:pPr>
      <w:r>
        <w:t>приемами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накопителей</w:t>
      </w:r>
      <w:r>
        <w:rPr>
          <w:spacing w:val="-1"/>
        </w:rPr>
        <w:t xml:space="preserve"> </w:t>
      </w:r>
      <w:r>
        <w:t>данных, интернет-сервисов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6015BB" w:rsidRDefault="00E9517A" w:rsidP="00E9517A">
      <w:pPr>
        <w:pStyle w:val="a5"/>
        <w:numPr>
          <w:ilvl w:val="0"/>
          <w:numId w:val="90"/>
        </w:numPr>
        <w:tabs>
          <w:tab w:val="left" w:pos="2263"/>
          <w:tab w:val="left" w:pos="2264"/>
        </w:tabs>
        <w:spacing w:before="7"/>
        <w:ind w:hanging="361"/>
        <w:jc w:val="left"/>
      </w:pPr>
      <w:r>
        <w:t>основами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права;</w:t>
      </w:r>
    </w:p>
    <w:p w:rsidR="006015BB" w:rsidRDefault="00E9517A" w:rsidP="00E9517A">
      <w:pPr>
        <w:pStyle w:val="a5"/>
        <w:numPr>
          <w:ilvl w:val="0"/>
          <w:numId w:val="90"/>
        </w:numPr>
        <w:tabs>
          <w:tab w:val="left" w:pos="2263"/>
          <w:tab w:val="left" w:pos="2264"/>
        </w:tabs>
        <w:spacing w:before="125" w:line="352" w:lineRule="auto"/>
        <w:ind w:right="842"/>
        <w:jc w:val="left"/>
      </w:pPr>
      <w:r>
        <w:t>познакомится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программными</w:t>
      </w:r>
      <w:r>
        <w:rPr>
          <w:spacing w:val="24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аудиовизуальными</w:t>
      </w:r>
      <w:r>
        <w:rPr>
          <w:spacing w:val="26"/>
        </w:rPr>
        <w:t xml:space="preserve"> </w:t>
      </w:r>
      <w:r>
        <w:t>данными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понятийным аппаратом;</w:t>
      </w:r>
    </w:p>
    <w:p w:rsidR="006015BB" w:rsidRDefault="00E9517A" w:rsidP="00E9517A">
      <w:pPr>
        <w:pStyle w:val="a5"/>
        <w:numPr>
          <w:ilvl w:val="0"/>
          <w:numId w:val="90"/>
        </w:numPr>
        <w:tabs>
          <w:tab w:val="left" w:pos="2263"/>
          <w:tab w:val="left" w:pos="2264"/>
        </w:tabs>
        <w:spacing w:before="7"/>
        <w:ind w:hanging="361"/>
        <w:jc w:val="left"/>
      </w:pPr>
      <w:r>
        <w:t>узнает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дискретном</w:t>
      </w:r>
      <w:r>
        <w:rPr>
          <w:spacing w:val="-4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данных.</w:t>
      </w:r>
    </w:p>
    <w:p w:rsidR="006015BB" w:rsidRDefault="00E9517A">
      <w:pPr>
        <w:pStyle w:val="Heading2"/>
        <w:spacing w:before="133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0"/>
        <w:ind w:left="2537" w:hanging="287"/>
        <w:jc w:val="left"/>
        <w:rPr>
          <w:i/>
        </w:rPr>
      </w:pPr>
      <w:r>
        <w:rPr>
          <w:i/>
        </w:rPr>
        <w:t>узнать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данных</w:t>
      </w:r>
      <w:r>
        <w:rPr>
          <w:i/>
          <w:spacing w:val="-2"/>
        </w:rPr>
        <w:t xml:space="preserve"> </w:t>
      </w:r>
      <w:r>
        <w:rPr>
          <w:i/>
        </w:rPr>
        <w:t>от</w:t>
      </w:r>
      <w:r>
        <w:rPr>
          <w:i/>
          <w:spacing w:val="-1"/>
        </w:rPr>
        <w:t xml:space="preserve"> </w:t>
      </w:r>
      <w:r>
        <w:rPr>
          <w:i/>
        </w:rPr>
        <w:t>датчиков,</w:t>
      </w:r>
      <w:r>
        <w:rPr>
          <w:i/>
          <w:spacing w:val="-1"/>
        </w:rPr>
        <w:t xml:space="preserve"> </w:t>
      </w:r>
      <w:r>
        <w:rPr>
          <w:i/>
        </w:rPr>
        <w:t>например,</w:t>
      </w:r>
      <w:r>
        <w:rPr>
          <w:i/>
          <w:spacing w:val="-4"/>
        </w:rPr>
        <w:t xml:space="preserve"> </w:t>
      </w:r>
      <w:r>
        <w:rPr>
          <w:i/>
        </w:rPr>
        <w:t>датчиков</w:t>
      </w:r>
      <w:r>
        <w:rPr>
          <w:i/>
          <w:spacing w:val="-4"/>
        </w:rPr>
        <w:t xml:space="preserve"> </w:t>
      </w:r>
      <w:r>
        <w:rPr>
          <w:i/>
        </w:rPr>
        <w:t>роботизированных</w:t>
      </w:r>
      <w:r>
        <w:rPr>
          <w:i/>
          <w:spacing w:val="-2"/>
        </w:rPr>
        <w:t xml:space="preserve"> </w:t>
      </w:r>
      <w:r>
        <w:rPr>
          <w:i/>
        </w:rPr>
        <w:t>устройств;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365"/>
          <w:tab w:val="left" w:pos="4190"/>
          <w:tab w:val="left" w:pos="4530"/>
          <w:tab w:val="left" w:pos="6129"/>
          <w:tab w:val="left" w:pos="7249"/>
          <w:tab w:val="left" w:pos="8017"/>
          <w:tab w:val="left" w:pos="9425"/>
        </w:tabs>
        <w:spacing w:before="126" w:line="352" w:lineRule="auto"/>
        <w:ind w:right="847" w:firstLine="707"/>
        <w:jc w:val="left"/>
        <w:rPr>
          <w:i/>
        </w:rPr>
      </w:pPr>
      <w:r>
        <w:rPr>
          <w:i/>
        </w:rPr>
        <w:t>практиковаться</w:t>
      </w:r>
      <w:r>
        <w:rPr>
          <w:i/>
        </w:rPr>
        <w:tab/>
        <w:t>в</w:t>
      </w:r>
      <w:r>
        <w:rPr>
          <w:i/>
        </w:rPr>
        <w:tab/>
        <w:t>использовании</w:t>
      </w:r>
      <w:r>
        <w:rPr>
          <w:i/>
        </w:rPr>
        <w:tab/>
        <w:t>основных</w:t>
      </w:r>
      <w:r>
        <w:rPr>
          <w:i/>
        </w:rPr>
        <w:tab/>
        <w:t>видов</w:t>
      </w:r>
      <w:r>
        <w:rPr>
          <w:i/>
        </w:rPr>
        <w:tab/>
        <w:t>прикладного</w:t>
      </w:r>
      <w:r>
        <w:rPr>
          <w:i/>
        </w:rPr>
        <w:tab/>
      </w:r>
      <w:r>
        <w:rPr>
          <w:i/>
          <w:spacing w:val="-1"/>
        </w:rPr>
        <w:t>программного</w:t>
      </w:r>
      <w:r>
        <w:rPr>
          <w:i/>
          <w:spacing w:val="-52"/>
        </w:rPr>
        <w:t xml:space="preserve"> </w:t>
      </w:r>
      <w:r>
        <w:rPr>
          <w:i/>
        </w:rPr>
        <w:t>обеспечения</w:t>
      </w:r>
      <w:r>
        <w:rPr>
          <w:i/>
          <w:spacing w:val="-1"/>
        </w:rPr>
        <w:t xml:space="preserve"> </w:t>
      </w:r>
      <w:r>
        <w:rPr>
          <w:i/>
        </w:rPr>
        <w:t>(редакторы</w:t>
      </w:r>
      <w:r>
        <w:rPr>
          <w:i/>
          <w:spacing w:val="-3"/>
        </w:rPr>
        <w:t xml:space="preserve"> </w:t>
      </w:r>
      <w:r>
        <w:rPr>
          <w:i/>
        </w:rPr>
        <w:t>текстов, электронные таблицы, браузеры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365"/>
        </w:tabs>
        <w:spacing w:before="87" w:line="352" w:lineRule="auto"/>
        <w:ind w:right="846" w:firstLine="707"/>
        <w:rPr>
          <w:i/>
        </w:rPr>
      </w:pPr>
      <w:r>
        <w:rPr>
          <w:i/>
        </w:rPr>
        <w:lastRenderedPageBreak/>
        <w:t>познакомиться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примерами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математического</w:t>
      </w:r>
      <w:r>
        <w:rPr>
          <w:i/>
          <w:spacing w:val="1"/>
        </w:rPr>
        <w:t xml:space="preserve"> </w:t>
      </w:r>
      <w:r>
        <w:rPr>
          <w:i/>
        </w:rPr>
        <w:t>моделирования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-1"/>
        </w:rPr>
        <w:t xml:space="preserve"> </w:t>
      </w:r>
      <w:r>
        <w:rPr>
          <w:i/>
        </w:rPr>
        <w:t>мире;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365"/>
        </w:tabs>
        <w:spacing w:before="7" w:line="352" w:lineRule="auto"/>
        <w:ind w:right="848" w:firstLine="707"/>
        <w:rPr>
          <w:i/>
        </w:rPr>
      </w:pPr>
      <w:r>
        <w:rPr>
          <w:i/>
        </w:rPr>
        <w:t>познакомиться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принципами</w:t>
      </w:r>
      <w:r>
        <w:rPr>
          <w:i/>
          <w:spacing w:val="1"/>
        </w:rPr>
        <w:t xml:space="preserve"> </w:t>
      </w:r>
      <w:r>
        <w:rPr>
          <w:i/>
        </w:rPr>
        <w:t>функционирования</w:t>
      </w:r>
      <w:r>
        <w:rPr>
          <w:i/>
          <w:spacing w:val="1"/>
        </w:rPr>
        <w:t xml:space="preserve"> </w:t>
      </w:r>
      <w:r>
        <w:rPr>
          <w:i/>
        </w:rPr>
        <w:t>Интернета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6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-4"/>
        </w:rPr>
        <w:t xml:space="preserve"> </w:t>
      </w:r>
      <w:r>
        <w:rPr>
          <w:i/>
        </w:rPr>
        <w:t>между компьютерами, с</w:t>
      </w:r>
      <w:r>
        <w:rPr>
          <w:i/>
          <w:spacing w:val="-3"/>
        </w:rPr>
        <w:t xml:space="preserve"> </w:t>
      </w:r>
      <w:r>
        <w:rPr>
          <w:i/>
        </w:rPr>
        <w:t>методами поиска в</w:t>
      </w:r>
      <w:r>
        <w:rPr>
          <w:i/>
          <w:spacing w:val="-1"/>
        </w:rPr>
        <w:t xml:space="preserve"> </w:t>
      </w:r>
      <w:r>
        <w:rPr>
          <w:i/>
        </w:rPr>
        <w:t>Интернете;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365"/>
        </w:tabs>
        <w:spacing w:before="7" w:line="357" w:lineRule="auto"/>
        <w:ind w:right="844" w:firstLine="707"/>
        <w:rPr>
          <w:i/>
        </w:rPr>
      </w:pPr>
      <w:r>
        <w:rPr>
          <w:i/>
        </w:rPr>
        <w:t>познакомиться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постановкой</w:t>
      </w:r>
      <w:r>
        <w:rPr>
          <w:i/>
          <w:spacing w:val="1"/>
        </w:rPr>
        <w:t xml:space="preserve"> </w:t>
      </w:r>
      <w:r>
        <w:rPr>
          <w:i/>
        </w:rPr>
        <w:t>вопроса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том,</w:t>
      </w:r>
      <w:r>
        <w:rPr>
          <w:i/>
          <w:spacing w:val="1"/>
        </w:rPr>
        <w:t xml:space="preserve"> </w:t>
      </w:r>
      <w:r>
        <w:rPr>
          <w:i/>
        </w:rPr>
        <w:t>насколько</w:t>
      </w:r>
      <w:r>
        <w:rPr>
          <w:i/>
          <w:spacing w:val="1"/>
        </w:rPr>
        <w:t xml:space="preserve"> </w:t>
      </w:r>
      <w:r>
        <w:rPr>
          <w:i/>
        </w:rPr>
        <w:t>достоверна</w:t>
      </w:r>
      <w:r>
        <w:rPr>
          <w:i/>
          <w:spacing w:val="1"/>
        </w:rPr>
        <w:t xml:space="preserve"> </w:t>
      </w:r>
      <w:r>
        <w:rPr>
          <w:i/>
        </w:rPr>
        <w:t>полученная</w:t>
      </w:r>
      <w:r>
        <w:rPr>
          <w:i/>
          <w:spacing w:val="1"/>
        </w:rPr>
        <w:t xml:space="preserve"> </w:t>
      </w:r>
      <w:r>
        <w:rPr>
          <w:i/>
        </w:rPr>
        <w:t>информация, подкреплена ли она доказательствами подлинности (пример: наличие электронной</w:t>
      </w:r>
      <w:r>
        <w:rPr>
          <w:i/>
          <w:spacing w:val="1"/>
        </w:rPr>
        <w:t xml:space="preserve"> </w:t>
      </w:r>
      <w:r>
        <w:rPr>
          <w:i/>
        </w:rPr>
        <w:t>подписи);</w:t>
      </w:r>
      <w:r>
        <w:rPr>
          <w:i/>
          <w:spacing w:val="1"/>
        </w:rPr>
        <w:t xml:space="preserve"> </w:t>
      </w:r>
      <w:r>
        <w:rPr>
          <w:i/>
        </w:rPr>
        <w:t>познакомиться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возможными</w:t>
      </w:r>
      <w:r>
        <w:rPr>
          <w:i/>
          <w:spacing w:val="1"/>
        </w:rPr>
        <w:t xml:space="preserve"> </w:t>
      </w:r>
      <w:r>
        <w:rPr>
          <w:i/>
        </w:rPr>
        <w:t>подходами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оценке</w:t>
      </w:r>
      <w:r>
        <w:rPr>
          <w:i/>
          <w:spacing w:val="1"/>
        </w:rPr>
        <w:t xml:space="preserve"> </w:t>
      </w:r>
      <w:r>
        <w:rPr>
          <w:i/>
        </w:rPr>
        <w:t>достов</w:t>
      </w:r>
      <w:r>
        <w:rPr>
          <w:i/>
        </w:rPr>
        <w:t>ерности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(пример:</w:t>
      </w:r>
      <w:r>
        <w:rPr>
          <w:i/>
          <w:spacing w:val="-3"/>
        </w:rPr>
        <w:t xml:space="preserve"> </w:t>
      </w:r>
      <w:r>
        <w:rPr>
          <w:i/>
        </w:rPr>
        <w:t>сравнение</w:t>
      </w:r>
      <w:r>
        <w:rPr>
          <w:i/>
          <w:spacing w:val="-2"/>
        </w:rPr>
        <w:t xml:space="preserve"> </w:t>
      </w:r>
      <w:r>
        <w:rPr>
          <w:i/>
        </w:rPr>
        <w:t>данных из разных источников);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365"/>
        </w:tabs>
        <w:spacing w:before="1" w:line="352" w:lineRule="auto"/>
        <w:ind w:right="847" w:firstLine="707"/>
        <w:rPr>
          <w:i/>
        </w:rPr>
      </w:pPr>
      <w:r>
        <w:rPr>
          <w:i/>
        </w:rPr>
        <w:t>узнать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том,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информатики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ИКТ</w:t>
      </w:r>
      <w:r>
        <w:rPr>
          <w:i/>
          <w:spacing w:val="1"/>
        </w:rPr>
        <w:t xml:space="preserve"> </w:t>
      </w:r>
      <w:r>
        <w:rPr>
          <w:i/>
        </w:rPr>
        <w:t>существуют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-1"/>
        </w:rPr>
        <w:t xml:space="preserve"> </w:t>
      </w:r>
      <w:r>
        <w:rPr>
          <w:i/>
        </w:rPr>
        <w:t>стандарты;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365"/>
        </w:tabs>
        <w:spacing w:before="7"/>
        <w:ind w:left="2364" w:hanging="114"/>
        <w:jc w:val="left"/>
        <w:rPr>
          <w:i/>
        </w:rPr>
      </w:pPr>
      <w:r>
        <w:rPr>
          <w:i/>
        </w:rPr>
        <w:t>узнать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структуре</w:t>
      </w:r>
      <w:r>
        <w:rPr>
          <w:i/>
          <w:spacing w:val="-2"/>
        </w:rPr>
        <w:t xml:space="preserve"> </w:t>
      </w:r>
      <w:r>
        <w:rPr>
          <w:i/>
        </w:rPr>
        <w:t>современных</w:t>
      </w:r>
      <w:r>
        <w:rPr>
          <w:i/>
          <w:spacing w:val="-3"/>
        </w:rPr>
        <w:t xml:space="preserve"> </w:t>
      </w:r>
      <w:r>
        <w:rPr>
          <w:i/>
        </w:rPr>
        <w:t>компьютеров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назначении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элементов;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8"/>
        <w:ind w:left="2537" w:hanging="287"/>
        <w:jc w:val="left"/>
        <w:rPr>
          <w:i/>
        </w:rPr>
      </w:pPr>
      <w:r>
        <w:rPr>
          <w:i/>
        </w:rPr>
        <w:t>получить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3"/>
        </w:rPr>
        <w:t xml:space="preserve"> </w:t>
      </w:r>
      <w:r>
        <w:rPr>
          <w:i/>
        </w:rPr>
        <w:t>об</w:t>
      </w:r>
      <w:r>
        <w:rPr>
          <w:i/>
          <w:spacing w:val="-3"/>
        </w:rPr>
        <w:t xml:space="preserve"> </w:t>
      </w:r>
      <w:r>
        <w:rPr>
          <w:i/>
        </w:rPr>
        <w:t>истории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тенденциях</w:t>
      </w:r>
      <w:r>
        <w:rPr>
          <w:i/>
          <w:spacing w:val="-3"/>
        </w:rPr>
        <w:t xml:space="preserve"> </w:t>
      </w:r>
      <w:r>
        <w:rPr>
          <w:i/>
        </w:rPr>
        <w:t>развития</w:t>
      </w:r>
      <w:r>
        <w:rPr>
          <w:i/>
          <w:spacing w:val="-1"/>
        </w:rPr>
        <w:t xml:space="preserve"> </w:t>
      </w:r>
      <w:r>
        <w:rPr>
          <w:i/>
        </w:rPr>
        <w:t>ИКТ;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4"/>
        <w:ind w:left="2537" w:hanging="287"/>
        <w:jc w:val="left"/>
        <w:rPr>
          <w:i/>
        </w:rPr>
      </w:pPr>
      <w:r>
        <w:rPr>
          <w:i/>
        </w:rPr>
        <w:t>познакомиться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примерами использования</w:t>
      </w:r>
      <w:r>
        <w:rPr>
          <w:i/>
          <w:spacing w:val="-1"/>
        </w:rPr>
        <w:t xml:space="preserve"> </w:t>
      </w:r>
      <w:r>
        <w:rPr>
          <w:i/>
        </w:rPr>
        <w:t>ИКТ в</w:t>
      </w:r>
      <w:r>
        <w:rPr>
          <w:i/>
          <w:spacing w:val="-1"/>
        </w:rPr>
        <w:t xml:space="preserve"> </w:t>
      </w:r>
      <w:r>
        <w:rPr>
          <w:i/>
        </w:rPr>
        <w:t>современном</w:t>
      </w:r>
      <w:r>
        <w:rPr>
          <w:i/>
          <w:spacing w:val="-2"/>
        </w:rPr>
        <w:t xml:space="preserve"> </w:t>
      </w:r>
      <w:r>
        <w:rPr>
          <w:i/>
        </w:rPr>
        <w:t>мире;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485"/>
        </w:tabs>
        <w:spacing w:before="126" w:line="352" w:lineRule="auto"/>
        <w:ind w:right="846" w:firstLine="707"/>
        <w:jc w:val="left"/>
        <w:rPr>
          <w:i/>
        </w:rPr>
      </w:pPr>
      <w:r>
        <w:rPr>
          <w:i/>
        </w:rPr>
        <w:t>получить</w:t>
      </w:r>
      <w:r>
        <w:rPr>
          <w:i/>
          <w:spacing w:val="7"/>
        </w:rPr>
        <w:t xml:space="preserve"> </w:t>
      </w:r>
      <w:r>
        <w:rPr>
          <w:i/>
        </w:rPr>
        <w:t>представления</w:t>
      </w:r>
      <w:r>
        <w:rPr>
          <w:i/>
          <w:spacing w:val="5"/>
        </w:rPr>
        <w:t xml:space="preserve"> </w:t>
      </w:r>
      <w:r>
        <w:rPr>
          <w:i/>
        </w:rPr>
        <w:t>о</w:t>
      </w:r>
      <w:r>
        <w:rPr>
          <w:i/>
          <w:spacing w:val="7"/>
        </w:rPr>
        <w:t xml:space="preserve"> </w:t>
      </w:r>
      <w:r>
        <w:rPr>
          <w:i/>
        </w:rPr>
        <w:t>роботизированных</w:t>
      </w:r>
      <w:r>
        <w:rPr>
          <w:i/>
          <w:spacing w:val="7"/>
        </w:rPr>
        <w:t xml:space="preserve"> </w:t>
      </w:r>
      <w:r>
        <w:rPr>
          <w:i/>
        </w:rPr>
        <w:t>устройствах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их</w:t>
      </w:r>
      <w:r>
        <w:rPr>
          <w:i/>
          <w:spacing w:val="7"/>
        </w:rPr>
        <w:t xml:space="preserve"> </w:t>
      </w:r>
      <w:r>
        <w:rPr>
          <w:i/>
        </w:rPr>
        <w:t>использовании</w:t>
      </w:r>
      <w:r>
        <w:rPr>
          <w:i/>
          <w:spacing w:val="5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производстве</w:t>
      </w:r>
      <w:r>
        <w:rPr>
          <w:i/>
          <w:spacing w:val="-1"/>
        </w:rPr>
        <w:t xml:space="preserve"> </w:t>
      </w:r>
      <w:r>
        <w:rPr>
          <w:i/>
        </w:rPr>
        <w:t>и в</w:t>
      </w:r>
      <w:r>
        <w:rPr>
          <w:i/>
          <w:spacing w:val="-2"/>
        </w:rPr>
        <w:t xml:space="preserve"> </w:t>
      </w:r>
      <w:r>
        <w:rPr>
          <w:i/>
        </w:rPr>
        <w:t>научных</w:t>
      </w:r>
      <w:r>
        <w:rPr>
          <w:i/>
          <w:spacing w:val="-2"/>
        </w:rPr>
        <w:t xml:space="preserve"> </w:t>
      </w:r>
      <w:r>
        <w:rPr>
          <w:i/>
        </w:rPr>
        <w:t>исследованиях.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2970"/>
        </w:tabs>
        <w:ind w:left="2969" w:hanging="719"/>
      </w:pPr>
      <w:bookmarkStart w:id="17" w:name="_bookmark16"/>
      <w:bookmarkEnd w:id="17"/>
      <w:r>
        <w:t>Физика</w:t>
      </w:r>
    </w:p>
    <w:p w:rsidR="006015BB" w:rsidRDefault="00E9517A">
      <w:pPr>
        <w:spacing w:before="127"/>
        <w:ind w:left="2251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0" w:line="352" w:lineRule="auto"/>
        <w:ind w:right="847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7" w:line="352" w:lineRule="auto"/>
        <w:ind w:right="848" w:firstLine="707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физическая величина, единицы измерения;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7" w:line="357" w:lineRule="auto"/>
        <w:ind w:right="845" w:firstLine="707"/>
      </w:pPr>
      <w:r>
        <w:t>распознавать проблемы, которые можно решить при помощи физических методов;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4" w:firstLine="707"/>
      </w:pPr>
      <w:r>
        <w:t xml:space="preserve">ставить опыты по исследованию физических явлений или физических свойств тел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выводы.</w:t>
      </w:r>
    </w:p>
    <w:p w:rsidR="006015BB" w:rsidRDefault="00E9517A">
      <w:pPr>
        <w:pStyle w:val="a3"/>
        <w:spacing w:before="2" w:line="360" w:lineRule="auto"/>
        <w:ind w:right="846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используются лишь как датчики измерения физических величин. Записи показаний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 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 требуется.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267" w:lineRule="exact"/>
        <w:ind w:left="2537" w:hanging="287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7" w:line="357" w:lineRule="auto"/>
        <w:ind w:right="847" w:firstLine="707"/>
      </w:pP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-52"/>
        </w:rPr>
        <w:t xml:space="preserve"> </w:t>
      </w:r>
      <w:r>
        <w:t>объем, сила, температура, атмосферное давление, влажность воздуха, напряжение, сила тока,</w:t>
      </w:r>
      <w:r>
        <w:rPr>
          <w:spacing w:val="1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дозиметра);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простейшие методы</w:t>
      </w:r>
      <w:r>
        <w:rPr>
          <w:spacing w:val="-1"/>
        </w:rPr>
        <w:t xml:space="preserve"> </w:t>
      </w:r>
      <w:r>
        <w:t>оценки погрешностей</w:t>
      </w:r>
      <w:r>
        <w:rPr>
          <w:spacing w:val="-1"/>
        </w:rPr>
        <w:t xml:space="preserve"> </w:t>
      </w:r>
      <w:r>
        <w:t>измерений.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8"/>
      </w:pPr>
      <w:r>
        <w:lastRenderedPageBreak/>
        <w:t>Примечание.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-2"/>
        </w:rPr>
        <w:t xml:space="preserve"> </w:t>
      </w:r>
      <w:r>
        <w:t>всех перечисленных</w:t>
      </w:r>
      <w:r>
        <w:rPr>
          <w:spacing w:val="-2"/>
        </w:rPr>
        <w:t xml:space="preserve"> </w:t>
      </w:r>
      <w:r>
        <w:t>физических величин.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2" w:firstLine="707"/>
      </w:pPr>
      <w:r>
        <w:t>проводить исследование зависимостей физических величин с использованием прямых</w:t>
      </w:r>
      <w:r>
        <w:rPr>
          <w:spacing w:val="1"/>
        </w:rPr>
        <w:t xml:space="preserve"> </w:t>
      </w:r>
      <w:r>
        <w:t>изм</w:t>
      </w:r>
      <w:r>
        <w:t>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 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6" w:firstLine="707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-52"/>
        </w:rPr>
        <w:t xml:space="preserve"> </w:t>
      </w:r>
      <w:r>
        <w:t>собирать экспериментальную установку, следуя предложенной инструкции, вычислять 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измерений;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5" w:lineRule="auto"/>
        <w:ind w:right="846" w:firstLine="707"/>
      </w:pPr>
      <w:r>
        <w:t>анализировать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 их объяснения;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3" w:line="352" w:lineRule="auto"/>
        <w:ind w:right="845" w:firstLine="707"/>
      </w:pPr>
      <w:r>
        <w:t>понимать принципы действия машин, приборов и технических устройств, условия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5" w:line="352" w:lineRule="auto"/>
        <w:ind w:right="847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явлениях, справочные материалы,</w:t>
      </w:r>
      <w:r>
        <w:rPr>
          <w:spacing w:val="-1"/>
        </w:rPr>
        <w:t xml:space="preserve"> </w:t>
      </w:r>
      <w:r>
        <w:t>ресурсы Интернет.</w:t>
      </w:r>
    </w:p>
    <w:p w:rsidR="006015BB" w:rsidRDefault="00E9517A">
      <w:pPr>
        <w:pStyle w:val="Heading2"/>
        <w:spacing w:before="1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0" w:line="352" w:lineRule="auto"/>
        <w:ind w:right="846" w:firstLine="707"/>
        <w:rPr>
          <w:i/>
        </w:rPr>
      </w:pP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rPr>
          <w:i/>
        </w:rPr>
        <w:t>ценность</w:t>
      </w:r>
      <w:r>
        <w:rPr>
          <w:i/>
          <w:spacing w:val="1"/>
        </w:rPr>
        <w:t xml:space="preserve"> </w:t>
      </w:r>
      <w:r>
        <w:rPr>
          <w:i/>
        </w:rPr>
        <w:t>научных</w:t>
      </w:r>
      <w:r>
        <w:rPr>
          <w:i/>
          <w:spacing w:val="1"/>
        </w:rPr>
        <w:t xml:space="preserve"> </w:t>
      </w:r>
      <w:r>
        <w:rPr>
          <w:i/>
        </w:rPr>
        <w:t>исследований,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физики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расширении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rPr>
          <w:i/>
        </w:rPr>
        <w:t>окружающем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</w:rPr>
        <w:t>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ее</w:t>
      </w:r>
      <w:r>
        <w:rPr>
          <w:i/>
          <w:spacing w:val="-2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улучшение</w:t>
      </w:r>
      <w:r>
        <w:rPr>
          <w:i/>
          <w:spacing w:val="-1"/>
        </w:rPr>
        <w:t xml:space="preserve"> </w:t>
      </w:r>
      <w:r>
        <w:rPr>
          <w:i/>
        </w:rPr>
        <w:t>качества</w:t>
      </w:r>
      <w:r>
        <w:rPr>
          <w:i/>
          <w:spacing w:val="-3"/>
        </w:rPr>
        <w:t xml:space="preserve"> </w:t>
      </w:r>
      <w:r>
        <w:rPr>
          <w:i/>
        </w:rPr>
        <w:t>жизни;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7" w:line="357" w:lineRule="auto"/>
        <w:ind w:right="844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приемы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моделей,</w:t>
      </w:r>
      <w:r>
        <w:rPr>
          <w:i/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формулировки</w:t>
      </w:r>
      <w:r>
        <w:rPr>
          <w:i/>
          <w:spacing w:val="1"/>
        </w:rPr>
        <w:t xml:space="preserve"> </w:t>
      </w:r>
      <w:r>
        <w:rPr>
          <w:i/>
        </w:rPr>
        <w:t>доказательств</w:t>
      </w:r>
      <w:r>
        <w:rPr>
          <w:i/>
          <w:spacing w:val="1"/>
        </w:rPr>
        <w:t xml:space="preserve"> </w:t>
      </w:r>
      <w:r>
        <w:rPr>
          <w:i/>
        </w:rPr>
        <w:t>выдвинутых</w:t>
      </w:r>
      <w:r>
        <w:rPr>
          <w:i/>
          <w:spacing w:val="1"/>
        </w:rPr>
        <w:t xml:space="preserve"> </w:t>
      </w:r>
      <w:r>
        <w:rPr>
          <w:i/>
        </w:rPr>
        <w:t>гипотез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теоретических</w:t>
      </w:r>
      <w:r>
        <w:rPr>
          <w:i/>
          <w:spacing w:val="1"/>
        </w:rPr>
        <w:t xml:space="preserve"> </w:t>
      </w:r>
      <w:r>
        <w:rPr>
          <w:i/>
        </w:rPr>
        <w:t>выводов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эмпирически</w:t>
      </w:r>
      <w:r>
        <w:rPr>
          <w:i/>
          <w:spacing w:val="1"/>
        </w:rPr>
        <w:t xml:space="preserve"> </w:t>
      </w:r>
      <w:r>
        <w:rPr>
          <w:i/>
        </w:rPr>
        <w:t>установленных</w:t>
      </w:r>
      <w:r>
        <w:rPr>
          <w:i/>
          <w:spacing w:val="-1"/>
        </w:rPr>
        <w:t xml:space="preserve"> </w:t>
      </w:r>
      <w:r>
        <w:rPr>
          <w:i/>
        </w:rPr>
        <w:t>фактов;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7" w:firstLine="707"/>
        <w:rPr>
          <w:i/>
        </w:rPr>
      </w:pPr>
      <w:r>
        <w:rPr>
          <w:i/>
        </w:rPr>
        <w:t>сравнивать точность измерения физических величин по величине их относительной</w:t>
      </w:r>
      <w:r>
        <w:rPr>
          <w:i/>
          <w:spacing w:val="1"/>
        </w:rPr>
        <w:t xml:space="preserve"> </w:t>
      </w:r>
      <w:r>
        <w:rPr>
          <w:i/>
        </w:rPr>
        <w:t>погрешности при</w:t>
      </w:r>
      <w:r>
        <w:rPr>
          <w:i/>
          <w:spacing w:val="-3"/>
        </w:rPr>
        <w:t xml:space="preserve"> </w:t>
      </w:r>
      <w:r>
        <w:rPr>
          <w:i/>
        </w:rPr>
        <w:t>проведении прямых</w:t>
      </w:r>
      <w:r>
        <w:rPr>
          <w:i/>
          <w:spacing w:val="-2"/>
        </w:rPr>
        <w:t xml:space="preserve"> </w:t>
      </w:r>
      <w:r>
        <w:rPr>
          <w:i/>
        </w:rPr>
        <w:t>измерений;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7" w:line="357" w:lineRule="auto"/>
        <w:ind w:right="847" w:firstLine="707"/>
        <w:rPr>
          <w:i/>
        </w:rPr>
      </w:pPr>
      <w:r>
        <w:rPr>
          <w:i/>
        </w:rPr>
        <w:t>самостоятельно</w:t>
      </w:r>
      <w:r>
        <w:rPr>
          <w:i/>
          <w:spacing w:val="15"/>
        </w:rPr>
        <w:t xml:space="preserve"> </w:t>
      </w:r>
      <w:r>
        <w:rPr>
          <w:i/>
        </w:rPr>
        <w:t>проводить</w:t>
      </w:r>
      <w:r>
        <w:rPr>
          <w:i/>
          <w:spacing w:val="16"/>
        </w:rPr>
        <w:t xml:space="preserve"> </w:t>
      </w:r>
      <w:r>
        <w:rPr>
          <w:i/>
        </w:rPr>
        <w:t>косвенные</w:t>
      </w:r>
      <w:r>
        <w:rPr>
          <w:i/>
          <w:spacing w:val="15"/>
        </w:rPr>
        <w:t xml:space="preserve"> </w:t>
      </w:r>
      <w:r>
        <w:rPr>
          <w:i/>
        </w:rPr>
        <w:t>измерения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исследования</w:t>
      </w:r>
      <w:r>
        <w:rPr>
          <w:i/>
          <w:spacing w:val="16"/>
        </w:rPr>
        <w:t xml:space="preserve"> </w:t>
      </w:r>
      <w:r>
        <w:rPr>
          <w:i/>
        </w:rPr>
        <w:t>физических</w:t>
      </w:r>
      <w:r>
        <w:rPr>
          <w:i/>
          <w:spacing w:val="15"/>
        </w:rPr>
        <w:t xml:space="preserve"> </w:t>
      </w:r>
      <w:r>
        <w:rPr>
          <w:i/>
        </w:rPr>
        <w:t>величин</w:t>
      </w:r>
      <w:r>
        <w:rPr>
          <w:i/>
          <w:spacing w:val="-52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измерения</w:t>
      </w:r>
      <w:r>
        <w:rPr>
          <w:i/>
          <w:spacing w:val="1"/>
        </w:rPr>
        <w:t xml:space="preserve"> </w:t>
      </w:r>
      <w:r>
        <w:rPr>
          <w:i/>
        </w:rPr>
        <w:t>физическ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величин,</w:t>
      </w:r>
      <w:r>
        <w:rPr>
          <w:i/>
          <w:spacing w:val="1"/>
        </w:rPr>
        <w:t xml:space="preserve">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измерения с учетом необходимой точности измерений, обосновывать выбор способа измерения,</w:t>
      </w:r>
      <w:r>
        <w:rPr>
          <w:i/>
          <w:spacing w:val="1"/>
        </w:rPr>
        <w:t xml:space="preserve"> </w:t>
      </w:r>
      <w:r>
        <w:rPr>
          <w:i/>
        </w:rPr>
        <w:t>адекватного</w:t>
      </w:r>
      <w:r>
        <w:rPr>
          <w:i/>
          <w:spacing w:val="-4"/>
        </w:rPr>
        <w:t xml:space="preserve"> </w:t>
      </w:r>
      <w:r>
        <w:rPr>
          <w:i/>
        </w:rPr>
        <w:t>поставленной</w:t>
      </w:r>
      <w:r>
        <w:rPr>
          <w:i/>
          <w:spacing w:val="-2"/>
        </w:rPr>
        <w:t xml:space="preserve"> </w:t>
      </w:r>
      <w:r>
        <w:rPr>
          <w:i/>
        </w:rPr>
        <w:t>задаче,</w:t>
      </w:r>
      <w:r>
        <w:rPr>
          <w:i/>
          <w:spacing w:val="-2"/>
        </w:rPr>
        <w:t xml:space="preserve"> </w:t>
      </w:r>
      <w:r>
        <w:rPr>
          <w:i/>
        </w:rPr>
        <w:t>проводить</w:t>
      </w:r>
      <w:r>
        <w:rPr>
          <w:i/>
          <w:spacing w:val="-1"/>
        </w:rPr>
        <w:t xml:space="preserve"> </w:t>
      </w:r>
      <w:r>
        <w:rPr>
          <w:i/>
        </w:rPr>
        <w:t>оценку</w:t>
      </w:r>
      <w:r>
        <w:rPr>
          <w:i/>
          <w:spacing w:val="-4"/>
        </w:rPr>
        <w:t xml:space="preserve"> </w:t>
      </w:r>
      <w:r>
        <w:rPr>
          <w:i/>
        </w:rPr>
        <w:t>достоверности</w:t>
      </w:r>
      <w:r>
        <w:rPr>
          <w:i/>
          <w:spacing w:val="-2"/>
        </w:rPr>
        <w:t xml:space="preserve"> </w:t>
      </w:r>
      <w:r>
        <w:rPr>
          <w:i/>
        </w:rPr>
        <w:t>полученных</w:t>
      </w:r>
      <w:r>
        <w:rPr>
          <w:i/>
          <w:spacing w:val="-1"/>
        </w:rPr>
        <w:t xml:space="preserve"> </w:t>
      </w:r>
      <w:r>
        <w:rPr>
          <w:i/>
        </w:rPr>
        <w:t>результатов;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" w:line="357" w:lineRule="auto"/>
        <w:ind w:right="843" w:firstLine="707"/>
        <w:rPr>
          <w:i/>
        </w:rPr>
      </w:pP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научно-популярной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средствах</w:t>
      </w:r>
      <w:r>
        <w:rPr>
          <w:i/>
          <w:spacing w:val="1"/>
        </w:rPr>
        <w:t xml:space="preserve"> </w:t>
      </w:r>
      <w:r>
        <w:rPr>
          <w:i/>
        </w:rPr>
        <w:t>массовой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56"/>
        </w:rPr>
        <w:t xml:space="preserve"> </w:t>
      </w:r>
      <w:r>
        <w:rPr>
          <w:i/>
        </w:rPr>
        <w:t>полученную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-3"/>
        </w:rPr>
        <w:t xml:space="preserve"> </w:t>
      </w:r>
      <w:r>
        <w:rPr>
          <w:i/>
        </w:rPr>
        <w:t>анализируя</w:t>
      </w:r>
      <w:r>
        <w:rPr>
          <w:i/>
          <w:spacing w:val="-2"/>
        </w:rPr>
        <w:t xml:space="preserve"> </w:t>
      </w:r>
      <w:r>
        <w:rPr>
          <w:i/>
        </w:rPr>
        <w:t>ее содержание и</w:t>
      </w:r>
      <w:r>
        <w:rPr>
          <w:i/>
          <w:spacing w:val="-3"/>
        </w:rPr>
        <w:t xml:space="preserve"> </w:t>
      </w:r>
      <w:r>
        <w:rPr>
          <w:i/>
        </w:rPr>
        <w:t>данные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rPr>
          <w:i/>
        </w:rPr>
        <w:t>источнике информации;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4" w:firstLine="707"/>
        <w:rPr>
          <w:i/>
        </w:rPr>
      </w:pPr>
      <w:r>
        <w:rPr>
          <w:i/>
        </w:rPr>
        <w:t>создавать собственные письменные и устные сообщения о физических явлениях 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сопровождать</w:t>
      </w:r>
      <w:r>
        <w:rPr>
          <w:i/>
          <w:spacing w:val="1"/>
        </w:rPr>
        <w:t xml:space="preserve"> </w:t>
      </w:r>
      <w:r>
        <w:rPr>
          <w:i/>
        </w:rPr>
        <w:t>выступление</w:t>
      </w:r>
      <w:r>
        <w:rPr>
          <w:i/>
          <w:spacing w:val="1"/>
        </w:rPr>
        <w:t xml:space="preserve"> </w:t>
      </w:r>
      <w:r>
        <w:rPr>
          <w:i/>
        </w:rPr>
        <w:t>презентацией,</w:t>
      </w:r>
      <w:r>
        <w:rPr>
          <w:i/>
          <w:spacing w:val="1"/>
        </w:rPr>
        <w:t xml:space="preserve"> </w:t>
      </w:r>
      <w:r>
        <w:rPr>
          <w:i/>
        </w:rPr>
        <w:t>учитывая</w:t>
      </w:r>
      <w:r>
        <w:rPr>
          <w:i/>
          <w:spacing w:val="-1"/>
        </w:rPr>
        <w:t xml:space="preserve"> </w:t>
      </w:r>
      <w:r>
        <w:rPr>
          <w:i/>
        </w:rPr>
        <w:t>особенности аудитории сверстников.</w:t>
      </w:r>
    </w:p>
    <w:p w:rsidR="006015BB" w:rsidRDefault="00E9517A">
      <w:pPr>
        <w:pStyle w:val="Heading2"/>
        <w:spacing w:before="5" w:line="360" w:lineRule="auto"/>
        <w:ind w:right="7016"/>
      </w:pPr>
      <w:r>
        <w:t>Механические явления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2" w:firstLine="707"/>
      </w:pPr>
      <w:r>
        <w:t>распознавать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протекания</w:t>
      </w:r>
      <w:r>
        <w:rPr>
          <w:spacing w:val="33"/>
        </w:rPr>
        <w:t xml:space="preserve"> </w:t>
      </w:r>
      <w:r>
        <w:t>этих</w:t>
      </w:r>
      <w:r>
        <w:rPr>
          <w:spacing w:val="34"/>
        </w:rPr>
        <w:t xml:space="preserve"> </w:t>
      </w:r>
      <w:r>
        <w:t>явлений:</w:t>
      </w:r>
      <w:r>
        <w:rPr>
          <w:spacing w:val="35"/>
        </w:rPr>
        <w:t xml:space="preserve"> </w:t>
      </w:r>
      <w:r>
        <w:t>равномерное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неравномерное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40" w:right="0" w:bottom="114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 w:firstLine="0"/>
      </w:pPr>
      <w:r>
        <w:lastRenderedPageBreak/>
        <w:t>движение,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</w:t>
      </w:r>
      <w:r>
        <w:t>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 и газами, атмосферное давление, плавание тел, равновесие твердых тел, имеющих</w:t>
      </w:r>
      <w:r>
        <w:rPr>
          <w:spacing w:val="1"/>
        </w:rPr>
        <w:t xml:space="preserve"> </w:t>
      </w:r>
      <w:r>
        <w:t>закрепленную</w:t>
      </w:r>
      <w:r>
        <w:rPr>
          <w:spacing w:val="-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колебательное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резонанс,</w:t>
      </w:r>
      <w:r>
        <w:rPr>
          <w:spacing w:val="-3"/>
        </w:rPr>
        <w:t xml:space="preserve"> </w:t>
      </w:r>
      <w:r>
        <w:t>волновое</w:t>
      </w:r>
      <w:r>
        <w:rPr>
          <w:spacing w:val="-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(звук);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60" w:lineRule="auto"/>
        <w:ind w:right="842" w:firstLine="707"/>
      </w:pPr>
      <w:r>
        <w:t>описывать изученные свойства тел и механические явления, используя физические</w:t>
      </w:r>
      <w:r>
        <w:rPr>
          <w:spacing w:val="1"/>
        </w:rPr>
        <w:t xml:space="preserve"> </w:t>
      </w:r>
      <w:r>
        <w:t>величины: путь, перемещение, скорость, ускорение, период обращения, масса тела, 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трения),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</w:t>
      </w:r>
      <w:r>
        <w:t>тическая энергия, потенциальная энергия, механическая работа, механическая мощность,</w:t>
      </w:r>
      <w:r>
        <w:rPr>
          <w:spacing w:val="1"/>
        </w:rPr>
        <w:t xml:space="preserve"> </w:t>
      </w:r>
      <w:r>
        <w:t>КПД при совершении работы с использованием простого механизма, сила трения, 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 их обозначения и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вычислять значение физической величины;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4" w:firstLine="707"/>
      </w:pPr>
      <w:r>
        <w:t>анализировать свойства тел, механические явления и процессы, используя физические</w:t>
      </w:r>
      <w:r>
        <w:rPr>
          <w:spacing w:val="1"/>
        </w:rPr>
        <w:t xml:space="preserve"> </w:t>
      </w:r>
      <w:r>
        <w:t>законы: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</w:t>
      </w:r>
      <w:r>
        <w:rPr>
          <w:spacing w:val="-52"/>
        </w:rPr>
        <w:t xml:space="preserve"> </w:t>
      </w:r>
      <w:r>
        <w:t>(нахождение равнодействующей силы), I, II и III законы Ньютона, закон сохранения импуль</w:t>
      </w:r>
      <w:r>
        <w:t>са,</w:t>
      </w:r>
      <w:r>
        <w:rPr>
          <w:spacing w:val="1"/>
        </w:rPr>
        <w:t xml:space="preserve"> </w:t>
      </w:r>
      <w:r>
        <w:t>закон Гука, закон Паскаля, закон Архимеда; при этом различать словесную формулировку закона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7" w:firstLine="707"/>
      </w:pPr>
      <w:r>
        <w:t>различать основные признаки изученных физических моделей: материальная 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отсчета;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4" w:line="360" w:lineRule="auto"/>
        <w:ind w:right="843" w:firstLine="707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</w:t>
      </w:r>
      <w:r>
        <w:t>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 тяготения, принцип суперпозиции сил, I, II и III законы Ньютона, закон сохранения</w:t>
      </w:r>
      <w:r>
        <w:rPr>
          <w:spacing w:val="1"/>
        </w:rPr>
        <w:t xml:space="preserve"> </w:t>
      </w:r>
      <w:r>
        <w:t>импульса, закон Гука, закон Паскаля, закон Архимеда) и формулы, связывающие физические</w:t>
      </w:r>
      <w:r>
        <w:rPr>
          <w:spacing w:val="1"/>
        </w:rPr>
        <w:t xml:space="preserve"> </w:t>
      </w:r>
      <w:r>
        <w:t>величины (путь, скор</w:t>
      </w:r>
      <w:r>
        <w:t>ость, ускорение, масса тела, плотность вещества, сила, давление,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 КПД простого механизма, сила трения скольжения, коэффициент трения, амплитуда,</w:t>
      </w:r>
      <w:r>
        <w:rPr>
          <w:spacing w:val="1"/>
        </w:rPr>
        <w:t xml:space="preserve"> </w:t>
      </w:r>
      <w:r>
        <w:t>период и частота колебаний, длина волны и скорость ее распространения): на основе анализа</w:t>
      </w:r>
      <w:r>
        <w:rPr>
          <w:spacing w:val="1"/>
        </w:rPr>
        <w:t xml:space="preserve"> </w:t>
      </w:r>
      <w:r>
        <w:t>условия задачи записывать краткое условие, выделять физические величины, законы и формулы,</w:t>
      </w:r>
      <w:r>
        <w:rPr>
          <w:spacing w:val="1"/>
        </w:rPr>
        <w:t xml:space="preserve"> </w:t>
      </w:r>
      <w:r>
        <w:t>необходимые для ее решения, проводить расчеты и оценивать реальность получе</w:t>
      </w:r>
      <w:r>
        <w:t>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величины.</w:t>
      </w:r>
    </w:p>
    <w:p w:rsidR="006015BB" w:rsidRDefault="00E9517A">
      <w:pPr>
        <w:pStyle w:val="Heading2"/>
        <w:spacing w:line="249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17" w:line="360" w:lineRule="auto"/>
        <w:ind w:right="842" w:firstLine="707"/>
        <w:rPr>
          <w:i/>
        </w:rPr>
      </w:pPr>
      <w:r>
        <w:rPr>
          <w:i/>
        </w:rPr>
        <w:t>использовать знания о механических явлениях в повседневной жизни для обеспечения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 и соблюдения норм экологического поведения в окружающей среде; приводить примеры</w:t>
      </w:r>
      <w:r>
        <w:rPr>
          <w:i/>
          <w:spacing w:val="-52"/>
        </w:rPr>
        <w:t xml:space="preserve"> </w:t>
      </w:r>
      <w:r>
        <w:rPr>
          <w:i/>
        </w:rPr>
        <w:t>практического использования физических знаний о механических явлениях и физических законах;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возобновляемых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энергии;</w:t>
      </w:r>
      <w:r>
        <w:rPr>
          <w:i/>
          <w:spacing w:val="1"/>
        </w:rPr>
        <w:t xml:space="preserve"> </w:t>
      </w:r>
      <w:r>
        <w:rPr>
          <w:i/>
        </w:rPr>
        <w:t>экологических</w:t>
      </w:r>
      <w:r>
        <w:rPr>
          <w:i/>
          <w:spacing w:val="1"/>
        </w:rPr>
        <w:t xml:space="preserve"> </w:t>
      </w:r>
      <w:r>
        <w:rPr>
          <w:i/>
        </w:rPr>
        <w:t>пос</w:t>
      </w:r>
      <w:r>
        <w:rPr>
          <w:i/>
        </w:rPr>
        <w:t>ледствий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-3"/>
        </w:rPr>
        <w:t xml:space="preserve"> </w:t>
      </w:r>
      <w:r>
        <w:rPr>
          <w:i/>
        </w:rPr>
        <w:t>космического пространств;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87" w:line="357" w:lineRule="auto"/>
        <w:ind w:right="846" w:firstLine="707"/>
        <w:rPr>
          <w:i/>
        </w:rPr>
      </w:pPr>
      <w:r>
        <w:rPr>
          <w:i/>
        </w:rPr>
        <w:lastRenderedPageBreak/>
        <w:t>различать границы применимости физических законов, понимать всеобщий характер</w:t>
      </w:r>
      <w:r>
        <w:rPr>
          <w:i/>
          <w:spacing w:val="1"/>
        </w:rPr>
        <w:t xml:space="preserve"> </w:t>
      </w:r>
      <w:r>
        <w:rPr>
          <w:i/>
        </w:rPr>
        <w:t>фундаментальных законов (закон сохранения механической энергии, закон сохранения импульса,</w:t>
      </w:r>
      <w:r>
        <w:rPr>
          <w:i/>
          <w:spacing w:val="1"/>
        </w:rPr>
        <w:t xml:space="preserve"> </w:t>
      </w:r>
      <w:r>
        <w:rPr>
          <w:i/>
        </w:rPr>
        <w:t>закон всемирного тяго</w:t>
      </w:r>
      <w:r>
        <w:rPr>
          <w:i/>
        </w:rPr>
        <w:t>тения) и ограниченность использования частных законов (закон Гука,</w:t>
      </w:r>
      <w:r>
        <w:rPr>
          <w:i/>
          <w:spacing w:val="1"/>
        </w:rPr>
        <w:t xml:space="preserve"> </w:t>
      </w:r>
      <w:r>
        <w:rPr>
          <w:i/>
        </w:rPr>
        <w:t>Архимеда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4" w:line="355" w:lineRule="auto"/>
        <w:ind w:right="849" w:firstLine="707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</w:t>
      </w:r>
      <w:r>
        <w:rPr>
          <w:i/>
          <w:spacing w:val="-52"/>
        </w:rPr>
        <w:t xml:space="preserve"> </w:t>
      </w:r>
      <w:r>
        <w:rPr>
          <w:i/>
        </w:rPr>
        <w:t>как на основе</w:t>
      </w:r>
      <w:r>
        <w:rPr>
          <w:i/>
          <w:spacing w:val="1"/>
        </w:rPr>
        <w:t xml:space="preserve"> </w:t>
      </w:r>
      <w:r>
        <w:rPr>
          <w:i/>
        </w:rPr>
        <w:t>имеющихся</w:t>
      </w:r>
      <w:r>
        <w:rPr>
          <w:i/>
          <w:spacing w:val="1"/>
        </w:rPr>
        <w:t xml:space="preserve"> </w:t>
      </w:r>
      <w:r>
        <w:rPr>
          <w:i/>
        </w:rPr>
        <w:t>знаний по механике с</w:t>
      </w:r>
      <w:r>
        <w:rPr>
          <w:i/>
          <w:spacing w:val="55"/>
        </w:rPr>
        <w:t xml:space="preserve"> </w:t>
      </w:r>
      <w:r>
        <w:rPr>
          <w:i/>
        </w:rPr>
        <w:t>использованием математического аппарата,</w:t>
      </w:r>
      <w:r>
        <w:rPr>
          <w:i/>
          <w:spacing w:val="1"/>
        </w:rPr>
        <w:t xml:space="preserve"> </w:t>
      </w:r>
      <w:r>
        <w:rPr>
          <w:i/>
        </w:rPr>
        <w:t>так</w:t>
      </w:r>
      <w:r>
        <w:rPr>
          <w:i/>
          <w:spacing w:val="-1"/>
        </w:rPr>
        <w:t xml:space="preserve"> </w:t>
      </w:r>
      <w:r>
        <w:rPr>
          <w:i/>
        </w:rPr>
        <w:t>и при помощи методов оценки.</w:t>
      </w:r>
    </w:p>
    <w:p w:rsidR="006015BB" w:rsidRDefault="00E9517A">
      <w:pPr>
        <w:pStyle w:val="Heading2"/>
        <w:spacing w:before="10" w:line="362" w:lineRule="auto"/>
        <w:ind w:right="7140"/>
      </w:pPr>
      <w:r>
        <w:t>Тепловые явления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60" w:lineRule="auto"/>
        <w:ind w:right="842" w:firstLine="707"/>
      </w:pPr>
      <w:r>
        <w:t>распознавать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 или условия протекания этих явлений: диффузия, изменение объема тел при нагревании</w:t>
      </w:r>
      <w:r>
        <w:rPr>
          <w:spacing w:val="-52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тепловое равновесие, испарение, конденсация, плавление, кристаллизация, кипение, 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агрегатные состояния вещества, поглощение энергии при испарении жидкости и выделение ее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конденсации пара, зависимость</w:t>
      </w:r>
      <w:r>
        <w:rPr>
          <w:spacing w:val="-1"/>
        </w:rPr>
        <w:t xml:space="preserve"> </w:t>
      </w:r>
      <w:r>
        <w:t>температуры кипения</w:t>
      </w:r>
      <w:r>
        <w:rPr>
          <w:spacing w:val="-1"/>
        </w:rPr>
        <w:t xml:space="preserve"> </w:t>
      </w:r>
      <w:r>
        <w:t>от давления;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60" w:lineRule="auto"/>
        <w:ind w:right="844" w:firstLine="70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</w:t>
      </w:r>
      <w:r>
        <w:t>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52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52"/>
        </w:rPr>
        <w:t xml:space="preserve"> </w:t>
      </w:r>
      <w:r>
        <w:t>правильно трактовать физич</w:t>
      </w:r>
      <w:r>
        <w:t>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 их обозначения и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вычислять значение физической величины;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7" w:firstLine="707"/>
      </w:pP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атомно-молекулярного</w:t>
      </w:r>
      <w:r>
        <w:rPr>
          <w:spacing w:val="-1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7" w:firstLine="707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твердых тел;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8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явлениях;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60" w:lineRule="auto"/>
        <w:ind w:right="843" w:firstLine="707"/>
      </w:pPr>
      <w:r>
        <w:t>решать задачи, используя закон сохранения энергии в тепловых процессах и формулы,</w:t>
      </w:r>
      <w:r>
        <w:rPr>
          <w:spacing w:val="-52"/>
        </w:rPr>
        <w:t xml:space="preserve"> </w:t>
      </w:r>
      <w:r>
        <w:t>связывающие физические величины (количество теплоты, температура, удельная теплоемкость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52"/>
        </w:rPr>
        <w:t xml:space="preserve"> </w:t>
      </w:r>
      <w:r>
        <w:t>сгорания топлива, коэффициент полезного действия теплового двигателя): на основе анализа</w:t>
      </w:r>
      <w:r>
        <w:rPr>
          <w:spacing w:val="1"/>
        </w:rPr>
        <w:t xml:space="preserve"> </w:t>
      </w:r>
      <w:r>
        <w:t>условия задачи записывать краткое условие, выделять физические величины, законы и формулы,</w:t>
      </w:r>
      <w:r>
        <w:rPr>
          <w:spacing w:val="1"/>
        </w:rPr>
        <w:t xml:space="preserve"> </w:t>
      </w:r>
      <w:r>
        <w:t>необходимые для ее решения, проводить расч</w:t>
      </w:r>
      <w:r>
        <w:t>еты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величины.</w:t>
      </w:r>
    </w:p>
    <w:p w:rsidR="006015BB" w:rsidRDefault="00E9517A">
      <w:pPr>
        <w:pStyle w:val="Heading2"/>
        <w:spacing w:line="250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13"/>
        <w:ind w:left="2537" w:hanging="287"/>
        <w:rPr>
          <w:i/>
        </w:rPr>
      </w:pPr>
      <w:r>
        <w:rPr>
          <w:i/>
        </w:rPr>
        <w:t>использовать</w:t>
      </w:r>
      <w:r>
        <w:rPr>
          <w:i/>
          <w:spacing w:val="5"/>
        </w:rPr>
        <w:t xml:space="preserve"> </w:t>
      </w:r>
      <w:r>
        <w:rPr>
          <w:i/>
        </w:rPr>
        <w:t>знания</w:t>
      </w:r>
      <w:r>
        <w:rPr>
          <w:i/>
          <w:spacing w:val="58"/>
        </w:rPr>
        <w:t xml:space="preserve"> </w:t>
      </w:r>
      <w:r>
        <w:rPr>
          <w:i/>
        </w:rPr>
        <w:t>о</w:t>
      </w:r>
      <w:r>
        <w:rPr>
          <w:i/>
          <w:spacing w:val="59"/>
        </w:rPr>
        <w:t xml:space="preserve"> </w:t>
      </w:r>
      <w:r>
        <w:rPr>
          <w:i/>
        </w:rPr>
        <w:t>тепловых</w:t>
      </w:r>
      <w:r>
        <w:rPr>
          <w:i/>
          <w:spacing w:val="59"/>
        </w:rPr>
        <w:t xml:space="preserve"> </w:t>
      </w:r>
      <w:r>
        <w:rPr>
          <w:i/>
        </w:rPr>
        <w:t>явлениях</w:t>
      </w:r>
      <w:r>
        <w:rPr>
          <w:i/>
          <w:spacing w:val="61"/>
        </w:rPr>
        <w:t xml:space="preserve"> </w:t>
      </w:r>
      <w:r>
        <w:rPr>
          <w:i/>
        </w:rPr>
        <w:t>в</w:t>
      </w:r>
      <w:r>
        <w:rPr>
          <w:i/>
          <w:spacing w:val="59"/>
        </w:rPr>
        <w:t xml:space="preserve"> </w:t>
      </w:r>
      <w:r>
        <w:rPr>
          <w:i/>
        </w:rPr>
        <w:t>повседневной</w:t>
      </w:r>
      <w:r>
        <w:rPr>
          <w:i/>
          <w:spacing w:val="59"/>
        </w:rPr>
        <w:t xml:space="preserve"> </w:t>
      </w:r>
      <w:r>
        <w:rPr>
          <w:i/>
        </w:rPr>
        <w:t>жизни</w:t>
      </w:r>
      <w:r>
        <w:rPr>
          <w:i/>
          <w:spacing w:val="59"/>
        </w:rPr>
        <w:t xml:space="preserve"> </w:t>
      </w:r>
      <w:r>
        <w:rPr>
          <w:i/>
        </w:rPr>
        <w:t>для</w:t>
      </w:r>
      <w:r>
        <w:rPr>
          <w:i/>
          <w:spacing w:val="59"/>
        </w:rPr>
        <w:t xml:space="preserve"> </w:t>
      </w:r>
      <w:r>
        <w:rPr>
          <w:i/>
        </w:rPr>
        <w:t>обеспечения</w:t>
      </w:r>
    </w:p>
    <w:p w:rsidR="006015BB" w:rsidRDefault="006015BB">
      <w:pPr>
        <w:jc w:val="both"/>
        <w:sectPr w:rsidR="006015BB">
          <w:pgSz w:w="11910" w:h="16840"/>
          <w:pgMar w:top="1020" w:right="0" w:bottom="118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5"/>
        <w:jc w:val="both"/>
        <w:rPr>
          <w:i/>
        </w:rPr>
      </w:pPr>
      <w:r>
        <w:rPr>
          <w:i/>
        </w:rPr>
        <w:lastRenderedPageBreak/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 и соблюдения норм экологического поведения в окружающей среде; приводить примеры</w:t>
      </w:r>
      <w:r>
        <w:rPr>
          <w:i/>
          <w:spacing w:val="-52"/>
        </w:rPr>
        <w:t xml:space="preserve"> </w:t>
      </w:r>
      <w:r>
        <w:rPr>
          <w:i/>
        </w:rPr>
        <w:t>экологических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двигателей</w:t>
      </w:r>
      <w:r>
        <w:rPr>
          <w:i/>
          <w:spacing w:val="1"/>
        </w:rPr>
        <w:t xml:space="preserve"> </w:t>
      </w:r>
      <w:r>
        <w:rPr>
          <w:i/>
        </w:rPr>
        <w:t>внутреннего</w:t>
      </w:r>
      <w:r>
        <w:rPr>
          <w:i/>
          <w:spacing w:val="1"/>
        </w:rPr>
        <w:t xml:space="preserve"> </w:t>
      </w:r>
      <w:r>
        <w:rPr>
          <w:i/>
        </w:rPr>
        <w:t>сгорания,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гидроэлектростанций;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7" w:firstLine="707"/>
        <w:rPr>
          <w:i/>
        </w:rPr>
      </w:pPr>
      <w:r>
        <w:rPr>
          <w:i/>
        </w:rPr>
        <w:t>различать границы применим</w:t>
      </w:r>
      <w:r>
        <w:rPr>
          <w:i/>
        </w:rPr>
        <w:t>ости физических законов, понимать всеобщий характер</w:t>
      </w:r>
      <w:r>
        <w:rPr>
          <w:i/>
          <w:spacing w:val="1"/>
        </w:rPr>
        <w:t xml:space="preserve"> </w:t>
      </w:r>
      <w:r>
        <w:rPr>
          <w:i/>
        </w:rPr>
        <w:t>фундаментальных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1"/>
        </w:rPr>
        <w:t xml:space="preserve"> </w:t>
      </w:r>
      <w:r>
        <w:rPr>
          <w:i/>
        </w:rPr>
        <w:t>(закон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процессах)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ограниченность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частных законов;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9" w:firstLine="707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</w:t>
      </w:r>
      <w:r>
        <w:rPr>
          <w:i/>
        </w:rPr>
        <w:t>лему</w:t>
      </w:r>
      <w:r>
        <w:rPr>
          <w:i/>
          <w:spacing w:val="-52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имеющихся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математического</w:t>
      </w:r>
      <w:r>
        <w:rPr>
          <w:i/>
          <w:spacing w:val="1"/>
        </w:rPr>
        <w:t xml:space="preserve"> </w:t>
      </w:r>
      <w:r>
        <w:rPr>
          <w:i/>
        </w:rPr>
        <w:t>аппарата,</w:t>
      </w:r>
      <w:r>
        <w:rPr>
          <w:i/>
          <w:spacing w:val="-1"/>
        </w:rPr>
        <w:t xml:space="preserve"> </w:t>
      </w:r>
      <w:r>
        <w:rPr>
          <w:i/>
        </w:rPr>
        <w:t>так и</w:t>
      </w:r>
      <w:r>
        <w:rPr>
          <w:i/>
          <w:spacing w:val="-3"/>
        </w:rPr>
        <w:t xml:space="preserve"> </w:t>
      </w:r>
      <w:r>
        <w:rPr>
          <w:i/>
        </w:rPr>
        <w:t>при помощи методов оценки.</w:t>
      </w:r>
    </w:p>
    <w:p w:rsidR="006015BB" w:rsidRDefault="00E9517A">
      <w:pPr>
        <w:pStyle w:val="Heading2"/>
        <w:spacing w:before="4" w:line="360" w:lineRule="auto"/>
        <w:ind w:right="5586"/>
      </w:pPr>
      <w:r>
        <w:t>Электрические и магнитные явления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5" w:firstLine="707"/>
      </w:pPr>
      <w:r>
        <w:t>распознавать электромагнитные явления и объяснять на основе имеющихся знаний</w:t>
      </w:r>
      <w:r>
        <w:rPr>
          <w:spacing w:val="1"/>
        </w:rPr>
        <w:t xml:space="preserve"> </w:t>
      </w:r>
      <w:r>
        <w:t>основные свойства или условия протекания этих явлений: электризация тел, взаимодействие</w:t>
      </w:r>
      <w:r>
        <w:rPr>
          <w:spacing w:val="1"/>
        </w:rPr>
        <w:t xml:space="preserve"> </w:t>
      </w:r>
      <w:r>
        <w:t>зарядов, электрический ток и его действия (тепловое, химическое, магнитное), взаимодействие</w:t>
      </w:r>
      <w:r>
        <w:rPr>
          <w:spacing w:val="1"/>
        </w:rPr>
        <w:t xml:space="preserve"> </w:t>
      </w:r>
      <w:r>
        <w:t>магнитов, электромагнитная индукция, действие магнитного поля на проводник с током и на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света.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2" w:line="357" w:lineRule="auto"/>
        <w:ind w:right="846" w:firstLine="707"/>
      </w:pP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-52"/>
        </w:rPr>
        <w:t xml:space="preserve"> </w:t>
      </w:r>
      <w:r>
        <w:t>(источник</w:t>
      </w:r>
      <w:r>
        <w:rPr>
          <w:spacing w:val="-1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ключ,</w:t>
      </w:r>
      <w:r>
        <w:rPr>
          <w:spacing w:val="-3"/>
        </w:rPr>
        <w:t xml:space="preserve"> </w:t>
      </w:r>
      <w:r>
        <w:t>резистор, реостат,</w:t>
      </w:r>
      <w:r>
        <w:rPr>
          <w:spacing w:val="-1"/>
        </w:rPr>
        <w:t xml:space="preserve"> </w:t>
      </w:r>
      <w:r>
        <w:t>лампочка,</w:t>
      </w:r>
      <w:r>
        <w:rPr>
          <w:spacing w:val="-2"/>
        </w:rPr>
        <w:t xml:space="preserve"> </w:t>
      </w:r>
      <w:r>
        <w:t>амперметр, вольтметр).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7" w:firstLine="707"/>
      </w:pPr>
      <w:r>
        <w:t>использовать оптические схемы для построения изображений в плоском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линзе.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7" w:line="360" w:lineRule="auto"/>
        <w:ind w:right="845" w:firstLine="70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явления,</w:t>
      </w:r>
      <w:r>
        <w:rPr>
          <w:spacing w:val="5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56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</w:t>
      </w:r>
      <w:r>
        <w:t>ое сопротивление, удельное сопротивление вещества, работа электрического поля,</w:t>
      </w:r>
      <w:r>
        <w:rPr>
          <w:spacing w:val="1"/>
        </w:rPr>
        <w:t xml:space="preserve"> </w:t>
      </w:r>
      <w:r>
        <w:t>мощность тока, фокусное расстояние и оптическая сила линзы, скорость электромагнитных волн,</w:t>
      </w:r>
      <w:r>
        <w:rPr>
          <w:spacing w:val="-52"/>
        </w:rPr>
        <w:t xml:space="preserve"> </w:t>
      </w:r>
      <w:r>
        <w:t>длина волны и частота света; при описании верно трактовать физический смысл используе</w:t>
      </w:r>
      <w:r>
        <w:t>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 другими величинами.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3" w:firstLine="707"/>
      </w:pP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законы: закон сохранения электрического заряда, закон Ома для участка цепи, 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 света; при этом различать словесную формулировку закона и его ма</w:t>
      </w:r>
      <w:r>
        <w:t>тематическое</w:t>
      </w:r>
      <w:r>
        <w:rPr>
          <w:spacing w:val="1"/>
        </w:rPr>
        <w:t xml:space="preserve"> </w:t>
      </w:r>
      <w:r>
        <w:t>выражение.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2" w:lineRule="auto"/>
        <w:ind w:right="847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явлениях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87" w:line="360" w:lineRule="auto"/>
        <w:ind w:right="843" w:firstLine="707"/>
      </w:pPr>
      <w:r>
        <w:lastRenderedPageBreak/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-52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</w:t>
      </w:r>
      <w:r>
        <w:t>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 света) и формулы, связывающие физические величины (сила тока, 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электрического поля, мощность тока, фокусное расстояние и оптическая сила линзы, 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</w:t>
      </w:r>
      <w:r>
        <w:t>е</w:t>
      </w:r>
      <w:r>
        <w:rPr>
          <w:spacing w:val="1"/>
        </w:rPr>
        <w:t xml:space="preserve"> </w:t>
      </w:r>
      <w:r>
        <w:t>анализа условия задачи записывать краткое условие, выделять физические величины, законы и</w:t>
      </w:r>
      <w:r>
        <w:rPr>
          <w:spacing w:val="1"/>
        </w:rPr>
        <w:t xml:space="preserve"> </w:t>
      </w:r>
      <w:r>
        <w:t>формулы, необходимые для ее решения, проводить расчеты и оценивать реальность полученного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физической величины.</w:t>
      </w:r>
    </w:p>
    <w:p w:rsidR="006015BB" w:rsidRDefault="00E9517A">
      <w:pPr>
        <w:pStyle w:val="Heading2"/>
        <w:spacing w:line="251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20" w:line="357" w:lineRule="auto"/>
        <w:ind w:right="843" w:firstLine="707"/>
        <w:rPr>
          <w:i/>
        </w:rPr>
      </w:pPr>
      <w:r>
        <w:rPr>
          <w:i/>
        </w:rPr>
        <w:t>исп</w:t>
      </w:r>
      <w:r>
        <w:rPr>
          <w:i/>
        </w:rPr>
        <w:t>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электромагнитных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среде;</w:t>
      </w:r>
      <w:r>
        <w:rPr>
          <w:i/>
          <w:spacing w:val="1"/>
        </w:rPr>
        <w:t xml:space="preserve"> </w:t>
      </w:r>
      <w:r>
        <w:rPr>
          <w:i/>
        </w:rPr>
        <w:t>приводить</w:t>
      </w:r>
      <w:r>
        <w:rPr>
          <w:i/>
          <w:spacing w:val="-1"/>
        </w:rPr>
        <w:t xml:space="preserve"> </w:t>
      </w:r>
      <w:r>
        <w:rPr>
          <w:i/>
        </w:rPr>
        <w:t>примеры влияния</w:t>
      </w:r>
      <w:r>
        <w:rPr>
          <w:i/>
          <w:spacing w:val="-2"/>
        </w:rPr>
        <w:t xml:space="preserve"> </w:t>
      </w:r>
      <w:r>
        <w:rPr>
          <w:i/>
        </w:rPr>
        <w:t>электромагнитных</w:t>
      </w:r>
      <w:r>
        <w:rPr>
          <w:i/>
          <w:spacing w:val="-3"/>
        </w:rPr>
        <w:t xml:space="preserve"> </w:t>
      </w:r>
      <w:r>
        <w:rPr>
          <w:i/>
        </w:rPr>
        <w:t>излучений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живые</w:t>
      </w:r>
      <w:r>
        <w:rPr>
          <w:i/>
          <w:spacing w:val="-1"/>
        </w:rPr>
        <w:t xml:space="preserve"> </w:t>
      </w:r>
      <w:r>
        <w:rPr>
          <w:i/>
        </w:rPr>
        <w:t>организмы;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before="1" w:line="357" w:lineRule="auto"/>
        <w:ind w:right="846" w:firstLine="707"/>
        <w:rPr>
          <w:i/>
        </w:rPr>
      </w:pPr>
      <w:r>
        <w:rPr>
          <w:i/>
        </w:rPr>
        <w:t>различать границы применимости физических законов, понимать всеобщий характер</w:t>
      </w:r>
      <w:r>
        <w:rPr>
          <w:i/>
          <w:spacing w:val="1"/>
        </w:rPr>
        <w:t xml:space="preserve"> </w:t>
      </w:r>
      <w:r>
        <w:rPr>
          <w:i/>
        </w:rPr>
        <w:t>фундаментальных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1"/>
        </w:rPr>
        <w:t xml:space="preserve"> </w:t>
      </w:r>
      <w:r>
        <w:rPr>
          <w:i/>
        </w:rPr>
        <w:t>(закон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заряда)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ограниченность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-1"/>
        </w:rPr>
        <w:t xml:space="preserve"> </w:t>
      </w:r>
      <w:r>
        <w:rPr>
          <w:i/>
        </w:rPr>
        <w:t>частных</w:t>
      </w:r>
      <w:r>
        <w:rPr>
          <w:i/>
          <w:spacing w:val="-4"/>
        </w:rPr>
        <w:t xml:space="preserve"> </w:t>
      </w:r>
      <w:r>
        <w:rPr>
          <w:i/>
        </w:rPr>
        <w:t>законов (закон</w:t>
      </w:r>
      <w:r>
        <w:rPr>
          <w:i/>
          <w:spacing w:val="-1"/>
        </w:rPr>
        <w:t xml:space="preserve"> </w:t>
      </w:r>
      <w:r>
        <w:rPr>
          <w:i/>
        </w:rPr>
        <w:t>Ома</w:t>
      </w:r>
      <w:r>
        <w:rPr>
          <w:i/>
          <w:spacing w:val="-1"/>
        </w:rPr>
        <w:t xml:space="preserve"> </w:t>
      </w:r>
      <w:r>
        <w:rPr>
          <w:i/>
        </w:rPr>
        <w:t>для участка</w:t>
      </w:r>
      <w:r>
        <w:rPr>
          <w:i/>
          <w:spacing w:val="-1"/>
        </w:rPr>
        <w:t xml:space="preserve"> </w:t>
      </w:r>
      <w:r>
        <w:rPr>
          <w:i/>
        </w:rPr>
        <w:t>цепи,</w:t>
      </w:r>
      <w:r>
        <w:rPr>
          <w:i/>
          <w:spacing w:val="-1"/>
        </w:rPr>
        <w:t xml:space="preserve"> </w:t>
      </w:r>
      <w:r>
        <w:rPr>
          <w:i/>
        </w:rPr>
        <w:t>закон</w:t>
      </w:r>
      <w:r>
        <w:rPr>
          <w:i/>
          <w:spacing w:val="-2"/>
        </w:rPr>
        <w:t xml:space="preserve"> </w:t>
      </w:r>
      <w:r>
        <w:rPr>
          <w:i/>
        </w:rPr>
        <w:t>Джоуля-Ленца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5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приемы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моделей,</w:t>
      </w:r>
      <w:r>
        <w:rPr>
          <w:i/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формулировки</w:t>
      </w:r>
      <w:r>
        <w:rPr>
          <w:i/>
          <w:spacing w:val="1"/>
        </w:rPr>
        <w:t xml:space="preserve"> </w:t>
      </w:r>
      <w:r>
        <w:rPr>
          <w:i/>
        </w:rPr>
        <w:t>доказательств</w:t>
      </w:r>
      <w:r>
        <w:rPr>
          <w:i/>
          <w:spacing w:val="1"/>
        </w:rPr>
        <w:t xml:space="preserve"> </w:t>
      </w:r>
      <w:r>
        <w:rPr>
          <w:i/>
        </w:rPr>
        <w:t>выдвинутых</w:t>
      </w:r>
      <w:r>
        <w:rPr>
          <w:i/>
          <w:spacing w:val="1"/>
        </w:rPr>
        <w:t xml:space="preserve"> </w:t>
      </w:r>
      <w:r>
        <w:rPr>
          <w:i/>
        </w:rPr>
        <w:t>гипотез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теоретических</w:t>
      </w:r>
      <w:r>
        <w:rPr>
          <w:i/>
          <w:spacing w:val="1"/>
        </w:rPr>
        <w:t xml:space="preserve"> </w:t>
      </w:r>
      <w:r>
        <w:rPr>
          <w:i/>
        </w:rPr>
        <w:t>выводов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эмпирически</w:t>
      </w:r>
      <w:r>
        <w:rPr>
          <w:i/>
          <w:spacing w:val="1"/>
        </w:rPr>
        <w:t xml:space="preserve"> </w:t>
      </w:r>
      <w:r>
        <w:rPr>
          <w:i/>
        </w:rPr>
        <w:t>установленных</w:t>
      </w:r>
      <w:r>
        <w:rPr>
          <w:i/>
          <w:spacing w:val="-1"/>
        </w:rPr>
        <w:t xml:space="preserve"> </w:t>
      </w:r>
      <w:r>
        <w:rPr>
          <w:i/>
        </w:rPr>
        <w:t>фактов;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7" w:firstLine="707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</w:t>
      </w:r>
      <w:r>
        <w:rPr>
          <w:i/>
          <w:spacing w:val="-52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имеющихся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электромагнитных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математического</w:t>
      </w:r>
      <w:r>
        <w:rPr>
          <w:i/>
          <w:spacing w:val="-1"/>
        </w:rPr>
        <w:t xml:space="preserve"> </w:t>
      </w:r>
      <w:r>
        <w:rPr>
          <w:i/>
        </w:rPr>
        <w:t>аппарата, так и при</w:t>
      </w:r>
      <w:r>
        <w:rPr>
          <w:i/>
          <w:spacing w:val="-1"/>
        </w:rPr>
        <w:t xml:space="preserve"> </w:t>
      </w:r>
      <w:r>
        <w:rPr>
          <w:i/>
        </w:rPr>
        <w:t>помощи</w:t>
      </w:r>
      <w:r>
        <w:rPr>
          <w:i/>
          <w:spacing w:val="-3"/>
        </w:rPr>
        <w:t xml:space="preserve"> </w:t>
      </w:r>
      <w:r>
        <w:rPr>
          <w:i/>
        </w:rPr>
        <w:t>методов оценки.</w:t>
      </w:r>
    </w:p>
    <w:p w:rsidR="006015BB" w:rsidRDefault="00E9517A">
      <w:pPr>
        <w:pStyle w:val="Heading2"/>
        <w:spacing w:before="4" w:line="360" w:lineRule="auto"/>
        <w:ind w:right="7140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7" w:firstLine="707"/>
      </w:pPr>
      <w:r>
        <w:t>распознавать квантовые явления и объяснять на основе имеющихся знаний основные</w:t>
      </w:r>
      <w:r>
        <w:rPr>
          <w:spacing w:val="1"/>
        </w:rPr>
        <w:t xml:space="preserve"> </w:t>
      </w:r>
      <w:r>
        <w:t>свойства или условия протекания этих явлений: естественная и искусственная радиоактивность,</w:t>
      </w:r>
      <w:r>
        <w:rPr>
          <w:spacing w:val="1"/>
        </w:rPr>
        <w:t xml:space="preserve"> </w:t>
      </w:r>
      <w:r>
        <w:t>α-,</w:t>
      </w:r>
      <w:r>
        <w:rPr>
          <w:spacing w:val="-1"/>
        </w:rPr>
        <w:t xml:space="preserve"> </w:t>
      </w:r>
      <w:r>
        <w:t>β-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γ-излучения,</w:t>
      </w:r>
      <w:r>
        <w:rPr>
          <w:spacing w:val="2"/>
        </w:rPr>
        <w:t xml:space="preserve"> </w:t>
      </w:r>
      <w:r>
        <w:t>возникновение линейчатого</w:t>
      </w:r>
      <w:r>
        <w:rPr>
          <w:spacing w:val="-1"/>
        </w:rPr>
        <w:t xml:space="preserve"> </w:t>
      </w:r>
      <w:r>
        <w:t>спектра излучения</w:t>
      </w:r>
      <w:r>
        <w:rPr>
          <w:spacing w:val="-2"/>
        </w:rPr>
        <w:t xml:space="preserve"> </w:t>
      </w:r>
      <w:r>
        <w:t>атома;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5" w:firstLine="707"/>
      </w:pPr>
      <w:r>
        <w:t>описывать из</w:t>
      </w:r>
      <w:r>
        <w:t>ученные квантовые явления, используя физические величины: массовое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зарядовое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фотонов;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 измерения;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</w:t>
      </w:r>
      <w:r>
        <w:t>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6015BB" w:rsidRDefault="00E9517A" w:rsidP="00E9517A">
      <w:pPr>
        <w:pStyle w:val="a5"/>
        <w:numPr>
          <w:ilvl w:val="1"/>
          <w:numId w:val="90"/>
        </w:numPr>
        <w:tabs>
          <w:tab w:val="left" w:pos="2538"/>
        </w:tabs>
        <w:spacing w:line="357" w:lineRule="auto"/>
        <w:ind w:right="847" w:firstLine="707"/>
      </w:pPr>
      <w:r>
        <w:t>анализировать квантовые явления, используя физические законы и постулаты: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55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 закономерности излучения и поглощения света атомом, при этом различать 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a3"/>
        <w:spacing w:before="208"/>
        <w:ind w:left="0" w:firstLine="0"/>
        <w:jc w:val="right"/>
      </w:pPr>
      <w:r>
        <w:t>ядра;</w:t>
      </w:r>
    </w:p>
    <w:p w:rsidR="006015BB" w:rsidRDefault="00E9517A" w:rsidP="00E9517A">
      <w:pPr>
        <w:pStyle w:val="a5"/>
        <w:numPr>
          <w:ilvl w:val="0"/>
          <w:numId w:val="89"/>
        </w:numPr>
        <w:tabs>
          <w:tab w:val="left" w:pos="470"/>
        </w:tabs>
        <w:spacing w:before="87"/>
        <w:jc w:val="left"/>
      </w:pPr>
      <w:r>
        <w:br w:type="column"/>
      </w:r>
      <w:r>
        <w:lastRenderedPageBreak/>
        <w:t>различать</w:t>
      </w:r>
      <w:r>
        <w:rPr>
          <w:spacing w:val="2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планетарной модели</w:t>
      </w:r>
      <w:r>
        <w:rPr>
          <w:spacing w:val="1"/>
        </w:rPr>
        <w:t xml:space="preserve"> </w:t>
      </w:r>
      <w:r>
        <w:t>атома, нуклонной</w:t>
      </w:r>
      <w:r>
        <w:rPr>
          <w:spacing w:val="3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атомного</w:t>
      </w:r>
    </w:p>
    <w:p w:rsidR="006015BB" w:rsidRDefault="006015BB">
      <w:pPr>
        <w:pStyle w:val="a3"/>
        <w:ind w:left="0" w:firstLine="0"/>
        <w:jc w:val="left"/>
        <w:rPr>
          <w:sz w:val="26"/>
        </w:rPr>
      </w:pPr>
    </w:p>
    <w:p w:rsidR="006015BB" w:rsidRDefault="00E9517A" w:rsidP="00E9517A">
      <w:pPr>
        <w:pStyle w:val="a5"/>
        <w:numPr>
          <w:ilvl w:val="0"/>
          <w:numId w:val="89"/>
        </w:numPr>
        <w:tabs>
          <w:tab w:val="left" w:pos="470"/>
          <w:tab w:val="left" w:pos="1678"/>
          <w:tab w:val="left" w:pos="2741"/>
          <w:tab w:val="left" w:pos="4049"/>
          <w:tab w:val="left" w:pos="4375"/>
          <w:tab w:val="left" w:pos="5371"/>
          <w:tab w:val="left" w:pos="5712"/>
          <w:tab w:val="left" w:pos="7301"/>
        </w:tabs>
        <w:spacing w:before="207"/>
        <w:jc w:val="left"/>
      </w:pPr>
      <w:r>
        <w:t>приводить</w:t>
      </w:r>
      <w:r>
        <w:tab/>
        <w:t>примеры</w:t>
      </w:r>
      <w:r>
        <w:tab/>
        <w:t>проявления</w:t>
      </w:r>
      <w:r>
        <w:tab/>
        <w:t>в</w:t>
      </w:r>
      <w:r>
        <w:tab/>
        <w:t>природе</w:t>
      </w:r>
      <w:r>
        <w:tab/>
        <w:t>и</w:t>
      </w:r>
      <w:r>
        <w:tab/>
        <w:t>практического</w:t>
      </w:r>
      <w:r>
        <w:tab/>
        <w:t>использования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num="2" w:space="720" w:equalWidth="0">
            <w:col w:w="2028" w:space="40"/>
            <w:col w:w="9542"/>
          </w:cols>
        </w:sectPr>
      </w:pPr>
    </w:p>
    <w:p w:rsidR="006015BB" w:rsidRDefault="00E9517A">
      <w:pPr>
        <w:pStyle w:val="a3"/>
        <w:spacing w:before="127"/>
        <w:ind w:firstLine="0"/>
        <w:jc w:val="left"/>
      </w:pPr>
      <w:r>
        <w:lastRenderedPageBreak/>
        <w:t>радиоактивности,</w:t>
      </w:r>
      <w:r>
        <w:rPr>
          <w:spacing w:val="-4"/>
        </w:rPr>
        <w:t xml:space="preserve"> </w:t>
      </w:r>
      <w:r>
        <w:t>ядерных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термоядерных</w:t>
      </w:r>
      <w:r>
        <w:rPr>
          <w:spacing w:val="-3"/>
        </w:rPr>
        <w:t xml:space="preserve"> </w:t>
      </w:r>
      <w:r>
        <w:t>реакций,</w:t>
      </w:r>
      <w:r>
        <w:rPr>
          <w:spacing w:val="-2"/>
        </w:rPr>
        <w:t xml:space="preserve"> </w:t>
      </w:r>
      <w:r>
        <w:t>спектрального</w:t>
      </w:r>
      <w:r>
        <w:rPr>
          <w:spacing w:val="-3"/>
        </w:rPr>
        <w:t xml:space="preserve"> </w:t>
      </w:r>
      <w:r>
        <w:t>анализа.</w:t>
      </w:r>
    </w:p>
    <w:p w:rsidR="006015BB" w:rsidRDefault="00E9517A">
      <w:pPr>
        <w:pStyle w:val="Heading2"/>
        <w:spacing w:before="13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0" w:line="357" w:lineRule="auto"/>
        <w:ind w:right="847" w:firstLine="707"/>
        <w:rPr>
          <w:i/>
        </w:rPr>
      </w:pPr>
      <w:r>
        <w:rPr>
          <w:i/>
        </w:rPr>
        <w:t>использовать полученные знания в повседневной жизни при обращении с приборами 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</w:t>
      </w:r>
      <w:r>
        <w:rPr>
          <w:i/>
          <w:spacing w:val="1"/>
        </w:rPr>
        <w:t xml:space="preserve"> </w:t>
      </w:r>
      <w:r>
        <w:rPr>
          <w:i/>
        </w:rPr>
        <w:t>(счетчик</w:t>
      </w:r>
      <w:r>
        <w:rPr>
          <w:i/>
          <w:spacing w:val="1"/>
        </w:rPr>
        <w:t xml:space="preserve"> </w:t>
      </w:r>
      <w:r>
        <w:rPr>
          <w:i/>
        </w:rPr>
        <w:t>ионизирующих</w:t>
      </w:r>
      <w:r>
        <w:rPr>
          <w:i/>
          <w:spacing w:val="1"/>
        </w:rPr>
        <w:t xml:space="preserve"> </w:t>
      </w:r>
      <w:r>
        <w:rPr>
          <w:i/>
        </w:rPr>
        <w:t>частиц,</w:t>
      </w:r>
      <w:r>
        <w:rPr>
          <w:i/>
          <w:spacing w:val="1"/>
        </w:rPr>
        <w:t xml:space="preserve"> </w:t>
      </w:r>
      <w:r>
        <w:rPr>
          <w:i/>
        </w:rPr>
        <w:t>дозиметр),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 и</w:t>
      </w:r>
      <w:r>
        <w:rPr>
          <w:i/>
          <w:spacing w:val="-3"/>
        </w:rPr>
        <w:t xml:space="preserve"> </w:t>
      </w:r>
      <w:r>
        <w:rPr>
          <w:i/>
        </w:rPr>
        <w:t>соблюдения</w:t>
      </w:r>
      <w:r>
        <w:rPr>
          <w:i/>
          <w:spacing w:val="-2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 поведения в</w:t>
      </w:r>
      <w:r>
        <w:rPr>
          <w:i/>
          <w:spacing w:val="-3"/>
        </w:rPr>
        <w:t xml:space="preserve"> </w:t>
      </w:r>
      <w:r>
        <w:rPr>
          <w:i/>
        </w:rPr>
        <w:t>окружающей среде;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268" w:lineRule="exact"/>
        <w:ind w:left="2537" w:hanging="287"/>
        <w:rPr>
          <w:i/>
        </w:rPr>
      </w:pPr>
      <w:r>
        <w:rPr>
          <w:i/>
        </w:rPr>
        <w:t>соотносить</w:t>
      </w:r>
      <w:r>
        <w:rPr>
          <w:i/>
          <w:spacing w:val="-2"/>
        </w:rPr>
        <w:t xml:space="preserve"> </w:t>
      </w:r>
      <w:r>
        <w:rPr>
          <w:i/>
        </w:rPr>
        <w:t>энергию</w:t>
      </w:r>
      <w:r>
        <w:rPr>
          <w:i/>
          <w:spacing w:val="-2"/>
        </w:rPr>
        <w:t xml:space="preserve"> </w:t>
      </w:r>
      <w:r>
        <w:rPr>
          <w:i/>
        </w:rPr>
        <w:t>связи</w:t>
      </w:r>
      <w:r>
        <w:rPr>
          <w:i/>
          <w:spacing w:val="-1"/>
        </w:rPr>
        <w:t xml:space="preserve"> </w:t>
      </w:r>
      <w:r>
        <w:rPr>
          <w:i/>
        </w:rPr>
        <w:t>атомных</w:t>
      </w:r>
      <w:r>
        <w:rPr>
          <w:i/>
          <w:spacing w:val="-2"/>
        </w:rPr>
        <w:t xml:space="preserve"> </w:t>
      </w:r>
      <w:r>
        <w:rPr>
          <w:i/>
        </w:rPr>
        <w:t>ядер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дефектом</w:t>
      </w:r>
      <w:r>
        <w:rPr>
          <w:i/>
          <w:spacing w:val="-2"/>
        </w:rPr>
        <w:t xml:space="preserve"> </w:t>
      </w:r>
      <w:r>
        <w:rPr>
          <w:i/>
        </w:rPr>
        <w:t>массы;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6" w:line="352" w:lineRule="auto"/>
        <w:ind w:right="849" w:firstLine="707"/>
        <w:rPr>
          <w:i/>
        </w:rPr>
      </w:pPr>
      <w:r>
        <w:rPr>
          <w:i/>
        </w:rPr>
        <w:t>приводить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влияния</w:t>
      </w:r>
      <w:r>
        <w:rPr>
          <w:i/>
          <w:spacing w:val="1"/>
        </w:rPr>
        <w:t xml:space="preserve"> </w:t>
      </w:r>
      <w:r>
        <w:rPr>
          <w:i/>
        </w:rPr>
        <w:t>радиоактивных</w:t>
      </w:r>
      <w:r>
        <w:rPr>
          <w:i/>
          <w:spacing w:val="1"/>
        </w:rPr>
        <w:t xml:space="preserve"> </w:t>
      </w:r>
      <w:r>
        <w:rPr>
          <w:i/>
        </w:rPr>
        <w:t>излучений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организмы;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принцип</w:t>
      </w:r>
      <w:r>
        <w:rPr>
          <w:i/>
          <w:spacing w:val="-4"/>
        </w:rPr>
        <w:t xml:space="preserve"> </w:t>
      </w:r>
      <w:r>
        <w:rPr>
          <w:i/>
        </w:rPr>
        <w:t>действия дозиметра</w:t>
      </w:r>
      <w:r>
        <w:rPr>
          <w:i/>
          <w:spacing w:val="-1"/>
        </w:rPr>
        <w:t xml:space="preserve"> </w:t>
      </w:r>
      <w:r>
        <w:rPr>
          <w:i/>
        </w:rPr>
        <w:t>и различать</w:t>
      </w:r>
      <w:r>
        <w:rPr>
          <w:i/>
          <w:spacing w:val="-1"/>
        </w:rPr>
        <w:t xml:space="preserve"> </w:t>
      </w:r>
      <w:r>
        <w:rPr>
          <w:i/>
        </w:rPr>
        <w:t>условия его</w:t>
      </w:r>
      <w:r>
        <w:rPr>
          <w:i/>
          <w:spacing w:val="-1"/>
        </w:rPr>
        <w:t xml:space="preserve"> </w:t>
      </w:r>
      <w:r>
        <w:rPr>
          <w:i/>
        </w:rPr>
        <w:t>использования;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8" w:line="355" w:lineRule="auto"/>
        <w:ind w:right="846" w:firstLine="707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проблемы,</w:t>
      </w:r>
      <w:r>
        <w:rPr>
          <w:i/>
          <w:spacing w:val="1"/>
        </w:rPr>
        <w:t xml:space="preserve"> </w:t>
      </w:r>
      <w:r>
        <w:rPr>
          <w:i/>
        </w:rPr>
        <w:t>возникающие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использовании</w:t>
      </w:r>
      <w:r>
        <w:rPr>
          <w:i/>
          <w:spacing w:val="1"/>
        </w:rPr>
        <w:t xml:space="preserve"> </w:t>
      </w:r>
      <w:r>
        <w:rPr>
          <w:i/>
        </w:rPr>
        <w:t>атомных</w:t>
      </w:r>
      <w:r>
        <w:rPr>
          <w:i/>
          <w:spacing w:val="1"/>
        </w:rPr>
        <w:t xml:space="preserve"> </w:t>
      </w:r>
      <w:r>
        <w:rPr>
          <w:i/>
        </w:rPr>
        <w:t>эле</w:t>
      </w:r>
      <w:r>
        <w:rPr>
          <w:i/>
        </w:rPr>
        <w:t>ктростанций,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этих</w:t>
      </w:r>
      <w:r>
        <w:rPr>
          <w:i/>
          <w:spacing w:val="1"/>
        </w:rPr>
        <w:t xml:space="preserve"> </w:t>
      </w:r>
      <w:r>
        <w:rPr>
          <w:i/>
        </w:rPr>
        <w:t>проблем,</w:t>
      </w:r>
      <w:r>
        <w:rPr>
          <w:i/>
          <w:spacing w:val="1"/>
        </w:rPr>
        <w:t xml:space="preserve"> </w:t>
      </w:r>
      <w:r>
        <w:rPr>
          <w:i/>
        </w:rPr>
        <w:t>перспективы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управляемого</w:t>
      </w:r>
      <w:r>
        <w:rPr>
          <w:i/>
          <w:spacing w:val="1"/>
        </w:rPr>
        <w:t xml:space="preserve"> </w:t>
      </w:r>
      <w:r>
        <w:rPr>
          <w:i/>
        </w:rPr>
        <w:t>термоядерного</w:t>
      </w:r>
      <w:r>
        <w:rPr>
          <w:i/>
          <w:spacing w:val="-3"/>
        </w:rPr>
        <w:t xml:space="preserve"> </w:t>
      </w:r>
      <w:r>
        <w:rPr>
          <w:i/>
        </w:rPr>
        <w:t>синтеза.</w:t>
      </w:r>
    </w:p>
    <w:p w:rsidR="006015BB" w:rsidRDefault="00E9517A">
      <w:pPr>
        <w:pStyle w:val="Heading2"/>
        <w:spacing w:before="13" w:line="360" w:lineRule="auto"/>
        <w:ind w:right="7082"/>
      </w:pPr>
      <w:r>
        <w:t>Элементы астрономии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4" w:firstLine="707"/>
      </w:pPr>
      <w:r>
        <w:t>указывать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52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звездного</w:t>
      </w:r>
      <w:r>
        <w:rPr>
          <w:spacing w:val="-1"/>
        </w:rPr>
        <w:t xml:space="preserve"> </w:t>
      </w:r>
      <w:r>
        <w:t>неба,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Луны,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планет относительно</w:t>
      </w:r>
      <w:r>
        <w:rPr>
          <w:spacing w:val="-1"/>
        </w:rPr>
        <w:t xml:space="preserve"> </w:t>
      </w:r>
      <w:r>
        <w:t>звезд;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ind w:left="2537" w:hanging="287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гелиоцентрической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геоцентрической</w:t>
      </w:r>
      <w:r>
        <w:rPr>
          <w:spacing w:val="-2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мира;</w:t>
      </w:r>
    </w:p>
    <w:p w:rsidR="006015BB" w:rsidRDefault="00E9517A">
      <w:pPr>
        <w:pStyle w:val="Heading2"/>
        <w:spacing w:before="13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1" w:line="357" w:lineRule="auto"/>
        <w:ind w:right="844" w:firstLine="707"/>
        <w:rPr>
          <w:i/>
        </w:rPr>
      </w:pPr>
      <w:r>
        <w:rPr>
          <w:i/>
        </w:rPr>
        <w:t>указывать</w:t>
      </w:r>
      <w:r>
        <w:rPr>
          <w:i/>
          <w:spacing w:val="1"/>
        </w:rPr>
        <w:t xml:space="preserve">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отличия</w:t>
      </w:r>
      <w:r>
        <w:rPr>
          <w:i/>
          <w:spacing w:val="1"/>
        </w:rPr>
        <w:t xml:space="preserve"> </w:t>
      </w:r>
      <w:r>
        <w:rPr>
          <w:i/>
        </w:rPr>
        <w:t>планет</w:t>
      </w:r>
      <w:r>
        <w:rPr>
          <w:i/>
          <w:spacing w:val="1"/>
        </w:rPr>
        <w:t xml:space="preserve"> </w:t>
      </w:r>
      <w:r>
        <w:rPr>
          <w:i/>
        </w:rPr>
        <w:t>земной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планет-гигантов;</w:t>
      </w:r>
      <w:r>
        <w:rPr>
          <w:i/>
          <w:spacing w:val="1"/>
        </w:rPr>
        <w:t xml:space="preserve"> </w:t>
      </w:r>
      <w:r>
        <w:rPr>
          <w:i/>
        </w:rPr>
        <w:t>малых тел Солнечной системы и больших планет; пользоваться картой звездного неба при</w:t>
      </w:r>
      <w:r>
        <w:rPr>
          <w:i/>
          <w:spacing w:val="1"/>
        </w:rPr>
        <w:t xml:space="preserve"> </w:t>
      </w:r>
      <w:r>
        <w:rPr>
          <w:i/>
        </w:rPr>
        <w:t>наблюдениях</w:t>
      </w:r>
      <w:r>
        <w:rPr>
          <w:i/>
          <w:spacing w:val="-3"/>
        </w:rPr>
        <w:t xml:space="preserve"> </w:t>
      </w:r>
      <w:r>
        <w:rPr>
          <w:i/>
        </w:rPr>
        <w:t>звездного</w:t>
      </w:r>
      <w:r>
        <w:rPr>
          <w:i/>
          <w:spacing w:val="-2"/>
        </w:rPr>
        <w:t xml:space="preserve"> </w:t>
      </w:r>
      <w:r>
        <w:rPr>
          <w:i/>
        </w:rPr>
        <w:t>неба;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5" w:firstLine="707"/>
        <w:rPr>
          <w:i/>
        </w:rPr>
      </w:pPr>
      <w:r>
        <w:rPr>
          <w:i/>
        </w:rPr>
        <w:t>различать основные характеристики звезд (размер, цвет, температура) соотносить</w:t>
      </w:r>
      <w:r>
        <w:rPr>
          <w:i/>
          <w:spacing w:val="1"/>
        </w:rPr>
        <w:t xml:space="preserve"> </w:t>
      </w:r>
      <w:r>
        <w:rPr>
          <w:i/>
        </w:rPr>
        <w:t>цвет</w:t>
      </w:r>
      <w:r>
        <w:rPr>
          <w:i/>
          <w:spacing w:val="-1"/>
        </w:rPr>
        <w:t xml:space="preserve"> </w:t>
      </w:r>
      <w:r>
        <w:rPr>
          <w:i/>
        </w:rPr>
        <w:t>звезды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ее температурой;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6"/>
        <w:ind w:left="2537" w:hanging="287"/>
        <w:rPr>
          <w:i/>
        </w:rPr>
      </w:pPr>
      <w:r>
        <w:rPr>
          <w:i/>
        </w:rPr>
        <w:t>различать</w:t>
      </w:r>
      <w:r>
        <w:rPr>
          <w:i/>
          <w:spacing w:val="-3"/>
        </w:rPr>
        <w:t xml:space="preserve"> </w:t>
      </w:r>
      <w:r>
        <w:rPr>
          <w:i/>
        </w:rPr>
        <w:t>гипотезы</w:t>
      </w:r>
      <w:r>
        <w:rPr>
          <w:i/>
          <w:spacing w:val="-4"/>
        </w:rPr>
        <w:t xml:space="preserve"> </w:t>
      </w:r>
      <w:r>
        <w:rPr>
          <w:i/>
        </w:rPr>
        <w:t>о происхождении</w:t>
      </w:r>
      <w:r>
        <w:rPr>
          <w:i/>
          <w:spacing w:val="-1"/>
        </w:rPr>
        <w:t xml:space="preserve"> </w:t>
      </w:r>
      <w:r>
        <w:rPr>
          <w:i/>
        </w:rPr>
        <w:t>Солнечной</w:t>
      </w:r>
      <w:r>
        <w:rPr>
          <w:i/>
          <w:spacing w:val="-3"/>
        </w:rPr>
        <w:t xml:space="preserve"> </w:t>
      </w:r>
      <w:r>
        <w:rPr>
          <w:i/>
        </w:rPr>
        <w:t>системы.</w:t>
      </w:r>
    </w:p>
    <w:p w:rsidR="006015BB" w:rsidRDefault="006015BB">
      <w:pPr>
        <w:pStyle w:val="a3"/>
        <w:ind w:left="0" w:firstLine="0"/>
        <w:jc w:val="left"/>
        <w:rPr>
          <w:i/>
          <w:sz w:val="26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i/>
          <w:sz w:val="35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3080"/>
        </w:tabs>
        <w:ind w:left="3079" w:hanging="829"/>
      </w:pPr>
      <w:bookmarkStart w:id="18" w:name="_bookmark17"/>
      <w:bookmarkEnd w:id="18"/>
      <w:r>
        <w:t>Биология</w:t>
      </w:r>
    </w:p>
    <w:p w:rsidR="006015BB" w:rsidRDefault="00E9517A">
      <w:pPr>
        <w:spacing w:before="127"/>
        <w:ind w:left="2251"/>
        <w:jc w:val="both"/>
        <w:rPr>
          <w:b/>
        </w:rPr>
      </w:pP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результате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2"/>
        </w:rPr>
        <w:t xml:space="preserve"> </w:t>
      </w:r>
      <w:r>
        <w:rPr>
          <w:b/>
        </w:rPr>
        <w:t>биологии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основной</w:t>
      </w:r>
      <w:r>
        <w:rPr>
          <w:b/>
          <w:spacing w:val="-2"/>
        </w:rPr>
        <w:t xml:space="preserve"> </w:t>
      </w:r>
      <w:r>
        <w:rPr>
          <w:b/>
        </w:rPr>
        <w:t>школе:</w:t>
      </w:r>
    </w:p>
    <w:p w:rsidR="006015BB" w:rsidRDefault="00E9517A">
      <w:pPr>
        <w:pStyle w:val="a3"/>
        <w:spacing w:before="122" w:line="360" w:lineRule="auto"/>
        <w:ind w:right="845"/>
      </w:pPr>
      <w:r>
        <w:t xml:space="preserve">Выпускник </w:t>
      </w:r>
      <w:r>
        <w:rPr>
          <w:b/>
        </w:rPr>
        <w:t xml:space="preserve">научится </w:t>
      </w:r>
      <w:r>
        <w:t>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 их роли в жизни организмов и человека; проводить наблюдения за живыми</w:t>
      </w:r>
      <w:r>
        <w:rPr>
          <w:spacing w:val="1"/>
        </w:rPr>
        <w:t xml:space="preserve"> </w:t>
      </w:r>
      <w:r>
        <w:t>объектами, собственным организмом; описывать биологические объекты, процессы и 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биологические 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 их</w:t>
      </w:r>
      <w:r>
        <w:rPr>
          <w:spacing w:val="-4"/>
        </w:rPr>
        <w:t xml:space="preserve"> </w:t>
      </w:r>
      <w:r>
        <w:t>резу</w:t>
      </w:r>
      <w:r>
        <w:t>льтаты.</w:t>
      </w:r>
    </w:p>
    <w:p w:rsidR="006015BB" w:rsidRDefault="00E9517A">
      <w:pPr>
        <w:pStyle w:val="a3"/>
        <w:spacing w:before="1" w:line="360" w:lineRule="auto"/>
        <w:ind w:right="843"/>
      </w:pPr>
      <w:r>
        <w:t>Выпускник овладеет 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-2"/>
        </w:rPr>
        <w:t xml:space="preserve"> </w:t>
      </w:r>
      <w:r>
        <w:t>по истории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биологии как науки.</w:t>
      </w:r>
    </w:p>
    <w:p w:rsidR="006015BB" w:rsidRDefault="006015BB">
      <w:pPr>
        <w:spacing w:line="360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Выпускник освои</w:t>
      </w:r>
      <w:r>
        <w:t>т 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55"/>
        </w:rPr>
        <w:t xml:space="preserve"> </w:t>
      </w:r>
      <w:r>
        <w:t>животных,</w:t>
      </w:r>
      <w:r>
        <w:rPr>
          <w:spacing w:val="-52"/>
        </w:rPr>
        <w:t xml:space="preserve"> </w:t>
      </w:r>
      <w:r>
        <w:t>ухода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ними;</w:t>
      </w:r>
      <w:r>
        <w:rPr>
          <w:spacing w:val="13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наблюдений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состоянием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2"/>
        </w:rPr>
        <w:t xml:space="preserve"> </w:t>
      </w:r>
      <w:r>
        <w:t>организма;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работы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 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 инструментами.</w:t>
      </w:r>
    </w:p>
    <w:p w:rsidR="006015BB" w:rsidRDefault="00E9517A">
      <w:pPr>
        <w:pStyle w:val="a3"/>
        <w:spacing w:before="2" w:line="360" w:lineRule="auto"/>
        <w:ind w:right="846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 справочных материалов (на бумажных и электронных носителях), ресурсов Интернета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учебных</w:t>
      </w:r>
      <w:r>
        <w:rPr>
          <w:spacing w:val="-3"/>
        </w:rPr>
        <w:t xml:space="preserve"> </w:t>
      </w:r>
      <w:r>
        <w:t>задач.</w:t>
      </w:r>
    </w:p>
    <w:p w:rsidR="006015BB" w:rsidRDefault="00E9517A">
      <w:pPr>
        <w:pStyle w:val="Heading2"/>
        <w:spacing w:before="4"/>
      </w:pPr>
      <w:r>
        <w:t>Выпускни</w:t>
      </w:r>
      <w:r>
        <w:t>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0" w:line="352" w:lineRule="auto"/>
        <w:ind w:right="848" w:firstLine="707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-1"/>
        </w:rPr>
        <w:t xml:space="preserve"> </w:t>
      </w:r>
      <w:r>
        <w:rPr>
          <w:i/>
        </w:rPr>
        <w:t>образа</w:t>
      </w:r>
      <w:r>
        <w:rPr>
          <w:i/>
          <w:spacing w:val="-2"/>
        </w:rPr>
        <w:t xml:space="preserve"> </w:t>
      </w:r>
      <w:r>
        <w:rPr>
          <w:i/>
        </w:rPr>
        <w:t>жизни в</w:t>
      </w:r>
      <w:r>
        <w:rPr>
          <w:i/>
          <w:spacing w:val="-3"/>
        </w:rPr>
        <w:t xml:space="preserve"> </w:t>
      </w:r>
      <w:r>
        <w:rPr>
          <w:i/>
        </w:rPr>
        <w:t>быту;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5" w:lineRule="auto"/>
        <w:ind w:right="847" w:firstLine="707"/>
        <w:rPr>
          <w:i/>
        </w:rPr>
      </w:pP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поступках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живой природе,</w:t>
      </w:r>
      <w:r>
        <w:rPr>
          <w:i/>
          <w:spacing w:val="-3"/>
        </w:rPr>
        <w:t xml:space="preserve"> </w:t>
      </w:r>
      <w:r>
        <w:rPr>
          <w:i/>
        </w:rPr>
        <w:t>здоровью своему и окружающих;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2" w:line="357" w:lineRule="auto"/>
        <w:ind w:right="843" w:firstLine="707"/>
        <w:rPr>
          <w:i/>
        </w:rPr>
      </w:pPr>
      <w:r>
        <w:rPr>
          <w:i/>
        </w:rPr>
        <w:t>ориентироваться в системе познавательных ценностей – воспринимать информацию</w:t>
      </w:r>
      <w:r>
        <w:rPr>
          <w:i/>
          <w:spacing w:val="-52"/>
        </w:rPr>
        <w:t xml:space="preserve"> </w:t>
      </w:r>
      <w:r>
        <w:rPr>
          <w:i/>
        </w:rPr>
        <w:t>биологического</w:t>
      </w:r>
      <w:r>
        <w:rPr>
          <w:i/>
          <w:spacing w:val="16"/>
        </w:rPr>
        <w:t xml:space="preserve"> </w:t>
      </w:r>
      <w:r>
        <w:rPr>
          <w:i/>
        </w:rPr>
        <w:t>содержания</w:t>
      </w:r>
      <w:r>
        <w:rPr>
          <w:i/>
          <w:spacing w:val="16"/>
        </w:rPr>
        <w:t xml:space="preserve"> </w:t>
      </w:r>
      <w:r>
        <w:rPr>
          <w:i/>
        </w:rPr>
        <w:t>в</w:t>
      </w:r>
      <w:r>
        <w:rPr>
          <w:i/>
          <w:spacing w:val="16"/>
        </w:rPr>
        <w:t xml:space="preserve"> </w:t>
      </w:r>
      <w:r>
        <w:rPr>
          <w:i/>
        </w:rPr>
        <w:t>научно-популярной</w:t>
      </w:r>
      <w:r>
        <w:rPr>
          <w:i/>
          <w:spacing w:val="13"/>
        </w:rPr>
        <w:t xml:space="preserve"> </w:t>
      </w:r>
      <w:r>
        <w:rPr>
          <w:i/>
        </w:rPr>
        <w:t>литературе,</w:t>
      </w:r>
      <w:r>
        <w:rPr>
          <w:i/>
          <w:spacing w:val="16"/>
        </w:rPr>
        <w:t xml:space="preserve"> </w:t>
      </w:r>
      <w:r>
        <w:rPr>
          <w:i/>
        </w:rPr>
        <w:t>средствах</w:t>
      </w:r>
      <w:r>
        <w:rPr>
          <w:i/>
          <w:spacing w:val="13"/>
        </w:rPr>
        <w:t xml:space="preserve"> </w:t>
      </w:r>
      <w:r>
        <w:rPr>
          <w:i/>
        </w:rPr>
        <w:t>массовой</w:t>
      </w:r>
      <w:r>
        <w:rPr>
          <w:i/>
          <w:spacing w:val="15"/>
        </w:rPr>
        <w:t xml:space="preserve"> </w:t>
      </w:r>
      <w:r>
        <w:rPr>
          <w:i/>
        </w:rPr>
        <w:t>информации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Интернет-ресурсах,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полученную</w:t>
      </w:r>
      <w:r>
        <w:rPr>
          <w:i/>
          <w:spacing w:val="1"/>
        </w:rPr>
        <w:t xml:space="preserve"> </w:t>
      </w:r>
      <w:r>
        <w:rPr>
          <w:i/>
        </w:rPr>
        <w:t>информац</w:t>
      </w:r>
      <w:r>
        <w:rPr>
          <w:i/>
        </w:rPr>
        <w:t>ию,</w:t>
      </w:r>
      <w:r>
        <w:rPr>
          <w:i/>
          <w:spacing w:val="1"/>
        </w:rPr>
        <w:t xml:space="preserve"> </w:t>
      </w:r>
      <w:r>
        <w:rPr>
          <w:i/>
        </w:rPr>
        <w:t>анализируя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-3"/>
        </w:rPr>
        <w:t xml:space="preserve"> </w:t>
      </w:r>
      <w:r>
        <w:rPr>
          <w:i/>
        </w:rPr>
        <w:t>и данные об</w:t>
      </w:r>
      <w:r>
        <w:rPr>
          <w:i/>
          <w:spacing w:val="-3"/>
        </w:rPr>
        <w:t xml:space="preserve"> </w:t>
      </w:r>
      <w:r>
        <w:rPr>
          <w:i/>
        </w:rPr>
        <w:t>источнике информации;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" w:line="357" w:lineRule="auto"/>
        <w:ind w:right="847" w:firstLine="707"/>
        <w:rPr>
          <w:i/>
        </w:rPr>
      </w:pPr>
      <w:r>
        <w:rPr>
          <w:i/>
        </w:rPr>
        <w:t>создавать собственные письменные и устные сообщения о биологических явлениях и</w:t>
      </w:r>
      <w:r>
        <w:rPr>
          <w:i/>
          <w:spacing w:val="1"/>
        </w:rPr>
        <w:t xml:space="preserve"> </w:t>
      </w:r>
      <w:r>
        <w:rPr>
          <w:i/>
        </w:rPr>
        <w:t>процессах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сопровождать</w:t>
      </w:r>
      <w:r>
        <w:rPr>
          <w:i/>
          <w:spacing w:val="1"/>
        </w:rPr>
        <w:t xml:space="preserve"> </w:t>
      </w:r>
      <w:r>
        <w:rPr>
          <w:i/>
        </w:rPr>
        <w:t>выступление</w:t>
      </w:r>
      <w:r>
        <w:rPr>
          <w:i/>
          <w:spacing w:val="1"/>
        </w:rPr>
        <w:t xml:space="preserve"> </w:t>
      </w:r>
      <w:r>
        <w:rPr>
          <w:i/>
        </w:rPr>
        <w:t>презентацией,</w:t>
      </w:r>
      <w:r>
        <w:rPr>
          <w:i/>
          <w:spacing w:val="-1"/>
        </w:rPr>
        <w:t xml:space="preserve"> </w:t>
      </w:r>
      <w:r>
        <w:rPr>
          <w:i/>
        </w:rPr>
        <w:t>учитывая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3"/>
        </w:rPr>
        <w:t xml:space="preserve"> </w:t>
      </w:r>
      <w:r>
        <w:rPr>
          <w:i/>
        </w:rPr>
        <w:t>аудитории</w:t>
      </w:r>
      <w:r>
        <w:rPr>
          <w:i/>
          <w:spacing w:val="-3"/>
        </w:rPr>
        <w:t xml:space="preserve"> </w:t>
      </w:r>
      <w:r>
        <w:rPr>
          <w:i/>
        </w:rPr>
        <w:t>сверстников.</w:t>
      </w:r>
    </w:p>
    <w:p w:rsidR="006015BB" w:rsidRDefault="00E9517A">
      <w:pPr>
        <w:pStyle w:val="Heading2"/>
        <w:spacing w:before="6" w:line="360" w:lineRule="auto"/>
        <w:ind w:right="7140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7" w:firstLine="707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 бактерий)</w:t>
      </w:r>
      <w:r>
        <w:rPr>
          <w:spacing w:val="-1"/>
        </w:rPr>
        <w:t xml:space="preserve"> </w:t>
      </w:r>
      <w:r>
        <w:t>и процессов,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4" w:firstLine="707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таксонов</w:t>
      </w:r>
      <w:r>
        <w:rPr>
          <w:spacing w:val="1"/>
        </w:rPr>
        <w:t xml:space="preserve"> </w:t>
      </w:r>
      <w:r>
        <w:t>растений,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и бактерий;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8" w:line="352" w:lineRule="auto"/>
        <w:ind w:right="849" w:firstLine="707"/>
      </w:pPr>
      <w:r>
        <w:t>аргументировать, приводить доказательства различий растений, животных, грибов и</w:t>
      </w:r>
      <w:r>
        <w:rPr>
          <w:spacing w:val="1"/>
        </w:rPr>
        <w:t xml:space="preserve"> </w:t>
      </w:r>
      <w:r>
        <w:t>бактерий;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5" w:lineRule="auto"/>
        <w:ind w:right="842" w:firstLine="707"/>
      </w:pPr>
      <w:r>
        <w:t>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(растений,</w:t>
      </w:r>
      <w:r>
        <w:rPr>
          <w:spacing w:val="56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бактерий, грибов) на основе определения их принадлежности к определенной систематической</w:t>
      </w:r>
      <w:r>
        <w:rPr>
          <w:spacing w:val="1"/>
        </w:rPr>
        <w:t xml:space="preserve"> </w:t>
      </w:r>
      <w:r>
        <w:t>группе;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5" w:line="352" w:lineRule="auto"/>
        <w:ind w:right="847" w:firstLine="707"/>
        <w:jc w:val="left"/>
      </w:pPr>
      <w:r>
        <w:t>раскрывать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людей;</w:t>
      </w:r>
      <w:r>
        <w:rPr>
          <w:spacing w:val="25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2" w:lineRule="auto"/>
        <w:ind w:right="842" w:firstLine="707"/>
        <w:jc w:val="left"/>
      </w:pPr>
      <w:r>
        <w:t>объяснять</w:t>
      </w:r>
      <w:r>
        <w:rPr>
          <w:spacing w:val="32"/>
        </w:rPr>
        <w:t xml:space="preserve"> </w:t>
      </w:r>
      <w:r>
        <w:t>общность</w:t>
      </w:r>
      <w:r>
        <w:rPr>
          <w:spacing w:val="33"/>
        </w:rPr>
        <w:t xml:space="preserve"> </w:t>
      </w:r>
      <w:r>
        <w:t>происхождения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эволюции</w:t>
      </w:r>
      <w:r>
        <w:rPr>
          <w:spacing w:val="32"/>
        </w:rPr>
        <w:t xml:space="preserve"> </w:t>
      </w:r>
      <w:r>
        <w:t>систематических</w:t>
      </w:r>
      <w:r>
        <w:rPr>
          <w:spacing w:val="33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растений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 примерах</w:t>
      </w:r>
      <w:r>
        <w:rPr>
          <w:spacing w:val="-3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2" w:lineRule="auto"/>
        <w:ind w:right="847" w:firstLine="707"/>
        <w:jc w:val="left"/>
      </w:pPr>
      <w:r>
        <w:t>выявлять</w:t>
      </w:r>
      <w:r>
        <w:rPr>
          <w:spacing w:val="52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раскрывать</w:t>
      </w:r>
      <w:r>
        <w:rPr>
          <w:spacing w:val="51"/>
        </w:rPr>
        <w:t xml:space="preserve"> </w:t>
      </w:r>
      <w:r>
        <w:t>сущность</w:t>
      </w:r>
      <w:r>
        <w:rPr>
          <w:spacing w:val="52"/>
        </w:rPr>
        <w:t xml:space="preserve"> </w:t>
      </w:r>
      <w:r>
        <w:t>приспособленности</w:t>
      </w:r>
      <w:r>
        <w:rPr>
          <w:spacing w:val="51"/>
        </w:rPr>
        <w:t xml:space="preserve"> </w:t>
      </w:r>
      <w:r>
        <w:t>организмов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" w:line="352" w:lineRule="auto"/>
        <w:ind w:right="847" w:firstLine="707"/>
        <w:jc w:val="left"/>
      </w:pPr>
      <w:r>
        <w:t>различатьпо</w:t>
      </w:r>
      <w:r>
        <w:rPr>
          <w:spacing w:val="34"/>
        </w:rPr>
        <w:t xml:space="preserve"> </w:t>
      </w:r>
      <w:r>
        <w:t>внешнему</w:t>
      </w:r>
      <w:r>
        <w:rPr>
          <w:spacing w:val="33"/>
        </w:rPr>
        <w:t xml:space="preserve"> </w:t>
      </w:r>
      <w:r>
        <w:t>виду,</w:t>
      </w:r>
      <w:r>
        <w:rPr>
          <w:spacing w:val="36"/>
        </w:rPr>
        <w:t xml:space="preserve"> </w:t>
      </w:r>
      <w:r>
        <w:t>схемам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описаниям</w:t>
      </w:r>
      <w:r>
        <w:rPr>
          <w:spacing w:val="35"/>
        </w:rPr>
        <w:t xml:space="preserve"> </w:t>
      </w:r>
      <w:r>
        <w:t>реальные</w:t>
      </w:r>
      <w:r>
        <w:rPr>
          <w:spacing w:val="34"/>
        </w:rPr>
        <w:t xml:space="preserve"> </w:t>
      </w:r>
      <w:r>
        <w:t>биологические</w:t>
      </w:r>
      <w:r>
        <w:rPr>
          <w:spacing w:val="35"/>
        </w:rPr>
        <w:t xml:space="preserve"> </w:t>
      </w:r>
      <w:r>
        <w:t>объекты</w:t>
      </w:r>
      <w:r>
        <w:rPr>
          <w:spacing w:val="-52"/>
        </w:rPr>
        <w:t xml:space="preserve"> </w:t>
      </w:r>
      <w:r>
        <w:t>и</w:t>
      </w:r>
      <w:r>
        <w:t>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изображения, 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 биологических</w:t>
      </w:r>
      <w:r>
        <w:rPr>
          <w:spacing w:val="-1"/>
        </w:rPr>
        <w:t xml:space="preserve"> </w:t>
      </w:r>
      <w:r>
        <w:t>объектов;</w:t>
      </w:r>
    </w:p>
    <w:p w:rsidR="006015BB" w:rsidRDefault="006015BB">
      <w:pPr>
        <w:spacing w:line="352" w:lineRule="auto"/>
        <w:sectPr w:rsidR="006015BB">
          <w:pgSz w:w="11910" w:h="16840"/>
          <w:pgMar w:top="1040" w:right="0" w:bottom="114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87" w:line="352" w:lineRule="auto"/>
        <w:ind w:right="848" w:firstLine="707"/>
        <w:jc w:val="left"/>
      </w:pPr>
      <w:r>
        <w:lastRenderedPageBreak/>
        <w:t>сравнивать</w:t>
      </w:r>
      <w:r>
        <w:rPr>
          <w:spacing w:val="16"/>
        </w:rPr>
        <w:t xml:space="preserve"> </w:t>
      </w:r>
      <w:r>
        <w:t>биологические</w:t>
      </w:r>
      <w:r>
        <w:rPr>
          <w:spacing w:val="16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(растения,</w:t>
      </w:r>
      <w:r>
        <w:rPr>
          <w:spacing w:val="17"/>
        </w:rPr>
        <w:t xml:space="preserve"> </w:t>
      </w:r>
      <w:r>
        <w:t>животные,</w:t>
      </w:r>
      <w:r>
        <w:rPr>
          <w:spacing w:val="17"/>
        </w:rPr>
        <w:t xml:space="preserve"> </w:t>
      </w:r>
      <w:r>
        <w:t>бактерии,</w:t>
      </w:r>
      <w:r>
        <w:rPr>
          <w:spacing w:val="17"/>
        </w:rPr>
        <w:t xml:space="preserve"> </w:t>
      </w:r>
      <w:r>
        <w:t>грибы),</w:t>
      </w:r>
      <w:r>
        <w:rPr>
          <w:spacing w:val="13"/>
        </w:rPr>
        <w:t xml:space="preserve"> </w:t>
      </w:r>
      <w:r>
        <w:t>процессы</w:t>
      </w:r>
      <w:r>
        <w:rPr>
          <w:spacing w:val="-52"/>
        </w:rPr>
        <w:t xml:space="preserve"> </w:t>
      </w:r>
      <w:r>
        <w:t>жизнедеятельности; делать выводы</w:t>
      </w:r>
      <w:r>
        <w:rPr>
          <w:spacing w:val="-1"/>
        </w:rPr>
        <w:t xml:space="preserve"> </w:t>
      </w:r>
      <w:r>
        <w:t>и умозаключения</w:t>
      </w:r>
      <w:r>
        <w:rPr>
          <w:spacing w:val="-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сравнения;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2" w:lineRule="auto"/>
        <w:ind w:right="844" w:firstLine="707"/>
        <w:jc w:val="left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тканей,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3"/>
        </w:rPr>
        <w:t xml:space="preserve"> </w:t>
      </w:r>
      <w:r>
        <w:t>органов;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2" w:lineRule="auto"/>
        <w:ind w:right="845" w:firstLine="707"/>
        <w:jc w:val="left"/>
      </w:pPr>
      <w:r>
        <w:t>использовать</w:t>
      </w:r>
      <w:r>
        <w:rPr>
          <w:spacing w:val="47"/>
        </w:rPr>
        <w:t xml:space="preserve"> </w:t>
      </w:r>
      <w:r>
        <w:t>методы</w:t>
      </w:r>
      <w:r>
        <w:rPr>
          <w:spacing w:val="48"/>
        </w:rPr>
        <w:t xml:space="preserve"> </w:t>
      </w:r>
      <w:r>
        <w:t>биологической</w:t>
      </w:r>
      <w:r>
        <w:rPr>
          <w:spacing w:val="47"/>
        </w:rPr>
        <w:t xml:space="preserve"> </w:t>
      </w:r>
      <w:r>
        <w:t>науки:</w:t>
      </w:r>
      <w:r>
        <w:rPr>
          <w:spacing w:val="50"/>
        </w:rPr>
        <w:t xml:space="preserve"> </w:t>
      </w:r>
      <w:r>
        <w:t>наблюдать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описывать</w:t>
      </w:r>
      <w:r>
        <w:rPr>
          <w:spacing w:val="47"/>
        </w:rPr>
        <w:t xml:space="preserve"> </w:t>
      </w:r>
      <w:r>
        <w:t>биологические</w:t>
      </w:r>
      <w:r>
        <w:rPr>
          <w:spacing w:val="-5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процессы;</w:t>
      </w:r>
      <w:r>
        <w:rPr>
          <w:spacing w:val="-2"/>
        </w:rPr>
        <w:t xml:space="preserve"> </w:t>
      </w:r>
      <w:r>
        <w:t>ставить биологические</w:t>
      </w:r>
      <w:r>
        <w:rPr>
          <w:spacing w:val="-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/>
        <w:ind w:left="2537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7"/>
        <w:ind w:left="2537" w:hanging="287"/>
        <w:jc w:val="left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4" w:line="352" w:lineRule="auto"/>
        <w:ind w:right="847" w:firstLine="707"/>
        <w:jc w:val="left"/>
      </w:pPr>
      <w:r>
        <w:t>описывать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приемы</w:t>
      </w:r>
      <w:r>
        <w:rPr>
          <w:spacing w:val="7"/>
        </w:rPr>
        <w:t xml:space="preserve"> </w:t>
      </w:r>
      <w:r>
        <w:t>выращивания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размножения</w:t>
      </w:r>
      <w:r>
        <w:rPr>
          <w:spacing w:val="6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растений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животных, ухода за ни</w:t>
      </w:r>
      <w:r>
        <w:t>ми;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/>
        <w:ind w:left="2537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6015BB" w:rsidRDefault="00E9517A">
      <w:pPr>
        <w:pStyle w:val="Heading2"/>
        <w:spacing w:before="133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0" w:line="357" w:lineRule="auto"/>
        <w:ind w:right="844" w:firstLine="707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растениях,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грибах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бактериях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</w:t>
      </w:r>
      <w:r>
        <w:rPr>
          <w:i/>
          <w:spacing w:val="1"/>
        </w:rPr>
        <w:t xml:space="preserve"> </w:t>
      </w:r>
      <w:r>
        <w:rPr>
          <w:i/>
        </w:rPr>
        <w:t>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литературе,</w:t>
      </w:r>
      <w:r>
        <w:rPr>
          <w:i/>
          <w:spacing w:val="1"/>
        </w:rPr>
        <w:t xml:space="preserve"> </w:t>
      </w:r>
      <w:r>
        <w:rPr>
          <w:i/>
        </w:rPr>
        <w:t>биологических</w:t>
      </w:r>
      <w:r>
        <w:rPr>
          <w:i/>
          <w:spacing w:val="1"/>
        </w:rPr>
        <w:t xml:space="preserve"> </w:t>
      </w:r>
      <w:r>
        <w:rPr>
          <w:i/>
        </w:rPr>
        <w:t>словарях,</w:t>
      </w:r>
      <w:r>
        <w:rPr>
          <w:i/>
          <w:spacing w:val="1"/>
        </w:rPr>
        <w:t xml:space="preserve"> </w:t>
      </w:r>
      <w:r>
        <w:rPr>
          <w:i/>
        </w:rPr>
        <w:t>справочниках,</w:t>
      </w:r>
      <w:r>
        <w:rPr>
          <w:i/>
          <w:spacing w:val="1"/>
        </w:rPr>
        <w:t xml:space="preserve"> </w:t>
      </w:r>
      <w:r>
        <w:rPr>
          <w:i/>
        </w:rPr>
        <w:t>Интернет</w:t>
      </w:r>
      <w:r>
        <w:rPr>
          <w:i/>
          <w:spacing w:val="1"/>
        </w:rPr>
        <w:t xml:space="preserve"> </w:t>
      </w:r>
      <w:r>
        <w:rPr>
          <w:i/>
        </w:rPr>
        <w:t>ресурсе,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оценивать ее, переводить из одной формы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другую;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7" w:firstLine="707"/>
        <w:rPr>
          <w:i/>
        </w:rPr>
      </w:pPr>
      <w:r>
        <w:rPr>
          <w:i/>
        </w:rPr>
        <w:t>основам</w:t>
      </w:r>
      <w:r>
        <w:rPr>
          <w:i/>
          <w:spacing w:val="1"/>
        </w:rPr>
        <w:t xml:space="preserve"> </w:t>
      </w:r>
      <w:r>
        <w:rPr>
          <w:i/>
        </w:rPr>
        <w:t>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проектной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изучению</w:t>
      </w:r>
      <w:r>
        <w:rPr>
          <w:i/>
          <w:spacing w:val="1"/>
        </w:rPr>
        <w:t xml:space="preserve"> </w:t>
      </w:r>
      <w:r>
        <w:rPr>
          <w:i/>
        </w:rPr>
        <w:t>организмов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царств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природы,</w:t>
      </w:r>
      <w:r>
        <w:rPr>
          <w:i/>
          <w:spacing w:val="1"/>
        </w:rPr>
        <w:t xml:space="preserve"> </w:t>
      </w:r>
      <w:r>
        <w:rPr>
          <w:i/>
        </w:rPr>
        <w:t>включая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представлять</w:t>
      </w:r>
      <w:r>
        <w:rPr>
          <w:i/>
          <w:spacing w:val="1"/>
        </w:rPr>
        <w:t xml:space="preserve"> </w:t>
      </w:r>
      <w:r>
        <w:rPr>
          <w:i/>
        </w:rPr>
        <w:t>работу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защиту и защищать ее.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3" w:firstLine="707"/>
        <w:rPr>
          <w:i/>
        </w:rPr>
      </w:pPr>
      <w:r>
        <w:rPr>
          <w:i/>
        </w:rPr>
        <w:t>использовать приемы оказания первой помощи при отравлении ядовитыми грибами,</w:t>
      </w:r>
      <w:r>
        <w:rPr>
          <w:i/>
          <w:spacing w:val="1"/>
        </w:rPr>
        <w:t xml:space="preserve"> </w:t>
      </w:r>
      <w:r>
        <w:rPr>
          <w:i/>
        </w:rPr>
        <w:t>ядовитыми</w:t>
      </w:r>
      <w:r>
        <w:rPr>
          <w:i/>
          <w:spacing w:val="12"/>
        </w:rPr>
        <w:t xml:space="preserve"> </w:t>
      </w:r>
      <w:r>
        <w:rPr>
          <w:i/>
        </w:rPr>
        <w:t>растениями,</w:t>
      </w:r>
      <w:r>
        <w:rPr>
          <w:i/>
          <w:spacing w:val="9"/>
        </w:rPr>
        <w:t xml:space="preserve"> </w:t>
      </w:r>
      <w:r>
        <w:rPr>
          <w:i/>
        </w:rPr>
        <w:t>укусах</w:t>
      </w:r>
      <w:r>
        <w:rPr>
          <w:i/>
          <w:spacing w:val="12"/>
        </w:rPr>
        <w:t xml:space="preserve"> </w:t>
      </w:r>
      <w:r>
        <w:rPr>
          <w:i/>
        </w:rPr>
        <w:t>животных;</w:t>
      </w:r>
      <w:r>
        <w:rPr>
          <w:i/>
          <w:spacing w:val="13"/>
        </w:rPr>
        <w:t xml:space="preserve"> </w:t>
      </w:r>
      <w:r>
        <w:rPr>
          <w:i/>
        </w:rPr>
        <w:t>работы</w:t>
      </w:r>
      <w:r>
        <w:rPr>
          <w:i/>
          <w:spacing w:val="11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определителями</w:t>
      </w:r>
      <w:r>
        <w:rPr>
          <w:i/>
          <w:spacing w:val="12"/>
        </w:rPr>
        <w:t xml:space="preserve"> </w:t>
      </w:r>
      <w:r>
        <w:rPr>
          <w:i/>
        </w:rPr>
        <w:t>растений;</w:t>
      </w:r>
      <w:r>
        <w:rPr>
          <w:i/>
          <w:spacing w:val="10"/>
        </w:rPr>
        <w:t xml:space="preserve"> </w:t>
      </w:r>
      <w:r>
        <w:rPr>
          <w:i/>
        </w:rPr>
        <w:t>размножения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выращивания культурных</w:t>
      </w:r>
      <w:r>
        <w:rPr>
          <w:i/>
          <w:spacing w:val="-1"/>
        </w:rPr>
        <w:t xml:space="preserve"> </w:t>
      </w:r>
      <w:r>
        <w:rPr>
          <w:i/>
        </w:rPr>
        <w:t>растений, уходом за</w:t>
      </w:r>
      <w:r>
        <w:rPr>
          <w:i/>
          <w:spacing w:val="-1"/>
        </w:rPr>
        <w:t xml:space="preserve"> </w:t>
      </w:r>
      <w:r>
        <w:rPr>
          <w:i/>
        </w:rPr>
        <w:t>домашними</w:t>
      </w:r>
      <w:r>
        <w:rPr>
          <w:i/>
          <w:spacing w:val="-3"/>
        </w:rPr>
        <w:t xml:space="preserve"> </w:t>
      </w:r>
      <w:r>
        <w:rPr>
          <w:i/>
        </w:rPr>
        <w:t>животными;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5" w:lineRule="auto"/>
        <w:ind w:right="848" w:firstLine="707"/>
        <w:rPr>
          <w:i/>
        </w:rPr>
      </w:pPr>
      <w:r>
        <w:rPr>
          <w:i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(признание</w:t>
      </w:r>
      <w:r>
        <w:rPr>
          <w:i/>
          <w:spacing w:val="1"/>
        </w:rPr>
        <w:t xml:space="preserve"> </w:t>
      </w:r>
      <w:r>
        <w:rPr>
          <w:i/>
        </w:rPr>
        <w:t>высокой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проявлениях,</w:t>
      </w:r>
      <w:r>
        <w:rPr>
          <w:i/>
          <w:spacing w:val="1"/>
        </w:rPr>
        <w:t xml:space="preserve"> </w:t>
      </w:r>
      <w:r>
        <w:rPr>
          <w:i/>
        </w:rPr>
        <w:t>экологическое</w:t>
      </w:r>
      <w:r>
        <w:rPr>
          <w:i/>
          <w:spacing w:val="-52"/>
        </w:rPr>
        <w:t xml:space="preserve"> </w:t>
      </w:r>
      <w:r>
        <w:rPr>
          <w:i/>
        </w:rPr>
        <w:t>сознание,</w:t>
      </w:r>
      <w:r>
        <w:rPr>
          <w:i/>
          <w:spacing w:val="-3"/>
        </w:rPr>
        <w:t xml:space="preserve"> </w:t>
      </w:r>
      <w:r>
        <w:rPr>
          <w:i/>
        </w:rPr>
        <w:t>эмоционально-ценностное отношение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объектам</w:t>
      </w:r>
      <w:r>
        <w:rPr>
          <w:i/>
          <w:spacing w:val="-2"/>
        </w:rPr>
        <w:t xml:space="preserve"> </w:t>
      </w:r>
      <w:r>
        <w:rPr>
          <w:i/>
        </w:rPr>
        <w:t>живой природы);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4" w:line="352" w:lineRule="auto"/>
        <w:ind w:right="847" w:firstLine="707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природе;</w:t>
      </w:r>
      <w:r>
        <w:rPr>
          <w:i/>
          <w:spacing w:val="1"/>
        </w:rPr>
        <w:t xml:space="preserve">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смысловые</w:t>
      </w:r>
      <w:r>
        <w:rPr>
          <w:i/>
          <w:spacing w:val="-4"/>
        </w:rPr>
        <w:t xml:space="preserve"> </w:t>
      </w:r>
      <w:r>
        <w:rPr>
          <w:i/>
        </w:rPr>
        <w:t>установки</w:t>
      </w:r>
      <w:r>
        <w:rPr>
          <w:i/>
          <w:spacing w:val="-3"/>
        </w:rPr>
        <w:t xml:space="preserve"> </w:t>
      </w:r>
      <w:r>
        <w:rPr>
          <w:i/>
        </w:rPr>
        <w:t>в своих</w:t>
      </w:r>
      <w:r>
        <w:rPr>
          <w:i/>
          <w:spacing w:val="-3"/>
        </w:rPr>
        <w:t xml:space="preserve"> </w:t>
      </w:r>
      <w:r>
        <w:rPr>
          <w:i/>
        </w:rPr>
        <w:t>действиях</w:t>
      </w:r>
      <w:r>
        <w:rPr>
          <w:i/>
          <w:spacing w:val="-2"/>
        </w:rPr>
        <w:t xml:space="preserve"> </w:t>
      </w:r>
      <w:r>
        <w:rPr>
          <w:i/>
        </w:rPr>
        <w:t>и поступках</w:t>
      </w:r>
      <w:r>
        <w:rPr>
          <w:i/>
          <w:spacing w:val="-1"/>
        </w:rPr>
        <w:t xml:space="preserve"> </w:t>
      </w:r>
      <w:r>
        <w:rPr>
          <w:i/>
        </w:rPr>
        <w:t>по отношению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живой природе;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5" w:line="357" w:lineRule="auto"/>
        <w:ind w:right="847" w:firstLine="707"/>
        <w:rPr>
          <w:i/>
        </w:rPr>
      </w:pPr>
      <w:r>
        <w:rPr>
          <w:i/>
        </w:rPr>
        <w:t>создавать собственные письменные и устные сообщения о растениях, животных,</w:t>
      </w:r>
      <w:r>
        <w:rPr>
          <w:i/>
          <w:spacing w:val="1"/>
        </w:rPr>
        <w:t xml:space="preserve"> </w:t>
      </w:r>
      <w:r>
        <w:rPr>
          <w:i/>
        </w:rPr>
        <w:t>бактерия и грибах на основе нескольки</w:t>
      </w:r>
      <w:r>
        <w:rPr>
          <w:i/>
        </w:rPr>
        <w:t>х источников информации, сопровождать выступление</w:t>
      </w:r>
      <w:r>
        <w:rPr>
          <w:i/>
          <w:spacing w:val="1"/>
        </w:rPr>
        <w:t xml:space="preserve"> </w:t>
      </w:r>
      <w:r>
        <w:rPr>
          <w:i/>
        </w:rPr>
        <w:t>презентацией,</w:t>
      </w:r>
      <w:r>
        <w:rPr>
          <w:i/>
          <w:spacing w:val="-1"/>
        </w:rPr>
        <w:t xml:space="preserve"> </w:t>
      </w:r>
      <w:r>
        <w:rPr>
          <w:i/>
        </w:rPr>
        <w:t>учитывая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3"/>
        </w:rPr>
        <w:t xml:space="preserve"> </w:t>
      </w:r>
      <w:r>
        <w:rPr>
          <w:i/>
        </w:rPr>
        <w:t>аудитории</w:t>
      </w:r>
      <w:r>
        <w:rPr>
          <w:i/>
          <w:spacing w:val="-3"/>
        </w:rPr>
        <w:t xml:space="preserve"> </w:t>
      </w:r>
      <w:r>
        <w:rPr>
          <w:i/>
        </w:rPr>
        <w:t>сверстников;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6" w:firstLine="707"/>
        <w:rPr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сверстников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изучением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rPr>
          <w:i/>
          <w:spacing w:val="1"/>
        </w:rPr>
        <w:t xml:space="preserve"> </w:t>
      </w:r>
      <w:r>
        <w:rPr>
          <w:i/>
        </w:rPr>
        <w:t>растений,</w:t>
      </w:r>
      <w:r>
        <w:rPr>
          <w:i/>
          <w:spacing w:val="1"/>
        </w:rPr>
        <w:t xml:space="preserve"> </w:t>
      </w:r>
      <w:r>
        <w:rPr>
          <w:i/>
        </w:rPr>
        <w:t>животных,</w:t>
      </w:r>
      <w:r>
        <w:rPr>
          <w:i/>
          <w:spacing w:val="1"/>
        </w:rPr>
        <w:t xml:space="preserve"> </w:t>
      </w:r>
      <w:r>
        <w:rPr>
          <w:i/>
        </w:rPr>
        <w:t>грибов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бактерий,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1"/>
        </w:rPr>
        <w:t xml:space="preserve"> </w:t>
      </w:r>
      <w:r>
        <w:rPr>
          <w:i/>
        </w:rPr>
        <w:t>окружающих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адекватно</w:t>
      </w:r>
      <w:r>
        <w:rPr>
          <w:i/>
          <w:spacing w:val="-1"/>
        </w:rPr>
        <w:t xml:space="preserve"> </w:t>
      </w:r>
      <w:r>
        <w:rPr>
          <w:i/>
        </w:rPr>
        <w:t>оценивать собственный вклад в</w:t>
      </w:r>
      <w:r>
        <w:rPr>
          <w:i/>
          <w:spacing w:val="-3"/>
        </w:rPr>
        <w:t xml:space="preserve"> </w:t>
      </w:r>
      <w:r>
        <w:rPr>
          <w:i/>
        </w:rPr>
        <w:t>деятельность</w:t>
      </w:r>
      <w:r>
        <w:rPr>
          <w:i/>
          <w:spacing w:val="-3"/>
        </w:rPr>
        <w:t xml:space="preserve"> </w:t>
      </w:r>
      <w:r>
        <w:rPr>
          <w:i/>
        </w:rPr>
        <w:t>группы.</w:t>
      </w:r>
    </w:p>
    <w:p w:rsidR="006015BB" w:rsidRDefault="00E9517A">
      <w:pPr>
        <w:pStyle w:val="Heading2"/>
        <w:spacing w:before="7" w:line="360" w:lineRule="auto"/>
        <w:ind w:right="7040"/>
      </w:pPr>
      <w:r>
        <w:t>Человек и его здоровье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87" w:line="357" w:lineRule="auto"/>
        <w:ind w:right="842" w:firstLine="707"/>
      </w:pPr>
      <w:r>
        <w:lastRenderedPageBreak/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</w:t>
      </w:r>
      <w:r>
        <w:t>ектов</w:t>
      </w:r>
      <w:r>
        <w:rPr>
          <w:spacing w:val="1"/>
        </w:rPr>
        <w:t xml:space="preserve"> </w:t>
      </w:r>
      <w:r>
        <w:t>(животных</w:t>
      </w:r>
      <w:r>
        <w:rPr>
          <w:spacing w:val="1"/>
        </w:rPr>
        <w:t xml:space="preserve"> </w:t>
      </w:r>
      <w:r>
        <w:t>клеток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тканей, органов и систем органов человека) и процессов жизнедеятельности, характерных для</w:t>
      </w:r>
      <w:r>
        <w:rPr>
          <w:spacing w:val="1"/>
        </w:rPr>
        <w:t xml:space="preserve"> </w:t>
      </w:r>
      <w:r>
        <w:t>организма человека;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6" w:firstLine="707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родства 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6"/>
        <w:ind w:left="2537" w:hanging="287"/>
      </w:pPr>
      <w:r>
        <w:t>аргументировать,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отличий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животных;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6" w:line="357" w:lineRule="auto"/>
        <w:ind w:right="844" w:firstLine="707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стрессов,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слуха, инфекционных и простудных заболеваний;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6" w:firstLine="707"/>
      </w:pPr>
      <w:r>
        <w:t>объяснять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других материальных</w:t>
      </w:r>
      <w:r>
        <w:rPr>
          <w:spacing w:val="-3"/>
        </w:rPr>
        <w:t xml:space="preserve"> </w:t>
      </w:r>
      <w:r>
        <w:t>артефактов;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2" w:lineRule="auto"/>
        <w:ind w:right="846" w:firstLine="707"/>
      </w:pPr>
      <w:r>
        <w:t>выявлять примеры и пояснять проявление наследственных заболеваний у человека,</w:t>
      </w:r>
      <w:r>
        <w:rPr>
          <w:spacing w:val="1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процессов наследственности и</w:t>
      </w:r>
      <w:r>
        <w:rPr>
          <w:spacing w:val="-2"/>
        </w:rPr>
        <w:t xml:space="preserve"> </w:t>
      </w:r>
      <w:r>
        <w:t>изменчивости, присущей человеку;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5" w:line="357" w:lineRule="auto"/>
        <w:ind w:right="843" w:firstLine="707"/>
      </w:pPr>
      <w:r>
        <w:t>различать по внешнему виду, схемам и описаниям реальные биологические объекты</w:t>
      </w:r>
      <w:r>
        <w:rPr>
          <w:spacing w:val="1"/>
        </w:rPr>
        <w:t xml:space="preserve"> </w:t>
      </w:r>
      <w:r>
        <w:t>(клетки, ткани органы, системы органов) или их изображения, выявлять отличительные признаки</w:t>
      </w:r>
      <w:r>
        <w:rPr>
          <w:spacing w:val="-5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5" w:firstLine="707"/>
      </w:pPr>
      <w:r>
        <w:t>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 умозаключения</w:t>
      </w:r>
      <w:r>
        <w:rPr>
          <w:spacing w:val="-1"/>
        </w:rPr>
        <w:t xml:space="preserve"> </w:t>
      </w:r>
      <w:r>
        <w:t>на основе сравнения;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5" w:lineRule="auto"/>
        <w:ind w:right="846" w:firstLine="707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стро</w:t>
      </w:r>
      <w:r>
        <w:t>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тканей,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3"/>
        </w:rPr>
        <w:t xml:space="preserve"> </w:t>
      </w:r>
      <w:r>
        <w:t>органов;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4" w:firstLine="707"/>
      </w:pPr>
      <w:r>
        <w:t>использовать методы биологической науки: наблюдать и описывать 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процессы; проводить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организмом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2" w:lineRule="auto"/>
        <w:ind w:right="846" w:firstLine="707"/>
      </w:pPr>
      <w:r>
        <w:t>знать и аргументировать основные принципы здорового образа жизни, 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 и отдыха;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/>
        <w:ind w:left="2537" w:hanging="287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человека;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4"/>
        <w:ind w:left="2537" w:hanging="287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7"/>
        <w:ind w:left="2537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121" w:line="357" w:lineRule="auto"/>
        <w:ind w:right="848" w:firstLine="707"/>
        <w:rPr>
          <w:i/>
        </w:rPr>
      </w:pPr>
      <w:r>
        <w:rPr>
          <w:i/>
        </w:rPr>
        <w:t>объяснять необходимость применения тех или иных приемов при оказании первой</w:t>
      </w:r>
      <w:r>
        <w:rPr>
          <w:i/>
          <w:spacing w:val="1"/>
        </w:rPr>
        <w:t xml:space="preserve"> </w:t>
      </w:r>
      <w:r>
        <w:rPr>
          <w:i/>
        </w:rPr>
        <w:t>доврачебной помощи при отравлениях, ожогах, обморожениях, травмах, спасении утопающего,</w:t>
      </w:r>
      <w:r>
        <w:rPr>
          <w:i/>
          <w:spacing w:val="1"/>
        </w:rPr>
        <w:t xml:space="preserve"> </w:t>
      </w:r>
      <w:r>
        <w:rPr>
          <w:i/>
        </w:rPr>
        <w:t>кровотечениях;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3" w:firstLine="707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строении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</w:t>
      </w:r>
      <w:r>
        <w:rPr>
          <w:i/>
          <w:spacing w:val="1"/>
        </w:rPr>
        <w:t xml:space="preserve"> </w:t>
      </w:r>
      <w:r>
        <w:rPr>
          <w:i/>
        </w:rPr>
        <w:t>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литературе,</w:t>
      </w:r>
      <w:r>
        <w:rPr>
          <w:i/>
          <w:spacing w:val="1"/>
        </w:rPr>
        <w:t xml:space="preserve"> </w:t>
      </w:r>
      <w:r>
        <w:rPr>
          <w:i/>
        </w:rPr>
        <w:t>биологических</w:t>
      </w:r>
      <w:r>
        <w:rPr>
          <w:i/>
          <w:spacing w:val="1"/>
        </w:rPr>
        <w:t xml:space="preserve"> </w:t>
      </w:r>
      <w:r>
        <w:rPr>
          <w:i/>
        </w:rPr>
        <w:t>словарях,</w:t>
      </w:r>
      <w:r>
        <w:rPr>
          <w:i/>
          <w:spacing w:val="1"/>
        </w:rPr>
        <w:t xml:space="preserve"> </w:t>
      </w:r>
      <w:r>
        <w:rPr>
          <w:i/>
        </w:rPr>
        <w:t>справочниках,</w:t>
      </w:r>
      <w:r>
        <w:rPr>
          <w:i/>
          <w:spacing w:val="1"/>
        </w:rPr>
        <w:t xml:space="preserve"> </w:t>
      </w:r>
      <w:r>
        <w:rPr>
          <w:i/>
        </w:rPr>
        <w:t>Интернет-ресурсе,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оценивать ее, переводить из одной формы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другую;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9" w:firstLine="707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моральных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здоровью</w:t>
      </w:r>
      <w:r>
        <w:rPr>
          <w:i/>
          <w:spacing w:val="-2"/>
        </w:rPr>
        <w:t xml:space="preserve"> </w:t>
      </w:r>
      <w:r>
        <w:rPr>
          <w:i/>
        </w:rPr>
        <w:t>других людей;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87" w:line="352" w:lineRule="auto"/>
        <w:ind w:right="844" w:firstLine="707"/>
        <w:rPr>
          <w:i/>
        </w:rPr>
      </w:pPr>
      <w:r>
        <w:rPr>
          <w:i/>
        </w:rPr>
        <w:lastRenderedPageBreak/>
        <w:t>находить в учебной, научно-популярной литературе, Интернет-ресурсах информацию</w:t>
      </w:r>
      <w:r>
        <w:rPr>
          <w:i/>
          <w:spacing w:val="-52"/>
        </w:rPr>
        <w:t xml:space="preserve"> </w:t>
      </w:r>
      <w:r>
        <w:rPr>
          <w:i/>
        </w:rPr>
        <w:t>об</w:t>
      </w:r>
      <w:r>
        <w:rPr>
          <w:i/>
          <w:spacing w:val="-2"/>
        </w:rPr>
        <w:t xml:space="preserve"> </w:t>
      </w:r>
      <w:r>
        <w:rPr>
          <w:i/>
        </w:rPr>
        <w:t>организме человека,</w:t>
      </w:r>
      <w:r>
        <w:rPr>
          <w:i/>
          <w:spacing w:val="-2"/>
        </w:rPr>
        <w:t xml:space="preserve"> </w:t>
      </w:r>
      <w:r>
        <w:rPr>
          <w:i/>
        </w:rPr>
        <w:t>оформлять</w:t>
      </w:r>
      <w:r>
        <w:rPr>
          <w:i/>
          <w:spacing w:val="-3"/>
        </w:rPr>
        <w:t xml:space="preserve"> </w:t>
      </w:r>
      <w:r>
        <w:rPr>
          <w:i/>
        </w:rPr>
        <w:t>ее в</w:t>
      </w:r>
      <w:r>
        <w:rPr>
          <w:i/>
          <w:spacing w:val="-3"/>
        </w:rPr>
        <w:t xml:space="preserve"> </w:t>
      </w:r>
      <w:r>
        <w:rPr>
          <w:i/>
        </w:rPr>
        <w:t>виде</w:t>
      </w:r>
      <w:r>
        <w:rPr>
          <w:i/>
          <w:spacing w:val="-1"/>
        </w:rPr>
        <w:t xml:space="preserve"> </w:t>
      </w:r>
      <w:r>
        <w:rPr>
          <w:i/>
        </w:rPr>
        <w:t>устных сообщений и</w:t>
      </w:r>
      <w:r>
        <w:rPr>
          <w:i/>
          <w:spacing w:val="-4"/>
        </w:rPr>
        <w:t xml:space="preserve"> </w:t>
      </w:r>
      <w:r>
        <w:rPr>
          <w:i/>
        </w:rPr>
        <w:t>докладов;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before="7" w:line="357" w:lineRule="auto"/>
        <w:ind w:right="848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поступках по отношению к здоровью своему и окружающих; последствия влияния факторов</w:t>
      </w:r>
      <w:r>
        <w:rPr>
          <w:i/>
          <w:spacing w:val="1"/>
        </w:rPr>
        <w:t xml:space="preserve"> </w:t>
      </w:r>
      <w:r>
        <w:rPr>
          <w:i/>
        </w:rPr>
        <w:t>риска</w:t>
      </w:r>
      <w:r>
        <w:rPr>
          <w:i/>
          <w:spacing w:val="-3"/>
        </w:rPr>
        <w:t xml:space="preserve"> </w:t>
      </w:r>
      <w:r>
        <w:rPr>
          <w:i/>
        </w:rPr>
        <w:t>на здоровье человека.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8" w:firstLine="707"/>
        <w:rPr>
          <w:i/>
        </w:rPr>
      </w:pPr>
      <w:r>
        <w:rPr>
          <w:i/>
        </w:rPr>
        <w:t>создавать собственные письменные и устные сообщения об организме человека и его</w:t>
      </w:r>
      <w:r>
        <w:rPr>
          <w:i/>
          <w:spacing w:val="1"/>
        </w:rPr>
        <w:t xml:space="preserve"> </w:t>
      </w:r>
      <w:r>
        <w:rPr>
          <w:i/>
        </w:rPr>
        <w:t>жизнедеятельности на основе нескольких источников информации, сопровождать выступление</w:t>
      </w:r>
      <w:r>
        <w:rPr>
          <w:i/>
          <w:spacing w:val="-52"/>
        </w:rPr>
        <w:t xml:space="preserve"> </w:t>
      </w:r>
      <w:r>
        <w:rPr>
          <w:i/>
        </w:rPr>
        <w:t>презентацией,</w:t>
      </w:r>
      <w:r>
        <w:rPr>
          <w:i/>
          <w:spacing w:val="-1"/>
        </w:rPr>
        <w:t xml:space="preserve"> </w:t>
      </w:r>
      <w:r>
        <w:rPr>
          <w:i/>
        </w:rPr>
        <w:t>учитывая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3"/>
        </w:rPr>
        <w:t xml:space="preserve"> </w:t>
      </w:r>
      <w:r>
        <w:rPr>
          <w:i/>
        </w:rPr>
        <w:t>аудитории</w:t>
      </w:r>
      <w:r>
        <w:rPr>
          <w:i/>
          <w:spacing w:val="-3"/>
        </w:rPr>
        <w:t xml:space="preserve"> </w:t>
      </w:r>
      <w:r>
        <w:rPr>
          <w:i/>
        </w:rPr>
        <w:t>сверстников;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7" w:lineRule="auto"/>
        <w:ind w:right="846" w:firstLine="707"/>
        <w:rPr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сверстников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особенностями строения и жизнедеятел</w:t>
      </w:r>
      <w:r>
        <w:rPr>
          <w:i/>
        </w:rPr>
        <w:t>ьности организма человека, планировать 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 учитывать мнение окружающих и адекватно оценивать собственный вклад в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группы.</w:t>
      </w:r>
    </w:p>
    <w:p w:rsidR="006015BB" w:rsidRDefault="00E9517A">
      <w:pPr>
        <w:pStyle w:val="Heading2"/>
        <w:spacing w:before="6" w:line="360" w:lineRule="auto"/>
        <w:ind w:right="5461"/>
      </w:pPr>
      <w:r>
        <w:t>Общие биологические закономерности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spacing w:line="352" w:lineRule="auto"/>
        <w:ind w:right="846" w:firstLine="707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(вида,</w:t>
      </w:r>
      <w:r>
        <w:rPr>
          <w:spacing w:val="1"/>
        </w:rPr>
        <w:t xml:space="preserve"> </w:t>
      </w:r>
      <w:r>
        <w:t>экосистемы,</w:t>
      </w:r>
      <w:r>
        <w:rPr>
          <w:spacing w:val="1"/>
        </w:rPr>
        <w:t xml:space="preserve"> </w:t>
      </w:r>
      <w:r>
        <w:t>биосферы)</w:t>
      </w:r>
      <w:r>
        <w:rPr>
          <w:spacing w:val="-1"/>
        </w:rPr>
        <w:t xml:space="preserve"> </w:t>
      </w:r>
      <w:r>
        <w:t>и процессов, 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живых организмов;</w:t>
      </w:r>
    </w:p>
    <w:p w:rsidR="006015BB" w:rsidRDefault="00E9517A" w:rsidP="00E9517A">
      <w:pPr>
        <w:pStyle w:val="a5"/>
        <w:numPr>
          <w:ilvl w:val="1"/>
          <w:numId w:val="89"/>
        </w:numPr>
        <w:tabs>
          <w:tab w:val="left" w:pos="2538"/>
        </w:tabs>
        <w:ind w:left="2537" w:hanging="287"/>
      </w:pPr>
      <w:r>
        <w:t>аргументировать,</w:t>
      </w:r>
      <w:r>
        <w:rPr>
          <w:spacing w:val="42"/>
        </w:rPr>
        <w:t xml:space="preserve"> </w:t>
      </w:r>
      <w:r>
        <w:t>приводить</w:t>
      </w:r>
      <w:r>
        <w:rPr>
          <w:spacing w:val="96"/>
        </w:rPr>
        <w:t xml:space="preserve"> </w:t>
      </w:r>
      <w:r>
        <w:t>доказательства</w:t>
      </w:r>
      <w:r>
        <w:rPr>
          <w:spacing w:val="96"/>
        </w:rPr>
        <w:t xml:space="preserve"> </w:t>
      </w:r>
      <w:r>
        <w:t>необходимости</w:t>
      </w:r>
      <w:r>
        <w:rPr>
          <w:spacing w:val="97"/>
        </w:rPr>
        <w:t xml:space="preserve"> </w:t>
      </w:r>
      <w:r>
        <w:t>защиты</w:t>
      </w:r>
      <w:r>
        <w:rPr>
          <w:spacing w:val="96"/>
        </w:rPr>
        <w:t xml:space="preserve"> </w:t>
      </w:r>
      <w:r>
        <w:t>окружающей</w:t>
      </w:r>
    </w:p>
    <w:p w:rsidR="006015BB" w:rsidRDefault="006015BB">
      <w:pPr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среды;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327"/>
        </w:tabs>
        <w:spacing w:before="207"/>
        <w:ind w:left="326" w:hanging="287"/>
        <w:jc w:val="left"/>
      </w:pPr>
      <w:r>
        <w:t>аргументировать,</w:t>
      </w:r>
      <w:r>
        <w:rPr>
          <w:spacing w:val="75"/>
        </w:rPr>
        <w:t xml:space="preserve"> </w:t>
      </w:r>
      <w:r>
        <w:t xml:space="preserve">приводить  </w:t>
      </w:r>
      <w:r>
        <w:rPr>
          <w:spacing w:val="18"/>
        </w:rPr>
        <w:t xml:space="preserve"> </w:t>
      </w:r>
      <w:r>
        <w:t xml:space="preserve">доказательства  </w:t>
      </w:r>
      <w:r>
        <w:rPr>
          <w:spacing w:val="20"/>
        </w:rPr>
        <w:t xml:space="preserve"> </w:t>
      </w:r>
      <w:r>
        <w:t xml:space="preserve">зависимости  </w:t>
      </w:r>
      <w:r>
        <w:rPr>
          <w:spacing w:val="18"/>
        </w:rPr>
        <w:t xml:space="preserve"> </w:t>
      </w:r>
      <w:r>
        <w:t xml:space="preserve">здоровья  </w:t>
      </w:r>
      <w:r>
        <w:rPr>
          <w:spacing w:val="18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>от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71" w:space="40"/>
            <w:col w:w="9399"/>
          </w:cols>
        </w:sectPr>
      </w:pPr>
    </w:p>
    <w:p w:rsidR="006015BB" w:rsidRDefault="00E9517A">
      <w:pPr>
        <w:pStyle w:val="a3"/>
        <w:spacing w:before="128"/>
        <w:ind w:firstLine="0"/>
      </w:pPr>
      <w:r>
        <w:lastRenderedPageBreak/>
        <w:t>состояния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 w:line="352" w:lineRule="auto"/>
        <w:ind w:right="847" w:firstLine="707"/>
        <w:rPr>
          <w:rFonts w:ascii="Symbol" w:hAnsi="Symbol"/>
        </w:rPr>
      </w:pPr>
      <w:r>
        <w:t>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определенной систематической</w:t>
      </w:r>
      <w:r>
        <w:rPr>
          <w:spacing w:val="-3"/>
        </w:rPr>
        <w:t xml:space="preserve"> </w:t>
      </w:r>
      <w:r>
        <w:t>группе;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6" w:firstLine="707"/>
        <w:rPr>
          <w:rFonts w:ascii="Symbol" w:hAnsi="Symbol"/>
        </w:rPr>
      </w:pPr>
      <w:r>
        <w:t>раскрывать роль биологии в практической деятельности людей; роль биологических</w:t>
      </w:r>
      <w:r>
        <w:rPr>
          <w:spacing w:val="1"/>
        </w:rPr>
        <w:t xml:space="preserve"> </w:t>
      </w:r>
      <w:r>
        <w:t>объектов в природе и жизни человека; значение биологического разнообразия для сохранения</w:t>
      </w:r>
      <w:r>
        <w:rPr>
          <w:spacing w:val="1"/>
        </w:rPr>
        <w:t xml:space="preserve"> </w:t>
      </w:r>
      <w:r>
        <w:t>биосферы;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rPr>
          <w:rFonts w:ascii="Symbol" w:hAnsi="Symbol"/>
        </w:rPr>
      </w:pPr>
      <w:r>
        <w:t>объяснять общность происхождения и эволюции организмов на основе сопоставления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строения</w:t>
      </w:r>
      <w:r>
        <w:rPr>
          <w:spacing w:val="-1"/>
        </w:rPr>
        <w:t xml:space="preserve"> </w:t>
      </w:r>
      <w:r>
        <w:t>и функционирования;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7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приспособленности,</w:t>
      </w:r>
      <w:r>
        <w:rPr>
          <w:spacing w:val="-1"/>
        </w:rPr>
        <w:t xml:space="preserve"> </w:t>
      </w:r>
      <w:r>
        <w:t>процесс видообразования;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</w:rPr>
      </w:pPr>
      <w:r>
        <w:t>различать по внешнему виду, схемам и описаниям реальные биологические объекты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изображения, в</w:t>
      </w:r>
      <w:r>
        <w:t>ыявляя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 биологических</w:t>
      </w:r>
      <w:r>
        <w:rPr>
          <w:spacing w:val="-1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7" w:firstLine="707"/>
        <w:rPr>
          <w:rFonts w:ascii="Symbol" w:hAnsi="Symbol"/>
        </w:rPr>
      </w:pPr>
      <w:r>
        <w:t>сравнивать биологические объекты, процессы; делать выводы и умозаключения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5" w:firstLine="707"/>
        <w:rPr>
          <w:rFonts w:ascii="Symbol" w:hAnsi="Symbol"/>
        </w:rPr>
      </w:pPr>
      <w:r>
        <w:t>устанавливать взаимосвязи между особенностями строения и функциями органов и</w:t>
      </w:r>
      <w:r>
        <w:rPr>
          <w:spacing w:val="1"/>
        </w:rPr>
        <w:t xml:space="preserve"> </w:t>
      </w:r>
      <w:r>
        <w:t>систем органов;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5" w:firstLine="707"/>
        <w:rPr>
          <w:rFonts w:ascii="Symbol" w:hAnsi="Symbol"/>
        </w:rPr>
      </w:pPr>
      <w:r>
        <w:t>использовать м</w:t>
      </w:r>
      <w:r>
        <w:t>етоды биологической науки: наблюдать и описывать 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процессы;</w:t>
      </w:r>
      <w:r>
        <w:rPr>
          <w:spacing w:val="-2"/>
        </w:rPr>
        <w:t xml:space="preserve"> </w:t>
      </w:r>
      <w:r>
        <w:t>ставить биологические</w:t>
      </w:r>
      <w:r>
        <w:rPr>
          <w:spacing w:val="-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7" w:firstLine="707"/>
        <w:jc w:val="left"/>
        <w:rPr>
          <w:rFonts w:ascii="Symbol" w:hAnsi="Symbol"/>
        </w:rPr>
      </w:pPr>
      <w:r>
        <w:lastRenderedPageBreak/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аргументировать</w:t>
      </w:r>
      <w:r>
        <w:rPr>
          <w:spacing w:val="48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природе;</w:t>
      </w:r>
      <w:r>
        <w:rPr>
          <w:spacing w:val="49"/>
        </w:rPr>
        <w:t xml:space="preserve"> </w:t>
      </w:r>
      <w:r>
        <w:t>анализировать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в природе;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описывать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приемы</w:t>
      </w:r>
      <w:r>
        <w:rPr>
          <w:spacing w:val="7"/>
        </w:rPr>
        <w:t xml:space="preserve"> </w:t>
      </w:r>
      <w:r>
        <w:t>выращивания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размножения</w:t>
      </w:r>
      <w:r>
        <w:rPr>
          <w:spacing w:val="6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растений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животных, ухода за 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агроценозах;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5" w:firstLine="707"/>
        <w:jc w:val="left"/>
        <w:rPr>
          <w:rFonts w:ascii="Symbol" w:hAnsi="Symbol"/>
        </w:rPr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учебной,</w:t>
      </w:r>
      <w:r>
        <w:rPr>
          <w:spacing w:val="13"/>
        </w:rPr>
        <w:t xml:space="preserve"> </w:t>
      </w:r>
      <w:r>
        <w:t>научно-популярной</w:t>
      </w:r>
      <w:r>
        <w:rPr>
          <w:spacing w:val="14"/>
        </w:rPr>
        <w:t xml:space="preserve"> </w:t>
      </w:r>
      <w:r>
        <w:t>литературе,</w:t>
      </w:r>
      <w:r>
        <w:rPr>
          <w:spacing w:val="14"/>
        </w:rPr>
        <w:t xml:space="preserve"> </w:t>
      </w:r>
      <w:r>
        <w:t>Интернет-ресурсах</w:t>
      </w:r>
      <w:r>
        <w:rPr>
          <w:spacing w:val="13"/>
        </w:rPr>
        <w:t xml:space="preserve"> </w:t>
      </w:r>
      <w:r>
        <w:t>информацию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</w:t>
      </w:r>
      <w:r>
        <w:t>вой природе,</w:t>
      </w:r>
      <w:r>
        <w:rPr>
          <w:spacing w:val="-1"/>
        </w:rPr>
        <w:t xml:space="preserve"> </w:t>
      </w:r>
      <w:r>
        <w:t>оформлять 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письменных</w:t>
      </w:r>
      <w:r>
        <w:rPr>
          <w:spacing w:val="-2"/>
        </w:rPr>
        <w:t xml:space="preserve"> </w:t>
      </w:r>
      <w:r>
        <w:t>сообщений, докладов,</w:t>
      </w:r>
      <w:r>
        <w:rPr>
          <w:spacing w:val="-1"/>
        </w:rPr>
        <w:t xml:space="preserve"> </w:t>
      </w:r>
      <w:r>
        <w:t>рефератов;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6015BB" w:rsidRDefault="00E9517A">
      <w:pPr>
        <w:pStyle w:val="Heading2"/>
        <w:spacing w:before="133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 w:line="352" w:lineRule="auto"/>
        <w:ind w:right="848" w:firstLine="707"/>
        <w:rPr>
          <w:rFonts w:ascii="Symbol" w:hAnsi="Symbol"/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проблемы,</w:t>
      </w:r>
      <w:r>
        <w:rPr>
          <w:i/>
          <w:spacing w:val="1"/>
        </w:rPr>
        <w:t xml:space="preserve"> </w:t>
      </w:r>
      <w:r>
        <w:rPr>
          <w:i/>
        </w:rPr>
        <w:t>возникающие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нерационального</w:t>
      </w:r>
      <w:r>
        <w:rPr>
          <w:i/>
          <w:spacing w:val="1"/>
        </w:rPr>
        <w:t xml:space="preserve"> </w:t>
      </w:r>
      <w:r>
        <w:rPr>
          <w:i/>
        </w:rPr>
        <w:t>природопользования,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пути решения этих проблем;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7" w:firstLine="707"/>
        <w:rPr>
          <w:rFonts w:ascii="Symbol" w:hAnsi="Symbol"/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поступках по отношению к здоровью своему и окружающих, последствия влияния факторов</w:t>
      </w:r>
      <w:r>
        <w:rPr>
          <w:i/>
          <w:spacing w:val="1"/>
        </w:rPr>
        <w:t xml:space="preserve"> </w:t>
      </w:r>
      <w:r>
        <w:rPr>
          <w:i/>
        </w:rPr>
        <w:t>риска</w:t>
      </w:r>
      <w:r>
        <w:rPr>
          <w:i/>
          <w:spacing w:val="-3"/>
        </w:rPr>
        <w:t xml:space="preserve"> </w:t>
      </w:r>
      <w:r>
        <w:rPr>
          <w:i/>
        </w:rPr>
        <w:t>на здоровье человека;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7" w:lineRule="auto"/>
        <w:ind w:right="843" w:firstLine="707"/>
        <w:rPr>
          <w:rFonts w:ascii="Symbol" w:hAnsi="Symbol"/>
          <w:i/>
        </w:rPr>
      </w:pPr>
      <w:r>
        <w:rPr>
          <w:i/>
        </w:rPr>
        <w:t>находить информацию по вопросам общей биологии в научно-популярной литературе,</w:t>
      </w:r>
      <w:r>
        <w:rPr>
          <w:i/>
          <w:spacing w:val="-52"/>
        </w:rPr>
        <w:t xml:space="preserve"> </w:t>
      </w:r>
      <w:r>
        <w:rPr>
          <w:i/>
        </w:rPr>
        <w:t>специализированных</w:t>
      </w:r>
      <w:r>
        <w:rPr>
          <w:i/>
          <w:spacing w:val="17"/>
        </w:rPr>
        <w:t xml:space="preserve"> </w:t>
      </w:r>
      <w:r>
        <w:rPr>
          <w:i/>
        </w:rPr>
        <w:t>биологических</w:t>
      </w:r>
      <w:r>
        <w:rPr>
          <w:i/>
          <w:spacing w:val="15"/>
        </w:rPr>
        <w:t xml:space="preserve"> </w:t>
      </w:r>
      <w:r>
        <w:rPr>
          <w:i/>
        </w:rPr>
        <w:t>словарях,</w:t>
      </w:r>
      <w:r>
        <w:rPr>
          <w:i/>
          <w:spacing w:val="16"/>
        </w:rPr>
        <w:t xml:space="preserve"> </w:t>
      </w:r>
      <w:r>
        <w:rPr>
          <w:i/>
        </w:rPr>
        <w:t>справочниках,</w:t>
      </w:r>
      <w:r>
        <w:rPr>
          <w:i/>
          <w:spacing w:val="17"/>
        </w:rPr>
        <w:t xml:space="preserve"> </w:t>
      </w:r>
      <w:r>
        <w:rPr>
          <w:i/>
        </w:rPr>
        <w:t>Интернет</w:t>
      </w:r>
      <w:r>
        <w:rPr>
          <w:i/>
          <w:spacing w:val="17"/>
        </w:rPr>
        <w:t xml:space="preserve"> </w:t>
      </w:r>
      <w:r>
        <w:rPr>
          <w:i/>
        </w:rPr>
        <w:t>ресурсах,</w:t>
      </w:r>
      <w:r>
        <w:rPr>
          <w:i/>
          <w:spacing w:val="17"/>
        </w:rPr>
        <w:t xml:space="preserve"> </w:t>
      </w:r>
      <w:r>
        <w:rPr>
          <w:i/>
        </w:rPr>
        <w:t>анализировать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оценивать ее, переводить из одной формы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другую;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7" w:lineRule="auto"/>
        <w:ind w:right="844" w:firstLine="707"/>
        <w:rPr>
          <w:rFonts w:ascii="Symbol" w:hAnsi="Symbol"/>
          <w:i/>
        </w:rPr>
      </w:pPr>
      <w:r>
        <w:rPr>
          <w:i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</w:rPr>
        <w:t xml:space="preserve"> </w:t>
      </w:r>
      <w:r>
        <w:rPr>
          <w:i/>
        </w:rPr>
        <w:t>живой природы, собственному здоровью и здоровью других людей (признание высокой ценности</w:t>
      </w:r>
      <w:r>
        <w:rPr>
          <w:i/>
          <w:spacing w:val="1"/>
        </w:rPr>
        <w:t xml:space="preserve"> </w:t>
      </w:r>
      <w:r>
        <w:rPr>
          <w:i/>
        </w:rPr>
        <w:t>жизни во всех ее проявлениях, экологическое сознание, эмоционально-ценностное отношение к</w:t>
      </w:r>
      <w:r>
        <w:rPr>
          <w:i/>
          <w:spacing w:val="1"/>
        </w:rPr>
        <w:t xml:space="preserve"> </w:t>
      </w:r>
      <w:r>
        <w:rPr>
          <w:i/>
        </w:rPr>
        <w:t>объектам</w:t>
      </w:r>
      <w:r>
        <w:rPr>
          <w:i/>
          <w:spacing w:val="-3"/>
        </w:rPr>
        <w:t xml:space="preserve"> </w:t>
      </w:r>
      <w:r>
        <w:rPr>
          <w:i/>
        </w:rPr>
        <w:t>живой природы);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" w:line="357" w:lineRule="auto"/>
        <w:ind w:right="848" w:firstLine="707"/>
        <w:rPr>
          <w:rFonts w:ascii="Symbol" w:hAnsi="Symbol"/>
          <w:i/>
        </w:rPr>
      </w:pPr>
      <w:r>
        <w:rPr>
          <w:i/>
        </w:rPr>
        <w:t>создавать собственные письменные и устные сообщения о современных проблемах в</w:t>
      </w:r>
      <w:r>
        <w:rPr>
          <w:i/>
          <w:spacing w:val="1"/>
        </w:rPr>
        <w:t xml:space="preserve"> </w:t>
      </w:r>
      <w:r>
        <w:rPr>
          <w:i/>
        </w:rPr>
        <w:t>области биологии и охраны окружающей среды на основе нескольких источников информации,</w:t>
      </w:r>
      <w:r>
        <w:rPr>
          <w:i/>
          <w:spacing w:val="1"/>
        </w:rPr>
        <w:t xml:space="preserve"> </w:t>
      </w:r>
      <w:r>
        <w:rPr>
          <w:i/>
        </w:rPr>
        <w:t>сопровождать</w:t>
      </w:r>
      <w:r>
        <w:rPr>
          <w:i/>
          <w:spacing w:val="-2"/>
        </w:rPr>
        <w:t xml:space="preserve"> </w:t>
      </w:r>
      <w:r>
        <w:rPr>
          <w:i/>
        </w:rPr>
        <w:t>выступление</w:t>
      </w:r>
      <w:r>
        <w:rPr>
          <w:i/>
          <w:spacing w:val="-2"/>
        </w:rPr>
        <w:t xml:space="preserve"> </w:t>
      </w:r>
      <w:r>
        <w:rPr>
          <w:i/>
        </w:rPr>
        <w:t>презентацией,</w:t>
      </w:r>
      <w:r>
        <w:rPr>
          <w:i/>
          <w:spacing w:val="-1"/>
        </w:rPr>
        <w:t xml:space="preserve"> </w:t>
      </w:r>
      <w:r>
        <w:rPr>
          <w:i/>
        </w:rPr>
        <w:t>учитывая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1"/>
        </w:rPr>
        <w:t xml:space="preserve"> </w:t>
      </w:r>
      <w:r>
        <w:rPr>
          <w:i/>
        </w:rPr>
        <w:t>аудито</w:t>
      </w:r>
      <w:r>
        <w:rPr>
          <w:i/>
        </w:rPr>
        <w:t>рии</w:t>
      </w:r>
      <w:r>
        <w:rPr>
          <w:i/>
          <w:spacing w:val="-2"/>
        </w:rPr>
        <w:t xml:space="preserve"> </w:t>
      </w:r>
      <w:r>
        <w:rPr>
          <w:i/>
        </w:rPr>
        <w:t>сверстников;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7" w:lineRule="auto"/>
        <w:ind w:right="847" w:firstLine="707"/>
        <w:rPr>
          <w:rFonts w:ascii="Symbol" w:hAnsi="Symbol"/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сверстников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теоретическими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практическими</w:t>
      </w:r>
      <w:r>
        <w:rPr>
          <w:i/>
          <w:spacing w:val="1"/>
        </w:rPr>
        <w:t xml:space="preserve"> </w:t>
      </w:r>
      <w:r>
        <w:rPr>
          <w:i/>
        </w:rPr>
        <w:t>проблемами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молекулярной</w:t>
      </w:r>
      <w:r>
        <w:rPr>
          <w:i/>
          <w:spacing w:val="1"/>
        </w:rPr>
        <w:t xml:space="preserve"> </w:t>
      </w:r>
      <w:r>
        <w:rPr>
          <w:i/>
        </w:rPr>
        <w:t>биологии,</w:t>
      </w:r>
      <w:r>
        <w:rPr>
          <w:i/>
          <w:spacing w:val="1"/>
        </w:rPr>
        <w:t xml:space="preserve"> </w:t>
      </w:r>
      <w:r>
        <w:rPr>
          <w:i/>
        </w:rPr>
        <w:t>генетики,</w:t>
      </w:r>
      <w:r>
        <w:rPr>
          <w:i/>
          <w:spacing w:val="-52"/>
        </w:rPr>
        <w:t xml:space="preserve"> </w:t>
      </w:r>
      <w:r>
        <w:rPr>
          <w:i/>
        </w:rPr>
        <w:t>экологии, биотехнологии, медицины и охраны окружающей</w:t>
      </w:r>
      <w:r>
        <w:rPr>
          <w:i/>
          <w:spacing w:val="1"/>
        </w:rPr>
        <w:t xml:space="preserve"> </w:t>
      </w:r>
      <w:r>
        <w:rPr>
          <w:i/>
        </w:rPr>
        <w:t>среды, 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 учитывать мнение окружающих и адекватно оценивать собственный вклад в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группы.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3"/>
        <w:ind w:left="0" w:firstLine="0"/>
        <w:jc w:val="left"/>
        <w:rPr>
          <w:i/>
          <w:sz w:val="27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3080"/>
        </w:tabs>
        <w:ind w:left="3079" w:hanging="829"/>
      </w:pPr>
      <w:bookmarkStart w:id="19" w:name="_bookmark18"/>
      <w:bookmarkEnd w:id="19"/>
      <w:r>
        <w:t>Химия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/>
        <w:ind w:left="2537" w:hanging="287"/>
        <w:rPr>
          <w:rFonts w:ascii="Symbol" w:hAnsi="Symbol"/>
        </w:rPr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познания:</w:t>
      </w:r>
      <w:r>
        <w:rPr>
          <w:spacing w:val="-2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эксперимент;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6" w:firstLine="707"/>
        <w:rPr>
          <w:rFonts w:ascii="Symbol" w:hAnsi="Symbol"/>
        </w:rPr>
      </w:pP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твердых,</w:t>
      </w:r>
      <w:r>
        <w:rPr>
          <w:spacing w:val="1"/>
        </w:rPr>
        <w:t xml:space="preserve"> </w:t>
      </w:r>
      <w:r>
        <w:t>жидких</w:t>
      </w:r>
      <w:r>
        <w:t>,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5" w:firstLine="707"/>
        <w:rPr>
          <w:rFonts w:ascii="Symbol" w:hAnsi="Symbol"/>
        </w:rPr>
      </w:pPr>
      <w:r>
        <w:t>раскрывать смысл основных химических понятий «атом», «молекула», «химический</w:t>
      </w:r>
      <w:r>
        <w:rPr>
          <w:spacing w:val="1"/>
        </w:rPr>
        <w:t xml:space="preserve"> </w:t>
      </w:r>
      <w:r>
        <w:t>элемент»,</w:t>
      </w:r>
      <w:r>
        <w:rPr>
          <w:spacing w:val="1"/>
        </w:rPr>
        <w:t xml:space="preserve"> </w:t>
      </w:r>
      <w:r>
        <w:t>«простое</w:t>
      </w:r>
      <w:r>
        <w:rPr>
          <w:spacing w:val="1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«сложное</w:t>
      </w:r>
      <w:r>
        <w:rPr>
          <w:spacing w:val="1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«валентность»,</w:t>
      </w:r>
      <w:r>
        <w:rPr>
          <w:spacing w:val="1"/>
        </w:rPr>
        <w:t xml:space="preserve"> </w:t>
      </w:r>
      <w:r>
        <w:t>«химическая</w:t>
      </w:r>
      <w:r>
        <w:rPr>
          <w:spacing w:val="1"/>
        </w:rPr>
        <w:t xml:space="preserve"> </w:t>
      </w:r>
      <w:r>
        <w:t>реакция»,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знаковую систему</w:t>
      </w:r>
      <w:r>
        <w:rPr>
          <w:spacing w:val="-3"/>
        </w:rPr>
        <w:t xml:space="preserve"> </w:t>
      </w:r>
      <w:r>
        <w:t>химии;</w:t>
      </w:r>
    </w:p>
    <w:p w:rsidR="006015BB" w:rsidRDefault="006015BB">
      <w:pPr>
        <w:spacing w:line="355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1" w:firstLine="707"/>
        <w:jc w:val="left"/>
        <w:rPr>
          <w:rFonts w:ascii="Symbol" w:hAnsi="Symbol"/>
        </w:rPr>
      </w:pPr>
      <w:r>
        <w:lastRenderedPageBreak/>
        <w:t>раскрывать</w:t>
      </w:r>
      <w:r>
        <w:rPr>
          <w:spacing w:val="29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законов</w:t>
      </w:r>
      <w:r>
        <w:rPr>
          <w:spacing w:val="31"/>
        </w:rPr>
        <w:t xml:space="preserve"> </w:t>
      </w:r>
      <w:r>
        <w:t>сохранения</w:t>
      </w:r>
      <w:r>
        <w:rPr>
          <w:spacing w:val="30"/>
        </w:rPr>
        <w:t xml:space="preserve"> </w:t>
      </w:r>
      <w:r>
        <w:t>массы</w:t>
      </w:r>
      <w:r>
        <w:rPr>
          <w:spacing w:val="32"/>
        </w:rPr>
        <w:t xml:space="preserve"> </w:t>
      </w:r>
      <w:r>
        <w:t>веществ,</w:t>
      </w:r>
      <w:r>
        <w:rPr>
          <w:spacing w:val="32"/>
        </w:rPr>
        <w:t xml:space="preserve"> </w:t>
      </w:r>
      <w:r>
        <w:t>постоянства</w:t>
      </w:r>
      <w:r>
        <w:rPr>
          <w:spacing w:val="32"/>
        </w:rPr>
        <w:t xml:space="preserve"> </w:t>
      </w:r>
      <w:r>
        <w:t>состава,</w:t>
      </w:r>
      <w:r>
        <w:rPr>
          <w:spacing w:val="32"/>
        </w:rPr>
        <w:t xml:space="preserve"> </w:t>
      </w:r>
      <w:r>
        <w:t>атомно-</w:t>
      </w:r>
      <w:r>
        <w:rPr>
          <w:spacing w:val="-52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теории;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называть</w:t>
      </w:r>
      <w:r>
        <w:rPr>
          <w:spacing w:val="-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элементы;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4"/>
        </w:rPr>
        <w:t xml:space="preserve"> </w:t>
      </w:r>
      <w:r>
        <w:t>состав веществ</w:t>
      </w:r>
      <w:r>
        <w:rPr>
          <w:spacing w:val="-1"/>
        </w:rPr>
        <w:t xml:space="preserve"> </w:t>
      </w:r>
      <w:r>
        <w:t>по их формулам;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6"/>
        </w:rPr>
        <w:t xml:space="preserve"> </w:t>
      </w:r>
      <w:r>
        <w:t>валентность</w:t>
      </w:r>
      <w:r>
        <w:rPr>
          <w:spacing w:val="-3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соединениях;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6" w:firstLine="707"/>
        <w:jc w:val="left"/>
        <w:rPr>
          <w:rFonts w:ascii="Symbol" w:hAnsi="Symbol"/>
        </w:rPr>
      </w:pPr>
      <w:r>
        <w:t>выявлять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протекании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 химического</w:t>
      </w:r>
      <w:r>
        <w:rPr>
          <w:spacing w:val="-3"/>
        </w:rPr>
        <w:t xml:space="preserve"> </w:t>
      </w:r>
      <w:r>
        <w:t>опыта;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5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бинарных</w:t>
      </w:r>
      <w:r>
        <w:rPr>
          <w:spacing w:val="-2"/>
        </w:rPr>
        <w:t xml:space="preserve"> </w:t>
      </w:r>
      <w:r>
        <w:t>соединений;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опытов;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пользоваться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посудой;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вычислять</w:t>
      </w:r>
      <w:r>
        <w:rPr>
          <w:spacing w:val="-2"/>
        </w:rPr>
        <w:t xml:space="preserve"> </w:t>
      </w:r>
      <w:r>
        <w:t>относительную</w:t>
      </w:r>
      <w:r>
        <w:rPr>
          <w:spacing w:val="-2"/>
        </w:rPr>
        <w:t xml:space="preserve"> </w:t>
      </w:r>
      <w:r>
        <w:t>молекулярную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молярную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вычислять</w:t>
      </w:r>
      <w:r>
        <w:rPr>
          <w:spacing w:val="-2"/>
        </w:rPr>
        <w:t xml:space="preserve"> </w:t>
      </w:r>
      <w:r>
        <w:t>массовую</w:t>
      </w:r>
      <w:r>
        <w:rPr>
          <w:spacing w:val="-2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соединения;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4" w:firstLine="707"/>
        <w:jc w:val="left"/>
        <w:rPr>
          <w:rFonts w:ascii="Symbol" w:hAnsi="Symbol"/>
        </w:rPr>
      </w:pPr>
      <w:r>
        <w:t>вычислять</w:t>
      </w:r>
      <w:r>
        <w:rPr>
          <w:spacing w:val="21"/>
        </w:rPr>
        <w:t xml:space="preserve"> </w:t>
      </w:r>
      <w:r>
        <w:t>количество,</w:t>
      </w:r>
      <w:r>
        <w:rPr>
          <w:spacing w:val="19"/>
        </w:rPr>
        <w:t xml:space="preserve"> </w:t>
      </w:r>
      <w:r>
        <w:t>объем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массу</w:t>
      </w:r>
      <w:r>
        <w:rPr>
          <w:spacing w:val="19"/>
        </w:rPr>
        <w:t xml:space="preserve"> </w:t>
      </w:r>
      <w:r>
        <w:t>вещества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количеству,</w:t>
      </w:r>
      <w:r>
        <w:rPr>
          <w:spacing w:val="21"/>
        </w:rPr>
        <w:t xml:space="preserve"> </w:t>
      </w:r>
      <w:r>
        <w:t>объему,</w:t>
      </w:r>
      <w:r>
        <w:rPr>
          <w:spacing w:val="21"/>
        </w:rPr>
        <w:t xml:space="preserve"> </w:t>
      </w:r>
      <w:r>
        <w:t>массе</w:t>
      </w:r>
      <w:r>
        <w:rPr>
          <w:spacing w:val="-52"/>
        </w:rPr>
        <w:t xml:space="preserve"> </w:t>
      </w:r>
      <w:r>
        <w:t>реагентов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реакции;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44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  <w:r>
        <w:rPr>
          <w:spacing w:val="45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веществ:</w:t>
      </w:r>
      <w:r>
        <w:rPr>
          <w:spacing w:val="46"/>
        </w:rPr>
        <w:t xml:space="preserve"> </w:t>
      </w:r>
      <w:r>
        <w:t>кислорода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водорода;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/>
        <w:ind w:left="2537" w:hanging="287"/>
        <w:jc w:val="left"/>
        <w:rPr>
          <w:rFonts w:ascii="Symbol" w:hAnsi="Symbol"/>
        </w:rPr>
      </w:pPr>
      <w:r>
        <w:t>получать,</w:t>
      </w:r>
      <w:r>
        <w:rPr>
          <w:spacing w:val="-2"/>
        </w:rPr>
        <w:t xml:space="preserve"> </w:t>
      </w:r>
      <w:r>
        <w:t>собирать</w:t>
      </w:r>
      <w:r>
        <w:rPr>
          <w:spacing w:val="-5"/>
        </w:rPr>
        <w:t xml:space="preserve"> </w:t>
      </w:r>
      <w:r>
        <w:t>кислород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водород;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распознавать</w:t>
      </w:r>
      <w:r>
        <w:rPr>
          <w:spacing w:val="-2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газообразные</w:t>
      </w:r>
      <w:r>
        <w:rPr>
          <w:spacing w:val="-1"/>
        </w:rPr>
        <w:t xml:space="preserve"> </w:t>
      </w:r>
      <w:r>
        <w:t>вещества:</w:t>
      </w:r>
      <w:r>
        <w:rPr>
          <w:spacing w:val="-1"/>
        </w:rPr>
        <w:t xml:space="preserve"> </w:t>
      </w:r>
      <w:r>
        <w:t>кислород,</w:t>
      </w:r>
      <w:r>
        <w:rPr>
          <w:spacing w:val="-2"/>
        </w:rPr>
        <w:t xml:space="preserve"> </w:t>
      </w:r>
      <w:r>
        <w:t>водород;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Авогадро;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раскрывать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«тепловой</w:t>
      </w:r>
      <w:r>
        <w:rPr>
          <w:spacing w:val="-3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реакции»,</w:t>
      </w:r>
      <w:r>
        <w:rPr>
          <w:spacing w:val="-1"/>
        </w:rPr>
        <w:t xml:space="preserve"> </w:t>
      </w:r>
      <w:r>
        <w:t>«молярный</w:t>
      </w:r>
      <w:r>
        <w:rPr>
          <w:spacing w:val="-3"/>
        </w:rPr>
        <w:t xml:space="preserve"> </w:t>
      </w:r>
      <w:r>
        <w:t>объем»;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раскрывать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«раствор»;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вычислять</w:t>
      </w:r>
      <w:r>
        <w:rPr>
          <w:spacing w:val="-2"/>
        </w:rPr>
        <w:t xml:space="preserve"> </w:t>
      </w:r>
      <w:r>
        <w:t>массовую</w:t>
      </w:r>
      <w:r>
        <w:rPr>
          <w:spacing w:val="-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растворенного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приготовлять</w:t>
      </w:r>
      <w:r>
        <w:rPr>
          <w:spacing w:val="-1"/>
        </w:rPr>
        <w:t xml:space="preserve"> </w:t>
      </w:r>
      <w:r>
        <w:t>растворы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растворенного</w:t>
      </w:r>
      <w:r>
        <w:rPr>
          <w:spacing w:val="-3"/>
        </w:rPr>
        <w:t xml:space="preserve"> </w:t>
      </w:r>
      <w:r>
        <w:t>вещества;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называть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7" w:firstLine="707"/>
        <w:jc w:val="left"/>
        <w:rPr>
          <w:rFonts w:ascii="Symbol" w:hAnsi="Symbol"/>
        </w:rPr>
      </w:pPr>
      <w:r>
        <w:t>характеризовать физические и химические свойства основных классов неорганических</w:t>
      </w:r>
      <w:r>
        <w:rPr>
          <w:spacing w:val="-52"/>
        </w:rPr>
        <w:t xml:space="preserve"> </w:t>
      </w:r>
      <w:r>
        <w:t>веществ: оксидов, кислот,</w:t>
      </w:r>
      <w:r>
        <w:rPr>
          <w:spacing w:val="-3"/>
        </w:rPr>
        <w:t xml:space="preserve"> </w:t>
      </w:r>
      <w:r>
        <w:t>оснований, солей;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соединений;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классов</w:t>
      </w:r>
      <w:r>
        <w:t>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722"/>
          <w:tab w:val="left" w:pos="4603"/>
          <w:tab w:val="left" w:pos="6464"/>
          <w:tab w:val="left" w:pos="7782"/>
          <w:tab w:val="left" w:pos="8814"/>
          <w:tab w:val="left" w:pos="10033"/>
        </w:tabs>
        <w:spacing w:before="124" w:line="352" w:lineRule="auto"/>
        <w:ind w:right="845" w:firstLine="707"/>
        <w:jc w:val="left"/>
        <w:rPr>
          <w:rFonts w:ascii="Symbol" w:hAnsi="Symbol"/>
        </w:rPr>
      </w:pPr>
      <w:r>
        <w:t>проводить</w:t>
      </w:r>
      <w:r>
        <w:tab/>
        <w:t>опыты,</w:t>
      </w:r>
      <w:r>
        <w:tab/>
        <w:t>подтверждающие</w:t>
      </w:r>
      <w:r>
        <w:tab/>
        <w:t>химические</w:t>
      </w:r>
      <w:r>
        <w:tab/>
        <w:t>свойства</w:t>
      </w:r>
      <w:r>
        <w:tab/>
        <w:t>изученных</w:t>
      </w:r>
      <w:r>
        <w:tab/>
        <w:t>классов</w:t>
      </w:r>
      <w:r>
        <w:rPr>
          <w:spacing w:val="-5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 w:line="352" w:lineRule="auto"/>
        <w:ind w:right="845" w:firstLine="707"/>
        <w:jc w:val="left"/>
        <w:rPr>
          <w:rFonts w:ascii="Symbol" w:hAnsi="Symbol"/>
        </w:rPr>
      </w:pPr>
      <w:r>
        <w:t>распознавать</w:t>
      </w:r>
      <w:r>
        <w:rPr>
          <w:spacing w:val="8"/>
        </w:rPr>
        <w:t xml:space="preserve"> </w:t>
      </w:r>
      <w:r>
        <w:t>опытным</w:t>
      </w:r>
      <w:r>
        <w:rPr>
          <w:spacing w:val="5"/>
        </w:rPr>
        <w:t xml:space="preserve"> </w:t>
      </w:r>
      <w:r>
        <w:t>путем</w:t>
      </w:r>
      <w:r>
        <w:rPr>
          <w:spacing w:val="8"/>
        </w:rPr>
        <w:t xml:space="preserve"> </w:t>
      </w:r>
      <w:r>
        <w:t>растворы</w:t>
      </w:r>
      <w:r>
        <w:rPr>
          <w:spacing w:val="9"/>
        </w:rPr>
        <w:t xml:space="preserve"> </w:t>
      </w:r>
      <w:r>
        <w:t>кислот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щелочей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изменению</w:t>
      </w:r>
      <w:r>
        <w:rPr>
          <w:spacing w:val="9"/>
        </w:rPr>
        <w:t xml:space="preserve"> </w:t>
      </w:r>
      <w:r>
        <w:t>окраски</w:t>
      </w:r>
      <w:r>
        <w:rPr>
          <w:spacing w:val="-52"/>
        </w:rPr>
        <w:t xml:space="preserve"> </w:t>
      </w:r>
      <w:r>
        <w:t>индикатора;</w:t>
      </w:r>
    </w:p>
    <w:p w:rsidR="006015BB" w:rsidRDefault="006015BB">
      <w:pPr>
        <w:spacing w:line="352" w:lineRule="auto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/>
        <w:ind w:left="2537" w:hanging="287"/>
        <w:jc w:val="left"/>
        <w:rPr>
          <w:rFonts w:ascii="Symbol" w:hAnsi="Symbol"/>
        </w:rPr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раскрывать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8" w:firstLine="707"/>
        <w:jc w:val="left"/>
        <w:rPr>
          <w:rFonts w:ascii="Symbol" w:hAnsi="Symbol"/>
        </w:rPr>
      </w:pPr>
      <w:r>
        <w:t>объяснять</w:t>
      </w:r>
      <w:r>
        <w:rPr>
          <w:spacing w:val="22"/>
        </w:rPr>
        <w:t xml:space="preserve"> </w:t>
      </w:r>
      <w:r>
        <w:t>физический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атомного</w:t>
      </w:r>
      <w:r>
        <w:rPr>
          <w:spacing w:val="23"/>
        </w:rPr>
        <w:t xml:space="preserve"> </w:t>
      </w:r>
      <w:r>
        <w:t>(порядкового)</w:t>
      </w:r>
      <w:r>
        <w:rPr>
          <w:spacing w:val="26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химического</w:t>
      </w:r>
      <w:r>
        <w:rPr>
          <w:spacing w:val="25"/>
        </w:rPr>
        <w:t xml:space="preserve"> </w:t>
      </w:r>
      <w:r>
        <w:t>элемента,</w:t>
      </w:r>
      <w:r>
        <w:rPr>
          <w:spacing w:val="-52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группы и периода</w:t>
      </w:r>
      <w:r>
        <w:rPr>
          <w:spacing w:val="-1"/>
        </w:rPr>
        <w:t xml:space="preserve"> </w:t>
      </w:r>
      <w:r>
        <w:t>в периодической системе</w:t>
      </w:r>
      <w:r>
        <w:rPr>
          <w:spacing w:val="-1"/>
        </w:rPr>
        <w:t xml:space="preserve"> </w:t>
      </w:r>
      <w:r>
        <w:t>Д.И. Менделеева;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5" w:firstLine="707"/>
        <w:jc w:val="left"/>
        <w:rPr>
          <w:rFonts w:ascii="Symbol" w:hAnsi="Symbol"/>
        </w:rPr>
      </w:pPr>
      <w:r>
        <w:t>объяснять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2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атомов,</w:t>
      </w:r>
      <w:r>
        <w:rPr>
          <w:spacing w:val="13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 главных подгрупп;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7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44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(от</w:t>
      </w:r>
      <w:r>
        <w:rPr>
          <w:spacing w:val="44"/>
        </w:rPr>
        <w:t xml:space="preserve"> </w:t>
      </w:r>
      <w:r>
        <w:t>водорода</w:t>
      </w:r>
      <w:r>
        <w:rPr>
          <w:spacing w:val="43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кальция)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 системе</w:t>
      </w:r>
      <w:r>
        <w:rPr>
          <w:spacing w:val="-4"/>
        </w:rPr>
        <w:t xml:space="preserve"> </w:t>
      </w:r>
      <w:r>
        <w:t>Д.И. Менделеева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их атомов;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состав</w:t>
      </w:r>
      <w:r>
        <w:t>лять</w:t>
      </w:r>
      <w:r>
        <w:rPr>
          <w:spacing w:val="10"/>
        </w:rPr>
        <w:t xml:space="preserve"> </w:t>
      </w:r>
      <w:r>
        <w:t>схемы</w:t>
      </w:r>
      <w:r>
        <w:rPr>
          <w:spacing w:val="8"/>
        </w:rPr>
        <w:t xml:space="preserve"> </w:t>
      </w:r>
      <w:r>
        <w:t>строения</w:t>
      </w:r>
      <w:r>
        <w:rPr>
          <w:spacing w:val="9"/>
        </w:rPr>
        <w:t xml:space="preserve"> </w:t>
      </w:r>
      <w:r>
        <w:t>атомов</w:t>
      </w:r>
      <w:r>
        <w:rPr>
          <w:spacing w:val="9"/>
        </w:rPr>
        <w:t xml:space="preserve"> </w:t>
      </w:r>
      <w:r>
        <w:t>первых</w:t>
      </w:r>
      <w:r>
        <w:rPr>
          <w:spacing w:val="11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периодической</w:t>
      </w:r>
      <w:r>
        <w:rPr>
          <w:spacing w:val="10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Д.И.</w:t>
      </w:r>
      <w:r>
        <w:rPr>
          <w:spacing w:val="-52"/>
        </w:rPr>
        <w:t xml:space="preserve"> </w:t>
      </w:r>
      <w:r>
        <w:t>Менделеева;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«химическая</w:t>
      </w:r>
      <w:r>
        <w:rPr>
          <w:spacing w:val="-3"/>
        </w:rPr>
        <w:t xml:space="preserve"> </w:t>
      </w:r>
      <w:r>
        <w:t>связь»,</w:t>
      </w:r>
      <w:r>
        <w:rPr>
          <w:spacing w:val="-2"/>
        </w:rPr>
        <w:t xml:space="preserve"> </w:t>
      </w:r>
      <w:r>
        <w:t>«электроотрицательность»;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39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свойств</w:t>
      </w:r>
      <w:r>
        <w:rPr>
          <w:spacing w:val="37"/>
        </w:rPr>
        <w:t xml:space="preserve"> </w:t>
      </w:r>
      <w:r>
        <w:t>веществ</w:t>
      </w:r>
      <w:r>
        <w:rPr>
          <w:spacing w:val="38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типа</w:t>
      </w:r>
      <w:r>
        <w:rPr>
          <w:spacing w:val="39"/>
        </w:rPr>
        <w:t xml:space="preserve"> </w:t>
      </w:r>
      <w:r>
        <w:t>кристаллической</w:t>
      </w:r>
      <w:r>
        <w:rPr>
          <w:spacing w:val="-52"/>
        </w:rPr>
        <w:t xml:space="preserve"> </w:t>
      </w:r>
      <w:r>
        <w:t>решетки;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6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6" w:firstLine="707"/>
        <w:jc w:val="left"/>
        <w:rPr>
          <w:rFonts w:ascii="Symbol" w:hAnsi="Symbol"/>
        </w:rPr>
      </w:pPr>
      <w:r>
        <w:t>изображать</w:t>
      </w:r>
      <w:r>
        <w:rPr>
          <w:spacing w:val="12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молекул</w:t>
      </w:r>
      <w:r>
        <w:rPr>
          <w:spacing w:val="15"/>
        </w:rPr>
        <w:t xml:space="preserve"> </w:t>
      </w:r>
      <w:r>
        <w:t>веществ,</w:t>
      </w:r>
      <w:r>
        <w:rPr>
          <w:spacing w:val="15"/>
        </w:rPr>
        <w:t xml:space="preserve"> </w:t>
      </w:r>
      <w:r>
        <w:t>образованных</w:t>
      </w:r>
      <w:r>
        <w:rPr>
          <w:spacing w:val="15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связей;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928"/>
          <w:tab w:val="left" w:pos="4842"/>
          <w:tab w:val="left" w:pos="5941"/>
          <w:tab w:val="left" w:pos="6884"/>
          <w:tab w:val="left" w:pos="8128"/>
          <w:tab w:val="left" w:pos="9286"/>
        </w:tabs>
        <w:spacing w:before="7"/>
        <w:ind w:left="2537" w:hanging="287"/>
        <w:jc w:val="left"/>
        <w:rPr>
          <w:rFonts w:ascii="Symbol" w:hAnsi="Symbol"/>
        </w:rPr>
      </w:pPr>
      <w:r>
        <w:t>раскрывать</w:t>
      </w:r>
      <w:r>
        <w:tab/>
        <w:t>смысл</w:t>
      </w:r>
      <w:r>
        <w:tab/>
        <w:t>понятий</w:t>
      </w:r>
      <w:r>
        <w:tab/>
        <w:t>«ион»,</w:t>
      </w:r>
      <w:r>
        <w:tab/>
        <w:t>«катион»,</w:t>
      </w:r>
      <w:r>
        <w:tab/>
        <w:t>«анион»,</w:t>
      </w:r>
      <w:r>
        <w:tab/>
        <w:t>«электролиты»,</w:t>
      </w:r>
    </w:p>
    <w:p w:rsidR="006015BB" w:rsidRDefault="00E9517A">
      <w:pPr>
        <w:pStyle w:val="a3"/>
        <w:tabs>
          <w:tab w:val="left" w:pos="3431"/>
          <w:tab w:val="left" w:pos="5521"/>
          <w:tab w:val="left" w:pos="7090"/>
          <w:tab w:val="left" w:pos="8630"/>
          <w:tab w:val="left" w:pos="9669"/>
        </w:tabs>
        <w:spacing w:before="128"/>
        <w:ind w:firstLine="0"/>
        <w:jc w:val="left"/>
      </w:pPr>
      <w:r>
        <w:t>«неэлектролиты»,</w:t>
      </w:r>
      <w:r>
        <w:tab/>
        <w:t>«электролитическая</w:t>
      </w:r>
      <w:r>
        <w:tab/>
      </w:r>
      <w:r>
        <w:t>диссоциация»,</w:t>
      </w:r>
      <w:r>
        <w:tab/>
        <w:t>«окислитель»,</w:t>
      </w:r>
      <w:r>
        <w:tab/>
        <w:t>«степень</w:t>
      </w:r>
      <w:r>
        <w:tab/>
        <w:t>окисления»</w:t>
      </w:r>
    </w:p>
    <w:p w:rsidR="006015BB" w:rsidRDefault="00E9517A">
      <w:pPr>
        <w:pStyle w:val="a3"/>
        <w:spacing w:before="126"/>
        <w:ind w:firstLine="0"/>
        <w:jc w:val="left"/>
      </w:pPr>
      <w:r>
        <w:t>«восстановитель»,</w:t>
      </w:r>
      <w:r>
        <w:rPr>
          <w:spacing w:val="-6"/>
        </w:rPr>
        <w:t xml:space="preserve"> </w:t>
      </w:r>
      <w:r>
        <w:t>«окисление»,</w:t>
      </w:r>
      <w:r>
        <w:rPr>
          <w:spacing w:val="-6"/>
        </w:rPr>
        <w:t xml:space="preserve"> </w:t>
      </w:r>
      <w:r>
        <w:t>«восстановление»;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элемента в соединении;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электролитической</w:t>
      </w:r>
      <w:r>
        <w:rPr>
          <w:spacing w:val="-1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щелочей,</w:t>
      </w:r>
      <w:r>
        <w:rPr>
          <w:spacing w:val="-4"/>
        </w:rPr>
        <w:t xml:space="preserve"> </w:t>
      </w:r>
      <w:r>
        <w:t>солей;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7" w:firstLine="707"/>
        <w:jc w:val="left"/>
        <w:rPr>
          <w:rFonts w:ascii="Symbol" w:hAnsi="Symbol"/>
        </w:rPr>
      </w:pPr>
      <w:r>
        <w:t>объяснять</w:t>
      </w:r>
      <w:r>
        <w:rPr>
          <w:spacing w:val="8"/>
        </w:rPr>
        <w:t xml:space="preserve"> </w:t>
      </w:r>
      <w:r>
        <w:t>сущность</w:t>
      </w:r>
      <w:r>
        <w:rPr>
          <w:spacing w:val="8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электролитической</w:t>
      </w:r>
      <w:r>
        <w:rPr>
          <w:spacing w:val="5"/>
        </w:rPr>
        <w:t xml:space="preserve"> </w:t>
      </w:r>
      <w:r>
        <w:t>диссоциации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реакций</w:t>
      </w:r>
      <w:r>
        <w:rPr>
          <w:spacing w:val="8"/>
        </w:rPr>
        <w:t xml:space="preserve"> </w:t>
      </w:r>
      <w:r>
        <w:t>ионного</w:t>
      </w:r>
      <w:r>
        <w:rPr>
          <w:spacing w:val="-52"/>
        </w:rPr>
        <w:t xml:space="preserve"> </w:t>
      </w:r>
      <w:r>
        <w:t>обмена;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сокращенные</w:t>
      </w:r>
      <w:r>
        <w:rPr>
          <w:spacing w:val="-2"/>
        </w:rPr>
        <w:t xml:space="preserve"> </w:t>
      </w:r>
      <w:r>
        <w:t>ионные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обмена;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ионного</w:t>
      </w:r>
      <w:r>
        <w:rPr>
          <w:spacing w:val="-1"/>
        </w:rPr>
        <w:t xml:space="preserve"> </w:t>
      </w:r>
      <w:r>
        <w:t>обмена;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проводить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веществ;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4"/>
        </w:rPr>
        <w:t xml:space="preserve"> </w:t>
      </w:r>
      <w:r>
        <w:t>окислитель и</w:t>
      </w:r>
      <w:r>
        <w:rPr>
          <w:spacing w:val="-3"/>
        </w:rPr>
        <w:t xml:space="preserve"> </w:t>
      </w:r>
      <w:r>
        <w:t>восстановитель;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составлять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окислительно-восстановительных</w:t>
      </w:r>
      <w:r>
        <w:rPr>
          <w:spacing w:val="-3"/>
        </w:rPr>
        <w:t xml:space="preserve"> </w:t>
      </w:r>
      <w:r>
        <w:t>реакций;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называть</w:t>
      </w:r>
      <w:r>
        <w:rPr>
          <w:spacing w:val="-3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классифицировать</w:t>
      </w:r>
      <w:r>
        <w:rPr>
          <w:spacing w:val="-6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реакц</w:t>
      </w:r>
      <w:r>
        <w:t>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признакам;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составом,</w:t>
      </w:r>
      <w:r>
        <w:rPr>
          <w:spacing w:val="-4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неметаллов;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6" w:firstLine="707"/>
        <w:jc w:val="left"/>
        <w:rPr>
          <w:rFonts w:ascii="Symbol" w:hAnsi="Symbol"/>
        </w:rPr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получению,</w:t>
      </w:r>
      <w:r>
        <w:rPr>
          <w:spacing w:val="1"/>
        </w:rPr>
        <w:t xml:space="preserve"> </w:t>
      </w:r>
      <w:r>
        <w:t>собиранию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2"/>
        </w:rPr>
        <w:t xml:space="preserve"> </w:t>
      </w:r>
      <w:r>
        <w:t>газообразных</w:t>
      </w:r>
      <w:r>
        <w:rPr>
          <w:spacing w:val="-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углекислого</w:t>
      </w:r>
      <w:r>
        <w:rPr>
          <w:spacing w:val="-3"/>
        </w:rPr>
        <w:t xml:space="preserve"> </w:t>
      </w:r>
      <w:r>
        <w:t>газа,</w:t>
      </w:r>
      <w:r>
        <w:rPr>
          <w:spacing w:val="-3"/>
        </w:rPr>
        <w:t xml:space="preserve"> </w:t>
      </w:r>
      <w:r>
        <w:t>аммиака;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распознавать</w:t>
      </w:r>
      <w:r>
        <w:rPr>
          <w:spacing w:val="-2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газообразные</w:t>
      </w:r>
      <w:r>
        <w:rPr>
          <w:spacing w:val="-2"/>
        </w:rPr>
        <w:t xml:space="preserve"> </w:t>
      </w:r>
      <w:r>
        <w:t>вещества:</w:t>
      </w:r>
      <w:r>
        <w:rPr>
          <w:spacing w:val="-1"/>
        </w:rPr>
        <w:t xml:space="preserve"> </w:t>
      </w:r>
      <w:r>
        <w:t>углекислый</w:t>
      </w:r>
      <w:r>
        <w:rPr>
          <w:spacing w:val="-4"/>
        </w:rPr>
        <w:t xml:space="preserve"> </w:t>
      </w:r>
      <w:r>
        <w:t>газ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аммиак;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составом,</w:t>
      </w:r>
      <w:r>
        <w:rPr>
          <w:spacing w:val="-4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металлов;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называть</w:t>
      </w:r>
      <w:r>
        <w:rPr>
          <w:spacing w:val="7"/>
        </w:rPr>
        <w:t xml:space="preserve"> </w:t>
      </w:r>
      <w:r>
        <w:t>органические</w:t>
      </w:r>
      <w:r>
        <w:rPr>
          <w:spacing w:val="7"/>
        </w:rPr>
        <w:t xml:space="preserve"> </w:t>
      </w:r>
      <w:r>
        <w:t>вещества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формуле:</w:t>
      </w:r>
      <w:r>
        <w:rPr>
          <w:spacing w:val="8"/>
        </w:rPr>
        <w:t xml:space="preserve"> </w:t>
      </w:r>
      <w:r>
        <w:t>метан,</w:t>
      </w:r>
      <w:r>
        <w:rPr>
          <w:spacing w:val="8"/>
        </w:rPr>
        <w:t xml:space="preserve"> </w:t>
      </w:r>
      <w:r>
        <w:t>этан,</w:t>
      </w:r>
      <w:r>
        <w:rPr>
          <w:spacing w:val="7"/>
        </w:rPr>
        <w:t xml:space="preserve"> </w:t>
      </w:r>
      <w:r>
        <w:t>этилен,</w:t>
      </w:r>
      <w:r>
        <w:rPr>
          <w:spacing w:val="7"/>
        </w:rPr>
        <w:t xml:space="preserve"> </w:t>
      </w:r>
      <w:r>
        <w:t>метанол,</w:t>
      </w:r>
      <w:r>
        <w:rPr>
          <w:spacing w:val="8"/>
        </w:rPr>
        <w:t xml:space="preserve"> </w:t>
      </w:r>
      <w:r>
        <w:t>этанол,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 w:firstLine="0"/>
        <w:jc w:val="left"/>
      </w:pPr>
      <w:r>
        <w:lastRenderedPageBreak/>
        <w:t>глицерин,</w:t>
      </w:r>
      <w:r>
        <w:rPr>
          <w:spacing w:val="36"/>
        </w:rPr>
        <w:t xml:space="preserve"> </w:t>
      </w:r>
      <w:r>
        <w:t>уксусная</w:t>
      </w:r>
      <w:r>
        <w:rPr>
          <w:spacing w:val="35"/>
        </w:rPr>
        <w:t xml:space="preserve"> </w:t>
      </w:r>
      <w:r>
        <w:t>кислота,</w:t>
      </w:r>
      <w:r>
        <w:rPr>
          <w:spacing w:val="36"/>
        </w:rPr>
        <w:t xml:space="preserve"> </w:t>
      </w:r>
      <w:r>
        <w:t>аминоуксусная</w:t>
      </w:r>
      <w:r>
        <w:rPr>
          <w:spacing w:val="35"/>
        </w:rPr>
        <w:t xml:space="preserve"> </w:t>
      </w:r>
      <w:r>
        <w:t>кислота,</w:t>
      </w:r>
      <w:r>
        <w:rPr>
          <w:spacing w:val="36"/>
        </w:rPr>
        <w:t xml:space="preserve"> </w:t>
      </w:r>
      <w:r>
        <w:t>стеариновая</w:t>
      </w:r>
      <w:r>
        <w:rPr>
          <w:spacing w:val="36"/>
        </w:rPr>
        <w:t xml:space="preserve"> </w:t>
      </w:r>
      <w:r>
        <w:t>кислота,</w:t>
      </w:r>
      <w:r>
        <w:rPr>
          <w:spacing w:val="36"/>
        </w:rPr>
        <w:t xml:space="preserve"> </w:t>
      </w:r>
      <w:r>
        <w:t>олеиновая</w:t>
      </w:r>
      <w:r>
        <w:rPr>
          <w:spacing w:val="33"/>
        </w:rPr>
        <w:t xml:space="preserve"> </w:t>
      </w:r>
      <w:r>
        <w:t>кислота,</w:t>
      </w:r>
      <w:r>
        <w:rPr>
          <w:spacing w:val="-52"/>
        </w:rPr>
        <w:t xml:space="preserve"> </w:t>
      </w:r>
      <w:r>
        <w:t>глюкоза;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7" w:firstLine="707"/>
        <w:jc w:val="left"/>
        <w:rPr>
          <w:rFonts w:ascii="Symbol" w:hAnsi="Symbol"/>
        </w:rPr>
      </w:pPr>
      <w:r>
        <w:t>оценивать</w:t>
      </w:r>
      <w:r>
        <w:rPr>
          <w:spacing w:val="16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химического</w:t>
      </w:r>
      <w:r>
        <w:rPr>
          <w:spacing w:val="16"/>
        </w:rPr>
        <w:t xml:space="preserve"> </w:t>
      </w:r>
      <w:r>
        <w:t>загрязнения</w:t>
      </w:r>
      <w:r>
        <w:rPr>
          <w:spacing w:val="12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организм</w:t>
      </w:r>
      <w:r>
        <w:rPr>
          <w:spacing w:val="-52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3"/>
        <w:ind w:left="2537" w:hanging="287"/>
        <w:jc w:val="left"/>
        <w:rPr>
          <w:rFonts w:ascii="Symbol" w:hAnsi="Symbol"/>
        </w:rPr>
      </w:pPr>
      <w:r>
        <w:t>грамотно</w:t>
      </w:r>
      <w:r>
        <w:rPr>
          <w:spacing w:val="-2"/>
        </w:rPr>
        <w:t xml:space="preserve"> </w:t>
      </w:r>
      <w:r>
        <w:t>обращаться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7" w:firstLine="707"/>
        <w:jc w:val="left"/>
        <w:rPr>
          <w:rFonts w:ascii="Symbol" w:hAnsi="Symbol"/>
        </w:rPr>
      </w:pPr>
      <w:r>
        <w:t>определять возможность протекания реакций некоторых представителей органических</w:t>
      </w:r>
      <w:r>
        <w:rPr>
          <w:spacing w:val="-5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кислородом, водородом,</w:t>
      </w:r>
      <w:r>
        <w:rPr>
          <w:spacing w:val="-3"/>
        </w:rPr>
        <w:t xml:space="preserve"> </w:t>
      </w:r>
      <w:r>
        <w:t>металлами,</w:t>
      </w:r>
      <w:r>
        <w:rPr>
          <w:spacing w:val="-1"/>
        </w:rPr>
        <w:t xml:space="preserve"> </w:t>
      </w:r>
      <w:r>
        <w:t>основаниями, галогенами.</w:t>
      </w:r>
    </w:p>
    <w:p w:rsidR="006015BB" w:rsidRDefault="00E9517A">
      <w:pPr>
        <w:pStyle w:val="Heading2"/>
        <w:spacing w:before="13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 w:line="357" w:lineRule="auto"/>
        <w:ind w:right="845" w:firstLine="707"/>
        <w:rPr>
          <w:rFonts w:ascii="Symbol" w:hAnsi="Symbol"/>
          <w:i/>
        </w:rPr>
      </w:pPr>
      <w:r>
        <w:rPr>
          <w:i/>
        </w:rPr>
        <w:t>выдвигать и проверять экспериментально гипотезы о химических свойс</w:t>
      </w:r>
      <w:r>
        <w:rPr>
          <w:i/>
        </w:rPr>
        <w:t>твах веществ</w:t>
      </w:r>
      <w:r>
        <w:rPr>
          <w:i/>
          <w:spacing w:val="-52"/>
        </w:rPr>
        <w:t xml:space="preserve"> </w:t>
      </w:r>
      <w:r>
        <w:rPr>
          <w:i/>
        </w:rPr>
        <w:t>на основе их состава и строения, их способности вступать в химические реакции, о характере и</w:t>
      </w:r>
      <w:r>
        <w:rPr>
          <w:i/>
          <w:spacing w:val="-52"/>
        </w:rPr>
        <w:t xml:space="preserve"> </w:t>
      </w:r>
      <w:r>
        <w:rPr>
          <w:i/>
        </w:rPr>
        <w:t>продуктах</w:t>
      </w:r>
      <w:r>
        <w:rPr>
          <w:i/>
          <w:spacing w:val="-1"/>
        </w:rPr>
        <w:t xml:space="preserve"> </w:t>
      </w:r>
      <w:r>
        <w:rPr>
          <w:i/>
        </w:rPr>
        <w:t>различных химических реакций;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3" w:firstLine="707"/>
        <w:rPr>
          <w:rFonts w:ascii="Symbol" w:hAnsi="Symbol"/>
          <w:i/>
        </w:rPr>
      </w:pP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вещества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составу,</w:t>
      </w:r>
      <w:r>
        <w:rPr>
          <w:i/>
          <w:spacing w:val="1"/>
        </w:rPr>
        <w:t xml:space="preserve"> </w:t>
      </w:r>
      <w:r>
        <w:rPr>
          <w:i/>
        </w:rPr>
        <w:t>строению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свойствам,</w:t>
      </w:r>
      <w:r>
        <w:rPr>
          <w:i/>
          <w:spacing w:val="1"/>
        </w:rPr>
        <w:t xml:space="preserve"> </w:t>
      </w: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rPr>
          <w:i/>
        </w:rPr>
        <w:t>причинно-следственные</w:t>
      </w:r>
      <w:r>
        <w:rPr>
          <w:i/>
          <w:spacing w:val="-1"/>
        </w:rPr>
        <w:t xml:space="preserve"> </w:t>
      </w:r>
      <w:r>
        <w:rPr>
          <w:i/>
        </w:rPr>
        <w:t>связи</w:t>
      </w:r>
      <w:r>
        <w:rPr>
          <w:i/>
          <w:spacing w:val="-4"/>
        </w:rPr>
        <w:t xml:space="preserve"> </w:t>
      </w:r>
      <w:r>
        <w:rPr>
          <w:i/>
        </w:rPr>
        <w:t>между дан</w:t>
      </w:r>
      <w:r>
        <w:rPr>
          <w:i/>
        </w:rPr>
        <w:t>ными</w:t>
      </w:r>
      <w:r>
        <w:rPr>
          <w:i/>
          <w:spacing w:val="-1"/>
        </w:rPr>
        <w:t xml:space="preserve"> </w:t>
      </w:r>
      <w:r>
        <w:rPr>
          <w:i/>
        </w:rPr>
        <w:t>характеристиками вещества;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50" w:firstLine="707"/>
        <w:rPr>
          <w:rFonts w:ascii="Symbol" w:hAnsi="Symbol"/>
          <w:i/>
        </w:rPr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rPr>
          <w:i/>
        </w:rPr>
        <w:t>молекулярные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полные</w:t>
      </w:r>
      <w:r>
        <w:rPr>
          <w:i/>
          <w:spacing w:val="1"/>
        </w:rPr>
        <w:t xml:space="preserve"> </w:t>
      </w:r>
      <w:r>
        <w:rPr>
          <w:i/>
        </w:rPr>
        <w:t>ионные</w:t>
      </w:r>
      <w:r>
        <w:rPr>
          <w:i/>
          <w:spacing w:val="1"/>
        </w:rPr>
        <w:t xml:space="preserve"> </w:t>
      </w:r>
      <w:r>
        <w:rPr>
          <w:i/>
        </w:rPr>
        <w:t>уравнения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сокращенным</w:t>
      </w:r>
      <w:r>
        <w:rPr>
          <w:i/>
          <w:spacing w:val="1"/>
        </w:rPr>
        <w:t xml:space="preserve"> </w:t>
      </w:r>
      <w:r>
        <w:rPr>
          <w:i/>
        </w:rPr>
        <w:t>ионным</w:t>
      </w:r>
      <w:r>
        <w:rPr>
          <w:i/>
          <w:spacing w:val="1"/>
        </w:rPr>
        <w:t xml:space="preserve"> </w:t>
      </w:r>
      <w:r>
        <w:rPr>
          <w:i/>
        </w:rPr>
        <w:t>уравнениям;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rPr>
          <w:rFonts w:ascii="Symbol" w:hAnsi="Symbol"/>
          <w:i/>
        </w:rPr>
      </w:pPr>
      <w:r>
        <w:rPr>
          <w:i/>
        </w:rPr>
        <w:t>прогнозировать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rPr>
          <w:i/>
        </w:rPr>
        <w:t>вещества</w:t>
      </w:r>
      <w:r>
        <w:rPr>
          <w:i/>
          <w:spacing w:val="1"/>
        </w:rPr>
        <w:t xml:space="preserve"> </w:t>
      </w:r>
      <w:r>
        <w:rPr>
          <w:i/>
        </w:rPr>
        <w:t>проявлять</w:t>
      </w:r>
      <w:r>
        <w:rPr>
          <w:i/>
          <w:spacing w:val="1"/>
        </w:rPr>
        <w:t xml:space="preserve"> </w:t>
      </w:r>
      <w:r>
        <w:rPr>
          <w:i/>
        </w:rPr>
        <w:t>окислительные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восстановительные</w:t>
      </w:r>
      <w:r>
        <w:rPr>
          <w:i/>
          <w:spacing w:val="-3"/>
        </w:rPr>
        <w:t xml:space="preserve"> </w:t>
      </w:r>
      <w:r>
        <w:rPr>
          <w:i/>
        </w:rPr>
        <w:t>свойства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учетом</w:t>
      </w:r>
      <w:r>
        <w:rPr>
          <w:i/>
          <w:spacing w:val="-3"/>
        </w:rPr>
        <w:t xml:space="preserve"> </w:t>
      </w:r>
      <w:r>
        <w:rPr>
          <w:i/>
        </w:rPr>
        <w:t>степеней</w:t>
      </w:r>
      <w:r>
        <w:rPr>
          <w:i/>
          <w:spacing w:val="-2"/>
        </w:rPr>
        <w:t xml:space="preserve"> </w:t>
      </w:r>
      <w:r>
        <w:rPr>
          <w:i/>
        </w:rPr>
        <w:t>окисления</w:t>
      </w:r>
      <w:r>
        <w:rPr>
          <w:i/>
          <w:spacing w:val="-3"/>
        </w:rPr>
        <w:t xml:space="preserve"> </w:t>
      </w:r>
      <w:r>
        <w:rPr>
          <w:i/>
        </w:rPr>
        <w:t>элементов,</w:t>
      </w:r>
      <w:r>
        <w:rPr>
          <w:i/>
          <w:spacing w:val="-1"/>
        </w:rPr>
        <w:t xml:space="preserve"> </w:t>
      </w:r>
      <w:r>
        <w:rPr>
          <w:i/>
        </w:rPr>
        <w:t>входящих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состав;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6" w:firstLine="707"/>
        <w:rPr>
          <w:rFonts w:ascii="Symbol" w:hAnsi="Symbol"/>
          <w:i/>
        </w:rPr>
      </w:pPr>
      <w:r>
        <w:rPr>
          <w:i/>
        </w:rPr>
        <w:t>составлять уравнения реакций, соответствующих последовательности превращений</w:t>
      </w:r>
      <w:r>
        <w:rPr>
          <w:i/>
          <w:spacing w:val="1"/>
        </w:rPr>
        <w:t xml:space="preserve"> </w:t>
      </w:r>
      <w:r>
        <w:rPr>
          <w:i/>
        </w:rPr>
        <w:t>неорганических</w:t>
      </w:r>
      <w:r>
        <w:rPr>
          <w:i/>
          <w:spacing w:val="-1"/>
        </w:rPr>
        <w:t xml:space="preserve"> </w:t>
      </w:r>
      <w:r>
        <w:rPr>
          <w:i/>
        </w:rPr>
        <w:t>веществ</w:t>
      </w:r>
      <w:r>
        <w:rPr>
          <w:i/>
          <w:spacing w:val="-3"/>
        </w:rPr>
        <w:t xml:space="preserve"> </w:t>
      </w:r>
      <w:r>
        <w:rPr>
          <w:i/>
        </w:rPr>
        <w:t>различных классов;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3" w:firstLine="707"/>
        <w:rPr>
          <w:rFonts w:ascii="Symbol" w:hAnsi="Symbol"/>
          <w:i/>
        </w:rPr>
      </w:pPr>
      <w:r>
        <w:rPr>
          <w:i/>
        </w:rPr>
        <w:t>выдвигать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проверять</w:t>
      </w:r>
      <w:r>
        <w:rPr>
          <w:i/>
          <w:spacing w:val="1"/>
        </w:rPr>
        <w:t xml:space="preserve"> </w:t>
      </w:r>
      <w:r>
        <w:rPr>
          <w:i/>
        </w:rPr>
        <w:t>экспериментально</w:t>
      </w:r>
      <w:r>
        <w:rPr>
          <w:i/>
          <w:spacing w:val="1"/>
        </w:rPr>
        <w:t xml:space="preserve"> </w:t>
      </w:r>
      <w:r>
        <w:rPr>
          <w:i/>
        </w:rPr>
        <w:t>гипотезы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результатах</w:t>
      </w:r>
      <w:r>
        <w:rPr>
          <w:i/>
          <w:spacing w:val="1"/>
        </w:rPr>
        <w:t xml:space="preserve"> </w:t>
      </w:r>
      <w:r>
        <w:rPr>
          <w:i/>
        </w:rPr>
        <w:t>воздействия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факторов на</w:t>
      </w:r>
      <w:r>
        <w:rPr>
          <w:i/>
          <w:spacing w:val="-3"/>
        </w:rPr>
        <w:t xml:space="preserve"> </w:t>
      </w:r>
      <w:r>
        <w:rPr>
          <w:i/>
        </w:rPr>
        <w:t>изменение скорости</w:t>
      </w:r>
      <w:r>
        <w:rPr>
          <w:i/>
          <w:spacing w:val="-3"/>
        </w:rPr>
        <w:t xml:space="preserve"> </w:t>
      </w:r>
      <w:r>
        <w:rPr>
          <w:i/>
        </w:rPr>
        <w:t>химическо</w:t>
      </w:r>
      <w:r>
        <w:rPr>
          <w:i/>
        </w:rPr>
        <w:t>й реакции;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2" w:line="352" w:lineRule="auto"/>
        <w:ind w:right="848" w:firstLine="707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приобретенные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экологически</w:t>
      </w:r>
      <w:r>
        <w:rPr>
          <w:i/>
          <w:spacing w:val="1"/>
        </w:rPr>
        <w:t xml:space="preserve"> </w:t>
      </w:r>
      <w:r>
        <w:rPr>
          <w:i/>
        </w:rPr>
        <w:t>грамотного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-2"/>
        </w:rPr>
        <w:t xml:space="preserve"> </w:t>
      </w:r>
      <w:r>
        <w:rPr>
          <w:i/>
        </w:rPr>
        <w:t>среде;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7" w:firstLine="707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приобретенные</w:t>
      </w:r>
      <w:r>
        <w:rPr>
          <w:i/>
          <w:spacing w:val="1"/>
        </w:rPr>
        <w:t xml:space="preserve"> </w:t>
      </w: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выполнении</w:t>
      </w:r>
      <w:r>
        <w:rPr>
          <w:i/>
          <w:spacing w:val="1"/>
        </w:rPr>
        <w:t xml:space="preserve"> </w:t>
      </w:r>
      <w:r>
        <w:rPr>
          <w:i/>
        </w:rPr>
        <w:t>проектов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учебно-исследовательских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изучению</w:t>
      </w:r>
      <w:r>
        <w:rPr>
          <w:i/>
          <w:spacing w:val="1"/>
        </w:rPr>
        <w:t xml:space="preserve"> </w:t>
      </w:r>
      <w:r>
        <w:rPr>
          <w:i/>
        </w:rPr>
        <w:t>свойств,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получения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распознавания</w:t>
      </w:r>
      <w:r>
        <w:rPr>
          <w:i/>
          <w:spacing w:val="1"/>
        </w:rPr>
        <w:t xml:space="preserve"> </w:t>
      </w:r>
      <w:r>
        <w:rPr>
          <w:i/>
        </w:rPr>
        <w:t>веществ;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8" w:lineRule="exact"/>
        <w:ind w:left="2537" w:hanging="287"/>
        <w:rPr>
          <w:rFonts w:ascii="Symbol" w:hAnsi="Symbol"/>
          <w:i/>
        </w:rPr>
      </w:pPr>
      <w:r>
        <w:rPr>
          <w:i/>
        </w:rPr>
        <w:t>объективно</w:t>
      </w:r>
      <w:r>
        <w:rPr>
          <w:i/>
          <w:spacing w:val="-2"/>
        </w:rPr>
        <w:t xml:space="preserve"> </w:t>
      </w: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информацию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веществах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химических</w:t>
      </w:r>
      <w:r>
        <w:rPr>
          <w:i/>
          <w:spacing w:val="-2"/>
        </w:rPr>
        <w:t xml:space="preserve"> </w:t>
      </w:r>
      <w:r>
        <w:rPr>
          <w:i/>
        </w:rPr>
        <w:t>процессах;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критически относиться к псевдонаучной информации, недобросовестной рекламе в</w:t>
      </w:r>
      <w:r>
        <w:rPr>
          <w:i/>
          <w:spacing w:val="1"/>
        </w:rPr>
        <w:t xml:space="preserve"> </w:t>
      </w:r>
      <w:r>
        <w:rPr>
          <w:i/>
        </w:rPr>
        <w:t>средствах</w:t>
      </w:r>
      <w:r>
        <w:rPr>
          <w:i/>
          <w:spacing w:val="-4"/>
        </w:rPr>
        <w:t xml:space="preserve"> </w:t>
      </w:r>
      <w:r>
        <w:rPr>
          <w:i/>
        </w:rPr>
        <w:t>массовой информации;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6" w:firstLine="707"/>
        <w:rPr>
          <w:rFonts w:ascii="Symbol" w:hAnsi="Symbol"/>
          <w:i/>
        </w:rPr>
      </w:pPr>
      <w:r>
        <w:rPr>
          <w:i/>
        </w:rPr>
        <w:t>осознавать значение теоретических знаний по химии для пра</w:t>
      </w:r>
      <w:r>
        <w:rPr>
          <w:i/>
        </w:rPr>
        <w:t>ктической деятельности</w:t>
      </w:r>
      <w:r>
        <w:rPr>
          <w:i/>
          <w:spacing w:val="-52"/>
        </w:rPr>
        <w:t xml:space="preserve"> </w:t>
      </w:r>
      <w:r>
        <w:rPr>
          <w:i/>
        </w:rPr>
        <w:t>человека;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3" w:firstLine="707"/>
        <w:rPr>
          <w:rFonts w:ascii="Symbol" w:hAnsi="Symbol"/>
          <w:i/>
        </w:rPr>
      </w:pPr>
      <w:r>
        <w:rPr>
          <w:i/>
        </w:rPr>
        <w:t>создавать модели и схемы для решения учебных и познавательных задач; понимать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предписаний,</w:t>
      </w:r>
      <w:r>
        <w:rPr>
          <w:i/>
          <w:spacing w:val="1"/>
        </w:rPr>
        <w:t xml:space="preserve"> </w:t>
      </w:r>
      <w:r>
        <w:rPr>
          <w:i/>
        </w:rPr>
        <w:t>предлагаемых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инструкциях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использованию</w:t>
      </w:r>
      <w:r>
        <w:rPr>
          <w:i/>
          <w:spacing w:val="-52"/>
        </w:rPr>
        <w:t xml:space="preserve"> </w:t>
      </w:r>
      <w:r>
        <w:rPr>
          <w:i/>
        </w:rPr>
        <w:t>лекарств,</w:t>
      </w:r>
      <w:r>
        <w:rPr>
          <w:i/>
          <w:spacing w:val="-4"/>
        </w:rPr>
        <w:t xml:space="preserve"> </w:t>
      </w:r>
      <w:r>
        <w:rPr>
          <w:i/>
        </w:rPr>
        <w:t>средств бытовой химии и</w:t>
      </w:r>
      <w:r>
        <w:rPr>
          <w:i/>
          <w:spacing w:val="-3"/>
        </w:rPr>
        <w:t xml:space="preserve"> </w:t>
      </w:r>
      <w:r>
        <w:rPr>
          <w:i/>
        </w:rPr>
        <w:t>др.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3078"/>
        </w:tabs>
        <w:spacing w:line="362" w:lineRule="auto"/>
        <w:ind w:right="5771" w:firstLine="0"/>
      </w:pPr>
      <w:bookmarkStart w:id="20" w:name="_bookmark19"/>
      <w:bookmarkEnd w:id="20"/>
      <w:r>
        <w:t>Изоб</w:t>
      </w:r>
      <w:r>
        <w:t>разительное искусство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7" w:lineRule="auto"/>
        <w:ind w:right="847" w:firstLine="707"/>
        <w:rPr>
          <w:rFonts w:ascii="Symbol" w:hAnsi="Symbol"/>
        </w:rPr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(древо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солярные</w:t>
      </w:r>
      <w:r>
        <w:rPr>
          <w:spacing w:val="1"/>
        </w:rPr>
        <w:t xml:space="preserve"> </w:t>
      </w:r>
      <w:r>
        <w:t>знаки);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 основе</w:t>
      </w:r>
      <w:r>
        <w:t xml:space="preserve"> русских</w:t>
      </w:r>
      <w:r>
        <w:rPr>
          <w:spacing w:val="-3"/>
        </w:rPr>
        <w:t xml:space="preserve"> </w:t>
      </w:r>
      <w:r>
        <w:t>образов;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7" w:firstLine="707"/>
        <w:rPr>
          <w:rFonts w:ascii="Symbol" w:hAnsi="Symbol"/>
        </w:rPr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современной жизни;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6"/>
        <w:ind w:left="2537" w:hanging="287"/>
        <w:jc w:val="left"/>
        <w:rPr>
          <w:rFonts w:ascii="Symbol" w:hAnsi="Symbol"/>
        </w:rPr>
      </w:pPr>
      <w:r>
        <w:t>создавать</w:t>
      </w:r>
      <w:r>
        <w:rPr>
          <w:spacing w:val="-3"/>
        </w:rPr>
        <w:t xml:space="preserve"> </w:t>
      </w:r>
      <w:r>
        <w:t>эскизы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убранства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избы;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создавать</w:t>
      </w:r>
      <w:r>
        <w:rPr>
          <w:spacing w:val="-2"/>
        </w:rPr>
        <w:t xml:space="preserve"> </w:t>
      </w:r>
      <w:r>
        <w:t>цветовую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убранства</w:t>
      </w:r>
      <w:r>
        <w:rPr>
          <w:spacing w:val="-2"/>
        </w:rPr>
        <w:t xml:space="preserve"> </w:t>
      </w:r>
      <w:r>
        <w:t>избы;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6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5" w:firstLine="707"/>
        <w:rPr>
          <w:rFonts w:ascii="Symbol" w:hAnsi="Symbol"/>
        </w:rPr>
      </w:pPr>
      <w:r>
        <w:t>создавать самостоятельные варианты орнаментального построения вышивки 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народные традиции;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4" w:firstLine="707"/>
        <w:rPr>
          <w:rFonts w:ascii="Symbol" w:hAnsi="Symbol"/>
        </w:rPr>
      </w:pPr>
      <w:r>
        <w:t>создавать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3" w:line="357" w:lineRule="auto"/>
        <w:ind w:right="844" w:firstLine="707"/>
        <w:rPr>
          <w:rFonts w:ascii="Symbol" w:hAnsi="Symbol"/>
        </w:rPr>
      </w:pPr>
      <w:r>
        <w:t>умело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принципами</w:t>
      </w:r>
      <w:r>
        <w:rPr>
          <w:spacing w:val="-52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возраста уровне);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7" w:lineRule="auto"/>
        <w:ind w:right="843" w:firstLine="707"/>
        <w:rPr>
          <w:rFonts w:ascii="Symbol" w:hAnsi="Symbol"/>
        </w:rPr>
      </w:pPr>
      <w:r>
        <w:t>выстраивать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Городца,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повтора изобразительных или</w:t>
      </w:r>
      <w:r>
        <w:rPr>
          <w:spacing w:val="-4"/>
        </w:rPr>
        <w:t xml:space="preserve"> </w:t>
      </w:r>
      <w:r>
        <w:t>геометрических элементов;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7" w:lineRule="auto"/>
        <w:ind w:right="847" w:firstLine="707"/>
        <w:rPr>
          <w:rFonts w:ascii="Symbol" w:hAnsi="Symbol"/>
        </w:rPr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 объема, пространства в процессе создания в конкретном материале плоскостных или</w:t>
      </w:r>
      <w:r>
        <w:rPr>
          <w:spacing w:val="1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5" w:lineRule="auto"/>
        <w:ind w:right="842" w:firstLine="707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игрушки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украшением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росписью в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промыслов;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 w:line="352" w:lineRule="auto"/>
        <w:ind w:right="846" w:firstLine="707"/>
        <w:rPr>
          <w:rFonts w:ascii="Symbol" w:hAnsi="Symbol"/>
        </w:rPr>
      </w:pPr>
      <w:r>
        <w:t>характеризовать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/>
        <w:ind w:left="2537" w:hanging="287"/>
        <w:rPr>
          <w:rFonts w:ascii="Symbol" w:hAnsi="Symbol"/>
        </w:rPr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6" w:firstLine="707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7" w:firstLine="707"/>
        <w:rPr>
          <w:rFonts w:ascii="Symbol" w:hAnsi="Symbol"/>
        </w:rPr>
      </w:pP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промыслов;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8" w:lineRule="exact"/>
        <w:ind w:left="2537" w:hanging="287"/>
        <w:rPr>
          <w:rFonts w:ascii="Symbol" w:hAnsi="Symbol"/>
        </w:rPr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 w:line="352" w:lineRule="auto"/>
        <w:ind w:right="847" w:firstLine="707"/>
        <w:rPr>
          <w:rFonts w:ascii="Symbol" w:hAnsi="Symbol"/>
        </w:rPr>
      </w:pPr>
      <w:r>
        <w:t>называть пространственные и временные виды искусства и объяснять, в чем состоит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временных и пространственных видов</w:t>
      </w:r>
      <w:r>
        <w:rPr>
          <w:spacing w:val="-1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2" w:firstLine="707"/>
        <w:rPr>
          <w:rFonts w:ascii="Symbol" w:hAnsi="Symbol"/>
        </w:rPr>
      </w:pPr>
      <w:r>
        <w:t>классифицировать жанровую систему в изобразительном искусстве и ее значение для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изменений видения</w:t>
      </w:r>
      <w:r>
        <w:rPr>
          <w:spacing w:val="-1"/>
        </w:rPr>
        <w:t xml:space="preserve"> </w:t>
      </w:r>
      <w:r>
        <w:t>мира;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6" w:firstLine="707"/>
        <w:jc w:val="left"/>
        <w:rPr>
          <w:rFonts w:ascii="Symbol" w:hAnsi="Symbol"/>
        </w:rPr>
      </w:pPr>
      <w:r>
        <w:lastRenderedPageBreak/>
        <w:t>объяснять</w:t>
      </w:r>
      <w:r>
        <w:rPr>
          <w:spacing w:val="31"/>
        </w:rPr>
        <w:t xml:space="preserve"> </w:t>
      </w:r>
      <w:r>
        <w:t>разницу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предметом</w:t>
      </w:r>
      <w:r>
        <w:rPr>
          <w:spacing w:val="30"/>
        </w:rPr>
        <w:t xml:space="preserve"> </w:t>
      </w:r>
      <w:r>
        <w:t>изображения,</w:t>
      </w:r>
      <w:r>
        <w:rPr>
          <w:spacing w:val="31"/>
        </w:rPr>
        <w:t xml:space="preserve"> </w:t>
      </w:r>
      <w:r>
        <w:t>сюжетом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содержанием</w:t>
      </w:r>
      <w:r>
        <w:rPr>
          <w:spacing w:val="-52"/>
        </w:rPr>
        <w:t xml:space="preserve"> </w:t>
      </w:r>
      <w:r>
        <w:t>изображения;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4451"/>
          <w:tab w:val="left" w:pos="5519"/>
          <w:tab w:val="left" w:pos="6505"/>
          <w:tab w:val="left" w:pos="7491"/>
          <w:tab w:val="left" w:pos="8364"/>
          <w:tab w:val="left" w:pos="9247"/>
          <w:tab w:val="left" w:pos="9600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композиционны</w:t>
      </w:r>
      <w:r>
        <w:t>м</w:t>
      </w:r>
      <w:r>
        <w:tab/>
        <w:t>навыкам</w:t>
      </w:r>
      <w:r>
        <w:tab/>
        <w:t>работы,</w:t>
      </w:r>
      <w:r>
        <w:tab/>
        <w:t>чувству</w:t>
      </w:r>
      <w:r>
        <w:tab/>
        <w:t>ритма,</w:t>
      </w:r>
      <w:r>
        <w:tab/>
        <w:t>работе</w:t>
      </w:r>
      <w:r>
        <w:tab/>
        <w:t>с</w:t>
      </w:r>
      <w:r>
        <w:tab/>
        <w:t>различными</w:t>
      </w:r>
      <w:r>
        <w:rPr>
          <w:spacing w:val="-52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материалами;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3" w:firstLine="707"/>
        <w:jc w:val="left"/>
        <w:rPr>
          <w:rFonts w:ascii="Symbol" w:hAnsi="Symbol"/>
        </w:rPr>
      </w:pPr>
      <w:r>
        <w:t>создавать</w:t>
      </w:r>
      <w:r>
        <w:rPr>
          <w:spacing w:val="16"/>
        </w:rPr>
        <w:t xml:space="preserve"> </w:t>
      </w:r>
      <w:r>
        <w:t>образы,</w:t>
      </w:r>
      <w:r>
        <w:rPr>
          <w:spacing w:val="16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выразительные</w:t>
      </w:r>
      <w:r>
        <w:rPr>
          <w:spacing w:val="16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-52"/>
        </w:rPr>
        <w:t xml:space="preserve"> </w:t>
      </w:r>
      <w:r>
        <w:t>материалов;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простым</w:t>
      </w:r>
      <w:r>
        <w:rPr>
          <w:spacing w:val="-3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отношений;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439"/>
          <w:tab w:val="left" w:pos="4928"/>
          <w:tab w:val="left" w:pos="6200"/>
          <w:tab w:val="left" w:pos="7637"/>
          <w:tab w:val="left" w:pos="8767"/>
          <w:tab w:val="left" w:pos="9770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навыку</w:t>
      </w:r>
      <w:r>
        <w:tab/>
        <w:t>плоскостного</w:t>
      </w:r>
      <w:r>
        <w:tab/>
      </w:r>
      <w:r>
        <w:t>силуэтного</w:t>
      </w:r>
      <w:r>
        <w:tab/>
        <w:t>изображения</w:t>
      </w:r>
      <w:r>
        <w:tab/>
        <w:t>обычных,</w:t>
      </w:r>
      <w:r>
        <w:tab/>
        <w:t>простых</w:t>
      </w:r>
      <w:r>
        <w:tab/>
        <w:t>предметов</w:t>
      </w:r>
      <w:r>
        <w:rPr>
          <w:spacing w:val="-52"/>
        </w:rPr>
        <w:t xml:space="preserve"> </w:t>
      </w:r>
      <w:r>
        <w:t>(кухонная</w:t>
      </w:r>
      <w:r>
        <w:rPr>
          <w:spacing w:val="-1"/>
        </w:rPr>
        <w:t xml:space="preserve"> </w:t>
      </w:r>
      <w:r>
        <w:t>утварь);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859"/>
          <w:tab w:val="left" w:pos="4960"/>
          <w:tab w:val="left" w:pos="5812"/>
          <w:tab w:val="left" w:pos="6922"/>
          <w:tab w:val="left" w:pos="7930"/>
          <w:tab w:val="left" w:pos="8484"/>
          <w:tab w:val="left" w:pos="9967"/>
        </w:tabs>
        <w:spacing w:before="4" w:line="352" w:lineRule="auto"/>
        <w:ind w:right="847" w:firstLine="707"/>
        <w:jc w:val="left"/>
        <w:rPr>
          <w:rFonts w:ascii="Symbol" w:hAnsi="Symbol"/>
        </w:rPr>
      </w:pPr>
      <w:r>
        <w:t>изображать</w:t>
      </w:r>
      <w:r>
        <w:tab/>
        <w:t>сложную</w:t>
      </w:r>
      <w:r>
        <w:tab/>
        <w:t>форму</w:t>
      </w:r>
      <w:r>
        <w:tab/>
        <w:t>предмета</w:t>
      </w:r>
      <w:r>
        <w:tab/>
        <w:t>(силуэт)</w:t>
      </w:r>
      <w:r>
        <w:tab/>
        <w:t>как</w:t>
      </w:r>
      <w:r>
        <w:tab/>
        <w:t>соотношение</w:t>
      </w:r>
      <w:r>
        <w:tab/>
      </w:r>
      <w:r>
        <w:rPr>
          <w:spacing w:val="-1"/>
        </w:rPr>
        <w:t>простых</w:t>
      </w:r>
      <w:r>
        <w:rPr>
          <w:spacing w:val="-5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 соблюдая их пропорции;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7" w:firstLine="707"/>
        <w:jc w:val="left"/>
        <w:rPr>
          <w:rFonts w:ascii="Symbol" w:hAnsi="Symbol"/>
        </w:rPr>
      </w:pPr>
      <w:r>
        <w:t>создавать</w:t>
      </w:r>
      <w:r>
        <w:rPr>
          <w:spacing w:val="25"/>
        </w:rPr>
        <w:t xml:space="preserve"> </w:t>
      </w:r>
      <w:r>
        <w:t>линейные</w:t>
      </w:r>
      <w:r>
        <w:rPr>
          <w:spacing w:val="26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25"/>
        </w:rPr>
        <w:t xml:space="preserve"> </w:t>
      </w:r>
      <w:r>
        <w:t>тел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натюрморт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натуры</w:t>
      </w:r>
      <w:r>
        <w:rPr>
          <w:spacing w:val="25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г</w:t>
      </w:r>
      <w:r>
        <w:t>еометрических</w:t>
      </w:r>
      <w:r>
        <w:rPr>
          <w:spacing w:val="-1"/>
        </w:rPr>
        <w:t xml:space="preserve"> </w:t>
      </w:r>
      <w:r>
        <w:t>тел;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строить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7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12"/>
        </w:rPr>
        <w:t xml:space="preserve"> </w:t>
      </w:r>
      <w:r>
        <w:t>освещение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важнейшее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2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как средство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глубины пространства;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2" w:firstLine="707"/>
        <w:jc w:val="left"/>
        <w:rPr>
          <w:rFonts w:ascii="Symbol" w:hAnsi="Symbol"/>
        </w:rPr>
      </w:pPr>
      <w:r>
        <w:t>передавать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натюрморта;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9" w:firstLine="707"/>
        <w:jc w:val="left"/>
        <w:rPr>
          <w:rFonts w:ascii="Symbol" w:hAnsi="Symbol"/>
        </w:rPr>
      </w:pPr>
      <w:r>
        <w:t>творческому</w:t>
      </w:r>
      <w:r>
        <w:rPr>
          <w:spacing w:val="17"/>
        </w:rPr>
        <w:t xml:space="preserve"> </w:t>
      </w:r>
      <w:r>
        <w:t>опыту</w:t>
      </w:r>
      <w:r>
        <w:rPr>
          <w:spacing w:val="17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графического</w:t>
      </w:r>
      <w:r>
        <w:rPr>
          <w:spacing w:val="20"/>
        </w:rPr>
        <w:t xml:space="preserve"> </w:t>
      </w:r>
      <w:r>
        <w:t>натюрморта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гравюры</w:t>
      </w:r>
      <w:r>
        <w:rPr>
          <w:spacing w:val="21"/>
        </w:rPr>
        <w:t xml:space="preserve"> </w:t>
      </w:r>
      <w:r>
        <w:t>наклейками</w:t>
      </w:r>
      <w:r>
        <w:rPr>
          <w:spacing w:val="2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картоне;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выражать</w:t>
      </w:r>
      <w:r>
        <w:rPr>
          <w:spacing w:val="-2"/>
        </w:rPr>
        <w:t xml:space="preserve"> </w:t>
      </w:r>
      <w:r>
        <w:t>цветом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натюрморте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4" w:firstLine="707"/>
        <w:jc w:val="left"/>
        <w:rPr>
          <w:rFonts w:ascii="Symbol" w:hAnsi="Symbol"/>
        </w:rPr>
      </w:pPr>
      <w:r>
        <w:t>рассуждать о разных способах передачи перспективы в изобразительном искусстве как</w:t>
      </w:r>
      <w:r>
        <w:rPr>
          <w:spacing w:val="-52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различных мировоззренческих</w:t>
      </w:r>
      <w:r>
        <w:rPr>
          <w:spacing w:val="-3"/>
        </w:rPr>
        <w:t xml:space="preserve"> </w:t>
      </w:r>
      <w:r>
        <w:t>смыслов;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применять</w:t>
      </w:r>
      <w:r>
        <w:rPr>
          <w:spacing w:val="-3"/>
        </w:rPr>
        <w:t xml:space="preserve"> </w:t>
      </w:r>
      <w:r>
        <w:t>перспективу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навыкам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зарисовках</w:t>
      </w:r>
      <w:r>
        <w:rPr>
          <w:spacing w:val="-1"/>
        </w:rPr>
        <w:t xml:space="preserve"> </w:t>
      </w:r>
      <w:r>
        <w:t>наблюдаемого;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6" w:firstLine="707"/>
        <w:jc w:val="left"/>
        <w:rPr>
          <w:rFonts w:ascii="Symbol" w:hAnsi="Symbol"/>
        </w:rPr>
      </w:pPr>
      <w:r>
        <w:t>навыкам</w:t>
      </w:r>
      <w:r>
        <w:rPr>
          <w:spacing w:val="24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уходящего</w:t>
      </w:r>
      <w:r>
        <w:rPr>
          <w:spacing w:val="24"/>
        </w:rPr>
        <w:t xml:space="preserve"> </w:t>
      </w:r>
      <w:r>
        <w:t>вдаль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6"/>
        </w:rPr>
        <w:t xml:space="preserve"> </w:t>
      </w:r>
      <w:r>
        <w:t>применяя</w:t>
      </w:r>
      <w:r>
        <w:rPr>
          <w:spacing w:val="24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линейной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51" w:firstLine="707"/>
        <w:jc w:val="left"/>
        <w:rPr>
          <w:rFonts w:ascii="Symbol" w:hAnsi="Symbol"/>
        </w:rPr>
      </w:pPr>
      <w:r>
        <w:t>видеть,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/>
        <w:ind w:left="2537" w:hanging="287"/>
        <w:jc w:val="left"/>
        <w:rPr>
          <w:rFonts w:ascii="Symbol" w:hAnsi="Symbol"/>
        </w:rPr>
      </w:pPr>
      <w:r>
        <w:t>навыкам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пейзажных</w:t>
      </w:r>
      <w:r>
        <w:rPr>
          <w:spacing w:val="-2"/>
        </w:rPr>
        <w:t xml:space="preserve"> </w:t>
      </w:r>
      <w:r>
        <w:t>зарисовок;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перспектива;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пользоваться</w:t>
      </w:r>
      <w:r>
        <w:rPr>
          <w:spacing w:val="-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пленэре;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5" w:lineRule="auto"/>
        <w:ind w:right="847" w:firstLine="707"/>
        <w:rPr>
          <w:rFonts w:ascii="Symbol" w:hAnsi="Symbol"/>
        </w:rPr>
      </w:pPr>
      <w:r>
        <w:t>использовать цвет как инструмент передачи своих чувств и представлений о красоте;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произведения;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4" w:firstLine="707"/>
        <w:rPr>
          <w:rFonts w:ascii="Symbol" w:hAnsi="Symbol"/>
        </w:rPr>
      </w:pPr>
      <w:r>
        <w:t>навыкам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наблюдательной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5" w:firstLine="707"/>
        <w:rPr>
          <w:rFonts w:ascii="Symbol" w:hAnsi="Symbol"/>
        </w:rPr>
      </w:pPr>
      <w:r>
        <w:lastRenderedPageBreak/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(линия, пятно,</w:t>
      </w:r>
      <w:r>
        <w:rPr>
          <w:spacing w:val="-3"/>
        </w:rPr>
        <w:t xml:space="preserve"> </w:t>
      </w:r>
      <w:r>
        <w:t>тон,</w:t>
      </w:r>
      <w:r>
        <w:rPr>
          <w:spacing w:val="-1"/>
        </w:rPr>
        <w:t xml:space="preserve"> </w:t>
      </w:r>
      <w:r>
        <w:t>цвет, форма, перспектива и</w:t>
      </w:r>
      <w:r>
        <w:rPr>
          <w:spacing w:val="-1"/>
        </w:rPr>
        <w:t xml:space="preserve"> </w:t>
      </w:r>
      <w:r>
        <w:t>др.);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3" w:firstLine="707"/>
        <w:rPr>
          <w:rFonts w:ascii="Symbol" w:hAnsi="Symbol"/>
        </w:rPr>
      </w:pP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56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формата, выразительное значение размера произведения, соотношение целого и детали, значение</w:t>
      </w:r>
      <w:r>
        <w:rPr>
          <w:spacing w:val="-5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фрагмента в его</w:t>
      </w:r>
      <w:r>
        <w:rPr>
          <w:spacing w:val="-2"/>
        </w:rPr>
        <w:t xml:space="preserve"> </w:t>
      </w:r>
      <w:r>
        <w:t xml:space="preserve">метафорическом </w:t>
      </w:r>
      <w:r>
        <w:t>смысле;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8" w:firstLine="707"/>
        <w:rPr>
          <w:rFonts w:ascii="Symbol" w:hAnsi="Symbol"/>
        </w:rPr>
      </w:pPr>
      <w:r>
        <w:t>пользоваться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акварель),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52"/>
        </w:rPr>
        <w:t xml:space="preserve"> </w:t>
      </w:r>
      <w:r>
        <w:t>(карандаш,</w:t>
      </w:r>
      <w:r>
        <w:rPr>
          <w:spacing w:val="-1"/>
        </w:rPr>
        <w:t xml:space="preserve"> </w:t>
      </w:r>
      <w:r>
        <w:t>тушь),</w:t>
      </w:r>
      <w:r>
        <w:rPr>
          <w:spacing w:val="-1"/>
        </w:rPr>
        <w:t xml:space="preserve"> </w:t>
      </w:r>
      <w:r>
        <w:t>обладать первичными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лепки,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коллажные техники;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6" w:line="352" w:lineRule="auto"/>
        <w:ind w:right="846" w:firstLine="707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пейзаж настроения, пленэр, импрессионизм;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портрета;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пользоваться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1"/>
        </w:rPr>
        <w:t xml:space="preserve"> </w:t>
      </w:r>
      <w:r>
        <w:t>материалами;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7" w:lineRule="auto"/>
        <w:ind w:right="845" w:firstLine="707"/>
        <w:rPr>
          <w:rFonts w:ascii="Symbol" w:hAnsi="Symbol"/>
        </w:rPr>
      </w:pP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 освещения, цветовые отношения при изображении с натуры, по представлению, по</w:t>
      </w:r>
      <w:r>
        <w:rPr>
          <w:spacing w:val="1"/>
        </w:rPr>
        <w:t xml:space="preserve"> </w:t>
      </w:r>
      <w:r>
        <w:t>памяти;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9" w:firstLine="707"/>
        <w:rPr>
          <w:rFonts w:ascii="Symbol" w:hAnsi="Symbol"/>
        </w:rPr>
      </w:pPr>
      <w:r>
        <w:t>видеть конструктивную форму предмета, владеть первичными навыками плоского и</w:t>
      </w:r>
      <w:r>
        <w:rPr>
          <w:spacing w:val="1"/>
        </w:rPr>
        <w:t xml:space="preserve"> </w:t>
      </w:r>
      <w:r>
        <w:t>объемного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группы пред</w:t>
      </w:r>
      <w:r>
        <w:t>метов;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6"/>
        <w:ind w:left="2537" w:hanging="287"/>
        <w:jc w:val="left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портретом;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пользоваться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схематического построения</w:t>
      </w:r>
      <w:r>
        <w:rPr>
          <w:spacing w:val="-3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3" w:firstLine="707"/>
        <w:jc w:val="left"/>
        <w:rPr>
          <w:rFonts w:ascii="Symbol" w:hAnsi="Symbol"/>
        </w:rPr>
      </w:pPr>
      <w:r>
        <w:t>называть</w:t>
      </w:r>
      <w:r>
        <w:rPr>
          <w:spacing w:val="50"/>
        </w:rPr>
        <w:t xml:space="preserve"> </w:t>
      </w:r>
      <w:r>
        <w:t>имена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русских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зарубежных</w:t>
      </w:r>
      <w:r>
        <w:rPr>
          <w:spacing w:val="50"/>
        </w:rPr>
        <w:t xml:space="preserve"> </w:t>
      </w:r>
      <w:r>
        <w:t>художников  -</w:t>
      </w:r>
      <w:r>
        <w:rPr>
          <w:spacing w:val="47"/>
        </w:rPr>
        <w:t xml:space="preserve"> </w:t>
      </w:r>
      <w:r>
        <w:t>портретистов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произведения;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навыкам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плоскостном</w:t>
      </w:r>
      <w:r>
        <w:rPr>
          <w:spacing w:val="-4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навыкам</w:t>
      </w:r>
      <w:r>
        <w:rPr>
          <w:spacing w:val="-2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навыкам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2" w:firstLine="707"/>
        <w:jc w:val="left"/>
        <w:rPr>
          <w:rFonts w:ascii="Symbol" w:hAnsi="Symbol"/>
        </w:rPr>
      </w:pPr>
      <w:r>
        <w:t>рассуждать</w:t>
      </w:r>
      <w:r>
        <w:rPr>
          <w:spacing w:val="33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шедевров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искусства) об</w:t>
      </w:r>
      <w:r>
        <w:rPr>
          <w:spacing w:val="-1"/>
        </w:rPr>
        <w:t xml:space="preserve"> </w:t>
      </w:r>
      <w:r>
        <w:t>изменчивости образа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истории</w:t>
      </w:r>
      <w:r>
        <w:rPr>
          <w:spacing w:val="-1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 w:line="352" w:lineRule="auto"/>
        <w:ind w:right="848" w:firstLine="707"/>
        <w:jc w:val="left"/>
        <w:rPr>
          <w:rFonts w:ascii="Symbol" w:hAnsi="Symbol"/>
        </w:rPr>
      </w:pPr>
      <w:r>
        <w:t>приемам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при работе</w:t>
      </w:r>
      <w:r>
        <w:rPr>
          <w:spacing w:val="3"/>
        </w:rPr>
        <w:t xml:space="preserve"> </w:t>
      </w:r>
      <w:r>
        <w:t>с натуры</w:t>
      </w:r>
      <w:r>
        <w:rPr>
          <w:spacing w:val="2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набросками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зарисовками</w:t>
      </w:r>
      <w:r>
        <w:rPr>
          <w:spacing w:val="1"/>
        </w:rPr>
        <w:t xml:space="preserve"> </w:t>
      </w:r>
      <w:r>
        <w:t>фигуры</w:t>
      </w:r>
      <w:r>
        <w:rPr>
          <w:spacing w:val="-5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</w:t>
      </w:r>
      <w:r>
        <w:t>азнообразные графические материалы;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7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7"/>
        </w:rPr>
        <w:t xml:space="preserve"> </w:t>
      </w:r>
      <w:r>
        <w:t>сюжетно-тематическую</w:t>
      </w:r>
      <w:r>
        <w:rPr>
          <w:spacing w:val="8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обобщенный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целостный</w:t>
      </w:r>
      <w:r>
        <w:rPr>
          <w:spacing w:val="6"/>
        </w:rPr>
        <w:t xml:space="preserve"> </w:t>
      </w:r>
      <w:r>
        <w:t>образ,</w:t>
      </w:r>
      <w:r>
        <w:rPr>
          <w:spacing w:val="-52"/>
        </w:rPr>
        <w:t xml:space="preserve"> </w:t>
      </w:r>
      <w:r>
        <w:t>как результат наблюдений и</w:t>
      </w:r>
      <w:r>
        <w:rPr>
          <w:spacing w:val="-1"/>
        </w:rPr>
        <w:t xml:space="preserve"> </w:t>
      </w:r>
      <w:r>
        <w:t>размышлений художника над</w:t>
      </w:r>
      <w:r>
        <w:rPr>
          <w:spacing w:val="-3"/>
        </w:rPr>
        <w:t xml:space="preserve"> </w:t>
      </w:r>
      <w:r>
        <w:t>жизнью;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объяснять</w:t>
      </w:r>
      <w:r>
        <w:rPr>
          <w:spacing w:val="48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«тема»,</w:t>
      </w:r>
      <w:r>
        <w:rPr>
          <w:spacing w:val="50"/>
        </w:rPr>
        <w:t xml:space="preserve"> </w:t>
      </w:r>
      <w:r>
        <w:t>«содержание»,</w:t>
      </w:r>
      <w:r>
        <w:rPr>
          <w:spacing w:val="50"/>
        </w:rPr>
        <w:t xml:space="preserve"> </w:t>
      </w:r>
      <w:r>
        <w:t>«сюжет»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произведениях</w:t>
      </w:r>
      <w:r>
        <w:rPr>
          <w:spacing w:val="50"/>
        </w:rPr>
        <w:t xml:space="preserve"> </w:t>
      </w:r>
      <w:r>
        <w:t>станковой</w:t>
      </w:r>
      <w:r>
        <w:rPr>
          <w:spacing w:val="-52"/>
        </w:rPr>
        <w:t xml:space="preserve"> </w:t>
      </w:r>
      <w:r>
        <w:t>живописи;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изобразительным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3"/>
        </w:rPr>
        <w:t xml:space="preserve"> </w:t>
      </w:r>
      <w:r>
        <w:t>навыкам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«тематическая</w:t>
      </w:r>
      <w:r>
        <w:rPr>
          <w:spacing w:val="-4"/>
        </w:rPr>
        <w:t xml:space="preserve"> </w:t>
      </w:r>
      <w:r>
        <w:t>картина»,</w:t>
      </w:r>
      <w:r>
        <w:rPr>
          <w:spacing w:val="-1"/>
        </w:rPr>
        <w:t xml:space="preserve"> </w:t>
      </w:r>
      <w:r>
        <w:t>«станковая</w:t>
      </w:r>
      <w:r>
        <w:rPr>
          <w:spacing w:val="-3"/>
        </w:rPr>
        <w:t xml:space="preserve"> </w:t>
      </w:r>
      <w:r>
        <w:t>живопись»;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сюжетно-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картины;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9" w:firstLine="707"/>
        <w:jc w:val="left"/>
        <w:rPr>
          <w:rFonts w:ascii="Symbol" w:hAnsi="Symbol"/>
        </w:rPr>
      </w:pPr>
      <w:r>
        <w:lastRenderedPageBreak/>
        <w:t>характеризовать</w:t>
      </w:r>
      <w:r>
        <w:rPr>
          <w:spacing w:val="7"/>
        </w:rPr>
        <w:t xml:space="preserve"> </w:t>
      </w:r>
      <w:r>
        <w:t>исторический</w:t>
      </w:r>
      <w:r>
        <w:rPr>
          <w:spacing w:val="4"/>
        </w:rPr>
        <w:t xml:space="preserve"> </w:t>
      </w:r>
      <w:r>
        <w:t>жанр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идейное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образное</w:t>
      </w:r>
      <w:r>
        <w:rPr>
          <w:spacing w:val="4"/>
        </w:rPr>
        <w:t xml:space="preserve"> </w:t>
      </w:r>
      <w:r>
        <w:t>выражение</w:t>
      </w:r>
      <w:r>
        <w:rPr>
          <w:spacing w:val="6"/>
        </w:rPr>
        <w:t xml:space="preserve"> </w:t>
      </w:r>
      <w:r>
        <w:t>значительных</w:t>
      </w:r>
      <w:r>
        <w:rPr>
          <w:spacing w:val="-5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общества, как воплощение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мировоззренческих позиций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узнавать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несколько</w:t>
      </w:r>
      <w:r>
        <w:rPr>
          <w:spacing w:val="28"/>
        </w:rPr>
        <w:t xml:space="preserve"> </w:t>
      </w:r>
      <w:r>
        <w:t>классических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русских мастеров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картины;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46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тематической</w:t>
      </w:r>
      <w:r>
        <w:rPr>
          <w:spacing w:val="43"/>
        </w:rPr>
        <w:t xml:space="preserve"> </w:t>
      </w:r>
      <w:r>
        <w:t>картины</w:t>
      </w:r>
      <w:r>
        <w:rPr>
          <w:spacing w:val="44"/>
        </w:rPr>
        <w:t xml:space="preserve"> </w:t>
      </w:r>
      <w:r>
        <w:t>XIX</w:t>
      </w:r>
      <w:r>
        <w:rPr>
          <w:spacing w:val="47"/>
        </w:rPr>
        <w:t xml:space="preserve"> </w:t>
      </w:r>
      <w:r>
        <w:t>века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русской</w:t>
      </w:r>
      <w:r>
        <w:rPr>
          <w:spacing w:val="-52"/>
        </w:rPr>
        <w:t xml:space="preserve"> </w:t>
      </w:r>
      <w:r>
        <w:t>культуры;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5" w:firstLine="707"/>
        <w:jc w:val="left"/>
        <w:rPr>
          <w:rFonts w:ascii="Symbol" w:hAnsi="Symbol"/>
        </w:rPr>
      </w:pPr>
      <w:r>
        <w:t>рассуждать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значении</w:t>
      </w:r>
      <w:r>
        <w:rPr>
          <w:spacing w:val="43"/>
        </w:rPr>
        <w:t xml:space="preserve"> </w:t>
      </w:r>
      <w:r>
        <w:t>творчества</w:t>
      </w:r>
      <w:r>
        <w:rPr>
          <w:spacing w:val="45"/>
        </w:rPr>
        <w:t xml:space="preserve"> </w:t>
      </w:r>
      <w:r>
        <w:t>великих</w:t>
      </w:r>
      <w:r>
        <w:rPr>
          <w:spacing w:val="44"/>
        </w:rPr>
        <w:t xml:space="preserve"> </w:t>
      </w:r>
      <w:r>
        <w:t>русских</w:t>
      </w:r>
      <w:r>
        <w:rPr>
          <w:spacing w:val="43"/>
        </w:rPr>
        <w:t xml:space="preserve"> </w:t>
      </w:r>
      <w:r>
        <w:t>художников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создании</w:t>
      </w:r>
      <w:r>
        <w:rPr>
          <w:spacing w:val="43"/>
        </w:rPr>
        <w:t xml:space="preserve"> </w:t>
      </w:r>
      <w:r>
        <w:t>образа</w:t>
      </w:r>
      <w:r>
        <w:rPr>
          <w:spacing w:val="-5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</w:t>
      </w:r>
      <w:r>
        <w:t>за национальной</w:t>
      </w:r>
      <w:r>
        <w:rPr>
          <w:spacing w:val="-4"/>
        </w:rPr>
        <w:t xml:space="preserve"> </w:t>
      </w:r>
      <w:r>
        <w:t>истории;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50" w:firstLine="707"/>
        <w:jc w:val="left"/>
        <w:rPr>
          <w:rFonts w:ascii="Symbol" w:hAnsi="Symbol"/>
        </w:rPr>
      </w:pPr>
      <w:r>
        <w:t>называть</w:t>
      </w:r>
      <w:r>
        <w:rPr>
          <w:spacing w:val="29"/>
        </w:rPr>
        <w:t xml:space="preserve"> </w:t>
      </w:r>
      <w:r>
        <w:t>имена</w:t>
      </w:r>
      <w:r>
        <w:rPr>
          <w:spacing w:val="30"/>
        </w:rPr>
        <w:t xml:space="preserve"> </w:t>
      </w:r>
      <w:r>
        <w:t>нескольких</w:t>
      </w:r>
      <w:r>
        <w:rPr>
          <w:spacing w:val="30"/>
        </w:rPr>
        <w:t xml:space="preserve"> </w:t>
      </w:r>
      <w:r>
        <w:t>известных</w:t>
      </w:r>
      <w:r>
        <w:rPr>
          <w:spacing w:val="27"/>
        </w:rPr>
        <w:t xml:space="preserve"> </w:t>
      </w:r>
      <w:r>
        <w:t>художников</w:t>
      </w:r>
      <w:r>
        <w:rPr>
          <w:spacing w:val="29"/>
        </w:rPr>
        <w:t xml:space="preserve"> </w:t>
      </w:r>
      <w:r>
        <w:t>объединения</w:t>
      </w:r>
      <w:r>
        <w:rPr>
          <w:spacing w:val="28"/>
        </w:rPr>
        <w:t xml:space="preserve"> </w:t>
      </w:r>
      <w:r>
        <w:t>«Мир</w:t>
      </w:r>
      <w:r>
        <w:rPr>
          <w:spacing w:val="30"/>
        </w:rPr>
        <w:t xml:space="preserve"> </w:t>
      </w:r>
      <w:r>
        <w:t>искусства»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 известные произведения;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5" w:firstLine="707"/>
        <w:jc w:val="left"/>
        <w:rPr>
          <w:rFonts w:ascii="Symbol" w:hAnsi="Symbol"/>
        </w:rPr>
      </w:pPr>
      <w:r>
        <w:t>творческому</w:t>
      </w:r>
      <w:r>
        <w:rPr>
          <w:spacing w:val="8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созданию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выбранный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сюжет;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5" w:firstLine="707"/>
        <w:jc w:val="left"/>
        <w:rPr>
          <w:rFonts w:ascii="Symbol" w:hAnsi="Symbol"/>
        </w:rPr>
      </w:pPr>
      <w:r>
        <w:t>творческому</w:t>
      </w:r>
      <w:r>
        <w:rPr>
          <w:spacing w:val="16"/>
        </w:rPr>
        <w:t xml:space="preserve"> </w:t>
      </w:r>
      <w:r>
        <w:t>опыту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разработке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проекта</w:t>
      </w:r>
      <w:r>
        <w:rPr>
          <w:spacing w:val="21"/>
        </w:rPr>
        <w:t xml:space="preserve"> </w:t>
      </w:r>
      <w:r>
        <w:t>–разработки</w:t>
      </w:r>
      <w:r>
        <w:rPr>
          <w:spacing w:val="17"/>
        </w:rPr>
        <w:t xml:space="preserve"> </w:t>
      </w:r>
      <w:r>
        <w:t>композиции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историческую тему;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творческому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библейских</w:t>
      </w:r>
      <w:r>
        <w:rPr>
          <w:spacing w:val="-4"/>
        </w:rPr>
        <w:t xml:space="preserve"> </w:t>
      </w:r>
      <w:r>
        <w:t>сюжетов;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6" w:firstLine="707"/>
        <w:jc w:val="left"/>
        <w:rPr>
          <w:rFonts w:ascii="Symbol" w:hAnsi="Symbol"/>
        </w:rPr>
      </w:pPr>
      <w:r>
        <w:t>представлениям о великих, вечных темах в искусстве на основе сюжетов из Библии, об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мировоззренческом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нравственном значении в</w:t>
      </w:r>
      <w:r>
        <w:rPr>
          <w:spacing w:val="-2"/>
        </w:rPr>
        <w:t xml:space="preserve"> </w:t>
      </w:r>
      <w:r>
        <w:t>культуре;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7" w:firstLine="707"/>
        <w:jc w:val="left"/>
        <w:rPr>
          <w:rFonts w:ascii="Symbol" w:hAnsi="Symbol"/>
        </w:rPr>
      </w:pPr>
      <w:r>
        <w:t>называть</w:t>
      </w:r>
      <w:r>
        <w:rPr>
          <w:spacing w:val="24"/>
        </w:rPr>
        <w:t xml:space="preserve"> </w:t>
      </w:r>
      <w:r>
        <w:t>имена</w:t>
      </w:r>
      <w:r>
        <w:rPr>
          <w:spacing w:val="24"/>
        </w:rPr>
        <w:t xml:space="preserve"> </w:t>
      </w:r>
      <w:r>
        <w:t>великих</w:t>
      </w:r>
      <w:r>
        <w:rPr>
          <w:spacing w:val="24"/>
        </w:rPr>
        <w:t xml:space="preserve"> </w:t>
      </w:r>
      <w:r>
        <w:t>европейских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художников,</w:t>
      </w:r>
      <w:r>
        <w:rPr>
          <w:spacing w:val="24"/>
        </w:rPr>
        <w:t xml:space="preserve"> </w:t>
      </w:r>
      <w:r>
        <w:t>творивших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 w:line="355" w:lineRule="auto"/>
        <w:ind w:right="844" w:firstLine="707"/>
        <w:jc w:val="left"/>
        <w:rPr>
          <w:rFonts w:ascii="Symbol" w:hAnsi="Symbol"/>
        </w:rPr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художников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 темы;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3"/>
        <w:ind w:left="2537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монументальных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9" w:firstLine="707"/>
        <w:jc w:val="left"/>
        <w:rPr>
          <w:rFonts w:ascii="Symbol" w:hAnsi="Symbol"/>
        </w:rPr>
      </w:pPr>
      <w:r>
        <w:t>рассуждать</w:t>
      </w:r>
      <w:r>
        <w:rPr>
          <w:spacing w:val="35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2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советского</w:t>
      </w:r>
      <w:r>
        <w:rPr>
          <w:spacing w:val="35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годы</w:t>
      </w:r>
      <w:r>
        <w:rPr>
          <w:spacing w:val="-5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4" w:firstLine="707"/>
        <w:jc w:val="left"/>
        <w:rPr>
          <w:rFonts w:ascii="Symbol" w:hAnsi="Symbol"/>
        </w:rPr>
      </w:pPr>
      <w:r>
        <w:t>описывать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выдающиеся</w:t>
      </w:r>
      <w:r>
        <w:rPr>
          <w:spacing w:val="41"/>
        </w:rPr>
        <w:t xml:space="preserve"> </w:t>
      </w:r>
      <w:r>
        <w:t>монументальные</w:t>
      </w:r>
      <w:r>
        <w:rPr>
          <w:spacing w:val="42"/>
        </w:rPr>
        <w:t xml:space="preserve"> </w:t>
      </w:r>
      <w:r>
        <w:t>памятники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ансамбли,</w:t>
      </w:r>
      <w:r>
        <w:rPr>
          <w:spacing w:val="-5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Великой Отечественно</w:t>
      </w:r>
      <w:r>
        <w:t>й войне;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творческому</w:t>
      </w:r>
      <w:r>
        <w:rPr>
          <w:spacing w:val="6"/>
        </w:rPr>
        <w:t xml:space="preserve"> </w:t>
      </w:r>
      <w:r>
        <w:t>опыту</w:t>
      </w:r>
      <w:r>
        <w:rPr>
          <w:spacing w:val="5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памятника,</w:t>
      </w:r>
      <w:r>
        <w:rPr>
          <w:spacing w:val="9"/>
        </w:rPr>
        <w:t xml:space="preserve"> </w:t>
      </w:r>
      <w:r>
        <w:t>посвященного</w:t>
      </w:r>
      <w:r>
        <w:rPr>
          <w:spacing w:val="8"/>
        </w:rPr>
        <w:t xml:space="preserve"> </w:t>
      </w:r>
      <w:r>
        <w:t>значимому</w:t>
      </w:r>
      <w:r>
        <w:rPr>
          <w:spacing w:val="6"/>
        </w:rPr>
        <w:t xml:space="preserve"> </w:t>
      </w:r>
      <w:r>
        <w:t>историческому</w:t>
      </w:r>
      <w:r>
        <w:rPr>
          <w:spacing w:val="-52"/>
        </w:rPr>
        <w:t xml:space="preserve"> </w:t>
      </w:r>
      <w:r>
        <w:t>событию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герою;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4502"/>
          <w:tab w:val="left" w:pos="8038"/>
          <w:tab w:val="left" w:pos="9453"/>
        </w:tabs>
        <w:spacing w:before="5" w:line="355" w:lineRule="auto"/>
        <w:ind w:right="844" w:firstLine="707"/>
        <w:jc w:val="left"/>
        <w:rPr>
          <w:rFonts w:ascii="Symbol" w:hAnsi="Symbol"/>
        </w:rPr>
      </w:pPr>
      <w:r>
        <w:t>анализировать</w:t>
      </w:r>
      <w:r>
        <w:tab/>
        <w:t>художественно-выразительные</w:t>
      </w:r>
      <w:r>
        <w:tab/>
        <w:t>средства</w:t>
      </w:r>
      <w:r>
        <w:tab/>
      </w:r>
      <w:r>
        <w:rPr>
          <w:spacing w:val="-1"/>
        </w:rPr>
        <w:t>произведений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 XX 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3"/>
        <w:ind w:left="2537" w:hanging="287"/>
        <w:jc w:val="left"/>
        <w:rPr>
          <w:rFonts w:ascii="Symbol" w:hAnsi="Symbol"/>
        </w:rPr>
      </w:pPr>
      <w:r>
        <w:t>культуре</w:t>
      </w:r>
      <w:r>
        <w:rPr>
          <w:spacing w:val="-3"/>
        </w:rPr>
        <w:t xml:space="preserve"> </w:t>
      </w:r>
      <w:r>
        <w:t>зрительского</w:t>
      </w:r>
      <w:r>
        <w:rPr>
          <w:spacing w:val="-2"/>
        </w:rPr>
        <w:t xml:space="preserve"> </w:t>
      </w:r>
      <w:r>
        <w:t>восприятия;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1"/>
        </w:rPr>
        <w:t xml:space="preserve"> </w:t>
      </w:r>
      <w:r>
        <w:t>разницу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реальностью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образом;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6" w:firstLine="707"/>
        <w:jc w:val="left"/>
        <w:rPr>
          <w:rFonts w:ascii="Symbol" w:hAnsi="Symbol"/>
        </w:rPr>
      </w:pPr>
      <w:r>
        <w:t>представлениям</w:t>
      </w:r>
      <w:r>
        <w:rPr>
          <w:spacing w:val="48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искусстве</w:t>
      </w:r>
      <w:r>
        <w:rPr>
          <w:spacing w:val="49"/>
        </w:rPr>
        <w:t xml:space="preserve"> </w:t>
      </w:r>
      <w:r>
        <w:t>иллюстрации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творчестве</w:t>
      </w:r>
      <w:r>
        <w:rPr>
          <w:spacing w:val="50"/>
        </w:rPr>
        <w:t xml:space="preserve"> </w:t>
      </w:r>
      <w:r>
        <w:t>известных</w:t>
      </w:r>
      <w:r>
        <w:rPr>
          <w:spacing w:val="48"/>
        </w:rPr>
        <w:t xml:space="preserve"> </w:t>
      </w:r>
      <w:r>
        <w:t>иллюстраторов</w:t>
      </w:r>
      <w:r>
        <w:rPr>
          <w:spacing w:val="-52"/>
        </w:rPr>
        <w:t xml:space="preserve"> </w:t>
      </w:r>
      <w:r>
        <w:t>книг.</w:t>
      </w:r>
      <w:r>
        <w:rPr>
          <w:spacing w:val="-1"/>
        </w:rPr>
        <w:t xml:space="preserve"> </w:t>
      </w:r>
      <w:r>
        <w:t>И.Я. Билибин. В.А.</w:t>
      </w:r>
      <w:r>
        <w:rPr>
          <w:spacing w:val="-3"/>
        </w:rPr>
        <w:t xml:space="preserve"> </w:t>
      </w:r>
      <w:r>
        <w:t>Милашевский. В.А.</w:t>
      </w:r>
      <w:r>
        <w:rPr>
          <w:spacing w:val="-4"/>
        </w:rPr>
        <w:t xml:space="preserve"> </w:t>
      </w:r>
      <w:r>
        <w:t>Фаворский;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347"/>
          <w:tab w:val="left" w:pos="5209"/>
          <w:tab w:val="left" w:pos="7122"/>
          <w:tab w:val="left" w:pos="7467"/>
          <w:tab w:val="left" w:pos="8508"/>
          <w:tab w:val="left" w:pos="9411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опыту</w:t>
      </w:r>
      <w:r>
        <w:tab/>
      </w:r>
      <w:r>
        <w:t>художественного</w:t>
      </w:r>
      <w:r>
        <w:tab/>
        <w:t>иллюстрирования</w:t>
      </w:r>
      <w:r>
        <w:tab/>
        <w:t>и</w:t>
      </w:r>
      <w:r>
        <w:tab/>
        <w:t>навыкам</w:t>
      </w:r>
      <w:r>
        <w:tab/>
        <w:t>работы</w:t>
      </w:r>
      <w:r>
        <w:tab/>
      </w:r>
      <w:r>
        <w:rPr>
          <w:spacing w:val="-1"/>
        </w:rPr>
        <w:t>графическими</w:t>
      </w:r>
      <w:r>
        <w:rPr>
          <w:spacing w:val="-52"/>
        </w:rPr>
        <w:t xml:space="preserve"> </w:t>
      </w:r>
      <w:r>
        <w:t>материалами;</w:t>
      </w:r>
    </w:p>
    <w:p w:rsidR="006015BB" w:rsidRDefault="006015BB">
      <w:pPr>
        <w:spacing w:line="352" w:lineRule="auto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6" w:firstLine="707"/>
        <w:jc w:val="left"/>
        <w:rPr>
          <w:rFonts w:ascii="Symbol" w:hAnsi="Symbol"/>
        </w:rPr>
      </w:pPr>
      <w:r>
        <w:lastRenderedPageBreak/>
        <w:t>собирать</w:t>
      </w:r>
      <w:r>
        <w:rPr>
          <w:spacing w:val="20"/>
        </w:rPr>
        <w:t xml:space="preserve"> </w:t>
      </w:r>
      <w:r>
        <w:t>необходимый</w:t>
      </w:r>
      <w:r>
        <w:rPr>
          <w:spacing w:val="18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иллюстрирования</w:t>
      </w:r>
      <w:r>
        <w:rPr>
          <w:spacing w:val="20"/>
        </w:rPr>
        <w:t xml:space="preserve"> </w:t>
      </w:r>
      <w:r>
        <w:t>(характер</w:t>
      </w:r>
      <w:r>
        <w:rPr>
          <w:spacing w:val="18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героев,</w:t>
      </w:r>
      <w:r>
        <w:rPr>
          <w:spacing w:val="-5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и помещений,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детали быта и</w:t>
      </w:r>
      <w:r>
        <w:rPr>
          <w:spacing w:val="1"/>
        </w:rPr>
        <w:t xml:space="preserve"> </w:t>
      </w:r>
      <w:r>
        <w:t>т.д.);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представлениям об анималистическом жанре изобразительного искусства и творчестве</w:t>
      </w:r>
      <w:r>
        <w:rPr>
          <w:spacing w:val="-52"/>
        </w:rPr>
        <w:t xml:space="preserve"> </w:t>
      </w:r>
      <w:r>
        <w:t>художников-анималистов;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опыту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стилизованных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животных;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4550"/>
          <w:tab w:val="left" w:pos="4895"/>
          <w:tab w:val="left" w:pos="6666"/>
          <w:tab w:val="left" w:pos="7799"/>
          <w:tab w:val="left" w:pos="8583"/>
          <w:tab w:val="left" w:pos="9643"/>
          <w:tab w:val="left" w:pos="9989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систематизировать</w:t>
      </w:r>
      <w:r>
        <w:tab/>
        <w:t>и</w:t>
      </w:r>
      <w:r>
        <w:tab/>
        <w:t>характеризовать</w:t>
      </w:r>
      <w:r>
        <w:tab/>
        <w:t>основные</w:t>
      </w:r>
      <w:r>
        <w:tab/>
        <w:t>этапы</w:t>
      </w:r>
      <w:r>
        <w:tab/>
        <w:t>развития</w:t>
      </w:r>
      <w:r>
        <w:tab/>
        <w:t>и</w:t>
      </w:r>
      <w:r>
        <w:tab/>
        <w:t>истории</w:t>
      </w:r>
      <w:r>
        <w:rPr>
          <w:spacing w:val="-52"/>
        </w:rPr>
        <w:t xml:space="preserve"> </w:t>
      </w:r>
      <w:r>
        <w:t>архи</w:t>
      </w:r>
      <w:r>
        <w:t>тектуры и</w:t>
      </w:r>
      <w:r>
        <w:rPr>
          <w:spacing w:val="-1"/>
        </w:rPr>
        <w:t xml:space="preserve"> </w:t>
      </w:r>
      <w:r>
        <w:t>дизайна;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распознавать</w:t>
      </w:r>
      <w:r>
        <w:rPr>
          <w:spacing w:val="-3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здании;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вещи,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302"/>
          <w:tab w:val="left" w:pos="4103"/>
          <w:tab w:val="left" w:pos="5692"/>
          <w:tab w:val="left" w:pos="6023"/>
          <w:tab w:val="left" w:pos="7477"/>
          <w:tab w:val="left" w:pos="7913"/>
          <w:tab w:val="left" w:pos="9406"/>
        </w:tabs>
        <w:spacing w:before="127" w:line="352" w:lineRule="auto"/>
        <w:ind w:right="841" w:firstLine="707"/>
        <w:jc w:val="left"/>
        <w:rPr>
          <w:rFonts w:ascii="Symbol" w:hAnsi="Symbol"/>
        </w:rPr>
      </w:pPr>
      <w:r>
        <w:t>иметь</w:t>
      </w:r>
      <w:r>
        <w:tab/>
        <w:t>общее</w:t>
      </w:r>
      <w:r>
        <w:tab/>
        <w:t>представление</w:t>
      </w:r>
      <w:r>
        <w:tab/>
        <w:t>и</w:t>
      </w:r>
      <w:r>
        <w:tab/>
        <w:t>рассказывать</w:t>
      </w:r>
      <w:r>
        <w:tab/>
        <w:t>об</w:t>
      </w:r>
      <w:r>
        <w:tab/>
        <w:t>особенностях</w:t>
      </w:r>
      <w:r>
        <w:tab/>
        <w:t>архитектурно-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разных эпох;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3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образно-стилевой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прошлого;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7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малые</w:t>
      </w:r>
      <w:r>
        <w:rPr>
          <w:spacing w:val="50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архитектуры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дизайна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простран</w:t>
      </w:r>
      <w:r>
        <w:t>стве</w:t>
      </w:r>
      <w:r>
        <w:rPr>
          <w:spacing w:val="-52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понимать</w:t>
      </w:r>
      <w:r>
        <w:rPr>
          <w:spacing w:val="47"/>
        </w:rPr>
        <w:t xml:space="preserve"> </w:t>
      </w:r>
      <w:r>
        <w:t>плоскостную</w:t>
      </w:r>
      <w:r>
        <w:rPr>
          <w:spacing w:val="47"/>
        </w:rPr>
        <w:t xml:space="preserve"> </w:t>
      </w:r>
      <w:r>
        <w:t>композицию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возможное</w:t>
      </w:r>
      <w:r>
        <w:rPr>
          <w:spacing w:val="48"/>
        </w:rPr>
        <w:t xml:space="preserve"> </w:t>
      </w:r>
      <w:r>
        <w:t>схематическое</w:t>
      </w:r>
      <w:r>
        <w:rPr>
          <w:spacing w:val="48"/>
        </w:rPr>
        <w:t xml:space="preserve"> </w:t>
      </w:r>
      <w:r>
        <w:t>изображение</w:t>
      </w:r>
      <w:r>
        <w:rPr>
          <w:spacing w:val="-52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взгляде на</w:t>
      </w:r>
      <w:r>
        <w:rPr>
          <w:spacing w:val="-3"/>
        </w:rPr>
        <w:t xml:space="preserve"> </w:t>
      </w:r>
      <w:r>
        <w:t>них сверху;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3" w:firstLine="707"/>
        <w:jc w:val="left"/>
        <w:rPr>
          <w:rFonts w:ascii="Symbol" w:hAnsi="Symbol"/>
        </w:rPr>
      </w:pPr>
      <w:r>
        <w:t>осознавать</w:t>
      </w:r>
      <w:r>
        <w:rPr>
          <w:spacing w:val="38"/>
        </w:rPr>
        <w:t xml:space="preserve"> </w:t>
      </w:r>
      <w:r>
        <w:t>чертеж</w:t>
      </w:r>
      <w:r>
        <w:rPr>
          <w:spacing w:val="4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плоскостное</w:t>
      </w:r>
      <w:r>
        <w:rPr>
          <w:spacing w:val="39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объемов,</w:t>
      </w:r>
      <w:r>
        <w:rPr>
          <w:spacing w:val="37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точка</w:t>
      </w:r>
      <w:r>
        <w:rPr>
          <w:spacing w:val="4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вертикаль,</w:t>
      </w:r>
      <w:r>
        <w:rPr>
          <w:spacing w:val="-5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 и т.</w:t>
      </w:r>
      <w:r>
        <w:rPr>
          <w:spacing w:val="-3"/>
        </w:rPr>
        <w:t xml:space="preserve"> </w:t>
      </w:r>
      <w:r>
        <w:t>д.;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применять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создаваемых</w:t>
      </w:r>
      <w:r>
        <w:rPr>
          <w:spacing w:val="14"/>
        </w:rPr>
        <w:t xml:space="preserve"> </w:t>
      </w:r>
      <w:r>
        <w:t>пространственных</w:t>
      </w:r>
      <w:r>
        <w:rPr>
          <w:spacing w:val="14"/>
        </w:rPr>
        <w:t xml:space="preserve"> </w:t>
      </w:r>
      <w:r>
        <w:t>композициях</w:t>
      </w:r>
      <w:r>
        <w:rPr>
          <w:spacing w:val="14"/>
        </w:rPr>
        <w:t xml:space="preserve"> </w:t>
      </w:r>
      <w:r>
        <w:t>доминантный</w:t>
      </w:r>
      <w:r>
        <w:rPr>
          <w:spacing w:val="15"/>
        </w:rPr>
        <w:t xml:space="preserve"> </w:t>
      </w:r>
      <w:r>
        <w:t>объект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соединительные элементы;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758"/>
          <w:tab w:val="left" w:pos="4672"/>
          <w:tab w:val="left" w:pos="6730"/>
          <w:tab w:val="left" w:pos="8338"/>
          <w:tab w:val="left" w:pos="9348"/>
          <w:tab w:val="left" w:pos="9674"/>
          <w:tab w:val="left" w:pos="10641"/>
        </w:tabs>
        <w:spacing w:before="8" w:line="352" w:lineRule="auto"/>
        <w:ind w:right="844" w:firstLine="707"/>
        <w:jc w:val="left"/>
        <w:rPr>
          <w:rFonts w:ascii="Symbol" w:hAnsi="Symbol"/>
        </w:rPr>
      </w:pPr>
      <w:r>
        <w:t>применять</w:t>
      </w:r>
      <w:r>
        <w:tab/>
        <w:t>навыки</w:t>
      </w:r>
      <w:r>
        <w:tab/>
        <w:t>формообразования,</w:t>
      </w:r>
      <w:r>
        <w:tab/>
        <w:t>использования</w:t>
      </w:r>
      <w:r>
        <w:tab/>
        <w:t>объемов</w:t>
      </w:r>
      <w:r>
        <w:tab/>
        <w:t>в</w:t>
      </w:r>
      <w:r>
        <w:tab/>
        <w:t>дизайне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(макеты из</w:t>
      </w:r>
      <w:r>
        <w:rPr>
          <w:spacing w:val="-1"/>
        </w:rPr>
        <w:t xml:space="preserve"> </w:t>
      </w:r>
      <w:r>
        <w:t>бумаги, картона, пластилина);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648"/>
          <w:tab w:val="left" w:pos="5469"/>
          <w:tab w:val="left" w:pos="6362"/>
          <w:tab w:val="left" w:pos="7414"/>
          <w:tab w:val="left" w:pos="7837"/>
          <w:tab w:val="left" w:pos="9161"/>
          <w:tab w:val="left" w:pos="10329"/>
          <w:tab w:val="left" w:pos="10653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создавать</w:t>
      </w:r>
      <w:r>
        <w:tab/>
        <w:t>композиционные</w:t>
      </w:r>
      <w:r>
        <w:tab/>
        <w:t>макеты</w:t>
      </w:r>
      <w:r>
        <w:tab/>
        <w:t>объектов</w:t>
      </w:r>
      <w:r>
        <w:tab/>
        <w:t>на</w:t>
      </w:r>
      <w:r>
        <w:tab/>
        <w:t>предметной</w:t>
      </w:r>
      <w:r>
        <w:tab/>
        <w:t>плоскости</w:t>
      </w:r>
      <w:r>
        <w:tab/>
        <w:t>и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пространстве;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создавать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коллажа,</w:t>
      </w:r>
      <w:r>
        <w:rPr>
          <w:spacing w:val="-1"/>
        </w:rPr>
        <w:t xml:space="preserve"> </w:t>
      </w:r>
      <w:r>
        <w:t>дизайн-проектов;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7" w:lineRule="auto"/>
        <w:ind w:right="848" w:firstLine="707"/>
        <w:rPr>
          <w:rFonts w:ascii="Symbol" w:hAnsi="Symbol"/>
        </w:rPr>
      </w:pPr>
      <w:r>
        <w:t>получать представления о влиянии цвета на восприятие формы объектов 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</w:t>
      </w:r>
      <w:r>
        <w:t>еет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2"/>
        </w:rPr>
        <w:t xml:space="preserve"> </w:t>
      </w:r>
      <w:r>
        <w:t>архитектурно-дизайнерского</w:t>
      </w:r>
      <w:r>
        <w:rPr>
          <w:spacing w:val="-1"/>
        </w:rPr>
        <w:t xml:space="preserve"> </w:t>
      </w:r>
      <w:r>
        <w:t>объекта;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9" w:lineRule="exact"/>
        <w:ind w:left="2537" w:hanging="287"/>
        <w:rPr>
          <w:rFonts w:ascii="Symbol" w:hAnsi="Symbol"/>
        </w:rPr>
      </w:pPr>
      <w:r>
        <w:t>приобретать</w:t>
      </w:r>
      <w:r>
        <w:rPr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ландшафтно-парковой</w:t>
      </w:r>
      <w:r>
        <w:rPr>
          <w:spacing w:val="-4"/>
        </w:rPr>
        <w:t xml:space="preserve"> </w:t>
      </w:r>
      <w:r>
        <w:t>архитектуры;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садово-паркового</w:t>
      </w:r>
      <w:r>
        <w:rPr>
          <w:spacing w:val="-4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усадебной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XVIII –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флористики;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костюма;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композиционно-конструктивных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-52"/>
        </w:rPr>
        <w:t xml:space="preserve"> </w:t>
      </w:r>
      <w:r>
        <w:t>дизайна одежды;</w:t>
      </w:r>
    </w:p>
    <w:p w:rsidR="006015BB" w:rsidRDefault="006015BB">
      <w:pPr>
        <w:spacing w:line="352" w:lineRule="auto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6" w:firstLine="707"/>
        <w:rPr>
          <w:rFonts w:ascii="Symbol" w:hAnsi="Symbol"/>
        </w:rPr>
      </w:pPr>
      <w:r>
        <w:lastRenderedPageBreak/>
        <w:t>применять</w:t>
      </w:r>
      <w:r>
        <w:rPr>
          <w:spacing w:val="1"/>
        </w:rPr>
        <w:t xml:space="preserve"> </w:t>
      </w:r>
      <w:r>
        <w:t>нав</w:t>
      </w:r>
      <w:r>
        <w:t>ыки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букета по</w:t>
      </w:r>
      <w:r>
        <w:rPr>
          <w:spacing w:val="-3"/>
        </w:rPr>
        <w:t xml:space="preserve"> </w:t>
      </w:r>
      <w:r>
        <w:t>принципам икэбаны;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2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макетирования</w:t>
      </w:r>
      <w:r>
        <w:rPr>
          <w:spacing w:val="-1"/>
        </w:rPr>
        <w:t xml:space="preserve"> </w:t>
      </w:r>
      <w:r>
        <w:t>архитектурно-ландшафтных</w:t>
      </w:r>
      <w:r>
        <w:rPr>
          <w:spacing w:val="-3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rPr>
          <w:rFonts w:ascii="Symbol" w:hAnsi="Symbol"/>
        </w:rPr>
      </w:pPr>
      <w:r>
        <w:t>отражать в эскизном проекте дизайна сада образно-архитектурный композиционный</w:t>
      </w:r>
      <w:r>
        <w:rPr>
          <w:spacing w:val="1"/>
        </w:rPr>
        <w:t xml:space="preserve"> </w:t>
      </w:r>
      <w:r>
        <w:t>замысел;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эскизов</w:t>
      </w:r>
      <w:r>
        <w:rPr>
          <w:spacing w:val="-1"/>
        </w:rPr>
        <w:t xml:space="preserve"> </w:t>
      </w:r>
      <w:r>
        <w:t>молодежных и</w:t>
      </w:r>
      <w:r>
        <w:rPr>
          <w:spacing w:val="-1"/>
        </w:rPr>
        <w:t xml:space="preserve"> </w:t>
      </w:r>
      <w:r>
        <w:t>исторических комплектов</w:t>
      </w:r>
      <w:r>
        <w:rPr>
          <w:spacing w:val="-2"/>
        </w:rPr>
        <w:t xml:space="preserve"> </w:t>
      </w:r>
      <w:r>
        <w:t>одежды;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</w:rPr>
      </w:pPr>
      <w:r>
        <w:t>узнавать и характеризовать памятники архитектуры Древнего Киева. София Киевская.</w:t>
      </w:r>
      <w:r>
        <w:rPr>
          <w:spacing w:val="1"/>
        </w:rPr>
        <w:t xml:space="preserve"> </w:t>
      </w:r>
      <w:r>
        <w:t>Фрески.</w:t>
      </w:r>
      <w:r>
        <w:rPr>
          <w:spacing w:val="-1"/>
        </w:rPr>
        <w:t xml:space="preserve"> </w:t>
      </w:r>
      <w:r>
        <w:t>Мозаики;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8" w:firstLine="707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архитектурные особенности</w:t>
      </w:r>
      <w:r>
        <w:rPr>
          <w:spacing w:val="-1"/>
        </w:rPr>
        <w:t xml:space="preserve"> </w:t>
      </w:r>
      <w:r>
        <w:t>соборов</w:t>
      </w:r>
      <w:r>
        <w:rPr>
          <w:spacing w:val="-2"/>
        </w:rPr>
        <w:t xml:space="preserve"> </w:t>
      </w:r>
      <w:r>
        <w:t>Московского Кремля;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3" w:line="357" w:lineRule="auto"/>
        <w:ind w:right="847" w:firstLine="707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 иконы «Троица» Андрея Рублева в общественной, духовной и художественной жизни</w:t>
      </w:r>
      <w:r>
        <w:rPr>
          <w:spacing w:val="1"/>
        </w:rPr>
        <w:t xml:space="preserve"> </w:t>
      </w:r>
      <w:r>
        <w:t>Руси;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"/>
        <w:ind w:left="2537" w:hanging="287"/>
        <w:jc w:val="left"/>
        <w:rPr>
          <w:rFonts w:ascii="Symbol" w:hAnsi="Symbol"/>
        </w:rPr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шатрового</w:t>
      </w:r>
      <w:r>
        <w:rPr>
          <w:spacing w:val="-2"/>
        </w:rPr>
        <w:t xml:space="preserve"> </w:t>
      </w:r>
      <w:r>
        <w:t>зодчества;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8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церкви</w:t>
      </w:r>
      <w:r>
        <w:rPr>
          <w:spacing w:val="48"/>
        </w:rPr>
        <w:t xml:space="preserve"> </w:t>
      </w:r>
      <w:r>
        <w:t>Во</w:t>
      </w:r>
      <w:r>
        <w:t>знесения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селе</w:t>
      </w:r>
      <w:r>
        <w:rPr>
          <w:spacing w:val="50"/>
        </w:rPr>
        <w:t xml:space="preserve"> </w:t>
      </w:r>
      <w:r>
        <w:t>Коломенском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храма</w:t>
      </w:r>
      <w:r>
        <w:rPr>
          <w:spacing w:val="-52"/>
        </w:rPr>
        <w:t xml:space="preserve"> </w:t>
      </w:r>
      <w:r>
        <w:t>Покрова-на-Рву;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раскрывать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иконописных</w:t>
      </w:r>
      <w:r>
        <w:rPr>
          <w:spacing w:val="8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веке.</w:t>
      </w:r>
      <w:r>
        <w:rPr>
          <w:spacing w:val="8"/>
        </w:rPr>
        <w:t xml:space="preserve"> </w:t>
      </w:r>
      <w:r>
        <w:t>Отличать</w:t>
      </w:r>
      <w:r>
        <w:rPr>
          <w:spacing w:val="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характерным</w:t>
      </w:r>
      <w:r>
        <w:rPr>
          <w:spacing w:val="-1"/>
        </w:rPr>
        <w:t xml:space="preserve"> </w:t>
      </w:r>
      <w:r>
        <w:t>особенностям икону</w:t>
      </w:r>
      <w:r>
        <w:rPr>
          <w:spacing w:val="-3"/>
        </w:rPr>
        <w:t xml:space="preserve"> </w:t>
      </w:r>
      <w:r>
        <w:t>и парсуну;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7" w:firstLine="707"/>
        <w:jc w:val="left"/>
        <w:rPr>
          <w:rFonts w:ascii="Symbol" w:hAnsi="Symbol"/>
        </w:rPr>
      </w:pPr>
      <w:r>
        <w:t>работать</w:t>
      </w:r>
      <w:r>
        <w:rPr>
          <w:spacing w:val="3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проектом</w:t>
      </w:r>
      <w:r>
        <w:rPr>
          <w:spacing w:val="4"/>
        </w:rPr>
        <w:t xml:space="preserve"> </w:t>
      </w:r>
      <w:r>
        <w:t>(индивидуальным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коллективным),</w:t>
      </w:r>
      <w:r>
        <w:rPr>
          <w:spacing w:val="4"/>
        </w:rPr>
        <w:t xml:space="preserve"> </w:t>
      </w:r>
      <w:r>
        <w:t>создавая</w:t>
      </w:r>
      <w:r>
        <w:rPr>
          <w:spacing w:val="5"/>
        </w:rPr>
        <w:t xml:space="preserve"> </w:t>
      </w:r>
      <w:r>
        <w:t>разнообразные</w:t>
      </w:r>
      <w:r>
        <w:rPr>
          <w:spacing w:val="-5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материалах по различным темам;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различать</w:t>
      </w:r>
      <w:r>
        <w:rPr>
          <w:spacing w:val="-1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школ</w:t>
      </w:r>
      <w:r>
        <w:rPr>
          <w:spacing w:val="-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Древней Руси;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6" w:firstLine="707"/>
        <w:rPr>
          <w:rFonts w:ascii="Symbol" w:hAnsi="Symbol"/>
        </w:rPr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 и</w:t>
      </w:r>
      <w:r>
        <w:rPr>
          <w:spacing w:val="-1"/>
        </w:rPr>
        <w:t xml:space="preserve"> </w:t>
      </w:r>
      <w:r>
        <w:t>др.;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7" w:firstLine="707"/>
        <w:rPr>
          <w:rFonts w:ascii="Symbol" w:hAnsi="Symbol"/>
        </w:rPr>
      </w:pP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эскизом</w:t>
      </w:r>
      <w:r>
        <w:rPr>
          <w:spacing w:val="1"/>
        </w:rPr>
        <w:t xml:space="preserve"> </w:t>
      </w:r>
      <w:r>
        <w:t>монументального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(витраж,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скульптура);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8" w:lineRule="exact"/>
        <w:ind w:left="2537" w:hanging="287"/>
        <w:rPr>
          <w:rFonts w:ascii="Symbol" w:hAnsi="Symbol"/>
        </w:rPr>
      </w:pPr>
      <w:r>
        <w:t>сравнивать,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rPr>
          <w:rFonts w:ascii="Symbol" w:hAnsi="Symbol"/>
        </w:rPr>
      </w:pPr>
      <w:r>
        <w:t>рассуждать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художестве</w:t>
      </w:r>
      <w:r>
        <w:t>нного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культуры;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6" w:firstLine="707"/>
        <w:jc w:val="left"/>
        <w:rPr>
          <w:rFonts w:ascii="Symbol" w:hAnsi="Symbol"/>
        </w:rPr>
      </w:pP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широком</w:t>
      </w:r>
      <w:r>
        <w:rPr>
          <w:spacing w:val="52"/>
        </w:rPr>
        <w:t xml:space="preserve"> </w:t>
      </w:r>
      <w:r>
        <w:t>разнообразии</w:t>
      </w:r>
      <w:r>
        <w:rPr>
          <w:spacing w:val="49"/>
        </w:rPr>
        <w:t xml:space="preserve"> </w:t>
      </w:r>
      <w:r>
        <w:t>стилей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направлений</w:t>
      </w:r>
      <w:r>
        <w:rPr>
          <w:spacing w:val="52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архитектуры</w:t>
      </w:r>
      <w:r>
        <w:rPr>
          <w:spacing w:val="-2"/>
        </w:rPr>
        <w:t xml:space="preserve"> </w:t>
      </w:r>
      <w:r>
        <w:t>XVIII – XIX</w:t>
      </w:r>
      <w:r>
        <w:rPr>
          <w:spacing w:val="1"/>
        </w:rPr>
        <w:t xml:space="preserve"> </w:t>
      </w:r>
      <w:r>
        <w:t>веков;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6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новые</w:t>
      </w:r>
      <w:r>
        <w:rPr>
          <w:spacing w:val="34"/>
        </w:rPr>
        <w:t xml:space="preserve"> </w:t>
      </w:r>
      <w:r>
        <w:t>термины,</w:t>
      </w:r>
      <w:r>
        <w:rPr>
          <w:spacing w:val="34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стилями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изобразительном</w:t>
      </w:r>
      <w:r>
        <w:rPr>
          <w:spacing w:val="-5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архитектуре</w:t>
      </w:r>
      <w:r>
        <w:rPr>
          <w:spacing w:val="-2"/>
        </w:rPr>
        <w:t xml:space="preserve"> </w:t>
      </w:r>
      <w:r>
        <w:t>XVIII – XIX</w:t>
      </w:r>
      <w:r>
        <w:rPr>
          <w:spacing w:val="1"/>
        </w:rPr>
        <w:t xml:space="preserve"> </w:t>
      </w:r>
      <w:r>
        <w:t>веков;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характерные</w:t>
      </w:r>
      <w:r>
        <w:rPr>
          <w:spacing w:val="32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портретной</w:t>
      </w:r>
      <w:r>
        <w:rPr>
          <w:spacing w:val="30"/>
        </w:rPr>
        <w:t xml:space="preserve"> </w:t>
      </w:r>
      <w:r>
        <w:t>живописи</w:t>
      </w:r>
      <w:r>
        <w:rPr>
          <w:spacing w:val="31"/>
        </w:rPr>
        <w:t xml:space="preserve"> </w:t>
      </w:r>
      <w:r>
        <w:t>XVIII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5"/>
        <w:ind w:left="0" w:firstLine="0"/>
        <w:jc w:val="right"/>
      </w:pPr>
      <w:r>
        <w:lastRenderedPageBreak/>
        <w:t>века;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88"/>
        </w:numPr>
        <w:tabs>
          <w:tab w:val="left" w:pos="485"/>
        </w:tabs>
        <w:spacing w:before="206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московского</w:t>
      </w:r>
      <w:r>
        <w:rPr>
          <w:spacing w:val="-5"/>
        </w:rPr>
        <w:t xml:space="preserve"> </w:t>
      </w:r>
      <w:r>
        <w:t>барокко;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013" w:space="40"/>
            <w:col w:w="9557"/>
          </w:cols>
        </w:sectPr>
      </w:pP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87"/>
        <w:ind w:left="2537" w:hanging="287"/>
      </w:pPr>
      <w:r>
        <w:lastRenderedPageBreak/>
        <w:t>создавать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(фантазийные</w:t>
      </w:r>
      <w:r>
        <w:rPr>
          <w:spacing w:val="-2"/>
        </w:rPr>
        <w:t xml:space="preserve"> </w:t>
      </w:r>
      <w:r>
        <w:t>конструкции)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материале.</w:t>
      </w:r>
    </w:p>
    <w:p w:rsidR="006015BB" w:rsidRDefault="00E9517A">
      <w:pPr>
        <w:pStyle w:val="Heading2"/>
        <w:spacing w:before="13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1" w:line="357" w:lineRule="auto"/>
        <w:ind w:right="847" w:firstLine="707"/>
        <w:rPr>
          <w:i/>
        </w:rPr>
      </w:pPr>
      <w:r>
        <w:rPr>
          <w:i/>
        </w:rPr>
        <w:t>активно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изобразительного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художественные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предметов</w:t>
      </w:r>
      <w:r>
        <w:rPr>
          <w:i/>
          <w:spacing w:val="1"/>
        </w:rPr>
        <w:t xml:space="preserve"> </w:t>
      </w:r>
      <w:r>
        <w:rPr>
          <w:i/>
        </w:rPr>
        <w:t>(литературы,</w:t>
      </w:r>
      <w:r>
        <w:rPr>
          <w:i/>
          <w:spacing w:val="-1"/>
        </w:rPr>
        <w:t xml:space="preserve"> </w:t>
      </w:r>
      <w:r>
        <w:rPr>
          <w:i/>
        </w:rPr>
        <w:t>окружающего мира, тех</w:t>
      </w:r>
      <w:r>
        <w:rPr>
          <w:i/>
        </w:rPr>
        <w:t>нологии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line="352" w:lineRule="auto"/>
        <w:ind w:right="847" w:firstLine="707"/>
        <w:rPr>
          <w:i/>
        </w:rPr>
      </w:pPr>
      <w:r>
        <w:rPr>
          <w:i/>
        </w:rPr>
        <w:t>владеть диалогической формой коммуникации, уметь аргументировать свою точку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-1"/>
        </w:rPr>
        <w:t xml:space="preserve"> </w:t>
      </w:r>
      <w:r>
        <w:rPr>
          <w:i/>
        </w:rPr>
        <w:t>в процессе изучения изобразительного искусства;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6" w:line="357" w:lineRule="auto"/>
        <w:ind w:right="844" w:firstLine="707"/>
        <w:rPr>
          <w:i/>
        </w:rPr>
      </w:pP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передавать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художественно-творческой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характер,</w:t>
      </w:r>
      <w:r>
        <w:rPr>
          <w:i/>
          <w:spacing w:val="1"/>
        </w:rPr>
        <w:t xml:space="preserve"> </w:t>
      </w:r>
      <w:r>
        <w:rPr>
          <w:i/>
        </w:rPr>
        <w:t>эмоциональное</w:t>
      </w:r>
      <w:r>
        <w:rPr>
          <w:i/>
          <w:spacing w:val="1"/>
        </w:rPr>
        <w:t xml:space="preserve"> </w:t>
      </w:r>
      <w:r>
        <w:rPr>
          <w:i/>
        </w:rPr>
        <w:t>состояние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свое</w:t>
      </w:r>
      <w:r>
        <w:rPr>
          <w:i/>
          <w:spacing w:val="1"/>
        </w:rPr>
        <w:t xml:space="preserve"> </w:t>
      </w:r>
      <w:r>
        <w:rPr>
          <w:i/>
        </w:rPr>
        <w:t>отношение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природе,</w:t>
      </w:r>
      <w:r>
        <w:rPr>
          <w:i/>
          <w:spacing w:val="1"/>
        </w:rPr>
        <w:t xml:space="preserve"> </w:t>
      </w:r>
      <w:r>
        <w:rPr>
          <w:i/>
        </w:rPr>
        <w:t>человеку,</w:t>
      </w:r>
      <w:r>
        <w:rPr>
          <w:i/>
          <w:spacing w:val="1"/>
        </w:rPr>
        <w:t xml:space="preserve"> </w:t>
      </w:r>
      <w:r>
        <w:rPr>
          <w:i/>
        </w:rPr>
        <w:t>обществу;</w:t>
      </w:r>
      <w:r>
        <w:rPr>
          <w:i/>
          <w:spacing w:val="1"/>
        </w:rPr>
        <w:t xml:space="preserve"> </w:t>
      </w: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rPr>
          <w:i/>
        </w:rPr>
        <w:t>общечеловеческие</w:t>
      </w:r>
      <w:r>
        <w:rPr>
          <w:i/>
          <w:spacing w:val="-1"/>
        </w:rPr>
        <w:t xml:space="preserve"> </w:t>
      </w:r>
      <w:r>
        <w:rPr>
          <w:i/>
        </w:rPr>
        <w:t>ценности, выраженные</w:t>
      </w:r>
      <w:r>
        <w:rPr>
          <w:i/>
          <w:spacing w:val="-1"/>
        </w:rPr>
        <w:t xml:space="preserve"> </w:t>
      </w:r>
      <w:r>
        <w:rPr>
          <w:i/>
        </w:rPr>
        <w:t>в главных</w:t>
      </w:r>
      <w:r>
        <w:rPr>
          <w:i/>
          <w:spacing w:val="-1"/>
        </w:rPr>
        <w:t xml:space="preserve"> </w:t>
      </w:r>
      <w:r>
        <w:rPr>
          <w:i/>
        </w:rPr>
        <w:t>темах</w:t>
      </w:r>
      <w:r>
        <w:rPr>
          <w:i/>
          <w:spacing w:val="-2"/>
        </w:rPr>
        <w:t xml:space="preserve"> </w:t>
      </w:r>
      <w:r>
        <w:rPr>
          <w:i/>
        </w:rPr>
        <w:t>искусства;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line="355" w:lineRule="auto"/>
        <w:ind w:right="848" w:firstLine="707"/>
        <w:rPr>
          <w:i/>
        </w:rPr>
      </w:pPr>
      <w:r>
        <w:rPr>
          <w:i/>
        </w:rPr>
        <w:t>выделять</w:t>
      </w:r>
      <w:r>
        <w:rPr>
          <w:i/>
          <w:spacing w:val="1"/>
        </w:rPr>
        <w:t xml:space="preserve"> </w:t>
      </w:r>
      <w:r>
        <w:rPr>
          <w:i/>
        </w:rPr>
        <w:t>признаки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установления</w:t>
      </w:r>
      <w:r>
        <w:rPr>
          <w:i/>
          <w:spacing w:val="1"/>
        </w:rPr>
        <w:t xml:space="preserve"> </w:t>
      </w:r>
      <w:r>
        <w:rPr>
          <w:i/>
        </w:rPr>
        <w:t>стилевых</w:t>
      </w:r>
      <w:r>
        <w:rPr>
          <w:i/>
          <w:spacing w:val="1"/>
        </w:rPr>
        <w:t xml:space="preserve"> </w:t>
      </w:r>
      <w:r>
        <w:rPr>
          <w:i/>
        </w:rPr>
        <w:t>связей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rPr>
          <w:i/>
        </w:rPr>
        <w:t>изобразительного</w:t>
      </w:r>
      <w:r>
        <w:rPr>
          <w:i/>
          <w:spacing w:val="-1"/>
        </w:rPr>
        <w:t xml:space="preserve"> </w:t>
      </w:r>
      <w:r>
        <w:rPr>
          <w:i/>
        </w:rPr>
        <w:t>искусства;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"/>
        <w:ind w:left="2537" w:hanging="287"/>
        <w:rPr>
          <w:i/>
        </w:rPr>
      </w:pP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специфику</w:t>
      </w:r>
      <w:r>
        <w:rPr>
          <w:i/>
          <w:spacing w:val="-3"/>
        </w:rPr>
        <w:t xml:space="preserve"> </w:t>
      </w:r>
      <w:r>
        <w:rPr>
          <w:i/>
        </w:rPr>
        <w:t>изображения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полиграфии;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4"/>
        <w:ind w:left="2537" w:hanging="287"/>
        <w:rPr>
          <w:i/>
        </w:rPr>
      </w:pPr>
      <w:r>
        <w:rPr>
          <w:i/>
        </w:rPr>
        <w:t>различать</w:t>
      </w:r>
      <w:r>
        <w:rPr>
          <w:i/>
          <w:spacing w:val="36"/>
        </w:rPr>
        <w:t xml:space="preserve"> </w:t>
      </w:r>
      <w:r>
        <w:rPr>
          <w:i/>
        </w:rPr>
        <w:t>формы</w:t>
      </w:r>
      <w:r>
        <w:rPr>
          <w:i/>
          <w:spacing w:val="36"/>
        </w:rPr>
        <w:t xml:space="preserve"> </w:t>
      </w:r>
      <w:r>
        <w:rPr>
          <w:i/>
        </w:rPr>
        <w:t>полиграфической</w:t>
      </w:r>
      <w:r>
        <w:rPr>
          <w:i/>
          <w:spacing w:val="37"/>
        </w:rPr>
        <w:t xml:space="preserve"> </w:t>
      </w:r>
      <w:r>
        <w:rPr>
          <w:i/>
        </w:rPr>
        <w:t>продукции:</w:t>
      </w:r>
      <w:r>
        <w:rPr>
          <w:i/>
          <w:spacing w:val="35"/>
        </w:rPr>
        <w:t xml:space="preserve"> </w:t>
      </w:r>
      <w:r>
        <w:rPr>
          <w:i/>
        </w:rPr>
        <w:t>книги,</w:t>
      </w:r>
      <w:r>
        <w:rPr>
          <w:i/>
          <w:spacing w:val="35"/>
        </w:rPr>
        <w:t xml:space="preserve"> </w:t>
      </w:r>
      <w:r>
        <w:rPr>
          <w:i/>
        </w:rPr>
        <w:t>журналы,</w:t>
      </w:r>
      <w:r>
        <w:rPr>
          <w:i/>
          <w:spacing w:val="34"/>
        </w:rPr>
        <w:t xml:space="preserve"> </w:t>
      </w:r>
      <w:r>
        <w:rPr>
          <w:i/>
        </w:rPr>
        <w:t>плакаты,</w:t>
      </w:r>
      <w:r>
        <w:rPr>
          <w:i/>
          <w:spacing w:val="37"/>
        </w:rPr>
        <w:t xml:space="preserve"> </w:t>
      </w:r>
      <w:r>
        <w:rPr>
          <w:i/>
        </w:rPr>
        <w:t>афиши</w:t>
      </w:r>
      <w:r>
        <w:rPr>
          <w:i/>
          <w:spacing w:val="37"/>
        </w:rPr>
        <w:t xml:space="preserve"> </w:t>
      </w:r>
      <w:r>
        <w:rPr>
          <w:i/>
        </w:rPr>
        <w:t>и</w:t>
      </w:r>
    </w:p>
    <w:p w:rsidR="006015BB" w:rsidRDefault="006015BB">
      <w:pPr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spacing w:before="128"/>
        <w:jc w:val="right"/>
        <w:rPr>
          <w:i/>
        </w:rPr>
      </w:pPr>
      <w:r>
        <w:rPr>
          <w:i/>
        </w:rPr>
        <w:lastRenderedPageBreak/>
        <w:t>др.);</w:t>
      </w:r>
    </w:p>
    <w:p w:rsidR="006015BB" w:rsidRDefault="00E9517A">
      <w:pPr>
        <w:pStyle w:val="a3"/>
        <w:ind w:left="0" w:firstLine="0"/>
        <w:jc w:val="left"/>
        <w:rPr>
          <w:i/>
          <w:sz w:val="26"/>
        </w:rPr>
      </w:pPr>
      <w:r>
        <w:br w:type="column"/>
      </w:r>
    </w:p>
    <w:p w:rsidR="006015BB" w:rsidRDefault="00E9517A">
      <w:pPr>
        <w:spacing w:before="207"/>
        <w:ind w:left="244"/>
        <w:rPr>
          <w:i/>
        </w:rPr>
      </w:pPr>
      <w:r>
        <w:rPr>
          <w:rFonts w:ascii="Symbol" w:hAnsi="Symbol"/>
        </w:rPr>
        <w:t></w:t>
      </w:r>
      <w:r>
        <w:rPr>
          <w:spacing w:val="73"/>
        </w:rPr>
        <w:t xml:space="preserve"> </w:t>
      </w:r>
      <w:r>
        <w:rPr>
          <w:i/>
        </w:rPr>
        <w:t>различать</w:t>
      </w:r>
      <w:r>
        <w:rPr>
          <w:i/>
          <w:spacing w:val="105"/>
        </w:rPr>
        <w:t xml:space="preserve"> </w:t>
      </w:r>
      <w:r>
        <w:rPr>
          <w:i/>
        </w:rPr>
        <w:t>и</w:t>
      </w:r>
      <w:r>
        <w:rPr>
          <w:i/>
          <w:spacing w:val="108"/>
        </w:rPr>
        <w:t xml:space="preserve"> </w:t>
      </w:r>
      <w:r>
        <w:rPr>
          <w:i/>
        </w:rPr>
        <w:t>характеризовать</w:t>
      </w:r>
      <w:r>
        <w:rPr>
          <w:i/>
          <w:spacing w:val="108"/>
        </w:rPr>
        <w:t xml:space="preserve"> </w:t>
      </w:r>
      <w:r>
        <w:rPr>
          <w:i/>
        </w:rPr>
        <w:t>типы</w:t>
      </w:r>
      <w:r>
        <w:rPr>
          <w:i/>
          <w:spacing w:val="107"/>
        </w:rPr>
        <w:t xml:space="preserve"> </w:t>
      </w:r>
      <w:r>
        <w:rPr>
          <w:i/>
        </w:rPr>
        <w:t>изображения</w:t>
      </w:r>
      <w:r>
        <w:rPr>
          <w:i/>
          <w:spacing w:val="106"/>
        </w:rPr>
        <w:t xml:space="preserve"> </w:t>
      </w:r>
      <w:r>
        <w:rPr>
          <w:i/>
        </w:rPr>
        <w:t>в</w:t>
      </w:r>
      <w:r>
        <w:rPr>
          <w:i/>
          <w:spacing w:val="108"/>
        </w:rPr>
        <w:t xml:space="preserve"> </w:t>
      </w:r>
      <w:r>
        <w:rPr>
          <w:i/>
        </w:rPr>
        <w:t>полиграфии</w:t>
      </w:r>
      <w:r>
        <w:rPr>
          <w:i/>
          <w:spacing w:val="105"/>
        </w:rPr>
        <w:t xml:space="preserve"> </w:t>
      </w:r>
      <w:r>
        <w:rPr>
          <w:i/>
        </w:rPr>
        <w:t>(графическое,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1968" w:space="40"/>
            <w:col w:w="9602"/>
          </w:cols>
        </w:sectPr>
      </w:pPr>
    </w:p>
    <w:p w:rsidR="006015BB" w:rsidRDefault="00E9517A">
      <w:pPr>
        <w:spacing w:before="128"/>
        <w:ind w:left="1543"/>
        <w:rPr>
          <w:i/>
        </w:rPr>
      </w:pPr>
      <w:r>
        <w:rPr>
          <w:i/>
        </w:rPr>
        <w:lastRenderedPageBreak/>
        <w:t>живописное,</w:t>
      </w:r>
      <w:r>
        <w:rPr>
          <w:i/>
          <w:spacing w:val="-2"/>
        </w:rPr>
        <w:t xml:space="preserve"> </w:t>
      </w:r>
      <w:r>
        <w:rPr>
          <w:i/>
        </w:rPr>
        <w:t>компьютерное,</w:t>
      </w:r>
      <w:r>
        <w:rPr>
          <w:i/>
          <w:spacing w:val="-2"/>
        </w:rPr>
        <w:t xml:space="preserve"> </w:t>
      </w:r>
      <w:r>
        <w:rPr>
          <w:i/>
        </w:rPr>
        <w:t>фотографическое);</w:t>
      </w:r>
    </w:p>
    <w:p w:rsidR="006015BB" w:rsidRDefault="00E9517A">
      <w:pPr>
        <w:spacing w:before="125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3"/>
        </w:rPr>
        <w:t xml:space="preserve"> </w:t>
      </w:r>
      <w:r>
        <w:rPr>
          <w:i/>
        </w:rPr>
        <w:t>проектировать</w:t>
      </w:r>
      <w:r>
        <w:rPr>
          <w:i/>
          <w:spacing w:val="-1"/>
        </w:rPr>
        <w:t xml:space="preserve"> </w:t>
      </w:r>
      <w:r>
        <w:rPr>
          <w:i/>
        </w:rPr>
        <w:t>обложку</w:t>
      </w:r>
      <w:r>
        <w:rPr>
          <w:i/>
          <w:spacing w:val="-3"/>
        </w:rPr>
        <w:t xml:space="preserve"> </w:t>
      </w:r>
      <w:r>
        <w:rPr>
          <w:i/>
        </w:rPr>
        <w:t>книги,</w:t>
      </w:r>
      <w:r>
        <w:rPr>
          <w:i/>
          <w:spacing w:val="-2"/>
        </w:rPr>
        <w:t xml:space="preserve"> </w:t>
      </w:r>
      <w:r>
        <w:rPr>
          <w:i/>
        </w:rPr>
        <w:t>рекламы</w:t>
      </w:r>
      <w:r>
        <w:rPr>
          <w:i/>
          <w:spacing w:val="-2"/>
        </w:rPr>
        <w:t xml:space="preserve"> </w:t>
      </w:r>
      <w:r>
        <w:rPr>
          <w:i/>
        </w:rPr>
        <w:t>открытки,</w:t>
      </w:r>
      <w:r>
        <w:rPr>
          <w:i/>
          <w:spacing w:val="-1"/>
        </w:rPr>
        <w:t xml:space="preserve"> </w:t>
      </w:r>
      <w:r>
        <w:rPr>
          <w:i/>
        </w:rPr>
        <w:t>визитки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др.;</w:t>
      </w:r>
    </w:p>
    <w:p w:rsidR="006015BB" w:rsidRDefault="00E9517A">
      <w:pPr>
        <w:spacing w:before="126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2"/>
        </w:rPr>
        <w:t xml:space="preserve"> </w:t>
      </w:r>
      <w:r>
        <w:rPr>
          <w:i/>
        </w:rPr>
        <w:t>создавать</w:t>
      </w:r>
      <w:r>
        <w:rPr>
          <w:i/>
          <w:spacing w:val="-2"/>
        </w:rPr>
        <w:t xml:space="preserve"> </w:t>
      </w:r>
      <w:r>
        <w:rPr>
          <w:i/>
        </w:rPr>
        <w:t>художественную</w:t>
      </w:r>
      <w:r>
        <w:rPr>
          <w:i/>
          <w:spacing w:val="-1"/>
        </w:rPr>
        <w:t xml:space="preserve"> </w:t>
      </w:r>
      <w:r>
        <w:rPr>
          <w:i/>
        </w:rPr>
        <w:t>композицию</w:t>
      </w:r>
      <w:r>
        <w:rPr>
          <w:i/>
          <w:spacing w:val="-3"/>
        </w:rPr>
        <w:t xml:space="preserve"> </w:t>
      </w:r>
      <w:r>
        <w:rPr>
          <w:i/>
        </w:rPr>
        <w:t>макета</w:t>
      </w:r>
      <w:r>
        <w:rPr>
          <w:i/>
          <w:spacing w:val="-1"/>
        </w:rPr>
        <w:t xml:space="preserve"> </w:t>
      </w:r>
      <w:r>
        <w:rPr>
          <w:i/>
        </w:rPr>
        <w:t>книги,</w:t>
      </w:r>
      <w:r>
        <w:rPr>
          <w:i/>
          <w:spacing w:val="-3"/>
        </w:rPr>
        <w:t xml:space="preserve"> </w:t>
      </w:r>
      <w:r>
        <w:rPr>
          <w:i/>
        </w:rPr>
        <w:t>журнала;</w:t>
      </w:r>
    </w:p>
    <w:p w:rsidR="006015BB" w:rsidRDefault="00E9517A">
      <w:pPr>
        <w:spacing w:before="124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5"/>
        </w:rPr>
        <w:t xml:space="preserve"> </w:t>
      </w:r>
      <w:r>
        <w:rPr>
          <w:i/>
        </w:rPr>
        <w:t>называть</w:t>
      </w:r>
      <w:r>
        <w:rPr>
          <w:i/>
          <w:spacing w:val="-3"/>
        </w:rPr>
        <w:t xml:space="preserve"> </w:t>
      </w:r>
      <w:r>
        <w:rPr>
          <w:i/>
        </w:rPr>
        <w:t>имена великих</w:t>
      </w:r>
      <w:r>
        <w:rPr>
          <w:i/>
          <w:spacing w:val="-2"/>
        </w:rPr>
        <w:t xml:space="preserve"> </w:t>
      </w:r>
      <w:r>
        <w:rPr>
          <w:i/>
        </w:rPr>
        <w:t>русских живописцев</w:t>
      </w:r>
      <w:r>
        <w:rPr>
          <w:i/>
          <w:spacing w:val="-3"/>
        </w:rPr>
        <w:t xml:space="preserve"> </w:t>
      </w:r>
      <w:r>
        <w:rPr>
          <w:i/>
        </w:rPr>
        <w:t>и архитекторов XVIII</w:t>
      </w:r>
      <w:r>
        <w:rPr>
          <w:i/>
          <w:spacing w:val="1"/>
        </w:rPr>
        <w:t xml:space="preserve"> </w:t>
      </w:r>
      <w:r>
        <w:rPr>
          <w:i/>
        </w:rPr>
        <w:t>– XIX веков;</w:t>
      </w:r>
    </w:p>
    <w:p w:rsidR="006015BB" w:rsidRDefault="00E9517A">
      <w:pPr>
        <w:spacing w:before="127" w:line="352" w:lineRule="auto"/>
        <w:ind w:left="1543" w:right="848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называть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изобразительного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архитектуры</w:t>
      </w:r>
      <w:r>
        <w:rPr>
          <w:i/>
          <w:spacing w:val="-1"/>
        </w:rPr>
        <w:t xml:space="preserve"> </w:t>
      </w:r>
      <w:r>
        <w:rPr>
          <w:i/>
        </w:rPr>
        <w:t>русских художников XVIII</w:t>
      </w:r>
      <w:r>
        <w:rPr>
          <w:i/>
          <w:spacing w:val="1"/>
        </w:rPr>
        <w:t xml:space="preserve"> </w:t>
      </w:r>
      <w:r>
        <w:rPr>
          <w:i/>
        </w:rPr>
        <w:t>– XIX</w:t>
      </w:r>
      <w:r>
        <w:rPr>
          <w:i/>
          <w:spacing w:val="-3"/>
        </w:rPr>
        <w:t xml:space="preserve"> </w:t>
      </w:r>
      <w:r>
        <w:rPr>
          <w:i/>
        </w:rPr>
        <w:t>веков;</w:t>
      </w:r>
    </w:p>
    <w:p w:rsidR="006015BB" w:rsidRDefault="00E9517A">
      <w:pPr>
        <w:spacing w:before="7" w:line="352" w:lineRule="auto"/>
        <w:ind w:left="1543" w:right="845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называть имена выдающихся русских художников-ваятелей XVIII века и определять</w:t>
      </w:r>
      <w:r>
        <w:rPr>
          <w:i/>
          <w:spacing w:val="1"/>
        </w:rPr>
        <w:t xml:space="preserve"> </w:t>
      </w:r>
      <w:r>
        <w:rPr>
          <w:i/>
        </w:rPr>
        <w:t>скульптурные</w:t>
      </w:r>
      <w:r>
        <w:rPr>
          <w:i/>
          <w:spacing w:val="-1"/>
        </w:rPr>
        <w:t xml:space="preserve"> </w:t>
      </w:r>
      <w:r>
        <w:rPr>
          <w:i/>
        </w:rPr>
        <w:t>памятники;</w:t>
      </w:r>
    </w:p>
    <w:p w:rsidR="006015BB" w:rsidRDefault="00E9517A">
      <w:pPr>
        <w:spacing w:before="7" w:line="352" w:lineRule="auto"/>
        <w:ind w:left="1543" w:right="848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называть</w:t>
      </w:r>
      <w:r>
        <w:rPr>
          <w:i/>
          <w:spacing w:val="1"/>
        </w:rPr>
        <w:t xml:space="preserve"> </w:t>
      </w:r>
      <w:r>
        <w:rPr>
          <w:i/>
        </w:rPr>
        <w:t>имена</w:t>
      </w:r>
      <w:r>
        <w:rPr>
          <w:i/>
          <w:spacing w:val="1"/>
        </w:rPr>
        <w:t xml:space="preserve"> </w:t>
      </w:r>
      <w:r>
        <w:rPr>
          <w:i/>
        </w:rPr>
        <w:t>выдающихся</w:t>
      </w:r>
      <w:r>
        <w:rPr>
          <w:i/>
          <w:spacing w:val="1"/>
        </w:rPr>
        <w:t xml:space="preserve"> </w:t>
      </w:r>
      <w:r>
        <w:rPr>
          <w:i/>
        </w:rPr>
        <w:t>художников</w:t>
      </w:r>
      <w:r>
        <w:rPr>
          <w:i/>
          <w:spacing w:val="1"/>
        </w:rPr>
        <w:t xml:space="preserve"> </w:t>
      </w:r>
      <w:r>
        <w:rPr>
          <w:i/>
        </w:rPr>
        <w:t>«Товарищества</w:t>
      </w:r>
      <w:r>
        <w:rPr>
          <w:i/>
          <w:spacing w:val="1"/>
        </w:rPr>
        <w:t xml:space="preserve"> </w:t>
      </w:r>
      <w:r>
        <w:rPr>
          <w:i/>
        </w:rPr>
        <w:t>передвижников»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-1"/>
        </w:rPr>
        <w:t xml:space="preserve"> </w:t>
      </w:r>
      <w:r>
        <w:rPr>
          <w:i/>
        </w:rPr>
        <w:t>их произведения живописи;</w:t>
      </w:r>
    </w:p>
    <w:p w:rsidR="006015BB" w:rsidRDefault="00E9517A">
      <w:pPr>
        <w:spacing w:before="7" w:line="352" w:lineRule="auto"/>
        <w:ind w:left="1543" w:right="844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называть</w:t>
      </w:r>
      <w:r>
        <w:rPr>
          <w:i/>
          <w:spacing w:val="1"/>
        </w:rPr>
        <w:t xml:space="preserve"> </w:t>
      </w:r>
      <w:r>
        <w:rPr>
          <w:i/>
        </w:rPr>
        <w:t>имена</w:t>
      </w:r>
      <w:r>
        <w:rPr>
          <w:i/>
          <w:spacing w:val="1"/>
        </w:rPr>
        <w:t xml:space="preserve"> </w:t>
      </w:r>
      <w:r>
        <w:rPr>
          <w:i/>
        </w:rPr>
        <w:t>выдающихся</w:t>
      </w:r>
      <w:r>
        <w:rPr>
          <w:i/>
          <w:spacing w:val="1"/>
        </w:rPr>
        <w:t xml:space="preserve"> </w:t>
      </w:r>
      <w:r>
        <w:rPr>
          <w:i/>
        </w:rPr>
        <w:t>русских</w:t>
      </w:r>
      <w:r>
        <w:rPr>
          <w:i/>
          <w:spacing w:val="1"/>
        </w:rPr>
        <w:t xml:space="preserve"> </w:t>
      </w:r>
      <w:r>
        <w:rPr>
          <w:i/>
        </w:rPr>
        <w:t>художников-пейзажистов</w:t>
      </w:r>
      <w:r>
        <w:rPr>
          <w:i/>
          <w:spacing w:val="56"/>
        </w:rPr>
        <w:t xml:space="preserve"> </w:t>
      </w:r>
      <w:r>
        <w:rPr>
          <w:i/>
        </w:rPr>
        <w:t>XIX</w:t>
      </w:r>
      <w:r>
        <w:rPr>
          <w:i/>
          <w:spacing w:val="56"/>
        </w:rPr>
        <w:t xml:space="preserve"> </w:t>
      </w:r>
      <w:r>
        <w:rPr>
          <w:i/>
        </w:rPr>
        <w:t>века</w:t>
      </w:r>
      <w:r>
        <w:rPr>
          <w:i/>
          <w:spacing w:val="56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-1"/>
        </w:rPr>
        <w:t xml:space="preserve"> </w:t>
      </w:r>
      <w:r>
        <w:rPr>
          <w:i/>
        </w:rPr>
        <w:t>произведения</w:t>
      </w:r>
      <w:r>
        <w:rPr>
          <w:i/>
          <w:spacing w:val="-2"/>
        </w:rPr>
        <w:t xml:space="preserve"> </w:t>
      </w:r>
      <w:r>
        <w:rPr>
          <w:i/>
        </w:rPr>
        <w:t>пейзажной живописи;</w:t>
      </w:r>
    </w:p>
    <w:p w:rsidR="006015BB" w:rsidRDefault="00E9517A">
      <w:pPr>
        <w:spacing w:before="5" w:line="355" w:lineRule="auto"/>
        <w:ind w:left="1543" w:right="847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исторического</w:t>
      </w:r>
      <w:r>
        <w:rPr>
          <w:i/>
          <w:spacing w:val="56"/>
        </w:rPr>
        <w:t xml:space="preserve"> </w:t>
      </w:r>
      <w:r>
        <w:rPr>
          <w:i/>
        </w:rPr>
        <w:t>жанра,</w:t>
      </w:r>
      <w:r>
        <w:rPr>
          <w:i/>
          <w:spacing w:val="56"/>
        </w:rPr>
        <w:t xml:space="preserve"> </w:t>
      </w:r>
      <w:r>
        <w:rPr>
          <w:i/>
        </w:rPr>
        <w:t>определять</w:t>
      </w:r>
      <w:r>
        <w:rPr>
          <w:i/>
          <w:spacing w:val="56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исторической</w:t>
      </w:r>
      <w:r>
        <w:rPr>
          <w:i/>
          <w:spacing w:val="-2"/>
        </w:rPr>
        <w:t xml:space="preserve"> </w:t>
      </w:r>
      <w:r>
        <w:rPr>
          <w:i/>
        </w:rPr>
        <w:t>живописи;</w:t>
      </w:r>
    </w:p>
    <w:p w:rsidR="006015BB" w:rsidRDefault="00E9517A">
      <w:pPr>
        <w:spacing w:before="3" w:line="357" w:lineRule="auto"/>
        <w:ind w:left="1543" w:right="846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активно воспринимать произведения искусства и аргументированно анализировать</w:t>
      </w:r>
      <w:r>
        <w:rPr>
          <w:i/>
          <w:spacing w:val="1"/>
        </w:rPr>
        <w:t xml:space="preserve"> </w:t>
      </w:r>
      <w:r>
        <w:rPr>
          <w:i/>
        </w:rPr>
        <w:t>разные уровни своего восприятия, понимать изобразительные метафоры и видеть целостную</w:t>
      </w:r>
      <w:r>
        <w:rPr>
          <w:i/>
          <w:spacing w:val="1"/>
        </w:rPr>
        <w:t xml:space="preserve"> </w:t>
      </w:r>
      <w:r>
        <w:rPr>
          <w:i/>
        </w:rPr>
        <w:t>картину</w:t>
      </w:r>
      <w:r>
        <w:rPr>
          <w:i/>
          <w:spacing w:val="-3"/>
        </w:rPr>
        <w:t xml:space="preserve"> </w:t>
      </w:r>
      <w:r>
        <w:rPr>
          <w:i/>
        </w:rPr>
        <w:t>мира,</w:t>
      </w:r>
      <w:r>
        <w:rPr>
          <w:i/>
          <w:spacing w:val="-3"/>
        </w:rPr>
        <w:t xml:space="preserve"> </w:t>
      </w:r>
      <w:r>
        <w:rPr>
          <w:i/>
        </w:rPr>
        <w:t>присущую</w:t>
      </w:r>
      <w:r>
        <w:rPr>
          <w:i/>
          <w:spacing w:val="-2"/>
        </w:rPr>
        <w:t xml:space="preserve"> </w:t>
      </w:r>
      <w:r>
        <w:rPr>
          <w:i/>
        </w:rPr>
        <w:t>произведениям искусства;</w:t>
      </w:r>
    </w:p>
    <w:p w:rsidR="006015BB" w:rsidRDefault="00E9517A">
      <w:pPr>
        <w:spacing w:line="352" w:lineRule="auto"/>
        <w:ind w:left="1543" w:right="847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rPr>
          <w:i/>
        </w:rPr>
        <w:t>«Русский</w:t>
      </w:r>
      <w:r>
        <w:rPr>
          <w:i/>
          <w:spacing w:val="1"/>
        </w:rPr>
        <w:t xml:space="preserve"> </w:t>
      </w:r>
      <w:r>
        <w:rPr>
          <w:i/>
        </w:rPr>
        <w:t>стиль»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ар</w:t>
      </w:r>
      <w:r>
        <w:rPr>
          <w:i/>
        </w:rPr>
        <w:t>хитектуре</w:t>
      </w:r>
      <w:r>
        <w:rPr>
          <w:i/>
          <w:spacing w:val="1"/>
        </w:rPr>
        <w:t xml:space="preserve"> </w:t>
      </w:r>
      <w:r>
        <w:rPr>
          <w:i/>
        </w:rPr>
        <w:t>модерна,</w:t>
      </w:r>
      <w:r>
        <w:rPr>
          <w:i/>
          <w:spacing w:val="1"/>
        </w:rPr>
        <w:t xml:space="preserve"> </w:t>
      </w:r>
      <w:r>
        <w:rPr>
          <w:i/>
        </w:rPr>
        <w:t>называть</w:t>
      </w:r>
      <w:r>
        <w:rPr>
          <w:i/>
          <w:spacing w:val="1"/>
        </w:rPr>
        <w:t xml:space="preserve"> </w:t>
      </w:r>
      <w:r>
        <w:rPr>
          <w:i/>
        </w:rPr>
        <w:t>памятники</w:t>
      </w:r>
      <w:r>
        <w:rPr>
          <w:i/>
          <w:spacing w:val="1"/>
        </w:rPr>
        <w:t xml:space="preserve"> </w:t>
      </w:r>
      <w:r>
        <w:rPr>
          <w:i/>
        </w:rPr>
        <w:t>архитектуры</w:t>
      </w:r>
      <w:r>
        <w:rPr>
          <w:i/>
          <w:spacing w:val="-3"/>
        </w:rPr>
        <w:t xml:space="preserve"> </w:t>
      </w:r>
      <w:r>
        <w:rPr>
          <w:i/>
        </w:rPr>
        <w:t>модерна;</w:t>
      </w:r>
    </w:p>
    <w:p w:rsidR="006015BB" w:rsidRDefault="006015BB">
      <w:pPr>
        <w:spacing w:line="352" w:lineRule="auto"/>
        <w:jc w:val="both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spacing w:before="87" w:line="357" w:lineRule="auto"/>
        <w:ind w:left="1543" w:right="844" w:firstLine="707"/>
        <w:jc w:val="both"/>
        <w:rPr>
          <w:i/>
        </w:rPr>
      </w:pPr>
      <w:r>
        <w:rPr>
          <w:rFonts w:ascii="Symbol" w:hAnsi="Symbol"/>
        </w:rPr>
        <w:lastRenderedPageBreak/>
        <w:t>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формообразования,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объемов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(макеты из бумаги, картона, пластилина); создавать композиционные макеты объектов на</w:t>
      </w:r>
      <w:r>
        <w:rPr>
          <w:i/>
          <w:spacing w:val="1"/>
        </w:rPr>
        <w:t xml:space="preserve"> </w:t>
      </w:r>
      <w:r>
        <w:rPr>
          <w:i/>
        </w:rPr>
        <w:t>предметной плоскости и</w:t>
      </w:r>
      <w:r>
        <w:rPr>
          <w:i/>
          <w:spacing w:val="-3"/>
        </w:rPr>
        <w:t xml:space="preserve"> </w:t>
      </w:r>
      <w:r>
        <w:rPr>
          <w:i/>
        </w:rPr>
        <w:t>в пространстве;</w:t>
      </w:r>
    </w:p>
    <w:p w:rsidR="006015BB" w:rsidRDefault="00E9517A">
      <w:pPr>
        <w:spacing w:line="352" w:lineRule="auto"/>
        <w:ind w:left="1543" w:right="843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называть</w:t>
      </w:r>
      <w:r>
        <w:rPr>
          <w:i/>
          <w:spacing w:val="1"/>
        </w:rPr>
        <w:t xml:space="preserve"> </w:t>
      </w:r>
      <w:r>
        <w:rPr>
          <w:i/>
        </w:rPr>
        <w:t>имена</w:t>
      </w:r>
      <w:r>
        <w:rPr>
          <w:i/>
          <w:spacing w:val="1"/>
        </w:rPr>
        <w:t xml:space="preserve"> </w:t>
      </w:r>
      <w:r>
        <w:rPr>
          <w:i/>
        </w:rPr>
        <w:t>выдающихся</w:t>
      </w:r>
      <w:r>
        <w:rPr>
          <w:i/>
          <w:spacing w:val="1"/>
        </w:rPr>
        <w:t xml:space="preserve"> </w:t>
      </w:r>
      <w:r>
        <w:rPr>
          <w:i/>
        </w:rPr>
        <w:t>русских</w:t>
      </w:r>
      <w:r>
        <w:rPr>
          <w:i/>
          <w:spacing w:val="1"/>
        </w:rPr>
        <w:t xml:space="preserve"> </w:t>
      </w:r>
      <w:r>
        <w:rPr>
          <w:i/>
        </w:rPr>
        <w:t>художников-ваятелей</w:t>
      </w:r>
      <w:r>
        <w:rPr>
          <w:i/>
          <w:spacing w:val="55"/>
        </w:rPr>
        <w:t xml:space="preserve"> </w:t>
      </w:r>
      <w:r>
        <w:rPr>
          <w:i/>
        </w:rPr>
        <w:t>второй</w:t>
      </w:r>
      <w:r>
        <w:rPr>
          <w:i/>
          <w:spacing w:val="55"/>
        </w:rPr>
        <w:t xml:space="preserve"> </w:t>
      </w:r>
      <w:r>
        <w:rPr>
          <w:i/>
        </w:rPr>
        <w:t>половины</w:t>
      </w:r>
      <w:r>
        <w:rPr>
          <w:i/>
          <w:spacing w:val="55"/>
        </w:rPr>
        <w:t xml:space="preserve"> </w:t>
      </w:r>
      <w:r>
        <w:rPr>
          <w:i/>
        </w:rPr>
        <w:t>XIX</w:t>
      </w:r>
      <w:r>
        <w:rPr>
          <w:i/>
          <w:spacing w:val="1"/>
        </w:rPr>
        <w:t xml:space="preserve"> </w:t>
      </w:r>
      <w:r>
        <w:rPr>
          <w:i/>
        </w:rPr>
        <w:t>века</w:t>
      </w:r>
      <w:r>
        <w:rPr>
          <w:i/>
          <w:spacing w:val="-1"/>
        </w:rPr>
        <w:t xml:space="preserve"> </w:t>
      </w:r>
      <w:r>
        <w:rPr>
          <w:i/>
        </w:rPr>
        <w:t>и определять</w:t>
      </w:r>
      <w:r>
        <w:rPr>
          <w:i/>
          <w:spacing w:val="-3"/>
        </w:rPr>
        <w:t xml:space="preserve"> </w:t>
      </w:r>
      <w:r>
        <w:rPr>
          <w:i/>
        </w:rPr>
        <w:t>памятники</w:t>
      </w:r>
      <w:r>
        <w:rPr>
          <w:i/>
          <w:spacing w:val="-2"/>
        </w:rPr>
        <w:t xml:space="preserve"> </w:t>
      </w:r>
      <w:r>
        <w:rPr>
          <w:i/>
        </w:rPr>
        <w:t>монументальной</w:t>
      </w:r>
      <w:r>
        <w:rPr>
          <w:i/>
          <w:spacing w:val="1"/>
        </w:rPr>
        <w:t xml:space="preserve"> </w:t>
      </w:r>
      <w:r>
        <w:rPr>
          <w:i/>
        </w:rPr>
        <w:t>скульптуры;</w:t>
      </w:r>
    </w:p>
    <w:p w:rsidR="006015BB" w:rsidRDefault="00E9517A">
      <w:pPr>
        <w:spacing w:before="6" w:line="352" w:lineRule="auto"/>
        <w:ind w:left="1543" w:right="847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разнообразные</w:t>
      </w:r>
      <w:r>
        <w:rPr>
          <w:i/>
          <w:spacing w:val="1"/>
        </w:rPr>
        <w:t xml:space="preserve"> </w:t>
      </w:r>
      <w:r>
        <w:rPr>
          <w:i/>
        </w:rPr>
        <w:t>творческие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(фантазийные</w:t>
      </w:r>
      <w:r>
        <w:rPr>
          <w:i/>
          <w:spacing w:val="1"/>
        </w:rPr>
        <w:t xml:space="preserve"> </w:t>
      </w:r>
      <w:r>
        <w:rPr>
          <w:i/>
        </w:rPr>
        <w:t>конструкции)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материале;</w:t>
      </w:r>
    </w:p>
    <w:p w:rsidR="006015BB" w:rsidRDefault="00E9517A">
      <w:pPr>
        <w:spacing w:before="7"/>
        <w:ind w:left="2251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71"/>
        </w:rPr>
        <w:t xml:space="preserve"> </w:t>
      </w:r>
      <w:r>
        <w:rPr>
          <w:i/>
        </w:rPr>
        <w:t>узнавать</w:t>
      </w:r>
      <w:r>
        <w:rPr>
          <w:i/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художественные</w:t>
      </w:r>
      <w:r>
        <w:rPr>
          <w:i/>
          <w:spacing w:val="-3"/>
        </w:rPr>
        <w:t xml:space="preserve"> </w:t>
      </w:r>
      <w:r>
        <w:rPr>
          <w:i/>
        </w:rPr>
        <w:t>направления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искусстве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XX</w:t>
      </w:r>
      <w:r>
        <w:rPr>
          <w:i/>
          <w:spacing w:val="-1"/>
        </w:rPr>
        <w:t xml:space="preserve"> </w:t>
      </w:r>
      <w:r>
        <w:rPr>
          <w:i/>
        </w:rPr>
        <w:t>веков;</w:t>
      </w:r>
    </w:p>
    <w:p w:rsidR="006015BB" w:rsidRDefault="00E9517A">
      <w:pPr>
        <w:spacing w:before="127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7"/>
        </w:rPr>
        <w:t xml:space="preserve"> </w:t>
      </w:r>
      <w:r>
        <w:rPr>
          <w:i/>
        </w:rPr>
        <w:t>узнавать,</w:t>
      </w:r>
      <w:r>
        <w:rPr>
          <w:i/>
          <w:spacing w:val="33"/>
        </w:rPr>
        <w:t xml:space="preserve"> </w:t>
      </w:r>
      <w:r>
        <w:rPr>
          <w:i/>
        </w:rPr>
        <w:t>называть</w:t>
      </w:r>
      <w:r>
        <w:rPr>
          <w:i/>
          <w:spacing w:val="33"/>
        </w:rPr>
        <w:t xml:space="preserve"> </w:t>
      </w:r>
      <w:r>
        <w:rPr>
          <w:i/>
        </w:rPr>
        <w:t>основные</w:t>
      </w:r>
      <w:r>
        <w:rPr>
          <w:i/>
          <w:spacing w:val="33"/>
        </w:rPr>
        <w:t xml:space="preserve"> </w:t>
      </w:r>
      <w:r>
        <w:rPr>
          <w:i/>
        </w:rPr>
        <w:t>художественные</w:t>
      </w:r>
      <w:r>
        <w:rPr>
          <w:i/>
          <w:spacing w:val="30"/>
        </w:rPr>
        <w:t xml:space="preserve"> </w:t>
      </w:r>
      <w:r>
        <w:rPr>
          <w:i/>
        </w:rPr>
        <w:t>стили</w:t>
      </w:r>
      <w:r>
        <w:rPr>
          <w:i/>
          <w:spacing w:val="32"/>
        </w:rPr>
        <w:t xml:space="preserve"> </w:t>
      </w: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европейском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32"/>
        </w:rPr>
        <w:t xml:space="preserve"> </w:t>
      </w:r>
      <w:r>
        <w:rPr>
          <w:i/>
        </w:rPr>
        <w:t>русском</w:t>
      </w:r>
      <w:r>
        <w:rPr>
          <w:i/>
          <w:spacing w:val="-52"/>
        </w:rPr>
        <w:t xml:space="preserve"> </w:t>
      </w:r>
      <w:r>
        <w:rPr>
          <w:i/>
        </w:rPr>
        <w:t>искусстве</w:t>
      </w:r>
      <w:r>
        <w:rPr>
          <w:i/>
          <w:spacing w:val="-1"/>
        </w:rPr>
        <w:t xml:space="preserve"> </w:t>
      </w:r>
      <w:r>
        <w:rPr>
          <w:i/>
        </w:rPr>
        <w:t>и время их</w:t>
      </w:r>
      <w:r>
        <w:rPr>
          <w:i/>
          <w:spacing w:val="-2"/>
        </w:rPr>
        <w:t xml:space="preserve"> </w:t>
      </w:r>
      <w:r>
        <w:rPr>
          <w:i/>
        </w:rPr>
        <w:t>развития в истории культуры;</w:t>
      </w:r>
    </w:p>
    <w:p w:rsidR="006015BB" w:rsidRDefault="00E9517A">
      <w:pPr>
        <w:tabs>
          <w:tab w:val="left" w:pos="3840"/>
          <w:tab w:val="left" w:pos="4797"/>
          <w:tab w:val="left" w:pos="5557"/>
          <w:tab w:val="left" w:pos="6739"/>
          <w:tab w:val="left" w:pos="7118"/>
          <w:tab w:val="left" w:pos="8351"/>
          <w:tab w:val="left" w:pos="8668"/>
          <w:tab w:val="left" w:pos="9241"/>
          <w:tab w:val="left" w:pos="9550"/>
        </w:tabs>
        <w:spacing w:before="7" w:line="352" w:lineRule="auto"/>
        <w:ind w:left="1543" w:right="848" w:firstLine="707"/>
        <w:rPr>
          <w:i/>
        </w:rPr>
      </w:pPr>
      <w:r>
        <w:rPr>
          <w:rFonts w:ascii="Symbol" w:hAnsi="Symbol"/>
        </w:rPr>
        <w:t></w:t>
      </w:r>
      <w:r>
        <w:t xml:space="preserve">  </w:t>
      </w:r>
      <w:r>
        <w:rPr>
          <w:spacing w:val="20"/>
        </w:rPr>
        <w:t xml:space="preserve"> </w:t>
      </w:r>
      <w:r>
        <w:rPr>
          <w:i/>
        </w:rPr>
        <w:t>осознавать</w:t>
      </w:r>
      <w:r>
        <w:rPr>
          <w:i/>
        </w:rPr>
        <w:tab/>
        <w:t>главные</w:t>
      </w:r>
      <w:r>
        <w:rPr>
          <w:i/>
        </w:rPr>
        <w:tab/>
        <w:t>темы</w:t>
      </w:r>
      <w:r>
        <w:rPr>
          <w:i/>
        </w:rPr>
        <w:tab/>
        <w:t>искусства</w:t>
      </w:r>
      <w:r>
        <w:rPr>
          <w:i/>
        </w:rPr>
        <w:tab/>
        <w:t>и,</w:t>
      </w:r>
      <w:r>
        <w:rPr>
          <w:i/>
        </w:rPr>
        <w:tab/>
        <w:t>обращаясь</w:t>
      </w:r>
      <w:r>
        <w:rPr>
          <w:i/>
        </w:rPr>
        <w:tab/>
        <w:t>к</w:t>
      </w:r>
      <w:r>
        <w:rPr>
          <w:i/>
        </w:rPr>
        <w:tab/>
        <w:t>ним</w:t>
      </w:r>
      <w:r>
        <w:rPr>
          <w:i/>
        </w:rPr>
        <w:tab/>
        <w:t>в</w:t>
      </w:r>
      <w:r>
        <w:rPr>
          <w:i/>
        </w:rPr>
        <w:tab/>
      </w:r>
      <w:r>
        <w:rPr>
          <w:i/>
          <w:spacing w:val="-1"/>
        </w:rPr>
        <w:t>собственной</w:t>
      </w:r>
      <w:r>
        <w:rPr>
          <w:i/>
          <w:spacing w:val="-52"/>
        </w:rPr>
        <w:t xml:space="preserve"> </w:t>
      </w:r>
      <w:r>
        <w:rPr>
          <w:i/>
        </w:rPr>
        <w:t>художественно-творческой</w:t>
      </w:r>
      <w:r>
        <w:rPr>
          <w:i/>
          <w:spacing w:val="-1"/>
        </w:rPr>
        <w:t xml:space="preserve"> </w:t>
      </w:r>
      <w:r>
        <w:rPr>
          <w:i/>
        </w:rPr>
        <w:t>деятельности,</w:t>
      </w:r>
      <w:r>
        <w:rPr>
          <w:i/>
          <w:spacing w:val="-4"/>
        </w:rPr>
        <w:t xml:space="preserve"> </w:t>
      </w:r>
      <w:r>
        <w:rPr>
          <w:i/>
        </w:rPr>
        <w:t>создавать выразительные</w:t>
      </w:r>
      <w:r>
        <w:rPr>
          <w:i/>
          <w:spacing w:val="-1"/>
        </w:rPr>
        <w:t xml:space="preserve"> </w:t>
      </w:r>
      <w:r>
        <w:rPr>
          <w:i/>
        </w:rPr>
        <w:t>образы;</w:t>
      </w:r>
    </w:p>
    <w:p w:rsidR="006015BB" w:rsidRDefault="00E9517A">
      <w:pPr>
        <w:spacing w:before="5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8"/>
        </w:rPr>
        <w:t xml:space="preserve"> </w:t>
      </w:r>
      <w:r>
        <w:rPr>
          <w:i/>
        </w:rPr>
        <w:t>применять</w:t>
      </w:r>
      <w:r>
        <w:rPr>
          <w:i/>
          <w:spacing w:val="31"/>
        </w:rPr>
        <w:t xml:space="preserve"> </w:t>
      </w:r>
      <w:r>
        <w:rPr>
          <w:i/>
        </w:rPr>
        <w:t>творческий</w:t>
      </w:r>
      <w:r>
        <w:rPr>
          <w:i/>
          <w:spacing w:val="28"/>
        </w:rPr>
        <w:t xml:space="preserve"> </w:t>
      </w:r>
      <w:r>
        <w:rPr>
          <w:i/>
        </w:rPr>
        <w:t>опыт</w:t>
      </w:r>
      <w:r>
        <w:rPr>
          <w:i/>
          <w:spacing w:val="32"/>
        </w:rPr>
        <w:t xml:space="preserve"> </w:t>
      </w:r>
      <w:r>
        <w:rPr>
          <w:i/>
        </w:rPr>
        <w:t>разработки</w:t>
      </w:r>
      <w:r>
        <w:rPr>
          <w:i/>
          <w:spacing w:val="31"/>
        </w:rPr>
        <w:t xml:space="preserve"> </w:t>
      </w:r>
      <w:r>
        <w:rPr>
          <w:i/>
        </w:rPr>
        <w:t>художественного</w:t>
      </w:r>
      <w:r>
        <w:rPr>
          <w:i/>
          <w:spacing w:val="31"/>
        </w:rPr>
        <w:t xml:space="preserve"> </w:t>
      </w:r>
      <w:r>
        <w:rPr>
          <w:i/>
        </w:rPr>
        <w:t>проекта</w:t>
      </w:r>
      <w:r>
        <w:rPr>
          <w:i/>
          <w:spacing w:val="35"/>
        </w:rPr>
        <w:t xml:space="preserve"> </w:t>
      </w:r>
      <w:r>
        <w:rPr>
          <w:i/>
        </w:rPr>
        <w:t>–</w:t>
      </w:r>
      <w:r>
        <w:rPr>
          <w:i/>
          <w:spacing w:val="34"/>
        </w:rPr>
        <w:t xml:space="preserve"> </w:t>
      </w:r>
      <w:r>
        <w:rPr>
          <w:i/>
        </w:rPr>
        <w:t>создания</w:t>
      </w:r>
      <w:r>
        <w:rPr>
          <w:i/>
          <w:spacing w:val="-52"/>
        </w:rPr>
        <w:t xml:space="preserve"> </w:t>
      </w:r>
      <w:r>
        <w:rPr>
          <w:i/>
        </w:rPr>
        <w:t>композиции</w:t>
      </w:r>
      <w:r>
        <w:rPr>
          <w:i/>
          <w:spacing w:val="-4"/>
        </w:rPr>
        <w:t xml:space="preserve"> </w:t>
      </w:r>
      <w:r>
        <w:rPr>
          <w:i/>
        </w:rPr>
        <w:t>на определенную тему;</w:t>
      </w:r>
    </w:p>
    <w:p w:rsidR="006015BB" w:rsidRDefault="00E9517A">
      <w:pPr>
        <w:spacing w:before="7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9"/>
        </w:rPr>
        <w:t xml:space="preserve"> </w:t>
      </w:r>
      <w:r>
        <w:rPr>
          <w:i/>
        </w:rPr>
        <w:t>понимать</w:t>
      </w:r>
      <w:r>
        <w:rPr>
          <w:i/>
          <w:spacing w:val="49"/>
        </w:rPr>
        <w:t xml:space="preserve"> </w:t>
      </w:r>
      <w:r>
        <w:rPr>
          <w:i/>
        </w:rPr>
        <w:t>смысл</w:t>
      </w:r>
      <w:r>
        <w:rPr>
          <w:i/>
          <w:spacing w:val="49"/>
        </w:rPr>
        <w:t xml:space="preserve"> </w:t>
      </w:r>
      <w:r>
        <w:rPr>
          <w:i/>
        </w:rPr>
        <w:t>традиций</w:t>
      </w:r>
      <w:r>
        <w:rPr>
          <w:i/>
          <w:spacing w:val="50"/>
        </w:rPr>
        <w:t xml:space="preserve"> </w:t>
      </w:r>
      <w:r>
        <w:rPr>
          <w:i/>
        </w:rPr>
        <w:t>и</w:t>
      </w:r>
      <w:r>
        <w:rPr>
          <w:i/>
          <w:spacing w:val="49"/>
        </w:rPr>
        <w:t xml:space="preserve"> </w:t>
      </w:r>
      <w:r>
        <w:rPr>
          <w:i/>
        </w:rPr>
        <w:t>новаторства</w:t>
      </w:r>
      <w:r>
        <w:rPr>
          <w:i/>
          <w:spacing w:val="49"/>
        </w:rPr>
        <w:t xml:space="preserve"> </w:t>
      </w:r>
      <w:r>
        <w:rPr>
          <w:i/>
        </w:rPr>
        <w:t>в</w:t>
      </w:r>
      <w:r>
        <w:rPr>
          <w:i/>
          <w:spacing w:val="49"/>
        </w:rPr>
        <w:t xml:space="preserve"> </w:t>
      </w:r>
      <w:r>
        <w:rPr>
          <w:i/>
        </w:rPr>
        <w:t>изобразительном</w:t>
      </w:r>
      <w:r>
        <w:rPr>
          <w:i/>
          <w:spacing w:val="50"/>
        </w:rPr>
        <w:t xml:space="preserve"> </w:t>
      </w:r>
      <w:r>
        <w:rPr>
          <w:i/>
        </w:rPr>
        <w:t>искусстве</w:t>
      </w:r>
      <w:r>
        <w:rPr>
          <w:i/>
          <w:spacing w:val="47"/>
        </w:rPr>
        <w:t xml:space="preserve"> </w:t>
      </w:r>
      <w:r>
        <w:rPr>
          <w:i/>
        </w:rPr>
        <w:t>XX</w:t>
      </w:r>
      <w:r>
        <w:rPr>
          <w:i/>
          <w:spacing w:val="48"/>
        </w:rPr>
        <w:t xml:space="preserve"> </w:t>
      </w:r>
      <w:r>
        <w:rPr>
          <w:i/>
        </w:rPr>
        <w:t>века.</w:t>
      </w:r>
      <w:r>
        <w:rPr>
          <w:i/>
          <w:spacing w:val="-52"/>
        </w:rPr>
        <w:t xml:space="preserve"> </w:t>
      </w:r>
      <w:r>
        <w:rPr>
          <w:i/>
        </w:rPr>
        <w:t>Модерн.</w:t>
      </w:r>
      <w:r>
        <w:rPr>
          <w:i/>
          <w:spacing w:val="-1"/>
        </w:rPr>
        <w:t xml:space="preserve"> </w:t>
      </w:r>
      <w:r>
        <w:rPr>
          <w:i/>
        </w:rPr>
        <w:t>Авангард. Сюрреализм;</w:t>
      </w:r>
    </w:p>
    <w:p w:rsidR="006015BB" w:rsidRDefault="00E9517A">
      <w:pPr>
        <w:spacing w:before="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5"/>
        </w:rPr>
        <w:t xml:space="preserve"> </w:t>
      </w:r>
      <w:r>
        <w:rPr>
          <w:i/>
        </w:rPr>
        <w:t>характеризовать</w:t>
      </w:r>
      <w:r>
        <w:rPr>
          <w:i/>
          <w:spacing w:val="-4"/>
        </w:rPr>
        <w:t xml:space="preserve"> </w:t>
      </w:r>
      <w:r>
        <w:rPr>
          <w:i/>
        </w:rPr>
        <w:t>стиль</w:t>
      </w:r>
      <w:r>
        <w:rPr>
          <w:i/>
          <w:spacing w:val="-2"/>
        </w:rPr>
        <w:t xml:space="preserve"> </w:t>
      </w:r>
      <w:r>
        <w:rPr>
          <w:i/>
        </w:rPr>
        <w:t>модерн</w:t>
      </w:r>
      <w:r>
        <w:rPr>
          <w:i/>
          <w:spacing w:val="-2"/>
        </w:rPr>
        <w:t xml:space="preserve"> </w:t>
      </w:r>
      <w:r>
        <w:rPr>
          <w:i/>
        </w:rPr>
        <w:t>в архитектуре.</w:t>
      </w:r>
      <w:r>
        <w:rPr>
          <w:i/>
          <w:spacing w:val="-3"/>
        </w:rPr>
        <w:t xml:space="preserve"> </w:t>
      </w:r>
      <w:r>
        <w:rPr>
          <w:i/>
        </w:rPr>
        <w:t>Ф.О. Шехтель. А. Гауди;</w:t>
      </w:r>
    </w:p>
    <w:p w:rsidR="006015BB" w:rsidRDefault="00E9517A">
      <w:pPr>
        <w:spacing w:before="127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9"/>
        </w:rPr>
        <w:t xml:space="preserve"> </w:t>
      </w:r>
      <w:r>
        <w:rPr>
          <w:i/>
        </w:rPr>
        <w:t>создавать</w:t>
      </w:r>
      <w:r>
        <w:rPr>
          <w:i/>
          <w:spacing w:val="43"/>
        </w:rPr>
        <w:t xml:space="preserve"> </w:t>
      </w:r>
      <w:r>
        <w:rPr>
          <w:i/>
        </w:rPr>
        <w:t>с</w:t>
      </w:r>
      <w:r>
        <w:rPr>
          <w:i/>
          <w:spacing w:val="43"/>
        </w:rPr>
        <w:t xml:space="preserve"> </w:t>
      </w:r>
      <w:r>
        <w:rPr>
          <w:i/>
        </w:rPr>
        <w:t>натуры</w:t>
      </w:r>
      <w:r>
        <w:rPr>
          <w:i/>
          <w:spacing w:val="43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по</w:t>
      </w:r>
      <w:r>
        <w:rPr>
          <w:i/>
          <w:spacing w:val="43"/>
        </w:rPr>
        <w:t xml:space="preserve"> </w:t>
      </w:r>
      <w:r>
        <w:rPr>
          <w:i/>
        </w:rPr>
        <w:t>воображению</w:t>
      </w:r>
      <w:r>
        <w:rPr>
          <w:i/>
          <w:spacing w:val="43"/>
        </w:rPr>
        <w:t xml:space="preserve"> </w:t>
      </w:r>
      <w:r>
        <w:rPr>
          <w:i/>
        </w:rPr>
        <w:t>архитектурные</w:t>
      </w:r>
      <w:r>
        <w:rPr>
          <w:i/>
          <w:spacing w:val="43"/>
        </w:rPr>
        <w:t xml:space="preserve"> </w:t>
      </w:r>
      <w:r>
        <w:rPr>
          <w:i/>
        </w:rPr>
        <w:t>образы</w:t>
      </w:r>
      <w:r>
        <w:rPr>
          <w:i/>
          <w:spacing w:val="43"/>
        </w:rPr>
        <w:t xml:space="preserve"> </w:t>
      </w:r>
      <w:r>
        <w:rPr>
          <w:i/>
        </w:rPr>
        <w:t>графическими</w:t>
      </w:r>
      <w:r>
        <w:rPr>
          <w:i/>
          <w:spacing w:val="-52"/>
        </w:rPr>
        <w:t xml:space="preserve"> </w:t>
      </w:r>
      <w:r>
        <w:rPr>
          <w:i/>
        </w:rPr>
        <w:t>материалами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др.;</w:t>
      </w:r>
    </w:p>
    <w:p w:rsidR="006015BB" w:rsidRDefault="00E9517A">
      <w:pPr>
        <w:spacing w:before="4" w:line="355" w:lineRule="auto"/>
        <w:ind w:left="1543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7"/>
        </w:rPr>
        <w:t xml:space="preserve"> </w:t>
      </w:r>
      <w:r>
        <w:rPr>
          <w:i/>
        </w:rPr>
        <w:t>работать</w:t>
      </w:r>
      <w:r>
        <w:rPr>
          <w:i/>
          <w:spacing w:val="43"/>
        </w:rPr>
        <w:t xml:space="preserve"> </w:t>
      </w:r>
      <w:r>
        <w:rPr>
          <w:i/>
        </w:rPr>
        <w:t>над</w:t>
      </w:r>
      <w:r>
        <w:rPr>
          <w:i/>
          <w:spacing w:val="44"/>
        </w:rPr>
        <w:t xml:space="preserve"> </w:t>
      </w:r>
      <w:r>
        <w:rPr>
          <w:i/>
        </w:rPr>
        <w:t>эскизом</w:t>
      </w:r>
      <w:r>
        <w:rPr>
          <w:i/>
          <w:spacing w:val="45"/>
        </w:rPr>
        <w:t xml:space="preserve"> </w:t>
      </w:r>
      <w:r>
        <w:rPr>
          <w:i/>
        </w:rPr>
        <w:t>монументального</w:t>
      </w:r>
      <w:r>
        <w:rPr>
          <w:i/>
          <w:spacing w:val="43"/>
        </w:rPr>
        <w:t xml:space="preserve"> </w:t>
      </w:r>
      <w:r>
        <w:rPr>
          <w:i/>
        </w:rPr>
        <w:t>произведения</w:t>
      </w:r>
      <w:r>
        <w:rPr>
          <w:i/>
          <w:spacing w:val="45"/>
        </w:rPr>
        <w:t xml:space="preserve"> </w:t>
      </w:r>
      <w:r>
        <w:rPr>
          <w:i/>
        </w:rPr>
        <w:t>(витраж,</w:t>
      </w:r>
      <w:r>
        <w:rPr>
          <w:i/>
          <w:spacing w:val="43"/>
        </w:rPr>
        <w:t xml:space="preserve"> </w:t>
      </w:r>
      <w:r>
        <w:rPr>
          <w:i/>
        </w:rPr>
        <w:t>мозаика,</w:t>
      </w:r>
      <w:r>
        <w:rPr>
          <w:i/>
          <w:spacing w:val="44"/>
        </w:rPr>
        <w:t xml:space="preserve"> </w:t>
      </w:r>
      <w:r>
        <w:rPr>
          <w:i/>
        </w:rPr>
        <w:t>роспись,</w:t>
      </w:r>
      <w:r>
        <w:rPr>
          <w:i/>
          <w:spacing w:val="-52"/>
        </w:rPr>
        <w:t xml:space="preserve"> </w:t>
      </w:r>
      <w:r>
        <w:rPr>
          <w:i/>
        </w:rPr>
        <w:t>монументальная</w:t>
      </w:r>
      <w:r>
        <w:rPr>
          <w:i/>
          <w:spacing w:val="-3"/>
        </w:rPr>
        <w:t xml:space="preserve"> </w:t>
      </w:r>
      <w:r>
        <w:rPr>
          <w:i/>
        </w:rPr>
        <w:t>скульптура);</w:t>
      </w:r>
    </w:p>
    <w:p w:rsidR="006015BB" w:rsidRDefault="00E9517A">
      <w:pPr>
        <w:tabs>
          <w:tab w:val="left" w:pos="4161"/>
          <w:tab w:val="left" w:pos="5983"/>
          <w:tab w:val="left" w:pos="6762"/>
          <w:tab w:val="left" w:pos="7429"/>
          <w:tab w:val="left" w:pos="9191"/>
        </w:tabs>
        <w:spacing w:before="3" w:line="352" w:lineRule="auto"/>
        <w:ind w:left="1543" w:right="846" w:firstLine="707"/>
        <w:rPr>
          <w:i/>
        </w:rPr>
      </w:pPr>
      <w:r>
        <w:rPr>
          <w:rFonts w:ascii="Symbol" w:hAnsi="Symbol"/>
        </w:rPr>
        <w:t></w:t>
      </w:r>
      <w:r>
        <w:t xml:space="preserve">  </w:t>
      </w:r>
      <w:r>
        <w:rPr>
          <w:spacing w:val="20"/>
        </w:rPr>
        <w:t xml:space="preserve"> </w:t>
      </w:r>
      <w:r>
        <w:rPr>
          <w:i/>
        </w:rPr>
        <w:t>использовать</w:t>
      </w:r>
      <w:r>
        <w:rPr>
          <w:i/>
        </w:rPr>
        <w:tab/>
        <w:t>выразительный</w:t>
      </w:r>
      <w:r>
        <w:rPr>
          <w:i/>
        </w:rPr>
        <w:tab/>
        <w:t>язык</w:t>
      </w:r>
      <w:r>
        <w:rPr>
          <w:i/>
        </w:rPr>
        <w:tab/>
        <w:t>при</w:t>
      </w:r>
      <w:r>
        <w:rPr>
          <w:i/>
        </w:rPr>
        <w:tab/>
        <w:t>моделировании</w:t>
      </w:r>
      <w:r>
        <w:rPr>
          <w:i/>
        </w:rPr>
        <w:tab/>
      </w:r>
      <w:r>
        <w:rPr>
          <w:i/>
          <w:spacing w:val="-1"/>
        </w:rPr>
        <w:t>архитектурного</w:t>
      </w:r>
      <w:r>
        <w:rPr>
          <w:i/>
          <w:spacing w:val="-52"/>
        </w:rPr>
        <w:t xml:space="preserve"> </w:t>
      </w:r>
      <w:r>
        <w:rPr>
          <w:i/>
        </w:rPr>
        <w:t>пространства;</w:t>
      </w:r>
    </w:p>
    <w:p w:rsidR="006015BB" w:rsidRDefault="00E9517A">
      <w:pPr>
        <w:spacing w:before="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1"/>
        </w:rPr>
        <w:t xml:space="preserve"> </w:t>
      </w: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крупнейшие</w:t>
      </w:r>
      <w:r>
        <w:rPr>
          <w:i/>
          <w:spacing w:val="-1"/>
        </w:rPr>
        <w:t xml:space="preserve"> </w:t>
      </w:r>
      <w:r>
        <w:rPr>
          <w:i/>
        </w:rPr>
        <w:t>художественные музеи</w:t>
      </w:r>
      <w:r>
        <w:rPr>
          <w:i/>
          <w:spacing w:val="-4"/>
        </w:rPr>
        <w:t xml:space="preserve"> </w:t>
      </w:r>
      <w:r>
        <w:rPr>
          <w:i/>
        </w:rPr>
        <w:t>мира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России;</w:t>
      </w:r>
    </w:p>
    <w:p w:rsidR="006015BB" w:rsidRDefault="00E9517A">
      <w:pPr>
        <w:spacing w:before="126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9"/>
        </w:rPr>
        <w:t xml:space="preserve"> </w:t>
      </w:r>
      <w:r>
        <w:rPr>
          <w:i/>
        </w:rPr>
        <w:t>получать</w:t>
      </w:r>
      <w:r>
        <w:rPr>
          <w:i/>
          <w:spacing w:val="7"/>
        </w:rPr>
        <w:t xml:space="preserve"> </w:t>
      </w:r>
      <w:r>
        <w:rPr>
          <w:i/>
        </w:rPr>
        <w:t>представления</w:t>
      </w:r>
      <w:r>
        <w:rPr>
          <w:i/>
          <w:spacing w:val="7"/>
        </w:rPr>
        <w:t xml:space="preserve"> </w:t>
      </w:r>
      <w:r>
        <w:rPr>
          <w:i/>
        </w:rPr>
        <w:t>об</w:t>
      </w:r>
      <w:r>
        <w:rPr>
          <w:i/>
          <w:spacing w:val="9"/>
        </w:rPr>
        <w:t xml:space="preserve"> </w:t>
      </w:r>
      <w:r>
        <w:rPr>
          <w:i/>
        </w:rPr>
        <w:t>особенностях</w:t>
      </w:r>
      <w:r>
        <w:rPr>
          <w:i/>
          <w:spacing w:val="7"/>
        </w:rPr>
        <w:t xml:space="preserve"> </w:t>
      </w:r>
      <w:r>
        <w:rPr>
          <w:i/>
        </w:rPr>
        <w:t>художественных</w:t>
      </w:r>
      <w:r>
        <w:rPr>
          <w:i/>
          <w:spacing w:val="10"/>
        </w:rPr>
        <w:t xml:space="preserve"> </w:t>
      </w:r>
      <w:r>
        <w:rPr>
          <w:i/>
        </w:rPr>
        <w:t>коллекций</w:t>
      </w:r>
      <w:r>
        <w:rPr>
          <w:i/>
          <w:spacing w:val="5"/>
        </w:rPr>
        <w:t xml:space="preserve"> </w:t>
      </w:r>
      <w:r>
        <w:rPr>
          <w:i/>
        </w:rPr>
        <w:t>крупнейших</w:t>
      </w:r>
      <w:r>
        <w:rPr>
          <w:i/>
          <w:spacing w:val="-52"/>
        </w:rPr>
        <w:t xml:space="preserve"> </w:t>
      </w:r>
      <w:r>
        <w:rPr>
          <w:i/>
        </w:rPr>
        <w:t>музеев мира;</w:t>
      </w:r>
    </w:p>
    <w:p w:rsidR="006015BB" w:rsidRDefault="00E9517A">
      <w:pPr>
        <w:tabs>
          <w:tab w:val="left" w:pos="4024"/>
          <w:tab w:val="left" w:pos="4902"/>
          <w:tab w:val="left" w:pos="6405"/>
          <w:tab w:val="left" w:pos="7355"/>
          <w:tab w:val="left" w:pos="7889"/>
          <w:tab w:val="left" w:pos="8961"/>
        </w:tabs>
        <w:spacing w:before="8" w:line="352" w:lineRule="auto"/>
        <w:ind w:left="1543" w:right="843" w:firstLine="707"/>
        <w:rPr>
          <w:i/>
        </w:rPr>
      </w:pPr>
      <w:r>
        <w:rPr>
          <w:rFonts w:ascii="Symbol" w:hAnsi="Symbol"/>
        </w:rPr>
        <w:t></w:t>
      </w:r>
      <w:r>
        <w:t xml:space="preserve">  </w:t>
      </w:r>
      <w:r>
        <w:rPr>
          <w:spacing w:val="20"/>
        </w:rPr>
        <w:t xml:space="preserve"> </w:t>
      </w:r>
      <w:r>
        <w:rPr>
          <w:i/>
        </w:rPr>
        <w:t>использовать</w:t>
      </w:r>
      <w:r>
        <w:rPr>
          <w:i/>
        </w:rPr>
        <w:tab/>
        <w:t>навыки</w:t>
      </w:r>
      <w:r>
        <w:rPr>
          <w:i/>
        </w:rPr>
        <w:tab/>
        <w:t>коллективной</w:t>
      </w:r>
      <w:r>
        <w:rPr>
          <w:i/>
        </w:rPr>
        <w:tab/>
        <w:t>работы</w:t>
      </w:r>
      <w:r>
        <w:rPr>
          <w:i/>
        </w:rPr>
        <w:tab/>
        <w:t>над</w:t>
      </w:r>
      <w:r>
        <w:rPr>
          <w:i/>
        </w:rPr>
        <w:tab/>
        <w:t>объемно-</w:t>
      </w:r>
      <w:r>
        <w:rPr>
          <w:i/>
        </w:rPr>
        <w:tab/>
      </w:r>
      <w:r>
        <w:rPr>
          <w:i/>
          <w:spacing w:val="-1"/>
        </w:rPr>
        <w:t>пространственной</w:t>
      </w:r>
      <w:r>
        <w:rPr>
          <w:i/>
          <w:spacing w:val="-52"/>
        </w:rPr>
        <w:t xml:space="preserve"> </w:t>
      </w:r>
      <w:r>
        <w:rPr>
          <w:i/>
        </w:rPr>
        <w:t>композицией;</w:t>
      </w:r>
    </w:p>
    <w:p w:rsidR="006015BB" w:rsidRDefault="00E9517A">
      <w:pPr>
        <w:spacing w:before="4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0"/>
        </w:rPr>
        <w:t xml:space="preserve"> </w:t>
      </w:r>
      <w:r>
        <w:rPr>
          <w:i/>
        </w:rPr>
        <w:t>понимать</w:t>
      </w:r>
      <w:r>
        <w:rPr>
          <w:i/>
          <w:spacing w:val="-2"/>
        </w:rPr>
        <w:t xml:space="preserve"> </w:t>
      </w:r>
      <w:r>
        <w:rPr>
          <w:i/>
        </w:rPr>
        <w:t>основы</w:t>
      </w:r>
      <w:r>
        <w:rPr>
          <w:i/>
          <w:spacing w:val="-2"/>
        </w:rPr>
        <w:t xml:space="preserve"> </w:t>
      </w:r>
      <w:r>
        <w:rPr>
          <w:i/>
        </w:rPr>
        <w:t>сценографии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2"/>
        </w:rPr>
        <w:t xml:space="preserve"> </w:t>
      </w:r>
      <w:r>
        <w:rPr>
          <w:i/>
        </w:rPr>
        <w:t>вида</w:t>
      </w:r>
      <w:r>
        <w:rPr>
          <w:i/>
          <w:spacing w:val="-4"/>
        </w:rPr>
        <w:t xml:space="preserve"> </w:t>
      </w:r>
      <w:r>
        <w:rPr>
          <w:i/>
        </w:rPr>
        <w:t>художественного</w:t>
      </w:r>
      <w:r>
        <w:rPr>
          <w:i/>
          <w:spacing w:val="-2"/>
        </w:rPr>
        <w:t xml:space="preserve"> </w:t>
      </w:r>
      <w:r>
        <w:rPr>
          <w:i/>
        </w:rPr>
        <w:t>творчества;</w:t>
      </w:r>
    </w:p>
    <w:p w:rsidR="006015BB" w:rsidRDefault="00E9517A">
      <w:pPr>
        <w:spacing w:before="12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4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роль</w:t>
      </w:r>
      <w:r>
        <w:rPr>
          <w:i/>
          <w:spacing w:val="-2"/>
        </w:rPr>
        <w:t xml:space="preserve"> </w:t>
      </w:r>
      <w:r>
        <w:rPr>
          <w:i/>
        </w:rPr>
        <w:t>костюма,</w:t>
      </w:r>
      <w:r>
        <w:rPr>
          <w:i/>
          <w:spacing w:val="-4"/>
        </w:rPr>
        <w:t xml:space="preserve"> </w:t>
      </w:r>
      <w:r>
        <w:rPr>
          <w:i/>
        </w:rPr>
        <w:t>маски</w:t>
      </w:r>
      <w:r>
        <w:rPr>
          <w:i/>
          <w:spacing w:val="-2"/>
        </w:rPr>
        <w:t xml:space="preserve"> </w:t>
      </w:r>
      <w:r>
        <w:rPr>
          <w:i/>
        </w:rPr>
        <w:t>и грима</w:t>
      </w:r>
      <w:r>
        <w:rPr>
          <w:i/>
          <w:spacing w:val="-1"/>
        </w:rPr>
        <w:t xml:space="preserve"> </w:t>
      </w:r>
      <w:r>
        <w:rPr>
          <w:i/>
        </w:rPr>
        <w:t>в искусстве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rPr>
          <w:i/>
        </w:rPr>
        <w:t>ктерского перевоплощения;</w:t>
      </w:r>
    </w:p>
    <w:p w:rsidR="006015BB" w:rsidRDefault="00E9517A">
      <w:pPr>
        <w:tabs>
          <w:tab w:val="left" w:pos="3686"/>
          <w:tab w:val="left" w:pos="4484"/>
          <w:tab w:val="left" w:pos="5758"/>
          <w:tab w:val="left" w:pos="7138"/>
          <w:tab w:val="left" w:pos="7829"/>
          <w:tab w:val="left" w:pos="8873"/>
          <w:tab w:val="left" w:pos="9504"/>
          <w:tab w:val="left" w:pos="10332"/>
        </w:tabs>
        <w:spacing w:before="127" w:line="352" w:lineRule="auto"/>
        <w:ind w:left="1543" w:right="845" w:firstLine="707"/>
        <w:rPr>
          <w:i/>
        </w:rPr>
      </w:pPr>
      <w:r>
        <w:rPr>
          <w:rFonts w:ascii="Symbol" w:hAnsi="Symbol"/>
        </w:rPr>
        <w:t></w:t>
      </w:r>
      <w:r>
        <w:t xml:space="preserve">  </w:t>
      </w:r>
      <w:r>
        <w:rPr>
          <w:spacing w:val="19"/>
        </w:rPr>
        <w:t xml:space="preserve"> </w:t>
      </w:r>
      <w:r>
        <w:rPr>
          <w:i/>
        </w:rPr>
        <w:t>называть</w:t>
      </w:r>
      <w:r>
        <w:rPr>
          <w:i/>
        </w:rPr>
        <w:tab/>
        <w:t>имена</w:t>
      </w:r>
      <w:r>
        <w:rPr>
          <w:i/>
        </w:rPr>
        <w:tab/>
        <w:t>российских</w:t>
      </w:r>
      <w:r>
        <w:rPr>
          <w:i/>
        </w:rPr>
        <w:tab/>
        <w:t>художников</w:t>
      </w:r>
      <w:r>
        <w:rPr>
          <w:i/>
        </w:rPr>
        <w:tab/>
        <w:t>(А.Я.</w:t>
      </w:r>
      <w:r>
        <w:rPr>
          <w:i/>
        </w:rPr>
        <w:tab/>
        <w:t>Головин,</w:t>
      </w:r>
      <w:r>
        <w:rPr>
          <w:i/>
        </w:rPr>
        <w:tab/>
        <w:t>А.Н.</w:t>
      </w:r>
      <w:r>
        <w:rPr>
          <w:i/>
        </w:rPr>
        <w:tab/>
        <w:t>Бенуа,</w:t>
      </w:r>
      <w:r>
        <w:rPr>
          <w:i/>
        </w:rPr>
        <w:tab/>
      </w:r>
      <w:r>
        <w:rPr>
          <w:i/>
          <w:spacing w:val="-1"/>
        </w:rPr>
        <w:t>М.В.</w:t>
      </w:r>
      <w:r>
        <w:rPr>
          <w:i/>
          <w:spacing w:val="-52"/>
        </w:rPr>
        <w:t xml:space="preserve"> </w:t>
      </w:r>
      <w:r>
        <w:rPr>
          <w:i/>
        </w:rPr>
        <w:t>Добужинский);</w:t>
      </w:r>
    </w:p>
    <w:p w:rsidR="006015BB" w:rsidRDefault="00E9517A">
      <w:pPr>
        <w:spacing w:before="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0"/>
        </w:rPr>
        <w:t xml:space="preserve"> </w:t>
      </w:r>
      <w:r>
        <w:rPr>
          <w:i/>
        </w:rPr>
        <w:t>различать</w:t>
      </w:r>
      <w:r>
        <w:rPr>
          <w:i/>
          <w:spacing w:val="-4"/>
        </w:rPr>
        <w:t xml:space="preserve"> </w:t>
      </w:r>
      <w:r>
        <w:rPr>
          <w:i/>
        </w:rPr>
        <w:t>особенности</w:t>
      </w:r>
      <w:r>
        <w:rPr>
          <w:i/>
          <w:spacing w:val="-1"/>
        </w:rPr>
        <w:t xml:space="preserve"> </w:t>
      </w:r>
      <w:r>
        <w:rPr>
          <w:i/>
        </w:rPr>
        <w:t>художественной</w:t>
      </w:r>
      <w:r>
        <w:rPr>
          <w:i/>
          <w:spacing w:val="-1"/>
        </w:rPr>
        <w:t xml:space="preserve"> </w:t>
      </w:r>
      <w:r>
        <w:rPr>
          <w:i/>
        </w:rPr>
        <w:t>фотографии;</w:t>
      </w:r>
    </w:p>
    <w:p w:rsidR="006015BB" w:rsidRDefault="00E9517A">
      <w:pPr>
        <w:spacing w:before="124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5"/>
        </w:rPr>
        <w:t xml:space="preserve"> </w:t>
      </w:r>
      <w:r>
        <w:rPr>
          <w:i/>
        </w:rPr>
        <w:t>различать</w:t>
      </w:r>
      <w:r>
        <w:rPr>
          <w:i/>
          <w:spacing w:val="3"/>
        </w:rPr>
        <w:t xml:space="preserve"> </w:t>
      </w:r>
      <w:r>
        <w:rPr>
          <w:i/>
        </w:rPr>
        <w:t>выразительные</w:t>
      </w:r>
      <w:r>
        <w:rPr>
          <w:i/>
          <w:spacing w:val="4"/>
        </w:rPr>
        <w:t xml:space="preserve"> </w:t>
      </w:r>
      <w:r>
        <w:rPr>
          <w:i/>
        </w:rPr>
        <w:t>средства</w:t>
      </w:r>
      <w:r>
        <w:rPr>
          <w:i/>
          <w:spacing w:val="2"/>
        </w:rPr>
        <w:t xml:space="preserve"> </w:t>
      </w:r>
      <w:r>
        <w:rPr>
          <w:i/>
        </w:rPr>
        <w:t>художественной</w:t>
      </w:r>
      <w:r>
        <w:rPr>
          <w:i/>
          <w:spacing w:val="6"/>
        </w:rPr>
        <w:t xml:space="preserve"> </w:t>
      </w:r>
      <w:r>
        <w:rPr>
          <w:i/>
        </w:rPr>
        <w:t>фотографии</w:t>
      </w:r>
      <w:r>
        <w:rPr>
          <w:i/>
          <w:spacing w:val="2"/>
        </w:rPr>
        <w:t xml:space="preserve"> </w:t>
      </w:r>
      <w:r>
        <w:rPr>
          <w:i/>
        </w:rPr>
        <w:t>(композиция,</w:t>
      </w:r>
      <w:r>
        <w:rPr>
          <w:i/>
          <w:spacing w:val="4"/>
        </w:rPr>
        <w:t xml:space="preserve"> </w:t>
      </w:r>
      <w:r>
        <w:rPr>
          <w:i/>
        </w:rPr>
        <w:t>план,</w:t>
      </w:r>
      <w:r>
        <w:rPr>
          <w:i/>
          <w:spacing w:val="-52"/>
        </w:rPr>
        <w:t xml:space="preserve"> </w:t>
      </w:r>
      <w:r>
        <w:rPr>
          <w:i/>
        </w:rPr>
        <w:t>ракурс,</w:t>
      </w:r>
      <w:r>
        <w:rPr>
          <w:i/>
          <w:spacing w:val="-2"/>
        </w:rPr>
        <w:t xml:space="preserve"> </w:t>
      </w:r>
      <w:r>
        <w:rPr>
          <w:i/>
        </w:rPr>
        <w:t>свет,</w:t>
      </w:r>
      <w:r>
        <w:rPr>
          <w:i/>
          <w:spacing w:val="-1"/>
        </w:rPr>
        <w:t xml:space="preserve"> </w:t>
      </w:r>
      <w:r>
        <w:rPr>
          <w:i/>
        </w:rPr>
        <w:t>ритм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6015BB" w:rsidRDefault="00E9517A">
      <w:pPr>
        <w:spacing w:before="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2"/>
        </w:rPr>
        <w:t xml:space="preserve"> </w:t>
      </w:r>
      <w:r>
        <w:rPr>
          <w:i/>
        </w:rPr>
        <w:t>понимать</w:t>
      </w:r>
      <w:r>
        <w:rPr>
          <w:i/>
          <w:spacing w:val="-2"/>
        </w:rPr>
        <w:t xml:space="preserve"> </w:t>
      </w:r>
      <w:r>
        <w:rPr>
          <w:i/>
        </w:rPr>
        <w:t>изобразительную</w:t>
      </w:r>
      <w:r>
        <w:rPr>
          <w:i/>
          <w:spacing w:val="-1"/>
        </w:rPr>
        <w:t xml:space="preserve"> </w:t>
      </w:r>
      <w:r>
        <w:rPr>
          <w:i/>
        </w:rPr>
        <w:t>природу</w:t>
      </w:r>
      <w:r>
        <w:rPr>
          <w:i/>
          <w:spacing w:val="-1"/>
        </w:rPr>
        <w:t xml:space="preserve"> </w:t>
      </w:r>
      <w:r>
        <w:rPr>
          <w:i/>
        </w:rPr>
        <w:t>экранных</w:t>
      </w:r>
      <w:r>
        <w:rPr>
          <w:i/>
          <w:spacing w:val="-1"/>
        </w:rPr>
        <w:t xml:space="preserve"> </w:t>
      </w:r>
      <w:r>
        <w:rPr>
          <w:i/>
        </w:rPr>
        <w:t>искусств;</w:t>
      </w:r>
    </w:p>
    <w:p w:rsidR="006015BB" w:rsidRDefault="00E9517A">
      <w:pPr>
        <w:spacing w:before="12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69"/>
        </w:rPr>
        <w:t xml:space="preserve"> </w:t>
      </w: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принципы</w:t>
      </w:r>
      <w:r>
        <w:rPr>
          <w:i/>
          <w:spacing w:val="-3"/>
        </w:rPr>
        <w:t xml:space="preserve"> </w:t>
      </w:r>
      <w:r>
        <w:rPr>
          <w:i/>
        </w:rPr>
        <w:t>киномонтажа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создании</w:t>
      </w:r>
      <w:r>
        <w:rPr>
          <w:i/>
          <w:spacing w:val="-1"/>
        </w:rPr>
        <w:t xml:space="preserve"> </w:t>
      </w:r>
      <w:r>
        <w:rPr>
          <w:i/>
        </w:rPr>
        <w:t>художественного</w:t>
      </w:r>
      <w:r>
        <w:rPr>
          <w:i/>
          <w:spacing w:val="-2"/>
        </w:rPr>
        <w:t xml:space="preserve"> </w:t>
      </w:r>
      <w:r>
        <w:rPr>
          <w:i/>
        </w:rPr>
        <w:t>образа;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spacing w:before="87"/>
        <w:ind w:left="2251"/>
        <w:jc w:val="both"/>
        <w:rPr>
          <w:i/>
        </w:rPr>
      </w:pPr>
      <w:r>
        <w:rPr>
          <w:rFonts w:ascii="Symbol" w:hAnsi="Symbol"/>
        </w:rPr>
        <w:lastRenderedPageBreak/>
        <w:t></w:t>
      </w:r>
      <w:r>
        <w:rPr>
          <w:spacing w:val="73"/>
        </w:rPr>
        <w:t xml:space="preserve"> </w:t>
      </w:r>
      <w:r>
        <w:rPr>
          <w:i/>
        </w:rPr>
        <w:t>различать</w:t>
      </w:r>
      <w:r>
        <w:rPr>
          <w:i/>
          <w:spacing w:val="-3"/>
        </w:rPr>
        <w:t xml:space="preserve"> </w:t>
      </w:r>
      <w:r>
        <w:rPr>
          <w:i/>
        </w:rPr>
        <w:t>понятия:</w:t>
      </w:r>
      <w:r>
        <w:rPr>
          <w:i/>
          <w:spacing w:val="-2"/>
        </w:rPr>
        <w:t xml:space="preserve"> </w:t>
      </w:r>
      <w:r>
        <w:rPr>
          <w:i/>
        </w:rPr>
        <w:t>игровой</w:t>
      </w:r>
      <w:r>
        <w:rPr>
          <w:i/>
          <w:spacing w:val="-1"/>
        </w:rPr>
        <w:t xml:space="preserve"> </w:t>
      </w:r>
      <w:r>
        <w:rPr>
          <w:i/>
        </w:rPr>
        <w:t>и документальный фильм;</w:t>
      </w:r>
    </w:p>
    <w:p w:rsidR="006015BB" w:rsidRDefault="00E9517A">
      <w:pPr>
        <w:spacing w:before="126" w:line="355" w:lineRule="auto"/>
        <w:ind w:left="1543" w:right="843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называть</w:t>
      </w:r>
      <w:r>
        <w:rPr>
          <w:i/>
          <w:spacing w:val="1"/>
        </w:rPr>
        <w:t xml:space="preserve"> </w:t>
      </w:r>
      <w:r>
        <w:rPr>
          <w:i/>
        </w:rPr>
        <w:t>имена</w:t>
      </w:r>
      <w:r>
        <w:rPr>
          <w:i/>
          <w:spacing w:val="1"/>
        </w:rPr>
        <w:t xml:space="preserve"> </w:t>
      </w:r>
      <w:r>
        <w:rPr>
          <w:i/>
        </w:rPr>
        <w:t>мастеров</w:t>
      </w:r>
      <w:r>
        <w:rPr>
          <w:i/>
          <w:spacing w:val="1"/>
        </w:rPr>
        <w:t xml:space="preserve"> </w:t>
      </w:r>
      <w:r>
        <w:rPr>
          <w:i/>
        </w:rPr>
        <w:t>российского</w:t>
      </w:r>
      <w:r>
        <w:rPr>
          <w:i/>
          <w:spacing w:val="1"/>
        </w:rPr>
        <w:t xml:space="preserve"> </w:t>
      </w:r>
      <w:r>
        <w:rPr>
          <w:i/>
        </w:rPr>
        <w:t>кинематографа.</w:t>
      </w:r>
      <w:r>
        <w:rPr>
          <w:i/>
          <w:spacing w:val="1"/>
        </w:rPr>
        <w:t xml:space="preserve"> </w:t>
      </w:r>
      <w:r>
        <w:rPr>
          <w:i/>
        </w:rPr>
        <w:t>С.М. Эйзенштейн.</w:t>
      </w:r>
      <w:r>
        <w:rPr>
          <w:i/>
          <w:spacing w:val="1"/>
        </w:rPr>
        <w:t xml:space="preserve"> </w:t>
      </w:r>
      <w:r>
        <w:rPr>
          <w:i/>
        </w:rPr>
        <w:t>А.А.</w:t>
      </w:r>
      <w:r>
        <w:rPr>
          <w:i/>
          <w:spacing w:val="1"/>
        </w:rPr>
        <w:t xml:space="preserve"> </w:t>
      </w:r>
      <w:r>
        <w:rPr>
          <w:i/>
        </w:rPr>
        <w:t>Тарковский.</w:t>
      </w:r>
      <w:r>
        <w:rPr>
          <w:i/>
          <w:spacing w:val="-1"/>
        </w:rPr>
        <w:t xml:space="preserve"> </w:t>
      </w:r>
      <w:r>
        <w:rPr>
          <w:i/>
        </w:rPr>
        <w:t>С.Ф. Бондарчук. Н.С. Михалков;</w:t>
      </w:r>
    </w:p>
    <w:p w:rsidR="006015BB" w:rsidRDefault="00E9517A">
      <w:pPr>
        <w:spacing w:before="2"/>
        <w:ind w:left="2251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71"/>
        </w:rPr>
        <w:t xml:space="preserve"> </w:t>
      </w:r>
      <w:r>
        <w:rPr>
          <w:i/>
        </w:rPr>
        <w:t>понимать</w:t>
      </w:r>
      <w:r>
        <w:rPr>
          <w:i/>
          <w:spacing w:val="-2"/>
        </w:rPr>
        <w:t xml:space="preserve"> </w:t>
      </w:r>
      <w:r>
        <w:rPr>
          <w:i/>
        </w:rPr>
        <w:t>основы</w:t>
      </w:r>
      <w:r>
        <w:rPr>
          <w:i/>
          <w:spacing w:val="-1"/>
        </w:rPr>
        <w:t xml:space="preserve"> </w:t>
      </w:r>
      <w:r>
        <w:rPr>
          <w:i/>
        </w:rPr>
        <w:t>искусства</w:t>
      </w:r>
      <w:r>
        <w:rPr>
          <w:i/>
          <w:spacing w:val="-1"/>
        </w:rPr>
        <w:t xml:space="preserve"> </w:t>
      </w:r>
      <w:r>
        <w:rPr>
          <w:i/>
        </w:rPr>
        <w:t>телевидения;</w:t>
      </w:r>
    </w:p>
    <w:p w:rsidR="006015BB" w:rsidRDefault="00E9517A">
      <w:pPr>
        <w:spacing w:before="127"/>
        <w:ind w:left="2251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73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различия</w:t>
      </w:r>
      <w:r>
        <w:rPr>
          <w:i/>
          <w:spacing w:val="-3"/>
        </w:rPr>
        <w:t xml:space="preserve"> </w:t>
      </w:r>
      <w:r>
        <w:rPr>
          <w:i/>
        </w:rPr>
        <w:t>в творческой</w:t>
      </w:r>
      <w:r>
        <w:rPr>
          <w:i/>
          <w:spacing w:val="-4"/>
        </w:rPr>
        <w:t xml:space="preserve"> </w:t>
      </w:r>
      <w:r>
        <w:rPr>
          <w:i/>
        </w:rPr>
        <w:t>работе художника-живописца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сценографа;</w:t>
      </w:r>
    </w:p>
    <w:p w:rsidR="006015BB" w:rsidRDefault="00E9517A">
      <w:pPr>
        <w:spacing w:before="124" w:line="352" w:lineRule="auto"/>
        <w:ind w:left="1543" w:right="844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применять полученные знания о типах оформления сцены при со</w:t>
      </w:r>
      <w:r>
        <w:rPr>
          <w:i/>
        </w:rPr>
        <w:t>здании школьного</w:t>
      </w:r>
      <w:r>
        <w:rPr>
          <w:i/>
          <w:spacing w:val="1"/>
        </w:rPr>
        <w:t xml:space="preserve"> </w:t>
      </w:r>
      <w:r>
        <w:rPr>
          <w:i/>
        </w:rPr>
        <w:t>спектакля;</w:t>
      </w:r>
    </w:p>
    <w:p w:rsidR="006015BB" w:rsidRDefault="00E9517A">
      <w:pPr>
        <w:spacing w:before="7" w:line="352" w:lineRule="auto"/>
        <w:ind w:left="1543" w:right="843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56"/>
        </w:rPr>
        <w:t xml:space="preserve"> </w:t>
      </w:r>
      <w:r>
        <w:rPr>
          <w:i/>
        </w:rPr>
        <w:t>применять в практике любительского спектакля художественно-творческие умения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созданию костюмов, грима и т.</w:t>
      </w:r>
      <w:r>
        <w:rPr>
          <w:i/>
          <w:spacing w:val="-3"/>
        </w:rPr>
        <w:t xml:space="preserve"> </w:t>
      </w:r>
      <w:r>
        <w:rPr>
          <w:i/>
        </w:rPr>
        <w:t>д.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спектакля из</w:t>
      </w:r>
      <w:r>
        <w:rPr>
          <w:i/>
          <w:spacing w:val="-2"/>
        </w:rPr>
        <w:t xml:space="preserve"> </w:t>
      </w:r>
      <w:r>
        <w:rPr>
          <w:i/>
        </w:rPr>
        <w:t>доступных</w:t>
      </w:r>
      <w:r>
        <w:rPr>
          <w:i/>
          <w:spacing w:val="-2"/>
        </w:rPr>
        <w:t xml:space="preserve"> </w:t>
      </w:r>
      <w:r>
        <w:rPr>
          <w:i/>
        </w:rPr>
        <w:t>материалов;</w:t>
      </w:r>
    </w:p>
    <w:p w:rsidR="006015BB" w:rsidRDefault="00E9517A">
      <w:pPr>
        <w:spacing w:before="7" w:line="352" w:lineRule="auto"/>
        <w:ind w:left="1543" w:right="843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добиваться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практической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большей</w:t>
      </w:r>
      <w:r>
        <w:rPr>
          <w:i/>
          <w:spacing w:val="1"/>
        </w:rPr>
        <w:t xml:space="preserve"> </w:t>
      </w:r>
      <w:r>
        <w:rPr>
          <w:i/>
        </w:rPr>
        <w:t>выразительности</w:t>
      </w:r>
      <w:r>
        <w:rPr>
          <w:i/>
          <w:spacing w:val="1"/>
        </w:rPr>
        <w:t xml:space="preserve"> </w:t>
      </w:r>
      <w:r>
        <w:rPr>
          <w:i/>
        </w:rPr>
        <w:t>костюма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стилевого</w:t>
      </w:r>
      <w:r>
        <w:rPr>
          <w:i/>
          <w:spacing w:val="-3"/>
        </w:rPr>
        <w:t xml:space="preserve"> </w:t>
      </w:r>
      <w:r>
        <w:rPr>
          <w:i/>
        </w:rPr>
        <w:t>единства со</w:t>
      </w:r>
      <w:r>
        <w:rPr>
          <w:i/>
          <w:spacing w:val="-2"/>
        </w:rPr>
        <w:t xml:space="preserve"> </w:t>
      </w:r>
      <w:r>
        <w:rPr>
          <w:i/>
        </w:rPr>
        <w:t>сценографией</w:t>
      </w:r>
      <w:r>
        <w:rPr>
          <w:i/>
          <w:spacing w:val="-2"/>
        </w:rPr>
        <w:t xml:space="preserve"> </w:t>
      </w:r>
      <w:r>
        <w:rPr>
          <w:i/>
        </w:rPr>
        <w:t>спектакля;</w:t>
      </w:r>
    </w:p>
    <w:p w:rsidR="006015BB" w:rsidRDefault="00E9517A">
      <w:pPr>
        <w:spacing w:before="8" w:line="357" w:lineRule="auto"/>
        <w:ind w:left="1543" w:right="843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элементарные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фотосъемки,</w:t>
      </w:r>
      <w:r>
        <w:rPr>
          <w:i/>
          <w:spacing w:val="1"/>
        </w:rPr>
        <w:t xml:space="preserve"> </w:t>
      </w:r>
      <w:r>
        <w:rPr>
          <w:i/>
        </w:rPr>
        <w:t>осознанно</w:t>
      </w:r>
      <w:r>
        <w:rPr>
          <w:i/>
          <w:spacing w:val="55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выбор объекта и точки съемки, ракурса, плана как художественно-выразительных</w:t>
      </w:r>
      <w:r>
        <w:rPr>
          <w:i/>
          <w:spacing w:val="1"/>
        </w:rPr>
        <w:t xml:space="preserve"> </w:t>
      </w:r>
      <w:r>
        <w:rPr>
          <w:i/>
        </w:rPr>
        <w:t>средств</w:t>
      </w:r>
      <w:r>
        <w:rPr>
          <w:i/>
          <w:spacing w:val="1"/>
        </w:rPr>
        <w:t xml:space="preserve"> </w:t>
      </w:r>
      <w:r>
        <w:rPr>
          <w:i/>
        </w:rPr>
        <w:t>фотографии;</w:t>
      </w:r>
    </w:p>
    <w:p w:rsidR="006015BB" w:rsidRDefault="00E9517A">
      <w:pPr>
        <w:spacing w:line="352" w:lineRule="auto"/>
        <w:ind w:left="1543" w:right="846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своей</w:t>
      </w:r>
      <w:r>
        <w:rPr>
          <w:i/>
          <w:spacing w:val="1"/>
        </w:rPr>
        <w:t xml:space="preserve"> </w:t>
      </w:r>
      <w:r>
        <w:rPr>
          <w:i/>
        </w:rPr>
        <w:t>съемочной</w:t>
      </w:r>
      <w:r>
        <w:rPr>
          <w:i/>
          <w:spacing w:val="1"/>
        </w:rPr>
        <w:t xml:space="preserve"> </w:t>
      </w:r>
      <w:r>
        <w:rPr>
          <w:i/>
        </w:rPr>
        <w:t>практик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i/>
        </w:rPr>
        <w:t>ранее</w:t>
      </w:r>
      <w:r>
        <w:rPr>
          <w:i/>
          <w:spacing w:val="1"/>
        </w:rPr>
        <w:t xml:space="preserve"> </w:t>
      </w:r>
      <w:r>
        <w:rPr>
          <w:i/>
        </w:rPr>
        <w:t>приобретенные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композиции,</w:t>
      </w:r>
      <w:r>
        <w:rPr>
          <w:i/>
          <w:spacing w:val="-1"/>
        </w:rPr>
        <w:t xml:space="preserve"> </w:t>
      </w:r>
      <w:r>
        <w:rPr>
          <w:i/>
        </w:rPr>
        <w:t>чувства</w:t>
      </w:r>
      <w:r>
        <w:rPr>
          <w:i/>
          <w:spacing w:val="-3"/>
        </w:rPr>
        <w:t xml:space="preserve"> </w:t>
      </w:r>
      <w:r>
        <w:rPr>
          <w:i/>
        </w:rPr>
        <w:t>цвета, глубины пространства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т. д.;</w:t>
      </w:r>
    </w:p>
    <w:p w:rsidR="006015BB" w:rsidRDefault="00E9517A">
      <w:pPr>
        <w:spacing w:before="6" w:line="352" w:lineRule="auto"/>
        <w:ind w:left="1543" w:right="847" w:firstLine="707"/>
        <w:jc w:val="both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пользоваться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обработкой</w:t>
      </w:r>
      <w:r>
        <w:rPr>
          <w:i/>
          <w:spacing w:val="1"/>
        </w:rPr>
        <w:t xml:space="preserve"> </w:t>
      </w:r>
      <w:r>
        <w:rPr>
          <w:i/>
        </w:rPr>
        <w:t>фотоснимка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исправлении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-52"/>
        </w:rPr>
        <w:t xml:space="preserve"> </w:t>
      </w:r>
      <w:r>
        <w:rPr>
          <w:i/>
        </w:rPr>
        <w:t>недочетов</w:t>
      </w:r>
      <w:r>
        <w:rPr>
          <w:i/>
          <w:spacing w:val="-4"/>
        </w:rPr>
        <w:t xml:space="preserve"> </w:t>
      </w:r>
      <w:r>
        <w:rPr>
          <w:i/>
        </w:rPr>
        <w:t>и случайностей;</w:t>
      </w:r>
    </w:p>
    <w:p w:rsidR="006015BB" w:rsidRDefault="00E9517A">
      <w:pPr>
        <w:spacing w:before="5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4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и объяснять</w:t>
      </w:r>
      <w:r>
        <w:rPr>
          <w:i/>
          <w:spacing w:val="-3"/>
        </w:rPr>
        <w:t xml:space="preserve"> </w:t>
      </w:r>
      <w:r>
        <w:rPr>
          <w:i/>
        </w:rPr>
        <w:t>синтетическую</w:t>
      </w:r>
      <w:r>
        <w:rPr>
          <w:i/>
          <w:spacing w:val="-3"/>
        </w:rPr>
        <w:t xml:space="preserve"> </w:t>
      </w:r>
      <w:r>
        <w:rPr>
          <w:i/>
        </w:rPr>
        <w:t>природу фильма;</w:t>
      </w:r>
    </w:p>
    <w:p w:rsidR="006015BB" w:rsidRDefault="00E9517A">
      <w:pPr>
        <w:spacing w:before="126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4"/>
        </w:rPr>
        <w:t xml:space="preserve"> </w:t>
      </w:r>
      <w:r>
        <w:rPr>
          <w:i/>
        </w:rPr>
        <w:t>применять</w:t>
      </w:r>
      <w:r>
        <w:rPr>
          <w:i/>
          <w:spacing w:val="-4"/>
        </w:rPr>
        <w:t xml:space="preserve"> </w:t>
      </w:r>
      <w:r>
        <w:rPr>
          <w:i/>
        </w:rPr>
        <w:t>первоначальные навыки</w:t>
      </w:r>
      <w:r>
        <w:rPr>
          <w:i/>
          <w:spacing w:val="-4"/>
        </w:rPr>
        <w:t xml:space="preserve"> </w:t>
      </w:r>
      <w:r>
        <w:rPr>
          <w:i/>
        </w:rPr>
        <w:t>в создании</w:t>
      </w:r>
      <w:r>
        <w:rPr>
          <w:i/>
          <w:spacing w:val="-1"/>
        </w:rPr>
        <w:t xml:space="preserve"> </w:t>
      </w:r>
      <w:r>
        <w:rPr>
          <w:i/>
        </w:rPr>
        <w:t>сценария</w:t>
      </w:r>
      <w:r>
        <w:rPr>
          <w:i/>
          <w:spacing w:val="-2"/>
        </w:rPr>
        <w:t xml:space="preserve"> </w:t>
      </w:r>
      <w:r>
        <w:rPr>
          <w:i/>
        </w:rPr>
        <w:t>и замысла</w:t>
      </w:r>
      <w:r>
        <w:rPr>
          <w:i/>
          <w:spacing w:val="-1"/>
        </w:rPr>
        <w:t xml:space="preserve"> </w:t>
      </w:r>
      <w:r>
        <w:rPr>
          <w:i/>
        </w:rPr>
        <w:t>фильма;</w:t>
      </w:r>
    </w:p>
    <w:p w:rsidR="006015BB" w:rsidRDefault="00E9517A">
      <w:pPr>
        <w:spacing w:before="127"/>
        <w:ind w:left="2251"/>
        <w:rPr>
          <w:i/>
        </w:rPr>
      </w:pPr>
      <w:r>
        <w:rPr>
          <w:rFonts w:ascii="Symbol" w:hAnsi="Symbol"/>
        </w:rPr>
        <w:t></w:t>
      </w:r>
      <w:r>
        <w:rPr>
          <w:spacing w:val="74"/>
        </w:rPr>
        <w:t xml:space="preserve"> </w:t>
      </w:r>
      <w:r>
        <w:rPr>
          <w:i/>
        </w:rPr>
        <w:t>применять</w:t>
      </w:r>
      <w:r>
        <w:rPr>
          <w:i/>
          <w:spacing w:val="-4"/>
        </w:rPr>
        <w:t xml:space="preserve"> </w:t>
      </w:r>
      <w:r>
        <w:rPr>
          <w:i/>
        </w:rPr>
        <w:t>полученные ранее знания по</w:t>
      </w:r>
      <w:r>
        <w:rPr>
          <w:i/>
          <w:spacing w:val="-1"/>
        </w:rPr>
        <w:t xml:space="preserve"> </w:t>
      </w:r>
      <w:r>
        <w:rPr>
          <w:i/>
        </w:rPr>
        <w:t>композиции</w:t>
      </w:r>
      <w:r>
        <w:rPr>
          <w:i/>
          <w:spacing w:val="-3"/>
        </w:rPr>
        <w:t xml:space="preserve"> </w:t>
      </w:r>
      <w:r>
        <w:rPr>
          <w:i/>
        </w:rPr>
        <w:t>и построению</w:t>
      </w:r>
      <w:r>
        <w:rPr>
          <w:i/>
          <w:spacing w:val="-2"/>
        </w:rPr>
        <w:t xml:space="preserve"> </w:t>
      </w:r>
      <w:r>
        <w:rPr>
          <w:i/>
        </w:rPr>
        <w:t>кадра;</w:t>
      </w:r>
    </w:p>
    <w:p w:rsidR="006015BB" w:rsidRDefault="00E9517A">
      <w:pPr>
        <w:spacing w:before="124" w:line="352" w:lineRule="auto"/>
        <w:ind w:left="1543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8"/>
        </w:rPr>
        <w:t xml:space="preserve"> </w:t>
      </w:r>
      <w:r>
        <w:rPr>
          <w:i/>
        </w:rPr>
        <w:t>использовать</w:t>
      </w:r>
      <w:r>
        <w:rPr>
          <w:i/>
          <w:spacing w:val="24"/>
        </w:rPr>
        <w:t xml:space="preserve"> </w:t>
      </w:r>
      <w:r>
        <w:rPr>
          <w:i/>
        </w:rPr>
        <w:t>первоначальные</w:t>
      </w:r>
      <w:r>
        <w:rPr>
          <w:i/>
          <w:spacing w:val="22"/>
        </w:rPr>
        <w:t xml:space="preserve"> </w:t>
      </w:r>
      <w:r>
        <w:rPr>
          <w:i/>
        </w:rPr>
        <w:t>навыки</w:t>
      </w:r>
      <w:r>
        <w:rPr>
          <w:i/>
          <w:spacing w:val="21"/>
        </w:rPr>
        <w:t xml:space="preserve"> </w:t>
      </w:r>
      <w:r>
        <w:rPr>
          <w:i/>
        </w:rPr>
        <w:t>операторской</w:t>
      </w:r>
      <w:r>
        <w:rPr>
          <w:i/>
          <w:spacing w:val="24"/>
        </w:rPr>
        <w:t xml:space="preserve"> </w:t>
      </w:r>
      <w:r>
        <w:rPr>
          <w:i/>
        </w:rPr>
        <w:t>грамоты,</w:t>
      </w:r>
      <w:r>
        <w:rPr>
          <w:i/>
          <w:spacing w:val="24"/>
        </w:rPr>
        <w:t xml:space="preserve"> </w:t>
      </w:r>
      <w:r>
        <w:rPr>
          <w:i/>
        </w:rPr>
        <w:t>техники</w:t>
      </w:r>
      <w:r>
        <w:rPr>
          <w:i/>
          <w:spacing w:val="21"/>
        </w:rPr>
        <w:t xml:space="preserve"> </w:t>
      </w:r>
      <w:r>
        <w:rPr>
          <w:i/>
        </w:rPr>
        <w:t>съемки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компьютерного</w:t>
      </w:r>
      <w:r>
        <w:rPr>
          <w:i/>
          <w:spacing w:val="-3"/>
        </w:rPr>
        <w:t xml:space="preserve"> </w:t>
      </w:r>
      <w:r>
        <w:rPr>
          <w:i/>
        </w:rPr>
        <w:t>монтажа;</w:t>
      </w:r>
    </w:p>
    <w:p w:rsidR="006015BB" w:rsidRDefault="00E9517A">
      <w:pPr>
        <w:tabs>
          <w:tab w:val="left" w:pos="3835"/>
          <w:tab w:val="left" w:pos="6355"/>
          <w:tab w:val="left" w:pos="7292"/>
          <w:tab w:val="left" w:pos="7880"/>
          <w:tab w:val="left" w:pos="9264"/>
          <w:tab w:val="left" w:pos="10648"/>
        </w:tabs>
        <w:spacing w:before="7" w:line="352" w:lineRule="auto"/>
        <w:ind w:left="1543" w:right="846" w:firstLine="707"/>
        <w:rPr>
          <w:i/>
        </w:rPr>
      </w:pPr>
      <w:r>
        <w:rPr>
          <w:rFonts w:ascii="Symbol" w:hAnsi="Symbol"/>
        </w:rPr>
        <w:t></w:t>
      </w:r>
      <w:r>
        <w:t xml:space="preserve">  </w:t>
      </w:r>
      <w:r>
        <w:rPr>
          <w:spacing w:val="20"/>
        </w:rPr>
        <w:t xml:space="preserve"> </w:t>
      </w:r>
      <w:r>
        <w:rPr>
          <w:i/>
        </w:rPr>
        <w:t>применять</w:t>
      </w:r>
      <w:r>
        <w:rPr>
          <w:i/>
        </w:rPr>
        <w:tab/>
      </w:r>
      <w:r>
        <w:rPr>
          <w:i/>
        </w:rPr>
        <w:t>сценарно-режиссерские</w:t>
      </w:r>
      <w:r>
        <w:rPr>
          <w:i/>
        </w:rPr>
        <w:tab/>
        <w:t>навыки</w:t>
      </w:r>
      <w:r>
        <w:rPr>
          <w:i/>
        </w:rPr>
        <w:tab/>
        <w:t>при</w:t>
      </w:r>
      <w:r>
        <w:rPr>
          <w:i/>
        </w:rPr>
        <w:tab/>
        <w:t>построении</w:t>
      </w:r>
      <w:r>
        <w:rPr>
          <w:i/>
        </w:rPr>
        <w:tab/>
        <w:t>текстового</w:t>
      </w:r>
      <w:r>
        <w:rPr>
          <w:i/>
        </w:rPr>
        <w:tab/>
      </w:r>
      <w:r>
        <w:rPr>
          <w:i/>
          <w:spacing w:val="-2"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изобразительного</w:t>
      </w:r>
      <w:r>
        <w:rPr>
          <w:i/>
          <w:spacing w:val="-1"/>
        </w:rPr>
        <w:t xml:space="preserve"> </w:t>
      </w:r>
      <w:r>
        <w:rPr>
          <w:i/>
        </w:rPr>
        <w:t>сюжета, а</w:t>
      </w:r>
      <w:r>
        <w:rPr>
          <w:i/>
          <w:spacing w:val="-1"/>
        </w:rPr>
        <w:t xml:space="preserve"> </w:t>
      </w:r>
      <w:r>
        <w:rPr>
          <w:i/>
        </w:rPr>
        <w:t>также</w:t>
      </w:r>
      <w:r>
        <w:rPr>
          <w:i/>
          <w:spacing w:val="-2"/>
        </w:rPr>
        <w:t xml:space="preserve"> </w:t>
      </w:r>
      <w:r>
        <w:rPr>
          <w:i/>
        </w:rPr>
        <w:t>звукового</w:t>
      </w:r>
      <w:r>
        <w:rPr>
          <w:i/>
          <w:spacing w:val="-3"/>
        </w:rPr>
        <w:t xml:space="preserve"> </w:t>
      </w:r>
      <w:r>
        <w:rPr>
          <w:i/>
        </w:rPr>
        <w:t>ряда своей</w:t>
      </w:r>
      <w:r>
        <w:rPr>
          <w:i/>
          <w:spacing w:val="-1"/>
        </w:rPr>
        <w:t xml:space="preserve"> </w:t>
      </w:r>
      <w:r>
        <w:rPr>
          <w:i/>
        </w:rPr>
        <w:t>компьютерной анимации;</w:t>
      </w:r>
    </w:p>
    <w:p w:rsidR="006015BB" w:rsidRDefault="00E9517A">
      <w:pPr>
        <w:spacing w:before="7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смотреть и анализировать с точки зрения режиссерского, монтажно-операторского</w:t>
      </w:r>
      <w:r>
        <w:rPr>
          <w:i/>
          <w:spacing w:val="-52"/>
        </w:rPr>
        <w:t xml:space="preserve"> </w:t>
      </w:r>
      <w:r>
        <w:rPr>
          <w:i/>
        </w:rPr>
        <w:t>искусства</w:t>
      </w:r>
      <w:r>
        <w:rPr>
          <w:i/>
          <w:spacing w:val="-1"/>
        </w:rPr>
        <w:t xml:space="preserve"> </w:t>
      </w:r>
      <w:r>
        <w:rPr>
          <w:i/>
        </w:rPr>
        <w:t>фильмы</w:t>
      </w:r>
      <w:r>
        <w:rPr>
          <w:i/>
          <w:spacing w:val="-1"/>
        </w:rPr>
        <w:t xml:space="preserve"> </w:t>
      </w:r>
      <w:r>
        <w:rPr>
          <w:i/>
        </w:rPr>
        <w:t>мастеров кино;</w:t>
      </w:r>
    </w:p>
    <w:p w:rsidR="006015BB" w:rsidRDefault="00E9517A">
      <w:pPr>
        <w:spacing w:before="7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7"/>
        </w:rPr>
        <w:t xml:space="preserve"> </w:t>
      </w:r>
      <w:r>
        <w:rPr>
          <w:i/>
        </w:rPr>
        <w:t>использо</w:t>
      </w:r>
      <w:r>
        <w:rPr>
          <w:i/>
        </w:rPr>
        <w:t>вать</w:t>
      </w:r>
      <w:r>
        <w:rPr>
          <w:i/>
          <w:spacing w:val="17"/>
        </w:rPr>
        <w:t xml:space="preserve"> </w:t>
      </w:r>
      <w:r>
        <w:rPr>
          <w:i/>
        </w:rPr>
        <w:t>опыт</w:t>
      </w:r>
      <w:r>
        <w:rPr>
          <w:i/>
          <w:spacing w:val="17"/>
        </w:rPr>
        <w:t xml:space="preserve"> </w:t>
      </w:r>
      <w:r>
        <w:rPr>
          <w:i/>
        </w:rPr>
        <w:t>документальной</w:t>
      </w:r>
      <w:r>
        <w:rPr>
          <w:i/>
          <w:spacing w:val="18"/>
        </w:rPr>
        <w:t xml:space="preserve"> </w:t>
      </w:r>
      <w:r>
        <w:rPr>
          <w:i/>
        </w:rPr>
        <w:t>съемки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тележурналистики</w:t>
      </w:r>
      <w:r>
        <w:rPr>
          <w:i/>
          <w:spacing w:val="18"/>
        </w:rPr>
        <w:t xml:space="preserve"> </w:t>
      </w:r>
      <w:r>
        <w:rPr>
          <w:i/>
        </w:rPr>
        <w:t>для</w:t>
      </w:r>
      <w:r>
        <w:rPr>
          <w:i/>
          <w:spacing w:val="18"/>
        </w:rPr>
        <w:t xml:space="preserve"> </w:t>
      </w:r>
      <w:r>
        <w:rPr>
          <w:i/>
        </w:rPr>
        <w:t>формирования</w:t>
      </w:r>
      <w:r>
        <w:rPr>
          <w:i/>
          <w:spacing w:val="-52"/>
        </w:rPr>
        <w:t xml:space="preserve"> </w:t>
      </w:r>
      <w:r>
        <w:rPr>
          <w:i/>
        </w:rPr>
        <w:t>школьного</w:t>
      </w:r>
      <w:r>
        <w:rPr>
          <w:i/>
          <w:spacing w:val="-3"/>
        </w:rPr>
        <w:t xml:space="preserve"> </w:t>
      </w:r>
      <w:r>
        <w:rPr>
          <w:i/>
        </w:rPr>
        <w:t>телевидения;</w:t>
      </w:r>
    </w:p>
    <w:p w:rsidR="006015BB" w:rsidRDefault="00E9517A">
      <w:pPr>
        <w:spacing w:before="8" w:line="352" w:lineRule="auto"/>
        <w:ind w:left="1543" w:right="855" w:firstLine="707"/>
        <w:rPr>
          <w:i/>
        </w:rPr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i/>
        </w:rPr>
        <w:t>реализовывать</w:t>
      </w:r>
      <w:r>
        <w:rPr>
          <w:i/>
          <w:spacing w:val="1"/>
        </w:rPr>
        <w:t xml:space="preserve"> </w:t>
      </w:r>
      <w:r>
        <w:rPr>
          <w:i/>
        </w:rPr>
        <w:t>сценарно-режиссерскую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6"/>
        </w:rPr>
        <w:t xml:space="preserve"> </w:t>
      </w:r>
      <w:r>
        <w:rPr>
          <w:i/>
        </w:rPr>
        <w:t>операторскую</w:t>
      </w:r>
      <w:r>
        <w:rPr>
          <w:i/>
          <w:spacing w:val="56"/>
        </w:rPr>
        <w:t xml:space="preserve"> </w:t>
      </w:r>
      <w:r>
        <w:rPr>
          <w:i/>
        </w:rPr>
        <w:t>грамоту</w:t>
      </w:r>
      <w:r>
        <w:rPr>
          <w:i/>
          <w:spacing w:val="56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практике</w:t>
      </w:r>
      <w:r>
        <w:rPr>
          <w:i/>
          <w:spacing w:val="-52"/>
        </w:rPr>
        <w:t xml:space="preserve"> </w:t>
      </w:r>
      <w:r>
        <w:rPr>
          <w:i/>
        </w:rPr>
        <w:t>создания</w:t>
      </w:r>
      <w:r>
        <w:rPr>
          <w:i/>
          <w:spacing w:val="-1"/>
        </w:rPr>
        <w:t xml:space="preserve"> </w:t>
      </w:r>
      <w:r>
        <w:rPr>
          <w:i/>
        </w:rPr>
        <w:t>видео-этюда.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3078"/>
        </w:tabs>
        <w:ind w:left="3077" w:hanging="827"/>
      </w:pPr>
      <w:bookmarkStart w:id="21" w:name="_bookmark20"/>
      <w:bookmarkEnd w:id="21"/>
      <w:r>
        <w:t>Музыка</w:t>
      </w:r>
    </w:p>
    <w:p w:rsidR="006015BB" w:rsidRDefault="00E9517A">
      <w:pPr>
        <w:spacing w:before="127"/>
        <w:ind w:left="2251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6015BB" w:rsidRDefault="00E9517A">
      <w:pPr>
        <w:pStyle w:val="a3"/>
        <w:spacing w:before="120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носителя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смысла;</w:t>
      </w:r>
    </w:p>
    <w:p w:rsidR="006015BB" w:rsidRDefault="00E9517A">
      <w:pPr>
        <w:pStyle w:val="a3"/>
        <w:tabs>
          <w:tab w:val="left" w:pos="6561"/>
          <w:tab w:val="left" w:pos="8427"/>
          <w:tab w:val="left" w:pos="9533"/>
          <w:tab w:val="left" w:pos="10250"/>
        </w:tabs>
        <w:spacing w:before="120" w:line="352" w:lineRule="auto"/>
        <w:ind w:right="846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18"/>
        </w:rPr>
        <w:t xml:space="preserve"> </w:t>
      </w:r>
      <w:r>
        <w:t xml:space="preserve">анализировать  </w:t>
      </w:r>
      <w:r>
        <w:rPr>
          <w:spacing w:val="33"/>
        </w:rPr>
        <w:t xml:space="preserve"> </w:t>
      </w:r>
      <w:r>
        <w:t xml:space="preserve">средства  </w:t>
      </w:r>
      <w:r>
        <w:rPr>
          <w:spacing w:val="33"/>
        </w:rPr>
        <w:t xml:space="preserve"> </w:t>
      </w:r>
      <w:r>
        <w:t>музыкальной</w:t>
      </w:r>
      <w:r>
        <w:tab/>
        <w:t>выразительности:</w:t>
      </w:r>
      <w:r>
        <w:tab/>
        <w:t>мелодию,</w:t>
      </w:r>
      <w:r>
        <w:tab/>
        <w:t>ритм,</w:t>
      </w:r>
      <w:r>
        <w:tab/>
        <w:t>темп,</w:t>
      </w:r>
      <w:r>
        <w:rPr>
          <w:spacing w:val="-52"/>
        </w:rPr>
        <w:t xml:space="preserve"> </w:t>
      </w:r>
      <w:r>
        <w:t>динамику,</w:t>
      </w:r>
      <w:r>
        <w:rPr>
          <w:spacing w:val="-1"/>
        </w:rPr>
        <w:t xml:space="preserve"> </w:t>
      </w:r>
      <w:r>
        <w:t>лад;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180" w:left="300" w:header="0" w:footer="926" w:gutter="0"/>
          <w:cols w:space="720"/>
        </w:sectPr>
      </w:pPr>
    </w:p>
    <w:p w:rsidR="006015BB" w:rsidRDefault="00E9517A">
      <w:pPr>
        <w:pStyle w:val="a3"/>
        <w:spacing w:before="87" w:line="352" w:lineRule="auto"/>
        <w:jc w:val="left"/>
      </w:pPr>
      <w:r>
        <w:rPr>
          <w:rFonts w:ascii="Symbol" w:hAnsi="Symbol"/>
        </w:rPr>
        <w:lastRenderedPageBreak/>
        <w:t></w:t>
      </w:r>
      <w:r>
        <w:rPr>
          <w:spacing w:val="17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образов</w:t>
      </w:r>
      <w:r>
        <w:rPr>
          <w:spacing w:val="12"/>
        </w:rPr>
        <w:t xml:space="preserve"> </w:t>
      </w:r>
      <w:r>
        <w:t>(лирических,</w:t>
      </w:r>
      <w:r>
        <w:rPr>
          <w:spacing w:val="11"/>
        </w:rPr>
        <w:t xml:space="preserve"> </w:t>
      </w:r>
      <w:r>
        <w:t>драматических,</w:t>
      </w:r>
      <w:r>
        <w:rPr>
          <w:spacing w:val="12"/>
        </w:rPr>
        <w:t xml:space="preserve"> </w:t>
      </w:r>
      <w:r>
        <w:t>героических,</w:t>
      </w:r>
      <w:r>
        <w:rPr>
          <w:spacing w:val="-52"/>
        </w:rPr>
        <w:t xml:space="preserve"> </w:t>
      </w:r>
      <w:r>
        <w:t>романтических,</w:t>
      </w:r>
      <w:r>
        <w:rPr>
          <w:spacing w:val="-1"/>
        </w:rPr>
        <w:t xml:space="preserve"> </w:t>
      </w:r>
      <w:r>
        <w:t>эпических);</w:t>
      </w:r>
    </w:p>
    <w:p w:rsidR="006015BB" w:rsidRDefault="00E9517A">
      <w:pPr>
        <w:pStyle w:val="a3"/>
        <w:spacing w:before="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об интонационной природе</w:t>
      </w:r>
      <w:r>
        <w:rPr>
          <w:spacing w:val="-2"/>
        </w:rPr>
        <w:t xml:space="preserve"> </w:t>
      </w:r>
      <w:r>
        <w:t>музыки;</w:t>
      </w:r>
    </w:p>
    <w:p w:rsidR="006015BB" w:rsidRDefault="00E9517A">
      <w:pPr>
        <w:pStyle w:val="a3"/>
        <w:spacing w:before="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6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жизненно-образное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жанров;</w:t>
      </w:r>
    </w:p>
    <w:p w:rsidR="006015BB" w:rsidRDefault="00E9517A">
      <w:pPr>
        <w:pStyle w:val="a3"/>
        <w:spacing w:before="127" w:line="352" w:lineRule="auto"/>
        <w:jc w:val="left"/>
      </w:pPr>
      <w:r>
        <w:rPr>
          <w:rFonts w:ascii="Symbol" w:hAnsi="Symbol"/>
        </w:rPr>
        <w:t></w:t>
      </w:r>
      <w:r>
        <w:rPr>
          <w:spacing w:val="16"/>
        </w:rPr>
        <w:t xml:space="preserve"> </w:t>
      </w:r>
      <w:r>
        <w:t>различать и характеризовать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взаимодейств</w:t>
      </w:r>
      <w:r>
        <w:t>ия</w:t>
      </w:r>
      <w:r>
        <w:rPr>
          <w:spacing w:val="-1"/>
        </w:rPr>
        <w:t xml:space="preserve"> </w:t>
      </w:r>
      <w:r>
        <w:t>и развития образов музыкальных</w:t>
      </w:r>
      <w:r>
        <w:rPr>
          <w:spacing w:val="-52"/>
        </w:rPr>
        <w:t xml:space="preserve"> </w:t>
      </w:r>
      <w:r>
        <w:t>произведений;</w:t>
      </w:r>
    </w:p>
    <w:p w:rsidR="006015BB" w:rsidRDefault="00E9517A">
      <w:pPr>
        <w:pStyle w:val="a3"/>
        <w:spacing w:before="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0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развития;</w:t>
      </w:r>
    </w:p>
    <w:p w:rsidR="006015BB" w:rsidRDefault="00E9517A">
      <w:pPr>
        <w:pStyle w:val="a3"/>
        <w:spacing w:before="124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65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интонационно-образный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6015BB" w:rsidRDefault="00E9517A">
      <w:pPr>
        <w:pStyle w:val="a3"/>
        <w:spacing w:before="126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69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музыки;</w:t>
      </w:r>
    </w:p>
    <w:p w:rsidR="006015BB" w:rsidRDefault="00E9517A">
      <w:pPr>
        <w:pStyle w:val="a3"/>
        <w:spacing w:before="12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0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образов;</w:t>
      </w:r>
    </w:p>
    <w:p w:rsidR="006015BB" w:rsidRDefault="00E9517A">
      <w:pPr>
        <w:pStyle w:val="a3"/>
        <w:spacing w:before="124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высказывая</w:t>
      </w:r>
      <w:r>
        <w:rPr>
          <w:spacing w:val="56"/>
        </w:rPr>
        <w:t xml:space="preserve"> </w:t>
      </w:r>
      <w:r>
        <w:t>суждения</w:t>
      </w:r>
      <w:r>
        <w:rPr>
          <w:spacing w:val="56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идее,</w:t>
      </w:r>
      <w:r>
        <w:rPr>
          <w:spacing w:val="-3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воплощения,</w:t>
      </w:r>
      <w:r>
        <w:rPr>
          <w:spacing w:val="-2"/>
        </w:rPr>
        <w:t xml:space="preserve"> </w:t>
      </w:r>
      <w:r>
        <w:t>интонационных</w:t>
      </w:r>
      <w:r>
        <w:rPr>
          <w:spacing w:val="-1"/>
        </w:rPr>
        <w:t xml:space="preserve"> </w:t>
      </w:r>
      <w:r>
        <w:t>особенностях,</w:t>
      </w:r>
      <w:r>
        <w:rPr>
          <w:spacing w:val="-5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исполнителях;</w:t>
      </w:r>
    </w:p>
    <w:p w:rsidR="006015BB" w:rsidRDefault="00E9517A">
      <w:pPr>
        <w:pStyle w:val="a3"/>
        <w:spacing w:before="8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</w:t>
      </w:r>
      <w:r>
        <w:t>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народа;</w:t>
      </w:r>
    </w:p>
    <w:p w:rsidR="006015BB" w:rsidRDefault="00E9517A">
      <w:pPr>
        <w:pStyle w:val="a3"/>
        <w:spacing w:before="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7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жанры</w:t>
      </w:r>
      <w:r>
        <w:rPr>
          <w:spacing w:val="33"/>
        </w:rPr>
        <w:t xml:space="preserve"> </w:t>
      </w:r>
      <w:r>
        <w:t>русской</w:t>
      </w:r>
      <w:r>
        <w:rPr>
          <w:spacing w:val="34"/>
        </w:rPr>
        <w:t xml:space="preserve"> </w:t>
      </w:r>
      <w:r>
        <w:t>народной</w:t>
      </w:r>
      <w:r>
        <w:rPr>
          <w:spacing w:val="33"/>
        </w:rPr>
        <w:t xml:space="preserve"> </w:t>
      </w:r>
      <w:r>
        <w:t>музыки:</w:t>
      </w:r>
      <w:r>
        <w:rPr>
          <w:spacing w:val="35"/>
        </w:rPr>
        <w:t xml:space="preserve"> </w:t>
      </w:r>
      <w:r>
        <w:t>былины,</w:t>
      </w:r>
      <w:r>
        <w:rPr>
          <w:spacing w:val="34"/>
        </w:rPr>
        <w:t xml:space="preserve"> </w:t>
      </w:r>
      <w:r>
        <w:t>лирические</w:t>
      </w:r>
      <w:r>
        <w:rPr>
          <w:spacing w:val="34"/>
        </w:rPr>
        <w:t xml:space="preserve"> </w:t>
      </w:r>
      <w:r>
        <w:t>песни,</w:t>
      </w:r>
      <w:r>
        <w:rPr>
          <w:spacing w:val="-52"/>
        </w:rPr>
        <w:t xml:space="preserve"> </w:t>
      </w:r>
      <w:r>
        <w:t>частушки,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обрядовых песен;</w:t>
      </w:r>
    </w:p>
    <w:p w:rsidR="006015BB" w:rsidRDefault="00E9517A">
      <w:pPr>
        <w:pStyle w:val="a3"/>
        <w:tabs>
          <w:tab w:val="left" w:pos="3703"/>
          <w:tab w:val="left" w:pos="4996"/>
          <w:tab w:val="left" w:pos="6846"/>
          <w:tab w:val="left" w:pos="8007"/>
          <w:tab w:val="left" w:pos="8983"/>
          <w:tab w:val="left" w:pos="9355"/>
        </w:tabs>
        <w:spacing w:before="7" w:line="352" w:lineRule="auto"/>
        <w:ind w:right="847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17"/>
        </w:rPr>
        <w:t xml:space="preserve"> </w:t>
      </w:r>
      <w:r>
        <w:t>понимать</w:t>
      </w:r>
      <w:r>
        <w:tab/>
        <w:t>специфику</w:t>
      </w:r>
      <w:r>
        <w:tab/>
        <w:t>перевоплощения</w:t>
      </w:r>
      <w:r>
        <w:tab/>
        <w:t>народной</w:t>
      </w:r>
      <w:r>
        <w:tab/>
        <w:t>музыки</w:t>
      </w:r>
      <w:r>
        <w:tab/>
        <w:t>в</w:t>
      </w:r>
      <w:r>
        <w:tab/>
      </w:r>
      <w:r>
        <w:rPr>
          <w:spacing w:val="-1"/>
        </w:rPr>
        <w:t>произведениях</w:t>
      </w:r>
      <w:r>
        <w:rPr>
          <w:spacing w:val="-52"/>
        </w:rPr>
        <w:t xml:space="preserve"> </w:t>
      </w:r>
      <w:r>
        <w:t>композиторов;</w:t>
      </w:r>
    </w:p>
    <w:p w:rsidR="006015BB" w:rsidRDefault="00E9517A">
      <w:pPr>
        <w:pStyle w:val="a3"/>
        <w:spacing w:before="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6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композиторской</w:t>
      </w:r>
      <w:r>
        <w:rPr>
          <w:spacing w:val="9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творчества;</w:t>
      </w:r>
    </w:p>
    <w:p w:rsidR="006015BB" w:rsidRDefault="00E9517A">
      <w:pPr>
        <w:pStyle w:val="a3"/>
        <w:tabs>
          <w:tab w:val="left" w:pos="3988"/>
          <w:tab w:val="left" w:pos="5771"/>
          <w:tab w:val="left" w:pos="7230"/>
          <w:tab w:val="left" w:pos="7983"/>
          <w:tab w:val="left" w:pos="8317"/>
          <w:tab w:val="left" w:pos="9156"/>
          <w:tab w:val="left" w:pos="10638"/>
        </w:tabs>
        <w:spacing w:before="5" w:line="352" w:lineRule="auto"/>
        <w:ind w:right="847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17"/>
        </w:rPr>
        <w:t xml:space="preserve"> </w:t>
      </w:r>
      <w:r>
        <w:t>распознавать</w:t>
      </w:r>
      <w:r>
        <w:tab/>
        <w:t>художественные</w:t>
      </w:r>
      <w:r>
        <w:tab/>
        <w:t>направления,</w:t>
      </w:r>
      <w:r>
        <w:tab/>
        <w:t>стили</w:t>
      </w:r>
      <w:r>
        <w:tab/>
        <w:t>и</w:t>
      </w:r>
      <w:r>
        <w:tab/>
        <w:t>жанры</w:t>
      </w:r>
      <w:r>
        <w:tab/>
        <w:t>классической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особенности их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драматургии;</w:t>
      </w:r>
    </w:p>
    <w:p w:rsidR="006015BB" w:rsidRDefault="00E9517A">
      <w:pPr>
        <w:pStyle w:val="a3"/>
        <w:spacing w:before="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эпох,</w:t>
      </w:r>
      <w:r>
        <w:rPr>
          <w:spacing w:val="26"/>
        </w:rPr>
        <w:t xml:space="preserve"> </w:t>
      </w:r>
      <w:r>
        <w:t>стилевых</w:t>
      </w:r>
      <w:r>
        <w:rPr>
          <w:spacing w:val="28"/>
        </w:rPr>
        <w:t xml:space="preserve"> </w:t>
      </w:r>
      <w:r>
        <w:t>направлений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русской</w:t>
      </w:r>
      <w:r>
        <w:rPr>
          <w:spacing w:val="-52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понимать стилевые черты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классической музыкальной</w:t>
      </w:r>
      <w:r>
        <w:rPr>
          <w:spacing w:val="-2"/>
        </w:rPr>
        <w:t xml:space="preserve"> </w:t>
      </w:r>
      <w:r>
        <w:t>школы;</w:t>
      </w:r>
    </w:p>
    <w:p w:rsidR="006015BB" w:rsidRDefault="00E9517A">
      <w:pPr>
        <w:pStyle w:val="a3"/>
        <w:tabs>
          <w:tab w:val="left" w:pos="5969"/>
          <w:tab w:val="left" w:pos="8148"/>
          <w:tab w:val="left" w:pos="9233"/>
          <w:tab w:val="left" w:pos="10639"/>
        </w:tabs>
        <w:spacing w:before="7" w:line="352" w:lineRule="auto"/>
        <w:ind w:right="846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18"/>
        </w:rPr>
        <w:t xml:space="preserve"> </w:t>
      </w:r>
      <w:r>
        <w:t xml:space="preserve">определять  </w:t>
      </w:r>
      <w:r>
        <w:rPr>
          <w:spacing w:val="32"/>
        </w:rPr>
        <w:t xml:space="preserve"> </w:t>
      </w:r>
      <w:r>
        <w:t xml:space="preserve">основные  </w:t>
      </w:r>
      <w:r>
        <w:rPr>
          <w:spacing w:val="34"/>
        </w:rPr>
        <w:t xml:space="preserve"> </w:t>
      </w:r>
      <w:r>
        <w:t>признаки</w:t>
      </w:r>
      <w:r>
        <w:tab/>
        <w:t xml:space="preserve">исторических  </w:t>
      </w:r>
      <w:r>
        <w:rPr>
          <w:spacing w:val="27"/>
        </w:rPr>
        <w:t xml:space="preserve"> </w:t>
      </w:r>
      <w:r>
        <w:t>эпох,</w:t>
      </w:r>
      <w:r>
        <w:tab/>
        <w:t>стилевых</w:t>
      </w:r>
      <w:r>
        <w:tab/>
        <w:t>направлени</w:t>
      </w:r>
      <w:r>
        <w:t>й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школ в</w:t>
      </w:r>
      <w:r>
        <w:rPr>
          <w:spacing w:val="-1"/>
        </w:rPr>
        <w:t xml:space="preserve"> </w:t>
      </w:r>
      <w:r>
        <w:t>западноевропейской музыке;</w:t>
      </w:r>
    </w:p>
    <w:p w:rsidR="006015BB" w:rsidRDefault="00E9517A">
      <w:pPr>
        <w:pStyle w:val="a3"/>
        <w:spacing w:before="7" w:line="352" w:lineRule="auto"/>
        <w:jc w:val="left"/>
      </w:pPr>
      <w:r>
        <w:rPr>
          <w:rFonts w:ascii="Symbol" w:hAnsi="Symbol"/>
        </w:rPr>
        <w:t></w:t>
      </w:r>
      <w:r>
        <w:rPr>
          <w:spacing w:val="16"/>
        </w:rPr>
        <w:t xml:space="preserve"> </w:t>
      </w:r>
      <w:r>
        <w:t>узнавать</w:t>
      </w:r>
      <w:r>
        <w:rPr>
          <w:spacing w:val="5"/>
        </w:rPr>
        <w:t xml:space="preserve"> </w:t>
      </w:r>
      <w:r>
        <w:t>характерные</w:t>
      </w:r>
      <w:r>
        <w:rPr>
          <w:spacing w:val="4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</w:t>
      </w:r>
      <w:r>
        <w:rPr>
          <w:spacing w:val="5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-52"/>
        </w:rPr>
        <w:t xml:space="preserve"> </w:t>
      </w:r>
      <w:r>
        <w:t>композиторов;</w:t>
      </w:r>
    </w:p>
    <w:p w:rsidR="006015BB" w:rsidRDefault="00E9517A">
      <w:pPr>
        <w:pStyle w:val="a3"/>
        <w:spacing w:before="8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о стилевых направлениях;</w:t>
      </w:r>
    </w:p>
    <w:p w:rsidR="006015BB" w:rsidRDefault="00E9517A">
      <w:pPr>
        <w:pStyle w:val="a3"/>
        <w:tabs>
          <w:tab w:val="left" w:pos="3739"/>
          <w:tab w:val="left" w:pos="4639"/>
          <w:tab w:val="left" w:pos="5939"/>
          <w:tab w:val="left" w:pos="8020"/>
        </w:tabs>
        <w:spacing w:before="5" w:line="352" w:lineRule="auto"/>
        <w:ind w:right="842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20"/>
        </w:rPr>
        <w:t xml:space="preserve"> </w:t>
      </w:r>
      <w:r>
        <w:t>различать</w:t>
      </w:r>
      <w:r>
        <w:tab/>
        <w:t>жанры</w:t>
      </w:r>
      <w:r>
        <w:tab/>
        <w:t>вокальной,</w:t>
      </w:r>
      <w:r>
        <w:tab/>
        <w:t>инструментальной,</w:t>
      </w:r>
      <w:r>
        <w:tab/>
        <w:t>вокально-инструментальной,</w:t>
      </w:r>
      <w:r>
        <w:rPr>
          <w:spacing w:val="-52"/>
        </w:rPr>
        <w:t xml:space="preserve"> </w:t>
      </w:r>
      <w:r>
        <w:t>камерно-инструментальной,</w:t>
      </w:r>
      <w:r>
        <w:rPr>
          <w:spacing w:val="-1"/>
        </w:rPr>
        <w:t xml:space="preserve"> </w:t>
      </w:r>
      <w:r>
        <w:t>симфонической музыки;</w:t>
      </w:r>
    </w:p>
    <w:p w:rsidR="006015BB" w:rsidRDefault="00E9517A">
      <w:pPr>
        <w:pStyle w:val="a3"/>
        <w:spacing w:before="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8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светской</w:t>
      </w:r>
      <w:r>
        <w:rPr>
          <w:spacing w:val="10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малой</w:t>
      </w:r>
      <w:r>
        <w:rPr>
          <w:spacing w:val="10"/>
        </w:rPr>
        <w:t xml:space="preserve"> </w:t>
      </w:r>
      <w:r>
        <w:t>(баллада,</w:t>
      </w:r>
      <w:r>
        <w:rPr>
          <w:spacing w:val="11"/>
        </w:rPr>
        <w:t xml:space="preserve"> </w:t>
      </w:r>
      <w:r>
        <w:t>баркарола,</w:t>
      </w:r>
      <w:r>
        <w:rPr>
          <w:spacing w:val="9"/>
        </w:rPr>
        <w:t xml:space="preserve"> </w:t>
      </w:r>
      <w:r>
        <w:t>ноктюрн,</w:t>
      </w:r>
      <w:r>
        <w:rPr>
          <w:spacing w:val="-52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этюд и т.п.) и</w:t>
      </w:r>
      <w:r>
        <w:rPr>
          <w:spacing w:val="-3"/>
        </w:rPr>
        <w:t xml:space="preserve"> </w:t>
      </w:r>
      <w:r>
        <w:t>крупной формы</w:t>
      </w:r>
      <w:r>
        <w:rPr>
          <w:spacing w:val="-3"/>
        </w:rPr>
        <w:t xml:space="preserve"> </w:t>
      </w:r>
      <w:r>
        <w:t>(соната, симфония, кантата, концерт и</w:t>
      </w:r>
      <w:r>
        <w:rPr>
          <w:spacing w:val="-3"/>
        </w:rPr>
        <w:t xml:space="preserve"> </w:t>
      </w:r>
      <w:r>
        <w:t>т.п.);</w:t>
      </w:r>
    </w:p>
    <w:p w:rsidR="006015BB" w:rsidRDefault="00E9517A">
      <w:pPr>
        <w:pStyle w:val="a3"/>
        <w:spacing w:before="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(двухчастную,</w:t>
      </w:r>
      <w:r>
        <w:rPr>
          <w:spacing w:val="-1"/>
        </w:rPr>
        <w:t xml:space="preserve"> </w:t>
      </w:r>
      <w:r>
        <w:t>трехчастную,</w:t>
      </w:r>
      <w:r>
        <w:rPr>
          <w:spacing w:val="-1"/>
        </w:rPr>
        <w:t xml:space="preserve"> </w:t>
      </w:r>
      <w:r>
        <w:t>вариации,</w:t>
      </w:r>
      <w:r>
        <w:rPr>
          <w:spacing w:val="-2"/>
        </w:rPr>
        <w:t xml:space="preserve"> </w:t>
      </w:r>
      <w:r>
        <w:t>рондо);</w:t>
      </w:r>
    </w:p>
    <w:p w:rsidR="006015BB" w:rsidRDefault="00E9517A">
      <w:pPr>
        <w:pStyle w:val="a3"/>
        <w:spacing w:before="12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инструментов;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87" w:line="352" w:lineRule="auto"/>
        <w:ind w:right="855"/>
        <w:jc w:val="left"/>
      </w:pPr>
      <w:r>
        <w:rPr>
          <w:rFonts w:ascii="Symbol" w:hAnsi="Symbol"/>
        </w:rPr>
        <w:lastRenderedPageBreak/>
        <w:t></w:t>
      </w:r>
      <w:r>
        <w:rPr>
          <w:spacing w:val="17"/>
        </w:rPr>
        <w:t xml:space="preserve"> </w:t>
      </w:r>
      <w:r>
        <w:t>называть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звучание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инструментов:</w:t>
      </w:r>
      <w:r>
        <w:rPr>
          <w:spacing w:val="16"/>
        </w:rPr>
        <w:t xml:space="preserve"> </w:t>
      </w:r>
      <w:r>
        <w:t>духовых,</w:t>
      </w:r>
      <w:r>
        <w:rPr>
          <w:spacing w:val="16"/>
        </w:rPr>
        <w:t xml:space="preserve"> </w:t>
      </w:r>
      <w:r>
        <w:t>струнных,</w:t>
      </w:r>
      <w:r>
        <w:rPr>
          <w:spacing w:val="-52"/>
        </w:rPr>
        <w:t xml:space="preserve"> </w:t>
      </w:r>
      <w:r>
        <w:t>ударных,</w:t>
      </w:r>
      <w:r>
        <w:rPr>
          <w:spacing w:val="-1"/>
        </w:rPr>
        <w:t xml:space="preserve"> </w:t>
      </w:r>
      <w:r>
        <w:t>современных электронных;</w:t>
      </w:r>
    </w:p>
    <w:p w:rsidR="006015BB" w:rsidRDefault="00E9517A">
      <w:pPr>
        <w:pStyle w:val="a3"/>
        <w:tabs>
          <w:tab w:val="left" w:pos="3806"/>
          <w:tab w:val="left" w:pos="4501"/>
          <w:tab w:val="left" w:pos="5720"/>
          <w:tab w:val="left" w:pos="7553"/>
          <w:tab w:val="left" w:pos="8680"/>
          <w:tab w:val="left" w:pos="9928"/>
        </w:tabs>
        <w:spacing w:before="7" w:line="352" w:lineRule="auto"/>
        <w:ind w:right="848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20"/>
        </w:rPr>
        <w:t xml:space="preserve"> </w:t>
      </w:r>
      <w:r>
        <w:t>определять</w:t>
      </w:r>
      <w:r>
        <w:tab/>
        <w:t>виды</w:t>
      </w:r>
      <w:r>
        <w:tab/>
        <w:t>оркестров:</w:t>
      </w:r>
      <w:r>
        <w:tab/>
        <w:t>симфонического,</w:t>
      </w:r>
      <w:r>
        <w:tab/>
        <w:t>духового,</w:t>
      </w:r>
      <w:r>
        <w:tab/>
        <w:t>камерного,</w:t>
      </w:r>
      <w:r>
        <w:tab/>
        <w:t>оркестра</w:t>
      </w:r>
      <w:r>
        <w:rPr>
          <w:spacing w:val="-5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инструментов, эстрадно-джазового оркестра;</w:t>
      </w:r>
    </w:p>
    <w:p w:rsidR="006015BB" w:rsidRDefault="00E9517A">
      <w:pPr>
        <w:pStyle w:val="a3"/>
        <w:spacing w:before="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2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терминами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темы;</w:t>
      </w:r>
    </w:p>
    <w:p w:rsidR="006015BB" w:rsidRDefault="00E9517A">
      <w:pPr>
        <w:pStyle w:val="a3"/>
        <w:spacing w:before="12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7"/>
        </w:rPr>
        <w:t xml:space="preserve"> </w:t>
      </w:r>
      <w:r>
        <w:t>узнавать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изученные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зарубежной</w:t>
      </w:r>
      <w:r>
        <w:rPr>
          <w:spacing w:val="30"/>
        </w:rPr>
        <w:t xml:space="preserve"> </w:t>
      </w:r>
      <w:r>
        <w:t>классики,</w:t>
      </w:r>
      <w:r>
        <w:rPr>
          <w:spacing w:val="32"/>
        </w:rPr>
        <w:t xml:space="preserve"> </w:t>
      </w:r>
      <w:r>
        <w:t>образцы</w:t>
      </w:r>
      <w:r>
        <w:rPr>
          <w:spacing w:val="-5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композиторов;</w:t>
      </w:r>
    </w:p>
    <w:p w:rsidR="006015BB" w:rsidRDefault="00E9517A">
      <w:pPr>
        <w:pStyle w:val="a3"/>
        <w:spacing w:before="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6015BB" w:rsidRDefault="00E9517A">
      <w:pPr>
        <w:pStyle w:val="a3"/>
        <w:spacing w:before="124"/>
        <w:ind w:left="2251" w:firstLine="0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9"/>
        </w:rPr>
        <w:t xml:space="preserve"> </w:t>
      </w:r>
      <w:r>
        <w:t>эмоционально-образно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произведения;</w:t>
      </w:r>
    </w:p>
    <w:p w:rsidR="006015BB" w:rsidRDefault="00E9517A">
      <w:pPr>
        <w:pStyle w:val="a3"/>
        <w:spacing w:before="126"/>
        <w:ind w:left="2251" w:firstLine="0"/>
        <w:jc w:val="left"/>
      </w:pPr>
      <w:r>
        <w:rPr>
          <w:rFonts w:ascii="Symbol" w:hAnsi="Symbol"/>
        </w:rPr>
        <w:t></w:t>
      </w:r>
      <w:r>
        <w:t xml:space="preserve">  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современности;</w:t>
      </w:r>
    </w:p>
    <w:p w:rsidR="006015BB" w:rsidRDefault="00E9517A">
      <w:pPr>
        <w:pStyle w:val="a3"/>
        <w:spacing w:before="127" w:line="352" w:lineRule="auto"/>
        <w:ind w:right="855"/>
        <w:jc w:val="left"/>
      </w:pPr>
      <w:r>
        <w:rPr>
          <w:rFonts w:ascii="Symbol" w:hAnsi="Symbol"/>
        </w:rPr>
        <w:t>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единство</w:t>
      </w:r>
      <w:r>
        <w:rPr>
          <w:spacing w:val="25"/>
        </w:rPr>
        <w:t xml:space="preserve"> </w:t>
      </w:r>
      <w:r>
        <w:t>жизненного</w:t>
      </w:r>
      <w:r>
        <w:rPr>
          <w:spacing w:val="25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образах;</w:t>
      </w:r>
    </w:p>
    <w:p w:rsidR="006015BB" w:rsidRDefault="00E9517A">
      <w:pPr>
        <w:pStyle w:val="a3"/>
        <w:spacing w:before="5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67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6015BB" w:rsidRDefault="00E9517A">
      <w:pPr>
        <w:pStyle w:val="a3"/>
        <w:spacing w:before="127" w:line="352" w:lineRule="auto"/>
        <w:jc w:val="left"/>
      </w:pPr>
      <w:r>
        <w:rPr>
          <w:rFonts w:ascii="Symbol" w:hAnsi="Symbol"/>
        </w:rPr>
        <w:t></w:t>
      </w:r>
      <w:r>
        <w:rPr>
          <w:spacing w:val="19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интерпретации</w:t>
      </w:r>
      <w:r>
        <w:rPr>
          <w:spacing w:val="7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той</w:t>
      </w:r>
      <w:r>
        <w:rPr>
          <w:spacing w:val="6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идеи,</w:t>
      </w:r>
      <w:r>
        <w:rPr>
          <w:spacing w:val="5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композиторов;</w:t>
      </w:r>
    </w:p>
    <w:p w:rsidR="006015BB" w:rsidRDefault="00E9517A">
      <w:pPr>
        <w:pStyle w:val="a3"/>
        <w:spacing w:before="7" w:line="352" w:lineRule="auto"/>
        <w:jc w:val="left"/>
      </w:pPr>
      <w:r>
        <w:rPr>
          <w:rFonts w:ascii="Symbol" w:hAnsi="Symbol"/>
        </w:rPr>
        <w:t>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49"/>
        </w:rPr>
        <w:t xml:space="preserve"> </w:t>
      </w:r>
      <w:r>
        <w:t>различные</w:t>
      </w:r>
      <w:r>
        <w:rPr>
          <w:spacing w:val="49"/>
        </w:rPr>
        <w:t xml:space="preserve"> </w:t>
      </w:r>
      <w:r>
        <w:t>трактовки</w:t>
      </w:r>
      <w:r>
        <w:rPr>
          <w:spacing w:val="48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того</w:t>
      </w:r>
      <w:r>
        <w:rPr>
          <w:spacing w:val="49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произведения,</w:t>
      </w:r>
      <w:r>
        <w:rPr>
          <w:spacing w:val="49"/>
        </w:rPr>
        <w:t xml:space="preserve"> </w:t>
      </w:r>
      <w:r>
        <w:t>аргументируя</w:t>
      </w:r>
      <w:r>
        <w:rPr>
          <w:spacing w:val="-52"/>
        </w:rPr>
        <w:t xml:space="preserve"> </w:t>
      </w:r>
      <w:r>
        <w:t>исполнительскую</w:t>
      </w:r>
      <w:r>
        <w:rPr>
          <w:spacing w:val="-1"/>
        </w:rPr>
        <w:t xml:space="preserve"> </w:t>
      </w:r>
      <w:r>
        <w:t>интерп</w:t>
      </w:r>
      <w:r>
        <w:t>ретацию замысла композитора;</w:t>
      </w:r>
    </w:p>
    <w:p w:rsidR="006015BB" w:rsidRDefault="00E9517A">
      <w:pPr>
        <w:pStyle w:val="a3"/>
        <w:spacing w:before="7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классической 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 обработках;</w:t>
      </w:r>
    </w:p>
    <w:p w:rsidR="006015BB" w:rsidRDefault="00E9517A">
      <w:pPr>
        <w:pStyle w:val="a3"/>
        <w:spacing w:before="124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музыки;</w:t>
      </w:r>
    </w:p>
    <w:p w:rsidR="006015BB" w:rsidRDefault="00E9517A">
      <w:pPr>
        <w:pStyle w:val="a3"/>
        <w:spacing w:before="126"/>
        <w:ind w:left="2251" w:firstLine="0"/>
        <w:jc w:val="left"/>
      </w:pPr>
      <w:r>
        <w:rPr>
          <w:rFonts w:ascii="Symbol" w:hAnsi="Symbol"/>
        </w:rPr>
        <w:t></w:t>
      </w:r>
      <w:r>
        <w:rPr>
          <w:spacing w:val="73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стили</w:t>
      </w:r>
      <w:r>
        <w:rPr>
          <w:spacing w:val="37"/>
        </w:rPr>
        <w:t xml:space="preserve"> </w:t>
      </w:r>
      <w:r>
        <w:t>рок-музыки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направлений:</w:t>
      </w:r>
      <w:r>
        <w:rPr>
          <w:spacing w:val="40"/>
        </w:rPr>
        <w:t xml:space="preserve"> </w:t>
      </w:r>
      <w:r>
        <w:t>рок-оперы,</w:t>
      </w:r>
      <w:r>
        <w:rPr>
          <w:spacing w:val="39"/>
        </w:rPr>
        <w:t xml:space="preserve"> </w:t>
      </w:r>
      <w:r>
        <w:t>рок-н-ролла</w:t>
      </w:r>
      <w:r>
        <w:rPr>
          <w:spacing w:val="40"/>
        </w:rPr>
        <w:t xml:space="preserve"> </w:t>
      </w:r>
      <w:r>
        <w:t>и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9"/>
        <w:ind w:left="0" w:firstLine="0"/>
        <w:jc w:val="right"/>
      </w:pPr>
      <w:r>
        <w:lastRenderedPageBreak/>
        <w:t>др.;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87"/>
        </w:numPr>
        <w:tabs>
          <w:tab w:val="left" w:pos="615"/>
        </w:tabs>
        <w:spacing w:before="208"/>
        <w:ind w:hanging="287"/>
        <w:jc w:val="left"/>
      </w:pPr>
      <w:r>
        <w:t>анализировать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песни;</w:t>
      </w:r>
    </w:p>
    <w:p w:rsidR="006015BB" w:rsidRDefault="00E9517A" w:rsidP="00E9517A">
      <w:pPr>
        <w:pStyle w:val="a5"/>
        <w:numPr>
          <w:ilvl w:val="0"/>
          <w:numId w:val="87"/>
        </w:numPr>
        <w:tabs>
          <w:tab w:val="left" w:pos="615"/>
        </w:tabs>
        <w:spacing w:before="126"/>
        <w:ind w:hanging="287"/>
        <w:jc w:val="left"/>
      </w:pP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6015BB" w:rsidRDefault="00E9517A" w:rsidP="00E9517A">
      <w:pPr>
        <w:pStyle w:val="a5"/>
        <w:numPr>
          <w:ilvl w:val="0"/>
          <w:numId w:val="87"/>
        </w:numPr>
        <w:tabs>
          <w:tab w:val="left" w:pos="615"/>
        </w:tabs>
        <w:spacing w:before="124"/>
        <w:ind w:hanging="287"/>
        <w:jc w:val="left"/>
      </w:pPr>
      <w:r>
        <w:t>находить</w:t>
      </w:r>
      <w:r>
        <w:rPr>
          <w:spacing w:val="-6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параллели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музыкой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искусств;</w:t>
      </w:r>
    </w:p>
    <w:p w:rsidR="006015BB" w:rsidRDefault="00E9517A" w:rsidP="00E9517A">
      <w:pPr>
        <w:pStyle w:val="a5"/>
        <w:numPr>
          <w:ilvl w:val="0"/>
          <w:numId w:val="87"/>
        </w:numPr>
        <w:tabs>
          <w:tab w:val="left" w:pos="615"/>
        </w:tabs>
        <w:spacing w:before="127"/>
        <w:ind w:hanging="287"/>
        <w:jc w:val="left"/>
      </w:pPr>
      <w:r>
        <w:t>сравнивать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5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произведений;</w:t>
      </w:r>
    </w:p>
    <w:p w:rsidR="006015BB" w:rsidRDefault="00E9517A" w:rsidP="00E9517A">
      <w:pPr>
        <w:pStyle w:val="a5"/>
        <w:numPr>
          <w:ilvl w:val="0"/>
          <w:numId w:val="87"/>
        </w:numPr>
        <w:tabs>
          <w:tab w:val="left" w:pos="615"/>
        </w:tabs>
        <w:spacing w:before="126"/>
        <w:ind w:hanging="287"/>
        <w:jc w:val="left"/>
      </w:pPr>
      <w:r>
        <w:t>понимать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90"/>
        </w:rPr>
        <w:t xml:space="preserve"> </w:t>
      </w:r>
      <w:r>
        <w:t>музыки,</w:t>
      </w:r>
      <w:r>
        <w:rPr>
          <w:spacing w:val="90"/>
        </w:rPr>
        <w:t xml:space="preserve"> </w:t>
      </w:r>
      <w:r>
        <w:t>изобразительного</w:t>
      </w:r>
      <w:r>
        <w:rPr>
          <w:spacing w:val="90"/>
        </w:rPr>
        <w:t xml:space="preserve"> </w:t>
      </w:r>
      <w:r>
        <w:t>искусства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литературы</w:t>
      </w:r>
      <w:r>
        <w:rPr>
          <w:spacing w:val="91"/>
        </w:rPr>
        <w:t xml:space="preserve"> </w:t>
      </w:r>
      <w:r>
        <w:t>на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1884" w:space="40"/>
            <w:col w:w="9686"/>
          </w:cols>
        </w:sectPr>
      </w:pPr>
    </w:p>
    <w:p w:rsidR="006015BB" w:rsidRDefault="00E9517A">
      <w:pPr>
        <w:pStyle w:val="a3"/>
        <w:spacing w:before="126"/>
        <w:ind w:firstLine="0"/>
        <w:jc w:val="left"/>
      </w:pPr>
      <w:r>
        <w:lastRenderedPageBreak/>
        <w:t>основе</w:t>
      </w:r>
      <w:r>
        <w:rPr>
          <w:spacing w:val="-2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  <w:tab w:val="left" w:pos="3643"/>
          <w:tab w:val="left" w:pos="5303"/>
          <w:tab w:val="left" w:pos="6054"/>
          <w:tab w:val="left" w:pos="6908"/>
          <w:tab w:val="left" w:pos="8883"/>
          <w:tab w:val="left" w:pos="9997"/>
        </w:tabs>
        <w:spacing w:before="127" w:line="352" w:lineRule="auto"/>
        <w:ind w:right="843" w:firstLine="707"/>
        <w:jc w:val="left"/>
      </w:pPr>
      <w:r>
        <w:t>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художественными</w:t>
      </w:r>
      <w:r>
        <w:tab/>
        <w:t>образами</w:t>
      </w:r>
      <w:r>
        <w:tab/>
      </w:r>
      <w:r>
        <w:rPr>
          <w:spacing w:val="-1"/>
        </w:rPr>
        <w:t>муз</w:t>
      </w:r>
      <w:r>
        <w:rPr>
          <w:spacing w:val="-1"/>
        </w:rPr>
        <w:t>ыки,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 и литературы;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5"/>
        <w:ind w:left="2537" w:hanging="287"/>
        <w:jc w:val="left"/>
      </w:pPr>
      <w:r>
        <w:t>понимать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поэтов;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7" w:line="352" w:lineRule="auto"/>
        <w:ind w:right="847" w:firstLine="707"/>
        <w:jc w:val="left"/>
      </w:pPr>
      <w:r>
        <w:t>называть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мужские</w:t>
      </w:r>
      <w:r>
        <w:rPr>
          <w:spacing w:val="42"/>
        </w:rPr>
        <w:t xml:space="preserve"> </w:t>
      </w:r>
      <w:r>
        <w:t>(тенор,</w:t>
      </w:r>
      <w:r>
        <w:rPr>
          <w:spacing w:val="40"/>
        </w:rPr>
        <w:t xml:space="preserve"> </w:t>
      </w:r>
      <w:r>
        <w:t>баритон,</w:t>
      </w:r>
      <w:r>
        <w:rPr>
          <w:spacing w:val="42"/>
        </w:rPr>
        <w:t xml:space="preserve"> </w:t>
      </w:r>
      <w:r>
        <w:t>бас)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женские</w:t>
      </w:r>
      <w:r>
        <w:rPr>
          <w:spacing w:val="40"/>
        </w:rPr>
        <w:t xml:space="preserve"> </w:t>
      </w:r>
      <w:r>
        <w:t>(сопрано,</w:t>
      </w:r>
      <w:r>
        <w:rPr>
          <w:spacing w:val="-52"/>
        </w:rPr>
        <w:t xml:space="preserve"> </w:t>
      </w:r>
      <w:r>
        <w:t>меццо-сопрано,</w:t>
      </w:r>
      <w:r>
        <w:rPr>
          <w:spacing w:val="-1"/>
        </w:rPr>
        <w:t xml:space="preserve"> </w:t>
      </w:r>
      <w:r>
        <w:t>контральто) певческие голоса;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8" w:firstLine="707"/>
        <w:jc w:val="left"/>
      </w:pPr>
      <w:r>
        <w:t>определять</w:t>
      </w:r>
      <w:r>
        <w:rPr>
          <w:spacing w:val="32"/>
        </w:rPr>
        <w:t xml:space="preserve"> </w:t>
      </w:r>
      <w:r>
        <w:t>разновидности</w:t>
      </w:r>
      <w:r>
        <w:rPr>
          <w:spacing w:val="31"/>
        </w:rPr>
        <w:t xml:space="preserve"> </w:t>
      </w:r>
      <w:r>
        <w:t>хоровых</w:t>
      </w:r>
      <w:r>
        <w:rPr>
          <w:spacing w:val="33"/>
        </w:rPr>
        <w:t xml:space="preserve"> </w:t>
      </w:r>
      <w:r>
        <w:t>коллективов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стилю</w:t>
      </w:r>
      <w:r>
        <w:rPr>
          <w:spacing w:val="33"/>
        </w:rPr>
        <w:t xml:space="preserve"> </w:t>
      </w:r>
      <w:r>
        <w:t>(манере)</w:t>
      </w:r>
      <w:r>
        <w:rPr>
          <w:spacing w:val="33"/>
        </w:rPr>
        <w:t xml:space="preserve"> </w:t>
      </w:r>
      <w:r>
        <w:t>исполнения:</w:t>
      </w:r>
      <w:r>
        <w:rPr>
          <w:spacing w:val="-52"/>
        </w:rPr>
        <w:t xml:space="preserve"> </w:t>
      </w:r>
      <w:r>
        <w:t>народные,</w:t>
      </w:r>
      <w:r>
        <w:rPr>
          <w:spacing w:val="-1"/>
        </w:rPr>
        <w:t xml:space="preserve"> </w:t>
      </w:r>
      <w:r>
        <w:t>академические;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/>
        <w:ind w:left="2537" w:hanging="287"/>
        <w:jc w:val="left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вокально-хорового</w:t>
      </w:r>
      <w:r>
        <w:rPr>
          <w:spacing w:val="-4"/>
        </w:rPr>
        <w:t xml:space="preserve"> </w:t>
      </w:r>
      <w:r>
        <w:t>музицирования;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  <w:tab w:val="left" w:pos="3799"/>
          <w:tab w:val="left" w:pos="4754"/>
          <w:tab w:val="left" w:pos="6718"/>
          <w:tab w:val="left" w:pos="7654"/>
          <w:tab w:val="left" w:pos="8263"/>
          <w:tab w:val="left" w:pos="9096"/>
          <w:tab w:val="left" w:pos="9455"/>
        </w:tabs>
        <w:spacing w:before="124" w:line="352" w:lineRule="auto"/>
        <w:ind w:right="844" w:firstLine="707"/>
        <w:jc w:val="left"/>
      </w:pPr>
      <w:r>
        <w:t>применять</w:t>
      </w:r>
      <w:r>
        <w:tab/>
        <w:t>навыки</w:t>
      </w:r>
      <w:r>
        <w:tab/>
        <w:t>вокально-хоровой</w:t>
      </w:r>
      <w:r>
        <w:tab/>
        <w:t>работы</w:t>
      </w:r>
      <w:r>
        <w:tab/>
        <w:t>при</w:t>
      </w:r>
      <w:r>
        <w:tab/>
        <w:t>пении</w:t>
      </w:r>
      <w:r>
        <w:tab/>
        <w:t>с</w:t>
      </w:r>
      <w:r>
        <w:tab/>
      </w:r>
      <w:r>
        <w:rPr>
          <w:spacing w:val="-1"/>
        </w:rPr>
        <w:t>музыкальным</w:t>
      </w:r>
      <w:r>
        <w:rPr>
          <w:spacing w:val="-5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(a cappella);</w:t>
      </w:r>
    </w:p>
    <w:p w:rsidR="006015BB" w:rsidRDefault="006015BB">
      <w:pPr>
        <w:spacing w:line="352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7"/>
        <w:ind w:left="2537" w:hanging="287"/>
        <w:jc w:val="left"/>
      </w:pPr>
      <w:r>
        <w:lastRenderedPageBreak/>
        <w:t>т</w:t>
      </w:r>
      <w:r>
        <w:t>ворчески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6" w:line="355" w:lineRule="auto"/>
        <w:ind w:right="847" w:firstLine="707"/>
        <w:jc w:val="left"/>
      </w:pP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исполнительской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 группового</w:t>
      </w:r>
      <w:r>
        <w:rPr>
          <w:spacing w:val="-1"/>
        </w:rPr>
        <w:t xml:space="preserve"> </w:t>
      </w:r>
      <w:r>
        <w:t>музицирования;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2" w:line="352" w:lineRule="auto"/>
        <w:ind w:right="843" w:firstLine="707"/>
        <w:jc w:val="left"/>
      </w:pPr>
      <w:r>
        <w:t>размышлять</w:t>
      </w:r>
      <w:r>
        <w:rPr>
          <w:spacing w:val="44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знакомом</w:t>
      </w:r>
      <w:r>
        <w:rPr>
          <w:spacing w:val="46"/>
        </w:rPr>
        <w:t xml:space="preserve"> </w:t>
      </w:r>
      <w:r>
        <w:t>музыкальном</w:t>
      </w:r>
      <w:r>
        <w:rPr>
          <w:spacing w:val="45"/>
        </w:rPr>
        <w:t xml:space="preserve"> </w:t>
      </w:r>
      <w:r>
        <w:t>произведении,</w:t>
      </w:r>
      <w:r>
        <w:rPr>
          <w:spacing w:val="46"/>
        </w:rPr>
        <w:t xml:space="preserve"> </w:t>
      </w:r>
      <w:r>
        <w:t>высказывать</w:t>
      </w:r>
      <w:r>
        <w:rPr>
          <w:spacing w:val="47"/>
        </w:rPr>
        <w:t xml:space="preserve"> </w:t>
      </w:r>
      <w:r>
        <w:t>суждения</w:t>
      </w:r>
      <w:r>
        <w:rPr>
          <w:spacing w:val="44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идее,</w:t>
      </w:r>
      <w:r>
        <w:rPr>
          <w:spacing w:val="-2"/>
        </w:rPr>
        <w:t xml:space="preserve"> </w:t>
      </w:r>
      <w:r>
        <w:t>о средствах и формах ее воплощения;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/>
        <w:ind w:left="2537" w:hanging="287"/>
        <w:jc w:val="left"/>
      </w:pPr>
      <w:r>
        <w:t>передавать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  <w:tab w:val="left" w:pos="3810"/>
          <w:tab w:val="left" w:pos="5242"/>
          <w:tab w:val="left" w:pos="6737"/>
          <w:tab w:val="left" w:pos="7886"/>
          <w:tab w:val="left" w:pos="8313"/>
        </w:tabs>
        <w:spacing w:before="125" w:line="352" w:lineRule="auto"/>
        <w:ind w:right="843" w:firstLine="707"/>
        <w:jc w:val="left"/>
      </w:pPr>
      <w:r>
        <w:t>проявлять</w:t>
      </w:r>
      <w:r>
        <w:tab/>
        <w:t>творческую</w:t>
      </w:r>
      <w:r>
        <w:tab/>
        <w:t>инициативу,</w:t>
      </w:r>
      <w:r>
        <w:tab/>
        <w:t>участвуя</w:t>
      </w:r>
      <w:r>
        <w:tab/>
        <w:t>в</w:t>
      </w:r>
      <w:r>
        <w:tab/>
        <w:t>музыкально-эстетической</w:t>
      </w:r>
      <w:r>
        <w:rPr>
          <w:spacing w:val="-52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5" w:firstLine="707"/>
        <w:jc w:val="left"/>
      </w:pPr>
      <w:r>
        <w:t>понимать</w:t>
      </w:r>
      <w:r>
        <w:rPr>
          <w:spacing w:val="36"/>
        </w:rPr>
        <w:t xml:space="preserve"> </w:t>
      </w:r>
      <w:r>
        <w:t>специфику</w:t>
      </w:r>
      <w:r>
        <w:rPr>
          <w:spacing w:val="35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5" w:lineRule="auto"/>
        <w:ind w:right="849" w:firstLine="707"/>
        <w:jc w:val="left"/>
      </w:pPr>
      <w:r>
        <w:t>эмоционально</w:t>
      </w:r>
      <w:r>
        <w:rPr>
          <w:spacing w:val="12"/>
        </w:rPr>
        <w:t xml:space="preserve"> </w:t>
      </w:r>
      <w:r>
        <w:t>проживать</w:t>
      </w:r>
      <w:r>
        <w:rPr>
          <w:spacing w:val="12"/>
        </w:rPr>
        <w:t xml:space="preserve"> </w:t>
      </w:r>
      <w:r>
        <w:t>исторические</w:t>
      </w:r>
      <w:r>
        <w:rPr>
          <w:spacing w:val="12"/>
        </w:rPr>
        <w:t xml:space="preserve"> </w:t>
      </w:r>
      <w:r>
        <w:t>события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судьбы</w:t>
      </w:r>
      <w:r>
        <w:rPr>
          <w:spacing w:val="13"/>
        </w:rPr>
        <w:t xml:space="preserve"> </w:t>
      </w:r>
      <w:r>
        <w:t>защитников</w:t>
      </w:r>
      <w:r>
        <w:rPr>
          <w:spacing w:val="11"/>
        </w:rPr>
        <w:t xml:space="preserve"> </w:t>
      </w:r>
      <w:r>
        <w:t>Отечества,</w:t>
      </w:r>
      <w:r>
        <w:rPr>
          <w:spacing w:val="-52"/>
        </w:rPr>
        <w:t xml:space="preserve"> </w:t>
      </w:r>
      <w:r>
        <w:t>воплощаемые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произведениях;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2" w:line="352" w:lineRule="auto"/>
        <w:ind w:right="847" w:firstLine="707"/>
        <w:jc w:val="lef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выдающихся</w:t>
      </w:r>
      <w:r>
        <w:rPr>
          <w:spacing w:val="46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современных)</w:t>
      </w:r>
      <w:r>
        <w:rPr>
          <w:spacing w:val="50"/>
        </w:rPr>
        <w:t xml:space="preserve"> </w:t>
      </w:r>
      <w:r>
        <w:t>отечественных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музыкальных исполнителей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исполнительских коллективов;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4" w:firstLine="707"/>
        <w:jc w:val="left"/>
      </w:pPr>
      <w:r>
        <w:t>применять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3"/>
        </w:rPr>
        <w:t xml:space="preserve"> </w:t>
      </w:r>
      <w:r>
        <w:t>информационно-коммуникационные</w:t>
      </w:r>
      <w:r>
        <w:rPr>
          <w:spacing w:val="3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музыки;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" w:line="352" w:lineRule="auto"/>
        <w:ind w:right="846" w:firstLine="707"/>
        <w:jc w:val="left"/>
      </w:pPr>
      <w:r>
        <w:t>обосновывать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предпочтения,</w:t>
      </w:r>
      <w:r>
        <w:rPr>
          <w:spacing w:val="11"/>
        </w:rPr>
        <w:t xml:space="preserve"> </w:t>
      </w:r>
      <w:r>
        <w:t>касающиеся</w:t>
      </w:r>
      <w:r>
        <w:rPr>
          <w:spacing w:val="11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сти</w:t>
      </w:r>
      <w:r>
        <w:t>лей и</w:t>
      </w:r>
      <w:r>
        <w:rPr>
          <w:spacing w:val="-1"/>
        </w:rPr>
        <w:t xml:space="preserve"> </w:t>
      </w:r>
      <w:r>
        <w:t>жанров;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4" w:line="352" w:lineRule="auto"/>
        <w:ind w:right="848" w:firstLine="707"/>
        <w:jc w:val="left"/>
      </w:pPr>
      <w:r>
        <w:t>использовать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музыке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музыкантах,</w:t>
      </w:r>
      <w:r>
        <w:rPr>
          <w:spacing w:val="18"/>
        </w:rPr>
        <w:t xml:space="preserve"> </w:t>
      </w:r>
      <w:r>
        <w:t>полученные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занятиях,</w:t>
      </w:r>
      <w:r>
        <w:rPr>
          <w:spacing w:val="1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домашней фонотеки, видеотеки;</w:t>
      </w:r>
    </w:p>
    <w:p w:rsidR="006015BB" w:rsidRDefault="00E9517A">
      <w:pPr>
        <w:pStyle w:val="a3"/>
        <w:spacing w:before="9" w:line="360" w:lineRule="auto"/>
        <w:ind w:right="855" w:firstLine="0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сценической).</w:t>
      </w:r>
    </w:p>
    <w:p w:rsidR="006015BB" w:rsidRDefault="00E9517A">
      <w:pPr>
        <w:pStyle w:val="Heading2"/>
        <w:spacing w:before="4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0" w:line="352" w:lineRule="auto"/>
        <w:ind w:right="847" w:firstLine="707"/>
        <w:jc w:val="left"/>
        <w:rPr>
          <w:i/>
        </w:rPr>
      </w:pPr>
      <w:r>
        <w:rPr>
          <w:i/>
        </w:rPr>
        <w:t>понимать</w:t>
      </w:r>
      <w:r>
        <w:rPr>
          <w:i/>
          <w:spacing w:val="5"/>
        </w:rPr>
        <w:t xml:space="preserve"> </w:t>
      </w:r>
      <w:r>
        <w:rPr>
          <w:i/>
        </w:rPr>
        <w:t>истоки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интонационное</w:t>
      </w:r>
      <w:r>
        <w:rPr>
          <w:i/>
          <w:spacing w:val="5"/>
        </w:rPr>
        <w:t xml:space="preserve"> </w:t>
      </w:r>
      <w:r>
        <w:rPr>
          <w:i/>
        </w:rPr>
        <w:t>своеобразие,</w:t>
      </w:r>
      <w:r>
        <w:rPr>
          <w:i/>
          <w:spacing w:val="5"/>
        </w:rPr>
        <w:t xml:space="preserve"> </w:t>
      </w:r>
      <w:r>
        <w:rPr>
          <w:i/>
        </w:rPr>
        <w:t>характерные</w:t>
      </w:r>
      <w:r>
        <w:rPr>
          <w:i/>
          <w:spacing w:val="5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признаки,</w:t>
      </w:r>
      <w:r>
        <w:rPr>
          <w:i/>
          <w:spacing w:val="-52"/>
        </w:rPr>
        <w:t xml:space="preserve"> </w:t>
      </w:r>
      <w:r>
        <w:rPr>
          <w:i/>
        </w:rPr>
        <w:t>традиций,</w:t>
      </w:r>
      <w:r>
        <w:rPr>
          <w:i/>
          <w:spacing w:val="-4"/>
        </w:rPr>
        <w:t xml:space="preserve"> </w:t>
      </w:r>
      <w:r>
        <w:rPr>
          <w:i/>
        </w:rPr>
        <w:t>обрядов</w:t>
      </w:r>
      <w:r>
        <w:rPr>
          <w:i/>
          <w:spacing w:val="-2"/>
        </w:rPr>
        <w:t xml:space="preserve"> </w:t>
      </w:r>
      <w:r>
        <w:rPr>
          <w:i/>
        </w:rPr>
        <w:t>музыкального фольклора разных стран</w:t>
      </w:r>
      <w:r>
        <w:rPr>
          <w:i/>
          <w:spacing w:val="-2"/>
        </w:rPr>
        <w:t xml:space="preserve"> </w:t>
      </w:r>
      <w:r>
        <w:rPr>
          <w:i/>
        </w:rPr>
        <w:t>мира;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" w:line="352" w:lineRule="auto"/>
        <w:ind w:right="849" w:firstLine="707"/>
        <w:jc w:val="left"/>
        <w:rPr>
          <w:i/>
        </w:rPr>
      </w:pPr>
      <w:r>
        <w:rPr>
          <w:i/>
        </w:rPr>
        <w:t>понимать</w:t>
      </w:r>
      <w:r>
        <w:rPr>
          <w:i/>
          <w:spacing w:val="15"/>
        </w:rPr>
        <w:t xml:space="preserve"> </w:t>
      </w:r>
      <w:r>
        <w:rPr>
          <w:i/>
        </w:rPr>
        <w:t>особенности</w:t>
      </w:r>
      <w:r>
        <w:rPr>
          <w:i/>
          <w:spacing w:val="9"/>
        </w:rPr>
        <w:t xml:space="preserve"> </w:t>
      </w:r>
      <w:r>
        <w:rPr>
          <w:i/>
        </w:rPr>
        <w:t>языка</w:t>
      </w:r>
      <w:r>
        <w:rPr>
          <w:i/>
          <w:spacing w:val="14"/>
        </w:rPr>
        <w:t xml:space="preserve"> </w:t>
      </w:r>
      <w:r>
        <w:rPr>
          <w:i/>
        </w:rPr>
        <w:t>западноевропейской</w:t>
      </w:r>
      <w:r>
        <w:rPr>
          <w:i/>
          <w:spacing w:val="14"/>
        </w:rPr>
        <w:t xml:space="preserve"> </w:t>
      </w:r>
      <w:r>
        <w:rPr>
          <w:i/>
        </w:rPr>
        <w:t>музыки</w:t>
      </w:r>
      <w:r>
        <w:rPr>
          <w:i/>
          <w:spacing w:val="12"/>
        </w:rPr>
        <w:t xml:space="preserve"> </w:t>
      </w:r>
      <w:r>
        <w:rPr>
          <w:i/>
        </w:rPr>
        <w:t>на</w:t>
      </w:r>
      <w:r>
        <w:rPr>
          <w:i/>
          <w:spacing w:val="14"/>
        </w:rPr>
        <w:t xml:space="preserve"> </w:t>
      </w:r>
      <w:r>
        <w:rPr>
          <w:i/>
        </w:rPr>
        <w:t>примере</w:t>
      </w:r>
      <w:r>
        <w:rPr>
          <w:i/>
          <w:spacing w:val="12"/>
        </w:rPr>
        <w:t xml:space="preserve"> </w:t>
      </w:r>
      <w:r>
        <w:rPr>
          <w:i/>
        </w:rPr>
        <w:t>мадригала,</w:t>
      </w:r>
      <w:r>
        <w:rPr>
          <w:i/>
          <w:spacing w:val="-52"/>
        </w:rPr>
        <w:t xml:space="preserve"> </w:t>
      </w:r>
      <w:r>
        <w:rPr>
          <w:i/>
        </w:rPr>
        <w:t>мотета,</w:t>
      </w:r>
      <w:r>
        <w:rPr>
          <w:i/>
          <w:spacing w:val="-1"/>
        </w:rPr>
        <w:t xml:space="preserve"> </w:t>
      </w:r>
      <w:r>
        <w:rPr>
          <w:i/>
        </w:rPr>
        <w:t>кантаты, прелюдии, фуги,</w:t>
      </w:r>
      <w:r>
        <w:rPr>
          <w:i/>
          <w:spacing w:val="-2"/>
        </w:rPr>
        <w:t xml:space="preserve"> </w:t>
      </w:r>
      <w:r>
        <w:rPr>
          <w:i/>
        </w:rPr>
        <w:t>мессы, реквиема;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8" w:firstLine="707"/>
        <w:jc w:val="left"/>
        <w:rPr>
          <w:i/>
        </w:rPr>
      </w:pPr>
      <w:r>
        <w:rPr>
          <w:i/>
        </w:rPr>
        <w:t>понимать</w:t>
      </w:r>
      <w:r>
        <w:rPr>
          <w:i/>
          <w:spacing w:val="33"/>
        </w:rPr>
        <w:t xml:space="preserve"> </w:t>
      </w:r>
      <w:r>
        <w:rPr>
          <w:i/>
        </w:rPr>
        <w:t>особенности</w:t>
      </w:r>
      <w:r>
        <w:rPr>
          <w:i/>
          <w:spacing w:val="29"/>
        </w:rPr>
        <w:t xml:space="preserve"> </w:t>
      </w:r>
      <w:r>
        <w:rPr>
          <w:i/>
        </w:rPr>
        <w:t>языка</w:t>
      </w:r>
      <w:r>
        <w:rPr>
          <w:i/>
          <w:spacing w:val="32"/>
        </w:rPr>
        <w:t xml:space="preserve"> </w:t>
      </w:r>
      <w:r>
        <w:rPr>
          <w:i/>
        </w:rPr>
        <w:t>отечественной</w:t>
      </w:r>
      <w:r>
        <w:rPr>
          <w:i/>
          <w:spacing w:val="30"/>
        </w:rPr>
        <w:t xml:space="preserve"> </w:t>
      </w:r>
      <w:r>
        <w:rPr>
          <w:i/>
        </w:rPr>
        <w:t>духовной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32"/>
        </w:rPr>
        <w:t xml:space="preserve"> </w:t>
      </w:r>
      <w:r>
        <w:rPr>
          <w:i/>
        </w:rPr>
        <w:t>светской</w:t>
      </w:r>
      <w:r>
        <w:rPr>
          <w:i/>
          <w:spacing w:val="30"/>
        </w:rPr>
        <w:t xml:space="preserve"> </w:t>
      </w:r>
      <w:r>
        <w:rPr>
          <w:i/>
        </w:rPr>
        <w:t>музыкальной</w:t>
      </w:r>
      <w:r>
        <w:rPr>
          <w:i/>
          <w:spacing w:val="-52"/>
        </w:rPr>
        <w:t xml:space="preserve"> </w:t>
      </w:r>
      <w:r>
        <w:rPr>
          <w:i/>
        </w:rPr>
        <w:t>культуры</w:t>
      </w:r>
      <w:r>
        <w:rPr>
          <w:i/>
          <w:spacing w:val="-4"/>
        </w:rPr>
        <w:t xml:space="preserve"> </w:t>
      </w:r>
      <w:r>
        <w:rPr>
          <w:i/>
        </w:rPr>
        <w:t>на примере канта, литургии,</w:t>
      </w:r>
      <w:r>
        <w:rPr>
          <w:i/>
          <w:spacing w:val="-2"/>
        </w:rPr>
        <w:t xml:space="preserve"> </w:t>
      </w:r>
      <w:r>
        <w:rPr>
          <w:i/>
        </w:rPr>
        <w:t>хорового концерта;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/>
        <w:ind w:left="2537" w:hanging="287"/>
        <w:jc w:val="left"/>
        <w:rPr>
          <w:i/>
        </w:rPr>
      </w:pPr>
      <w:r>
        <w:rPr>
          <w:i/>
        </w:rPr>
        <w:t>определять</w:t>
      </w:r>
      <w:r>
        <w:rPr>
          <w:i/>
          <w:spacing w:val="-4"/>
        </w:rPr>
        <w:t xml:space="preserve"> </w:t>
      </w:r>
      <w:r>
        <w:rPr>
          <w:i/>
        </w:rPr>
        <w:t>специфику</w:t>
      </w:r>
      <w:r>
        <w:rPr>
          <w:i/>
          <w:spacing w:val="-3"/>
        </w:rPr>
        <w:t xml:space="preserve"> </w:t>
      </w:r>
      <w:r>
        <w:rPr>
          <w:i/>
        </w:rPr>
        <w:t>духовной музыки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эпоху</w:t>
      </w:r>
      <w:r>
        <w:rPr>
          <w:i/>
          <w:spacing w:val="-1"/>
        </w:rPr>
        <w:t xml:space="preserve"> </w:t>
      </w:r>
      <w:r>
        <w:rPr>
          <w:i/>
        </w:rPr>
        <w:t>Средневековья;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7" w:line="352" w:lineRule="auto"/>
        <w:ind w:right="844" w:firstLine="707"/>
        <w:jc w:val="left"/>
        <w:rPr>
          <w:i/>
        </w:rPr>
      </w:pPr>
      <w:r>
        <w:rPr>
          <w:i/>
        </w:rPr>
        <w:t>распоз</w:t>
      </w:r>
      <w:r>
        <w:rPr>
          <w:i/>
        </w:rPr>
        <w:t>навать</w:t>
      </w:r>
      <w:r>
        <w:rPr>
          <w:i/>
          <w:spacing w:val="1"/>
        </w:rPr>
        <w:t xml:space="preserve"> </w:t>
      </w:r>
      <w:r>
        <w:rPr>
          <w:i/>
        </w:rPr>
        <w:t>мелодику</w:t>
      </w:r>
      <w:r>
        <w:rPr>
          <w:i/>
          <w:spacing w:val="1"/>
        </w:rPr>
        <w:t xml:space="preserve"> </w:t>
      </w:r>
      <w:r>
        <w:rPr>
          <w:i/>
        </w:rPr>
        <w:t>знаменного</w:t>
      </w:r>
      <w:r>
        <w:rPr>
          <w:i/>
          <w:spacing w:val="1"/>
        </w:rPr>
        <w:t xml:space="preserve"> </w:t>
      </w:r>
      <w:r>
        <w:rPr>
          <w:i/>
        </w:rPr>
        <w:t>распева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56"/>
        </w:rPr>
        <w:t xml:space="preserve"> </w:t>
      </w:r>
      <w:r>
        <w:rPr>
          <w:i/>
        </w:rPr>
        <w:t>церковной</w:t>
      </w:r>
      <w:r>
        <w:rPr>
          <w:i/>
          <w:spacing w:val="-52"/>
        </w:rPr>
        <w:t xml:space="preserve"> </w:t>
      </w:r>
      <w:r>
        <w:rPr>
          <w:i/>
        </w:rPr>
        <w:t>музыки;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5" w:line="352" w:lineRule="auto"/>
        <w:ind w:right="844" w:firstLine="707"/>
        <w:jc w:val="left"/>
        <w:rPr>
          <w:i/>
        </w:rPr>
      </w:pPr>
      <w:r>
        <w:rPr>
          <w:i/>
        </w:rPr>
        <w:t>различать</w:t>
      </w:r>
      <w:r>
        <w:rPr>
          <w:i/>
          <w:spacing w:val="21"/>
        </w:rPr>
        <w:t xml:space="preserve"> </w:t>
      </w:r>
      <w:r>
        <w:rPr>
          <w:i/>
        </w:rPr>
        <w:t>формы</w:t>
      </w:r>
      <w:r>
        <w:rPr>
          <w:i/>
          <w:spacing w:val="20"/>
        </w:rPr>
        <w:t xml:space="preserve"> </w:t>
      </w:r>
      <w:r>
        <w:rPr>
          <w:i/>
        </w:rPr>
        <w:t>построения</w:t>
      </w:r>
      <w:r>
        <w:rPr>
          <w:i/>
          <w:spacing w:val="21"/>
        </w:rPr>
        <w:t xml:space="preserve"> </w:t>
      </w:r>
      <w:r>
        <w:rPr>
          <w:i/>
        </w:rPr>
        <w:t>музыки</w:t>
      </w:r>
      <w:r>
        <w:rPr>
          <w:i/>
          <w:spacing w:val="20"/>
        </w:rPr>
        <w:t xml:space="preserve"> </w:t>
      </w:r>
      <w:r>
        <w:rPr>
          <w:i/>
        </w:rPr>
        <w:t>(сонатно-симфонический</w:t>
      </w:r>
      <w:r>
        <w:rPr>
          <w:i/>
          <w:spacing w:val="21"/>
        </w:rPr>
        <w:t xml:space="preserve"> </w:t>
      </w:r>
      <w:r>
        <w:rPr>
          <w:i/>
        </w:rPr>
        <w:t>цикл,</w:t>
      </w:r>
      <w:r>
        <w:rPr>
          <w:i/>
          <w:spacing w:val="20"/>
        </w:rPr>
        <w:t xml:space="preserve"> </w:t>
      </w:r>
      <w:r>
        <w:rPr>
          <w:i/>
        </w:rPr>
        <w:t>сюита),</w:t>
      </w:r>
      <w:r>
        <w:rPr>
          <w:i/>
          <w:spacing w:val="-52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возможности</w:t>
      </w:r>
      <w:r>
        <w:rPr>
          <w:i/>
          <w:spacing w:val="-1"/>
        </w:rPr>
        <w:t xml:space="preserve"> </w:t>
      </w:r>
      <w:r>
        <w:rPr>
          <w:i/>
        </w:rPr>
        <w:t>в воплощении и</w:t>
      </w:r>
      <w:r>
        <w:rPr>
          <w:i/>
          <w:spacing w:val="-1"/>
        </w:rPr>
        <w:t xml:space="preserve"> </w:t>
      </w:r>
      <w:r>
        <w:rPr>
          <w:i/>
        </w:rPr>
        <w:t>развитии музыкальных</w:t>
      </w:r>
      <w:r>
        <w:rPr>
          <w:i/>
          <w:spacing w:val="-3"/>
        </w:rPr>
        <w:t xml:space="preserve"> </w:t>
      </w:r>
      <w:r>
        <w:rPr>
          <w:i/>
        </w:rPr>
        <w:t>образов;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  <w:tab w:val="left" w:pos="3652"/>
          <w:tab w:val="left" w:pos="4700"/>
          <w:tab w:val="left" w:pos="5213"/>
          <w:tab w:val="left" w:pos="6710"/>
          <w:tab w:val="left" w:pos="7814"/>
          <w:tab w:val="left" w:pos="8606"/>
          <w:tab w:val="left" w:pos="8903"/>
          <w:tab w:val="left" w:pos="9938"/>
        </w:tabs>
        <w:spacing w:before="7" w:line="352" w:lineRule="auto"/>
        <w:ind w:right="844" w:firstLine="707"/>
        <w:jc w:val="left"/>
        <w:rPr>
          <w:i/>
        </w:rPr>
      </w:pPr>
      <w:r>
        <w:rPr>
          <w:i/>
        </w:rPr>
        <w:t>выделять</w:t>
      </w:r>
      <w:r>
        <w:rPr>
          <w:i/>
        </w:rPr>
        <w:tab/>
        <w:t>признаки</w:t>
      </w:r>
      <w:r>
        <w:rPr>
          <w:i/>
        </w:rPr>
        <w:tab/>
        <w:t>для</w:t>
      </w:r>
      <w:r>
        <w:rPr>
          <w:i/>
        </w:rPr>
        <w:tab/>
        <w:t>установления</w:t>
      </w:r>
      <w:r>
        <w:rPr>
          <w:i/>
        </w:rPr>
        <w:tab/>
      </w:r>
      <w:r>
        <w:rPr>
          <w:i/>
        </w:rPr>
        <w:t>стилевых</w:t>
      </w:r>
      <w:r>
        <w:rPr>
          <w:i/>
        </w:rPr>
        <w:tab/>
        <w:t>связей</w:t>
      </w:r>
      <w:r>
        <w:rPr>
          <w:i/>
        </w:rPr>
        <w:tab/>
        <w:t>в</w:t>
      </w:r>
      <w:r>
        <w:rPr>
          <w:i/>
        </w:rPr>
        <w:tab/>
        <w:t>процессе</w:t>
      </w:r>
      <w:r>
        <w:rPr>
          <w:i/>
        </w:rPr>
        <w:tab/>
        <w:t>изучения</w:t>
      </w:r>
      <w:r>
        <w:rPr>
          <w:i/>
          <w:spacing w:val="-52"/>
        </w:rPr>
        <w:t xml:space="preserve"> </w:t>
      </w:r>
      <w:r>
        <w:rPr>
          <w:i/>
        </w:rPr>
        <w:t>музыкального</w:t>
      </w:r>
      <w:r>
        <w:rPr>
          <w:i/>
          <w:spacing w:val="-1"/>
        </w:rPr>
        <w:t xml:space="preserve"> </w:t>
      </w:r>
      <w:r>
        <w:rPr>
          <w:i/>
        </w:rPr>
        <w:t>искусства;</w:t>
      </w:r>
    </w:p>
    <w:p w:rsidR="006015BB" w:rsidRDefault="006015BB">
      <w:pPr>
        <w:spacing w:line="352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7" w:line="352" w:lineRule="auto"/>
        <w:ind w:right="844" w:firstLine="707"/>
        <w:jc w:val="left"/>
        <w:rPr>
          <w:i/>
        </w:rPr>
      </w:pPr>
      <w:r>
        <w:rPr>
          <w:i/>
        </w:rPr>
        <w:lastRenderedPageBreak/>
        <w:t>различать</w:t>
      </w:r>
      <w:r>
        <w:rPr>
          <w:i/>
          <w:spacing w:val="47"/>
        </w:rPr>
        <w:t xml:space="preserve"> </w:t>
      </w:r>
      <w:r>
        <w:rPr>
          <w:i/>
        </w:rPr>
        <w:t>и</w:t>
      </w:r>
      <w:r>
        <w:rPr>
          <w:i/>
          <w:spacing w:val="49"/>
        </w:rPr>
        <w:t xml:space="preserve"> </w:t>
      </w:r>
      <w:r>
        <w:rPr>
          <w:i/>
        </w:rPr>
        <w:t>передавать</w:t>
      </w:r>
      <w:r>
        <w:rPr>
          <w:i/>
          <w:spacing w:val="49"/>
        </w:rPr>
        <w:t xml:space="preserve"> </w:t>
      </w:r>
      <w:r>
        <w:rPr>
          <w:i/>
        </w:rPr>
        <w:t>в</w:t>
      </w:r>
      <w:r>
        <w:rPr>
          <w:i/>
          <w:spacing w:val="47"/>
        </w:rPr>
        <w:t xml:space="preserve"> </w:t>
      </w:r>
      <w:r>
        <w:rPr>
          <w:i/>
        </w:rPr>
        <w:t>художественно-творческой</w:t>
      </w:r>
      <w:r>
        <w:rPr>
          <w:i/>
          <w:spacing w:val="47"/>
        </w:rPr>
        <w:t xml:space="preserve"> </w:t>
      </w:r>
      <w:r>
        <w:rPr>
          <w:i/>
        </w:rPr>
        <w:t>деятельности</w:t>
      </w:r>
      <w:r>
        <w:rPr>
          <w:i/>
          <w:spacing w:val="46"/>
        </w:rPr>
        <w:t xml:space="preserve"> </w:t>
      </w:r>
      <w:r>
        <w:rPr>
          <w:i/>
        </w:rPr>
        <w:t>характер,</w:t>
      </w:r>
      <w:r>
        <w:rPr>
          <w:i/>
          <w:spacing w:val="-52"/>
        </w:rPr>
        <w:t xml:space="preserve"> </w:t>
      </w:r>
      <w:r>
        <w:rPr>
          <w:i/>
        </w:rPr>
        <w:t>эмоциональное</w:t>
      </w:r>
      <w:r>
        <w:rPr>
          <w:i/>
          <w:spacing w:val="-1"/>
        </w:rPr>
        <w:t xml:space="preserve"> </w:t>
      </w:r>
      <w:r>
        <w:rPr>
          <w:i/>
        </w:rPr>
        <w:t>состояние и</w:t>
      </w:r>
      <w:r>
        <w:rPr>
          <w:i/>
          <w:spacing w:val="-1"/>
        </w:rPr>
        <w:t xml:space="preserve"> </w:t>
      </w:r>
      <w:r>
        <w:rPr>
          <w:i/>
        </w:rPr>
        <w:t>свое отношение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природе,</w:t>
      </w:r>
      <w:r>
        <w:rPr>
          <w:i/>
          <w:spacing w:val="-2"/>
        </w:rPr>
        <w:t xml:space="preserve"> </w:t>
      </w:r>
      <w:r>
        <w:rPr>
          <w:i/>
        </w:rPr>
        <w:t>человеку, обществу;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8" w:firstLine="707"/>
        <w:jc w:val="left"/>
        <w:rPr>
          <w:i/>
        </w:rPr>
      </w:pPr>
      <w:r>
        <w:rPr>
          <w:i/>
        </w:rPr>
        <w:t>исполнять</w:t>
      </w:r>
      <w:r>
        <w:rPr>
          <w:i/>
          <w:spacing w:val="50"/>
        </w:rPr>
        <w:t xml:space="preserve"> </w:t>
      </w:r>
      <w:r>
        <w:rPr>
          <w:i/>
        </w:rPr>
        <w:t>свою</w:t>
      </w:r>
      <w:r>
        <w:rPr>
          <w:i/>
          <w:spacing w:val="52"/>
        </w:rPr>
        <w:t xml:space="preserve"> </w:t>
      </w:r>
      <w:r>
        <w:rPr>
          <w:i/>
        </w:rPr>
        <w:t>партию</w:t>
      </w:r>
      <w:r>
        <w:rPr>
          <w:i/>
          <w:spacing w:val="48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хоре</w:t>
      </w:r>
      <w:r>
        <w:rPr>
          <w:i/>
          <w:spacing w:val="50"/>
        </w:rPr>
        <w:t xml:space="preserve"> </w:t>
      </w:r>
      <w:r>
        <w:rPr>
          <w:i/>
        </w:rPr>
        <w:t>в</w:t>
      </w:r>
      <w:r>
        <w:rPr>
          <w:i/>
          <w:spacing w:val="50"/>
        </w:rPr>
        <w:t xml:space="preserve"> </w:t>
      </w:r>
      <w:r>
        <w:rPr>
          <w:i/>
        </w:rPr>
        <w:t>простейших</w:t>
      </w:r>
      <w:r>
        <w:rPr>
          <w:i/>
          <w:spacing w:val="49"/>
        </w:rPr>
        <w:t xml:space="preserve"> </w:t>
      </w:r>
      <w:r>
        <w:rPr>
          <w:i/>
        </w:rPr>
        <w:t>двухголосных</w:t>
      </w:r>
      <w:r>
        <w:rPr>
          <w:i/>
          <w:spacing w:val="49"/>
        </w:rPr>
        <w:t xml:space="preserve"> </w:t>
      </w:r>
      <w:r>
        <w:rPr>
          <w:i/>
        </w:rPr>
        <w:t>произведениях,</w:t>
      </w:r>
      <w:r>
        <w:rPr>
          <w:i/>
          <w:spacing w:val="50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том</w:t>
      </w:r>
      <w:r>
        <w:rPr>
          <w:i/>
          <w:spacing w:val="-52"/>
        </w:rPr>
        <w:t xml:space="preserve"> </w:t>
      </w:r>
      <w:r>
        <w:rPr>
          <w:i/>
        </w:rPr>
        <w:t>числе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ориентацией на</w:t>
      </w:r>
      <w:r>
        <w:rPr>
          <w:i/>
          <w:spacing w:val="-3"/>
        </w:rPr>
        <w:t xml:space="preserve"> </w:t>
      </w:r>
      <w:r>
        <w:rPr>
          <w:i/>
        </w:rPr>
        <w:t>нотную запись;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8" w:firstLine="707"/>
        <w:jc w:val="left"/>
        <w:rPr>
          <w:i/>
        </w:rPr>
      </w:pPr>
      <w:r>
        <w:rPr>
          <w:i/>
        </w:rPr>
        <w:t>активно</w:t>
      </w:r>
      <w:r>
        <w:rPr>
          <w:i/>
          <w:spacing w:val="7"/>
        </w:rPr>
        <w:t xml:space="preserve"> </w:t>
      </w:r>
      <w:r>
        <w:rPr>
          <w:i/>
        </w:rPr>
        <w:t>использовать</w:t>
      </w:r>
      <w:r>
        <w:rPr>
          <w:i/>
          <w:spacing w:val="8"/>
        </w:rPr>
        <w:t xml:space="preserve"> </w:t>
      </w:r>
      <w:r>
        <w:rPr>
          <w:i/>
        </w:rPr>
        <w:t>язык</w:t>
      </w:r>
      <w:r>
        <w:rPr>
          <w:i/>
          <w:spacing w:val="9"/>
        </w:rPr>
        <w:t xml:space="preserve"> </w:t>
      </w:r>
      <w:r>
        <w:rPr>
          <w:i/>
        </w:rPr>
        <w:t>музыки</w:t>
      </w:r>
      <w:r>
        <w:rPr>
          <w:i/>
          <w:spacing w:val="7"/>
        </w:rPr>
        <w:t xml:space="preserve"> </w:t>
      </w:r>
      <w:r>
        <w:rPr>
          <w:i/>
        </w:rPr>
        <w:t>для</w:t>
      </w:r>
      <w:r>
        <w:rPr>
          <w:i/>
          <w:spacing w:val="7"/>
        </w:rPr>
        <w:t xml:space="preserve"> </w:t>
      </w:r>
      <w:r>
        <w:rPr>
          <w:i/>
        </w:rPr>
        <w:t>освоения</w:t>
      </w:r>
      <w:r>
        <w:rPr>
          <w:i/>
          <w:spacing w:val="10"/>
        </w:rPr>
        <w:t xml:space="preserve"> </w:t>
      </w:r>
      <w:r>
        <w:rPr>
          <w:i/>
        </w:rPr>
        <w:t>содержания</w:t>
      </w:r>
      <w:r>
        <w:rPr>
          <w:i/>
          <w:spacing w:val="8"/>
        </w:rPr>
        <w:t xml:space="preserve"> </w:t>
      </w:r>
      <w:r>
        <w:rPr>
          <w:i/>
        </w:rPr>
        <w:t>различных</w:t>
      </w:r>
      <w:r>
        <w:rPr>
          <w:i/>
          <w:spacing w:val="10"/>
        </w:rPr>
        <w:t xml:space="preserve"> </w:t>
      </w:r>
      <w:r>
        <w:rPr>
          <w:i/>
        </w:rPr>
        <w:t>учебных</w:t>
      </w:r>
      <w:r>
        <w:rPr>
          <w:i/>
          <w:spacing w:val="-52"/>
        </w:rPr>
        <w:t xml:space="preserve"> </w:t>
      </w:r>
      <w:r>
        <w:rPr>
          <w:i/>
        </w:rPr>
        <w:t>предметов</w:t>
      </w:r>
      <w:r>
        <w:rPr>
          <w:i/>
          <w:spacing w:val="-1"/>
        </w:rPr>
        <w:t xml:space="preserve"> </w:t>
      </w:r>
      <w:r>
        <w:rPr>
          <w:i/>
        </w:rPr>
        <w:t>(литературы,</w:t>
      </w:r>
      <w:r>
        <w:rPr>
          <w:i/>
          <w:spacing w:val="-3"/>
        </w:rPr>
        <w:t xml:space="preserve"> </w:t>
      </w:r>
      <w:r>
        <w:rPr>
          <w:i/>
        </w:rPr>
        <w:t>русского</w:t>
      </w:r>
      <w:r>
        <w:rPr>
          <w:i/>
          <w:spacing w:val="-1"/>
        </w:rPr>
        <w:t xml:space="preserve"> </w:t>
      </w:r>
      <w:r>
        <w:rPr>
          <w:i/>
        </w:rPr>
        <w:t>языка, окружающего мира,</w:t>
      </w:r>
      <w:r>
        <w:rPr>
          <w:i/>
          <w:spacing w:val="-4"/>
        </w:rPr>
        <w:t xml:space="preserve"> </w:t>
      </w:r>
      <w:r>
        <w:rPr>
          <w:i/>
        </w:rPr>
        <w:t>математики и</w:t>
      </w:r>
      <w:r>
        <w:rPr>
          <w:i/>
          <w:spacing w:val="-1"/>
        </w:rPr>
        <w:t xml:space="preserve"> </w:t>
      </w:r>
      <w:r>
        <w:rPr>
          <w:i/>
        </w:rPr>
        <w:t>др.).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3080"/>
        </w:tabs>
        <w:ind w:left="3079" w:hanging="829"/>
      </w:pPr>
      <w:bookmarkStart w:id="22" w:name="_bookmark21"/>
      <w:bookmarkEnd w:id="22"/>
      <w:r>
        <w:t>Технология</w:t>
      </w:r>
    </w:p>
    <w:p w:rsidR="006015BB" w:rsidRDefault="00E9517A">
      <w:pPr>
        <w:pStyle w:val="a3"/>
        <w:spacing w:before="122" w:line="360" w:lineRule="auto"/>
        <w:ind w:right="8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отражают: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" w:line="357" w:lineRule="auto"/>
        <w:ind w:right="847" w:firstLine="70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 целостного представления о техносфере, сущности технологической культуры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сельскохозяйственного производства,</w:t>
      </w:r>
      <w:r>
        <w:rPr>
          <w:spacing w:val="-1"/>
        </w:rPr>
        <w:t xml:space="preserve"> </w:t>
      </w:r>
      <w:r>
        <w:t>энергетики и</w:t>
      </w:r>
      <w:r>
        <w:rPr>
          <w:spacing w:val="-2"/>
        </w:rPr>
        <w:t xml:space="preserve"> </w:t>
      </w:r>
      <w:r>
        <w:t>транспорта;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" w:line="357" w:lineRule="auto"/>
        <w:ind w:right="844" w:firstLine="707"/>
      </w:pPr>
      <w:r>
        <w:t>овладение методами учебно-исследовательской и проектной деятельности, 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сохранности</w:t>
      </w:r>
      <w:r>
        <w:rPr>
          <w:spacing w:val="-3"/>
        </w:rPr>
        <w:t xml:space="preserve"> </w:t>
      </w:r>
      <w:r>
        <w:t>продукто</w:t>
      </w:r>
      <w:r>
        <w:t>в</w:t>
      </w:r>
      <w:r>
        <w:rPr>
          <w:spacing w:val="-2"/>
        </w:rPr>
        <w:t xml:space="preserve"> </w:t>
      </w:r>
      <w:r>
        <w:t>труда;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2" w:lineRule="auto"/>
        <w:ind w:right="848" w:firstLine="707"/>
      </w:pPr>
      <w:r>
        <w:t>овладение средствами и формами графического отображения объектов или процессов,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документации;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6" w:line="352" w:lineRule="auto"/>
        <w:ind w:right="846" w:firstLine="70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прикладных учебных задач;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5" w:line="357" w:lineRule="auto"/>
        <w:ind w:right="844" w:firstLine="707"/>
      </w:pPr>
      <w:r>
        <w:t>р</w:t>
      </w:r>
      <w:r>
        <w:t>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производстве</w:t>
      </w:r>
      <w:r>
        <w:rPr>
          <w:spacing w:val="-1"/>
        </w:rPr>
        <w:t xml:space="preserve"> </w:t>
      </w:r>
      <w:r>
        <w:t>или сфере обслуживания;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2" w:lineRule="auto"/>
        <w:ind w:right="843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-5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их востребованности на рынке труда.</w:t>
      </w:r>
    </w:p>
    <w:p w:rsidR="006015BB" w:rsidRDefault="00E9517A">
      <w:pPr>
        <w:pStyle w:val="a3"/>
        <w:spacing w:before="8" w:line="360" w:lineRule="auto"/>
        <w:ind w:right="847"/>
      </w:pPr>
      <w:r>
        <w:t>При формировании перечня планируемых результатов освоения предмета 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 в связи с чем в программу включены результаты базового уровня, обязательного к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и повышенного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выделены курсивом).</w:t>
      </w:r>
    </w:p>
    <w:p w:rsidR="006015BB" w:rsidRDefault="00E9517A">
      <w:pPr>
        <w:pStyle w:val="Heading2"/>
        <w:spacing w:before="6" w:line="360" w:lineRule="auto"/>
        <w:ind w:left="1543" w:right="847" w:firstLine="707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содержания</w:t>
      </w:r>
    </w:p>
    <w:p w:rsidR="006015BB" w:rsidRDefault="00E9517A">
      <w:pPr>
        <w:spacing w:line="360" w:lineRule="auto"/>
        <w:ind w:left="1543" w:right="847" w:firstLine="707"/>
        <w:jc w:val="both"/>
        <w:rPr>
          <w:b/>
        </w:rPr>
      </w:pPr>
      <w:r>
        <w:rPr>
          <w:b/>
        </w:rPr>
        <w:t>Современные</w:t>
      </w:r>
      <w:r>
        <w:rPr>
          <w:b/>
          <w:spacing w:val="1"/>
        </w:rPr>
        <w:t xml:space="preserve"> </w:t>
      </w:r>
      <w:r>
        <w:rPr>
          <w:b/>
        </w:rPr>
        <w:t>материальные,</w:t>
      </w:r>
      <w:r>
        <w:rPr>
          <w:b/>
          <w:spacing w:val="1"/>
        </w:rPr>
        <w:t xml:space="preserve"> 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гуманитарные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перспективы</w:t>
      </w:r>
      <w:r>
        <w:rPr>
          <w:b/>
          <w:spacing w:val="-1"/>
        </w:rPr>
        <w:t xml:space="preserve"> </w:t>
      </w:r>
      <w:r>
        <w:rPr>
          <w:b/>
        </w:rPr>
        <w:t>их</w:t>
      </w:r>
      <w:r>
        <w:rPr>
          <w:b/>
          <w:spacing w:val="-2"/>
        </w:rPr>
        <w:t xml:space="preserve"> </w:t>
      </w:r>
      <w:r>
        <w:rPr>
          <w:b/>
        </w:rPr>
        <w:t>развития</w:t>
      </w:r>
    </w:p>
    <w:p w:rsidR="006015BB" w:rsidRDefault="00E9517A">
      <w:pPr>
        <w:pStyle w:val="a3"/>
        <w:spacing w:line="248" w:lineRule="exact"/>
        <w:ind w:left="2251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015BB" w:rsidRDefault="006015BB">
      <w:pPr>
        <w:spacing w:line="248" w:lineRule="exact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7" w:line="357" w:lineRule="auto"/>
        <w:ind w:right="845" w:firstLine="707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управленческие,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машиностроения,</w:t>
      </w:r>
      <w:r>
        <w:rPr>
          <w:spacing w:val="-1"/>
        </w:rPr>
        <w:t xml:space="preserve"> </w:t>
      </w:r>
      <w:r>
        <w:t>биотехнологии, нанотехнологии;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7" w:lineRule="auto"/>
        <w:ind w:right="844" w:firstLine="70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управленческие,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машиностроения,</w:t>
      </w:r>
      <w:r>
        <w:rPr>
          <w:spacing w:val="-1"/>
        </w:rPr>
        <w:t xml:space="preserve"> </w:t>
      </w:r>
      <w:r>
        <w:t>биотехнологии, нанотехнологии;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7" w:lineRule="auto"/>
        <w:ind w:right="843" w:firstLine="707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56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современных технологий производства материальных продуктов от традиционных технологий,</w:t>
      </w:r>
      <w:r>
        <w:rPr>
          <w:spacing w:val="1"/>
        </w:rPr>
        <w:t xml:space="preserve"> </w:t>
      </w:r>
      <w:r>
        <w:t>связыва</w:t>
      </w:r>
      <w:r>
        <w:t>я свои объяснения с принципиальными алгоритмами, способами обработки ресурсов,</w:t>
      </w:r>
      <w:r>
        <w:rPr>
          <w:spacing w:val="1"/>
        </w:rPr>
        <w:t xml:space="preserve"> </w:t>
      </w:r>
      <w:r>
        <w:t>свойствами продуктов современных производственных технологий и мерой их технологической</w:t>
      </w:r>
      <w:r>
        <w:rPr>
          <w:spacing w:val="1"/>
        </w:rPr>
        <w:t xml:space="preserve"> </w:t>
      </w:r>
      <w:r>
        <w:t>чистоты;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2" w:line="352" w:lineRule="auto"/>
        <w:ind w:right="846" w:firstLine="707"/>
      </w:pPr>
      <w:r>
        <w:t>проводить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отрасли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6015BB" w:rsidRDefault="00E9517A">
      <w:pPr>
        <w:pStyle w:val="Heading2"/>
        <w:spacing w:before="1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0" w:line="357" w:lineRule="auto"/>
        <w:ind w:right="846" w:firstLine="707"/>
        <w:rPr>
          <w:i/>
        </w:rPr>
      </w:pPr>
      <w:r>
        <w:rPr>
          <w:i/>
        </w:rPr>
        <w:t>приводить</w:t>
      </w:r>
      <w:r>
        <w:rPr>
          <w:i/>
          <w:spacing w:val="1"/>
        </w:rPr>
        <w:t xml:space="preserve"> </w:t>
      </w:r>
      <w:r>
        <w:rPr>
          <w:i/>
        </w:rPr>
        <w:t>рассуждения,</w:t>
      </w:r>
      <w:r>
        <w:rPr>
          <w:i/>
          <w:spacing w:val="1"/>
        </w:rPr>
        <w:t xml:space="preserve"> </w:t>
      </w:r>
      <w:r>
        <w:rPr>
          <w:i/>
        </w:rPr>
        <w:t>содержащие</w:t>
      </w:r>
      <w:r>
        <w:rPr>
          <w:i/>
          <w:spacing w:val="1"/>
        </w:rPr>
        <w:t xml:space="preserve"> </w:t>
      </w:r>
      <w:r>
        <w:rPr>
          <w:i/>
        </w:rPr>
        <w:t>аргументированные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технологий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сферах</w:t>
      </w:r>
      <w:r>
        <w:rPr>
          <w:i/>
          <w:spacing w:val="1"/>
        </w:rPr>
        <w:t xml:space="preserve"> </w:t>
      </w:r>
      <w:r>
        <w:rPr>
          <w:i/>
        </w:rPr>
        <w:t>медицины,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обработки</w:t>
      </w:r>
      <w:r>
        <w:rPr>
          <w:i/>
          <w:spacing w:val="1"/>
        </w:rPr>
        <w:t xml:space="preserve"> </w:t>
      </w:r>
      <w:r>
        <w:rPr>
          <w:i/>
        </w:rPr>
        <w:t>материалов,</w:t>
      </w:r>
      <w:r>
        <w:rPr>
          <w:i/>
          <w:spacing w:val="1"/>
        </w:rPr>
        <w:t xml:space="preserve"> </w:t>
      </w:r>
      <w:r>
        <w:rPr>
          <w:i/>
        </w:rPr>
        <w:t>машиностроения,</w:t>
      </w:r>
      <w:r>
        <w:rPr>
          <w:i/>
          <w:spacing w:val="-1"/>
        </w:rPr>
        <w:t xml:space="preserve"> </w:t>
      </w:r>
      <w:r>
        <w:rPr>
          <w:i/>
        </w:rPr>
        <w:t>производства</w:t>
      </w:r>
      <w:r>
        <w:rPr>
          <w:i/>
          <w:spacing w:val="-3"/>
        </w:rPr>
        <w:t xml:space="preserve"> </w:t>
      </w:r>
      <w:r>
        <w:rPr>
          <w:i/>
        </w:rPr>
        <w:t>продуктов</w:t>
      </w:r>
      <w:r>
        <w:rPr>
          <w:i/>
          <w:spacing w:val="-1"/>
        </w:rPr>
        <w:t xml:space="preserve"> </w:t>
      </w:r>
      <w:r>
        <w:rPr>
          <w:i/>
        </w:rPr>
        <w:t>питания, сервиса,</w:t>
      </w:r>
      <w:r>
        <w:rPr>
          <w:i/>
          <w:spacing w:val="-3"/>
        </w:rPr>
        <w:t xml:space="preserve"> </w:t>
      </w:r>
      <w:r>
        <w:rPr>
          <w:i/>
        </w:rPr>
        <w:t>информационной сфере.</w:t>
      </w:r>
    </w:p>
    <w:p w:rsidR="006015BB" w:rsidRDefault="00E9517A">
      <w:pPr>
        <w:pStyle w:val="Heading2"/>
        <w:spacing w:before="5" w:line="360" w:lineRule="auto"/>
        <w:ind w:left="1543" w:right="845" w:firstLine="707"/>
      </w:pPr>
      <w:r>
        <w:t>Формирование технологической культуры и проектно-технологического мышления</w:t>
      </w:r>
      <w:r>
        <w:rPr>
          <w:spacing w:val="-52"/>
        </w:rPr>
        <w:t xml:space="preserve"> </w:t>
      </w:r>
      <w:r>
        <w:t>обучающихся</w:t>
      </w:r>
    </w:p>
    <w:p w:rsidR="006015BB" w:rsidRDefault="00E9517A">
      <w:pPr>
        <w:pStyle w:val="a3"/>
        <w:spacing w:line="250" w:lineRule="exact"/>
        <w:ind w:left="2251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6" w:line="352" w:lineRule="auto"/>
        <w:ind w:right="847" w:firstLine="707"/>
      </w:pPr>
      <w:r>
        <w:t>следовать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4" w:line="352" w:lineRule="auto"/>
        <w:ind w:right="846" w:firstLine="707"/>
      </w:pPr>
      <w:r>
        <w:t>оценивать условия применимости технологии в том числе с позиций экологической</w:t>
      </w:r>
      <w:r>
        <w:rPr>
          <w:spacing w:val="1"/>
        </w:rPr>
        <w:t xml:space="preserve"> </w:t>
      </w:r>
      <w:r>
        <w:t>защищенности;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7" w:lineRule="auto"/>
        <w:ind w:right="841" w:firstLine="707"/>
      </w:pPr>
      <w:r>
        <w:t>прогнозировать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(характеристики</w:t>
      </w:r>
      <w:r>
        <w:rPr>
          <w:spacing w:val="1"/>
        </w:rPr>
        <w:t xml:space="preserve"> </w:t>
      </w:r>
      <w:r>
        <w:t>продукта)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входов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экспериментальным</w:t>
      </w:r>
      <w:r>
        <w:rPr>
          <w:spacing w:val="-1"/>
        </w:rPr>
        <w:t xml:space="preserve"> </w:t>
      </w:r>
      <w:r>
        <w:t>путем,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самостоятельно планируя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эксперименты;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7" w:lineRule="auto"/>
        <w:ind w:right="843" w:firstLine="7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(затратность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качество),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</w:t>
      </w:r>
      <w:r>
        <w:t>есколько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"/>
        <w:ind w:left="2537" w:hanging="287"/>
      </w:pPr>
      <w:r>
        <w:t>проводить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7" w:line="352" w:lineRule="auto"/>
        <w:ind w:right="845" w:firstLine="707"/>
      </w:pPr>
      <w:r>
        <w:t>проводить анализ потребностей в тех или иных материальных или информационных</w:t>
      </w:r>
      <w:r>
        <w:rPr>
          <w:spacing w:val="1"/>
        </w:rPr>
        <w:t xml:space="preserve"> </w:t>
      </w:r>
      <w:r>
        <w:t>продуктах;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8" w:firstLine="707"/>
      </w:pPr>
      <w:r>
        <w:t>описывать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7" w:line="352" w:lineRule="auto"/>
        <w:ind w:right="845" w:firstLine="707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заданной ситуации;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2" w:lineRule="auto"/>
        <w:ind w:right="843" w:firstLine="707"/>
      </w:pPr>
      <w:r>
        <w:t>проводить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проектов,</w:t>
      </w:r>
      <w:r>
        <w:rPr>
          <w:spacing w:val="-52"/>
        </w:rPr>
        <w:t xml:space="preserve"> </w:t>
      </w:r>
      <w:r>
        <w:t>предполагающих: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before="9" w:line="360" w:lineRule="auto"/>
        <w:ind w:right="846" w:firstLine="12"/>
      </w:pPr>
      <w:r>
        <w:t>изготовление материального продукта на основе технологической документации с</w:t>
      </w:r>
      <w:r>
        <w:rPr>
          <w:spacing w:val="-52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/ настройки)</w:t>
      </w:r>
      <w:r>
        <w:rPr>
          <w:spacing w:val="-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/ технологического оборудования;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line="360" w:lineRule="auto"/>
        <w:ind w:right="844" w:firstLine="12"/>
      </w:pPr>
      <w:r>
        <w:t>модификацию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line="360" w:lineRule="auto"/>
        <w:ind w:right="847" w:firstLine="12"/>
      </w:pPr>
      <w:r>
        <w:t>определение характеристик и разработку мате</w:t>
      </w:r>
      <w:r>
        <w:t>риального продукта, включая его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в информационной среде (конструкторе);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ind w:left="2959" w:hanging="697"/>
      </w:pPr>
      <w:r>
        <w:t>встраивание</w:t>
      </w:r>
      <w:r>
        <w:rPr>
          <w:spacing w:val="-3"/>
        </w:rPr>
        <w:t xml:space="preserve"> </w:t>
      </w:r>
      <w:r>
        <w:t>созданного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оболочку;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before="127" w:line="360" w:lineRule="auto"/>
        <w:ind w:right="847" w:firstLine="12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-52"/>
        </w:rPr>
        <w:t xml:space="preserve"> </w:t>
      </w:r>
      <w:r>
        <w:t>оболочке;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2" w:lineRule="auto"/>
        <w:ind w:right="844" w:firstLine="707"/>
      </w:pPr>
      <w:r>
        <w:t>проводить и анализировать разработку и / или реализацию технологических проектов,</w:t>
      </w:r>
      <w:r>
        <w:rPr>
          <w:spacing w:val="1"/>
        </w:rPr>
        <w:t xml:space="preserve"> </w:t>
      </w:r>
      <w:r>
        <w:t>предполагающих: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before="6" w:line="360" w:lineRule="auto"/>
        <w:ind w:right="843" w:firstLine="12"/>
      </w:pPr>
      <w:r>
        <w:t>оптимизацию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требующегося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 (после</w:t>
      </w:r>
      <w:r>
        <w:rPr>
          <w:spacing w:val="-1"/>
        </w:rPr>
        <w:t xml:space="preserve"> </w:t>
      </w:r>
      <w:r>
        <w:t>его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практике);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line="360" w:lineRule="auto"/>
        <w:ind w:right="844" w:firstLine="12"/>
      </w:pPr>
      <w:r>
        <w:t>обобщение</w:t>
      </w:r>
      <w:r>
        <w:rPr>
          <w:spacing w:val="1"/>
        </w:rPr>
        <w:t xml:space="preserve"> </w:t>
      </w:r>
      <w:r>
        <w:t>прецедентов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 (опыта), анализ потребительских свойств данных продуктов, запросов 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(процессированием,</w:t>
      </w:r>
      <w:r>
        <w:rPr>
          <w:spacing w:val="1"/>
        </w:rPr>
        <w:t xml:space="preserve"> </w:t>
      </w:r>
      <w:r>
        <w:t>регламентацией) технологии производства данного продукта и</w:t>
      </w:r>
      <w:r>
        <w:t xml:space="preserve"> ее пилотного применения;</w:t>
      </w:r>
      <w:r>
        <w:rPr>
          <w:spacing w:val="-52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3"/>
        </w:rPr>
        <w:t xml:space="preserve"> </w:t>
      </w:r>
      <w:r>
        <w:t>субъектами;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before="1" w:line="360" w:lineRule="auto"/>
        <w:ind w:right="845" w:firstLine="12"/>
      </w:pPr>
      <w:r>
        <w:t>разработку (комбинирование, изменение параметров и требований к ресурсам)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2" w:lineRule="auto"/>
        <w:ind w:right="843" w:firstLine="707"/>
      </w:pPr>
      <w:r>
        <w:t>проводить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реализацию</w:t>
      </w:r>
      <w:r>
        <w:rPr>
          <w:spacing w:val="56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предполагающих: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before="7" w:line="360" w:lineRule="auto"/>
        <w:ind w:right="844" w:firstLine="12"/>
        <w:jc w:val="left"/>
      </w:pPr>
      <w:r>
        <w:t>планирование</w:t>
      </w:r>
      <w:r>
        <w:rPr>
          <w:spacing w:val="14"/>
        </w:rPr>
        <w:t xml:space="preserve"> </w:t>
      </w:r>
      <w:r>
        <w:t>(разработку)</w:t>
      </w:r>
      <w:r>
        <w:rPr>
          <w:spacing w:val="14"/>
        </w:rPr>
        <w:t xml:space="preserve"> </w:t>
      </w:r>
      <w:r>
        <w:t>материального</w:t>
      </w:r>
      <w:r>
        <w:rPr>
          <w:spacing w:val="13"/>
        </w:rPr>
        <w:t xml:space="preserve"> </w:t>
      </w:r>
      <w:r>
        <w:t>продукта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задачей</w:t>
      </w:r>
      <w:r>
        <w:rPr>
          <w:spacing w:val="-5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(включая моделирование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</w:t>
      </w:r>
      <w:r>
        <w:t>азработку</w:t>
      </w:r>
      <w:r>
        <w:rPr>
          <w:spacing w:val="-2"/>
        </w:rPr>
        <w:t xml:space="preserve"> </w:t>
      </w:r>
      <w:r>
        <w:t>документации);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line="360" w:lineRule="auto"/>
        <w:ind w:right="846" w:firstLine="12"/>
        <w:jc w:val="left"/>
      </w:pPr>
      <w:r>
        <w:t>планирование</w:t>
      </w:r>
      <w:r>
        <w:rPr>
          <w:spacing w:val="6"/>
        </w:rPr>
        <w:t xml:space="preserve"> </w:t>
      </w:r>
      <w:r>
        <w:t>(разработку)</w:t>
      </w:r>
      <w:r>
        <w:rPr>
          <w:spacing w:val="7"/>
        </w:rPr>
        <w:t xml:space="preserve"> </w:t>
      </w:r>
      <w:r>
        <w:t>материального</w:t>
      </w:r>
      <w:r>
        <w:rPr>
          <w:spacing w:val="6"/>
        </w:rPr>
        <w:t xml:space="preserve"> </w:t>
      </w:r>
      <w:r>
        <w:t>продукта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потребительских</w:t>
      </w:r>
      <w:r>
        <w:rPr>
          <w:spacing w:val="-1"/>
        </w:rPr>
        <w:t xml:space="preserve"> </w:t>
      </w:r>
      <w:r>
        <w:t>интересов;</w:t>
      </w:r>
    </w:p>
    <w:p w:rsidR="006015BB" w:rsidRDefault="00E9517A" w:rsidP="00E9517A">
      <w:pPr>
        <w:pStyle w:val="a5"/>
        <w:numPr>
          <w:ilvl w:val="0"/>
          <w:numId w:val="86"/>
        </w:numPr>
        <w:tabs>
          <w:tab w:val="left" w:pos="2959"/>
          <w:tab w:val="left" w:pos="2960"/>
        </w:tabs>
        <w:spacing w:before="1"/>
        <w:ind w:left="2959" w:hanging="697"/>
        <w:jc w:val="left"/>
      </w:pPr>
      <w:r>
        <w:t>разработку</w:t>
      </w:r>
      <w:r>
        <w:rPr>
          <w:spacing w:val="-6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5" w:line="357" w:lineRule="auto"/>
        <w:ind w:right="844" w:firstLine="707"/>
      </w:pPr>
      <w:r>
        <w:t>проводить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роботов,</w:t>
      </w:r>
      <w:r>
        <w:rPr>
          <w:spacing w:val="-5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материального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виртуального конструктора).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Heading2"/>
        <w:numPr>
          <w:ilvl w:val="1"/>
          <w:numId w:val="87"/>
        </w:numPr>
        <w:tabs>
          <w:tab w:val="left" w:pos="2538"/>
        </w:tabs>
        <w:spacing w:before="71"/>
        <w:ind w:left="2537" w:hanging="287"/>
      </w:pPr>
      <w:r>
        <w:lastRenderedPageBreak/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2"/>
        <w:ind w:left="2537" w:hanging="287"/>
        <w:rPr>
          <w:i/>
        </w:rPr>
      </w:pPr>
      <w:r>
        <w:rPr>
          <w:i/>
        </w:rPr>
        <w:t>выявлять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формулировать</w:t>
      </w:r>
      <w:r>
        <w:rPr>
          <w:i/>
          <w:spacing w:val="-2"/>
        </w:rPr>
        <w:t xml:space="preserve"> </w:t>
      </w:r>
      <w:r>
        <w:rPr>
          <w:i/>
        </w:rPr>
        <w:t>проблему,</w:t>
      </w:r>
      <w:r>
        <w:rPr>
          <w:i/>
          <w:spacing w:val="-2"/>
        </w:rPr>
        <w:t xml:space="preserve"> </w:t>
      </w:r>
      <w:r>
        <w:rPr>
          <w:i/>
        </w:rPr>
        <w:t>требующую</w:t>
      </w:r>
      <w:r>
        <w:rPr>
          <w:i/>
          <w:spacing w:val="-3"/>
        </w:rPr>
        <w:t xml:space="preserve"> </w:t>
      </w:r>
      <w:r>
        <w:rPr>
          <w:i/>
        </w:rPr>
        <w:t>технологического</w:t>
      </w:r>
      <w:r>
        <w:rPr>
          <w:i/>
          <w:spacing w:val="-4"/>
        </w:rPr>
        <w:t xml:space="preserve"> </w:t>
      </w:r>
      <w:r>
        <w:rPr>
          <w:i/>
        </w:rPr>
        <w:t>решения;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7" w:line="357" w:lineRule="auto"/>
        <w:ind w:right="847" w:firstLine="707"/>
        <w:rPr>
          <w:i/>
        </w:rPr>
      </w:pPr>
      <w:r>
        <w:rPr>
          <w:i/>
        </w:rPr>
        <w:t>модифицировать</w:t>
      </w:r>
      <w:r>
        <w:rPr>
          <w:i/>
          <w:spacing w:val="1"/>
        </w:rPr>
        <w:t xml:space="preserve"> </w:t>
      </w:r>
      <w:r>
        <w:rPr>
          <w:i/>
        </w:rPr>
        <w:t>имеющиеся</w:t>
      </w:r>
      <w:r>
        <w:rPr>
          <w:i/>
          <w:spacing w:val="1"/>
        </w:rPr>
        <w:t xml:space="preserve"> </w:t>
      </w:r>
      <w:r>
        <w:rPr>
          <w:i/>
        </w:rPr>
        <w:t>продукты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ситуацией</w:t>
      </w:r>
      <w:r>
        <w:rPr>
          <w:i/>
          <w:spacing w:val="1"/>
        </w:rPr>
        <w:t xml:space="preserve"> </w:t>
      </w:r>
      <w:r>
        <w:rPr>
          <w:i/>
        </w:rPr>
        <w:t>/</w:t>
      </w:r>
      <w:r>
        <w:rPr>
          <w:i/>
          <w:spacing w:val="1"/>
        </w:rPr>
        <w:t xml:space="preserve"> </w:t>
      </w:r>
      <w:r>
        <w:rPr>
          <w:i/>
        </w:rPr>
        <w:t>заказом</w:t>
      </w:r>
      <w:r>
        <w:rPr>
          <w:i/>
          <w:spacing w:val="1"/>
        </w:rPr>
        <w:t xml:space="preserve"> </w:t>
      </w:r>
      <w:r>
        <w:rPr>
          <w:i/>
        </w:rPr>
        <w:t>/</w:t>
      </w:r>
      <w:r>
        <w:rPr>
          <w:i/>
          <w:spacing w:val="1"/>
        </w:rPr>
        <w:t xml:space="preserve"> </w:t>
      </w:r>
      <w:r>
        <w:rPr>
          <w:i/>
        </w:rPr>
        <w:t>потребностью</w:t>
      </w:r>
      <w:r>
        <w:rPr>
          <w:i/>
          <w:spacing w:val="1"/>
        </w:rPr>
        <w:t xml:space="preserve"> </w:t>
      </w:r>
      <w:r>
        <w:rPr>
          <w:i/>
        </w:rPr>
        <w:t>/</w:t>
      </w:r>
      <w:r>
        <w:rPr>
          <w:i/>
          <w:spacing w:val="1"/>
        </w:rPr>
        <w:t xml:space="preserve"> </w:t>
      </w:r>
      <w:r>
        <w:rPr>
          <w:i/>
        </w:rPr>
        <w:t>задачей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характеристиками</w:t>
      </w:r>
      <w:r>
        <w:rPr>
          <w:i/>
          <w:spacing w:val="1"/>
        </w:rPr>
        <w:t xml:space="preserve"> </w:t>
      </w:r>
      <w:r>
        <w:rPr>
          <w:i/>
        </w:rPr>
        <w:t>разрабатывать</w:t>
      </w:r>
      <w:r>
        <w:rPr>
          <w:i/>
          <w:spacing w:val="-1"/>
        </w:rPr>
        <w:t xml:space="preserve"> </w:t>
      </w:r>
      <w:r>
        <w:rPr>
          <w:i/>
        </w:rPr>
        <w:t>технологию на</w:t>
      </w:r>
      <w:r>
        <w:rPr>
          <w:i/>
          <w:spacing w:val="-3"/>
        </w:rPr>
        <w:t xml:space="preserve"> </w:t>
      </w:r>
      <w:r>
        <w:rPr>
          <w:i/>
        </w:rPr>
        <w:t>основе базовой технологии;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2" w:lineRule="auto"/>
        <w:ind w:right="845" w:firstLine="707"/>
        <w:rPr>
          <w:i/>
        </w:rPr>
      </w:pPr>
      <w:r>
        <w:rPr>
          <w:i/>
        </w:rPr>
        <w:t>технологизировать свой опыт</w:t>
      </w:r>
      <w:r>
        <w:rPr>
          <w:i/>
        </w:rPr>
        <w:t>, представлять на основе ретроспективного анализа и</w:t>
      </w:r>
      <w:r>
        <w:rPr>
          <w:i/>
          <w:spacing w:val="1"/>
        </w:rPr>
        <w:t xml:space="preserve"> </w:t>
      </w:r>
      <w:r>
        <w:rPr>
          <w:i/>
        </w:rPr>
        <w:t>унификации</w:t>
      </w:r>
      <w:r>
        <w:rPr>
          <w:i/>
          <w:spacing w:val="-4"/>
        </w:rPr>
        <w:t xml:space="preserve"> </w:t>
      </w:r>
      <w:r>
        <w:rPr>
          <w:i/>
        </w:rPr>
        <w:t>деятельности описание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виде инструкции</w:t>
      </w:r>
      <w:r>
        <w:rPr>
          <w:i/>
          <w:spacing w:val="-1"/>
        </w:rPr>
        <w:t xml:space="preserve"> </w:t>
      </w:r>
      <w:r>
        <w:rPr>
          <w:i/>
        </w:rPr>
        <w:t>или технологической карты;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6"/>
        <w:ind w:left="2537" w:hanging="287"/>
      </w:pPr>
      <w:r>
        <w:rPr>
          <w:i/>
        </w:rPr>
        <w:t>оценивать коммерческий</w:t>
      </w:r>
      <w:r>
        <w:rPr>
          <w:i/>
          <w:spacing w:val="-3"/>
        </w:rPr>
        <w:t xml:space="preserve"> </w:t>
      </w:r>
      <w:r>
        <w:rPr>
          <w:i/>
        </w:rPr>
        <w:t>потенциал</w:t>
      </w:r>
      <w:r>
        <w:rPr>
          <w:i/>
          <w:spacing w:val="-3"/>
        </w:rPr>
        <w:t xml:space="preserve"> </w:t>
      </w:r>
      <w:r>
        <w:rPr>
          <w:i/>
        </w:rPr>
        <w:t>продукта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/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технологии</w:t>
      </w:r>
      <w:r>
        <w:t>.</w:t>
      </w:r>
    </w:p>
    <w:p w:rsidR="006015BB" w:rsidRDefault="00E9517A">
      <w:pPr>
        <w:pStyle w:val="Heading2"/>
        <w:spacing w:before="130" w:line="360" w:lineRule="auto"/>
        <w:ind w:left="1543" w:right="848" w:firstLine="707"/>
      </w:pPr>
      <w:r>
        <w:t>Построение образовательных траекторий и планов в области 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6015BB" w:rsidRDefault="00E9517A">
      <w:pPr>
        <w:pStyle w:val="a3"/>
        <w:spacing w:line="250" w:lineRule="exact"/>
        <w:ind w:left="2251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6" w:line="355" w:lineRule="auto"/>
        <w:ind w:right="847" w:firstLine="707"/>
      </w:pPr>
      <w:r>
        <w:t>характеризовать группы профессий, обслуживающих технологии в сферах медицины,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машиностроения,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сервиса,</w:t>
      </w:r>
      <w:r>
        <w:rPr>
          <w:spacing w:val="-1"/>
        </w:rPr>
        <w:t xml:space="preserve"> </w:t>
      </w:r>
      <w:r>
        <w:t>информационной сфере,</w:t>
      </w:r>
      <w:r>
        <w:rPr>
          <w:spacing w:val="-1"/>
        </w:rPr>
        <w:t xml:space="preserve"> </w:t>
      </w:r>
      <w:r>
        <w:t>описывает тенденции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6" w:line="352" w:lineRule="auto"/>
        <w:ind w:right="843" w:firstLine="707"/>
      </w:pP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5" w:line="352" w:lineRule="auto"/>
        <w:ind w:right="843" w:firstLine="707"/>
      </w:pPr>
      <w:r>
        <w:t>разъяснять социальное значение групп профессий, востребованных на региональном</w:t>
      </w:r>
      <w:r>
        <w:rPr>
          <w:spacing w:val="1"/>
        </w:rPr>
        <w:t xml:space="preserve"> </w:t>
      </w:r>
      <w:r>
        <w:t>рынке тр</w:t>
      </w:r>
      <w:r>
        <w:t>уда,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/>
        <w:ind w:left="2537" w:hanging="287"/>
      </w:pPr>
      <w:r>
        <w:t>характеризовать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проживания,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7" w:line="357" w:lineRule="auto"/>
        <w:ind w:right="845" w:firstLine="707"/>
      </w:pPr>
      <w:r>
        <w:t>характеризовать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оказываемых</w:t>
      </w:r>
      <w:r>
        <w:rPr>
          <w:spacing w:val="56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услугах,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и особенностях</w:t>
      </w:r>
      <w:r>
        <w:rPr>
          <w:spacing w:val="-1"/>
        </w:rPr>
        <w:t xml:space="preserve"> </w:t>
      </w:r>
      <w:r>
        <w:t>обучения,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269" w:lineRule="exact"/>
        <w:ind w:left="2537" w:hanging="287"/>
      </w:pPr>
      <w:r>
        <w:t>анализировать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решений,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4" w:line="352" w:lineRule="auto"/>
        <w:ind w:right="845" w:firstLine="707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 w:line="357" w:lineRule="auto"/>
        <w:ind w:right="844" w:firstLine="707"/>
      </w:pP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7" w:lineRule="auto"/>
        <w:ind w:right="844" w:firstLine="707"/>
      </w:pPr>
      <w:r>
        <w:t>получит опыт наблюдения (изучения), ознакомления с современными производствами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машиностроения,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сервиса,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занятых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работников,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line="357" w:lineRule="auto"/>
        <w:ind w:right="845" w:firstLine="707"/>
      </w:pPr>
      <w:r>
        <w:t>получит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 развития современных производств в регионе проживания, а также информации об</w:t>
      </w:r>
      <w:r>
        <w:rPr>
          <w:spacing w:val="-52"/>
        </w:rPr>
        <w:t xml:space="preserve"> </w:t>
      </w:r>
      <w:r>
        <w:t>актуальном</w:t>
      </w:r>
      <w:r>
        <w:rPr>
          <w:spacing w:val="-2"/>
        </w:rPr>
        <w:t xml:space="preserve"> </w:t>
      </w:r>
      <w:r>
        <w:t>состоянии и</w:t>
      </w:r>
      <w:r>
        <w:rPr>
          <w:spacing w:val="-2"/>
        </w:rPr>
        <w:t xml:space="preserve"> </w:t>
      </w:r>
      <w:r>
        <w:t>перспективах развития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рынка труда.</w:t>
      </w:r>
    </w:p>
    <w:p w:rsidR="006015BB" w:rsidRDefault="00E9517A">
      <w:pPr>
        <w:pStyle w:val="Heading2"/>
        <w:spacing w:before="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0" w:line="352" w:lineRule="auto"/>
        <w:ind w:right="848" w:firstLine="707"/>
        <w:rPr>
          <w:i/>
        </w:rPr>
      </w:pPr>
      <w:r>
        <w:rPr>
          <w:i/>
        </w:rPr>
        <w:t>предлагать альтернативные варианты траекторий професс</w:t>
      </w:r>
      <w:r>
        <w:rPr>
          <w:i/>
        </w:rPr>
        <w:t>ионального образования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занятия заданных</w:t>
      </w:r>
      <w:r>
        <w:rPr>
          <w:i/>
          <w:spacing w:val="-2"/>
        </w:rPr>
        <w:t xml:space="preserve"> </w:t>
      </w:r>
      <w:r>
        <w:rPr>
          <w:i/>
        </w:rPr>
        <w:t>должностей;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87" w:line="357" w:lineRule="auto"/>
        <w:ind w:right="841" w:firstLine="707"/>
      </w:pPr>
      <w:r>
        <w:rPr>
          <w:i/>
        </w:rPr>
        <w:lastRenderedPageBreak/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социальный</w:t>
      </w:r>
      <w:r>
        <w:rPr>
          <w:i/>
          <w:spacing w:val="1"/>
        </w:rPr>
        <w:t xml:space="preserve"> </w:t>
      </w:r>
      <w:r>
        <w:rPr>
          <w:i/>
        </w:rPr>
        <w:t>статус</w:t>
      </w:r>
      <w:r>
        <w:rPr>
          <w:i/>
          <w:spacing w:val="1"/>
        </w:rPr>
        <w:t xml:space="preserve"> </w:t>
      </w:r>
      <w:r>
        <w:rPr>
          <w:i/>
        </w:rPr>
        <w:t>произвольно</w:t>
      </w:r>
      <w:r>
        <w:rPr>
          <w:i/>
          <w:spacing w:val="1"/>
        </w:rPr>
        <w:t xml:space="preserve"> </w:t>
      </w:r>
      <w:r>
        <w:rPr>
          <w:i/>
        </w:rPr>
        <w:t>заданной</w:t>
      </w:r>
      <w:r>
        <w:rPr>
          <w:i/>
          <w:spacing w:val="1"/>
        </w:rPr>
        <w:t xml:space="preserve"> </w:t>
      </w:r>
      <w:r>
        <w:rPr>
          <w:i/>
        </w:rPr>
        <w:t>социально-</w:t>
      </w:r>
      <w:r>
        <w:rPr>
          <w:i/>
          <w:spacing w:val="-52"/>
        </w:rPr>
        <w:t xml:space="preserve"> </w:t>
      </w:r>
      <w:r>
        <w:rPr>
          <w:i/>
        </w:rPr>
        <w:t>профессиональной группы из числа профессий, обслуживающих технологии в сферах медицины,</w:t>
      </w:r>
      <w:r>
        <w:rPr>
          <w:i/>
          <w:spacing w:val="1"/>
        </w:rPr>
        <w:t xml:space="preserve"> </w:t>
      </w:r>
      <w:r>
        <w:rPr>
          <w:i/>
        </w:rPr>
        <w:t>производства и обработки матер</w:t>
      </w:r>
      <w:r>
        <w:rPr>
          <w:i/>
        </w:rPr>
        <w:t>иалов, машиностроения, производства продуктов питания,</w:t>
      </w:r>
      <w:r>
        <w:rPr>
          <w:i/>
          <w:spacing w:val="1"/>
        </w:rPr>
        <w:t xml:space="preserve"> </w:t>
      </w:r>
      <w:r>
        <w:rPr>
          <w:i/>
        </w:rPr>
        <w:t>сервиса, информационной</w:t>
      </w:r>
      <w:r>
        <w:rPr>
          <w:i/>
          <w:spacing w:val="-3"/>
        </w:rPr>
        <w:t xml:space="preserve"> </w:t>
      </w:r>
      <w:r>
        <w:rPr>
          <w:i/>
        </w:rPr>
        <w:t>сфере</w:t>
      </w:r>
      <w:r>
        <w:t>.</w:t>
      </w:r>
    </w:p>
    <w:p w:rsidR="006015BB" w:rsidRDefault="00E9517A">
      <w:pPr>
        <w:pStyle w:val="Heading2"/>
        <w:spacing w:before="10" w:line="360" w:lineRule="auto"/>
        <w:ind w:left="1543" w:firstLine="707"/>
        <w:jc w:val="left"/>
      </w:pPr>
      <w:r>
        <w:t>По</w:t>
      </w:r>
      <w:r>
        <w:rPr>
          <w:spacing w:val="22"/>
        </w:rPr>
        <w:t xml:space="preserve"> </w:t>
      </w:r>
      <w:r>
        <w:t>годам</w:t>
      </w:r>
      <w:r>
        <w:rPr>
          <w:spacing w:val="2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структурированы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конкретизированы</w:t>
      </w:r>
      <w:r>
        <w:rPr>
          <w:spacing w:val="-5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6015BB" w:rsidRDefault="00E9517A" w:rsidP="00E9517A">
      <w:pPr>
        <w:pStyle w:val="a5"/>
        <w:numPr>
          <w:ilvl w:val="0"/>
          <w:numId w:val="85"/>
        </w:numPr>
        <w:tabs>
          <w:tab w:val="left" w:pos="2418"/>
        </w:tabs>
        <w:spacing w:line="252" w:lineRule="exact"/>
        <w:ind w:hanging="167"/>
        <w:jc w:val="left"/>
        <w:rPr>
          <w:b/>
        </w:rPr>
      </w:pPr>
      <w:r>
        <w:rPr>
          <w:b/>
        </w:rPr>
        <w:t>класс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обучающийся: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5"/>
        <w:ind w:left="2537" w:hanging="287"/>
        <w:jc w:val="left"/>
      </w:pPr>
      <w:r>
        <w:t>характеризует</w:t>
      </w:r>
      <w:r>
        <w:rPr>
          <w:spacing w:val="-2"/>
        </w:rPr>
        <w:t xml:space="preserve"> </w:t>
      </w:r>
      <w:r>
        <w:t>рекламу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потребностей;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6" w:line="352" w:lineRule="auto"/>
        <w:ind w:right="845" w:firstLine="707"/>
        <w:jc w:val="left"/>
      </w:pPr>
      <w:r>
        <w:t>характеризует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ресурсов,</w:t>
      </w:r>
      <w:r>
        <w:rPr>
          <w:spacing w:val="14"/>
        </w:rPr>
        <w:t xml:space="preserve"> </w:t>
      </w:r>
      <w:r>
        <w:t>объясняет</w:t>
      </w:r>
      <w:r>
        <w:rPr>
          <w:spacing w:val="11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проектировании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технологического процесса;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6" w:line="352" w:lineRule="auto"/>
        <w:ind w:right="846" w:firstLine="707"/>
        <w:jc w:val="left"/>
      </w:pPr>
      <w:r>
        <w:t>называет</w:t>
      </w:r>
      <w:r>
        <w:rPr>
          <w:spacing w:val="24"/>
        </w:rPr>
        <w:t xml:space="preserve"> </w:t>
      </w:r>
      <w:r>
        <w:t>предприятия</w:t>
      </w:r>
      <w:r>
        <w:rPr>
          <w:spacing w:val="24"/>
        </w:rPr>
        <w:t xml:space="preserve"> </w:t>
      </w:r>
      <w:r>
        <w:t>региона</w:t>
      </w:r>
      <w:r>
        <w:rPr>
          <w:spacing w:val="24"/>
        </w:rPr>
        <w:t xml:space="preserve"> </w:t>
      </w:r>
      <w:r>
        <w:t>проживания,</w:t>
      </w:r>
      <w:r>
        <w:rPr>
          <w:spacing w:val="24"/>
        </w:rPr>
        <w:t xml:space="preserve"> </w:t>
      </w:r>
      <w:r>
        <w:t>работающие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привод</w:t>
      </w:r>
      <w:r>
        <w:t>ит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предприятий;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  <w:tab w:val="left" w:pos="3828"/>
          <w:tab w:val="left" w:pos="5206"/>
          <w:tab w:val="left" w:pos="6254"/>
          <w:tab w:val="left" w:pos="7857"/>
          <w:tab w:val="left" w:pos="9843"/>
        </w:tabs>
        <w:spacing w:before="7"/>
        <w:ind w:left="2537" w:hanging="287"/>
        <w:jc w:val="left"/>
      </w:pPr>
      <w:r>
        <w:t>разъясняет</w:t>
      </w:r>
      <w:r>
        <w:tab/>
        <w:t>содержание</w:t>
      </w:r>
      <w:r>
        <w:tab/>
        <w:t>понятий</w:t>
      </w:r>
      <w:r>
        <w:tab/>
        <w:t>«технология»,</w:t>
      </w:r>
      <w:r>
        <w:tab/>
        <w:t>«технологический</w:t>
      </w:r>
      <w:r>
        <w:tab/>
        <w:t>процесс»,</w:t>
      </w:r>
    </w:p>
    <w:p w:rsidR="006015BB" w:rsidRDefault="00E9517A">
      <w:pPr>
        <w:pStyle w:val="a3"/>
        <w:spacing w:before="128"/>
        <w:ind w:firstLine="0"/>
        <w:jc w:val="left"/>
      </w:pPr>
      <w:r>
        <w:t>«потребность»,</w:t>
      </w:r>
      <w:r>
        <w:rPr>
          <w:spacing w:val="-2"/>
        </w:rPr>
        <w:t xml:space="preserve"> </w:t>
      </w:r>
      <w:r>
        <w:t>«конструкция»,</w:t>
      </w:r>
      <w:r>
        <w:rPr>
          <w:spacing w:val="-1"/>
        </w:rPr>
        <w:t xml:space="preserve"> </w:t>
      </w:r>
      <w:r>
        <w:t>«механизм»,</w:t>
      </w:r>
      <w:r>
        <w:rPr>
          <w:spacing w:val="-1"/>
        </w:rPr>
        <w:t xml:space="preserve"> </w:t>
      </w:r>
      <w:r>
        <w:t>«проект»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пользуется</w:t>
      </w:r>
      <w:r>
        <w:rPr>
          <w:spacing w:val="-3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понятиями;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125" w:line="352" w:lineRule="auto"/>
        <w:ind w:right="849" w:firstLine="707"/>
        <w:jc w:val="left"/>
      </w:pPr>
      <w:r>
        <w:t>объясняет</w:t>
      </w:r>
      <w:r>
        <w:rPr>
          <w:spacing w:val="36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технологий,</w:t>
      </w:r>
      <w:r>
        <w:rPr>
          <w:spacing w:val="36"/>
        </w:rPr>
        <w:t xml:space="preserve"> </w:t>
      </w:r>
      <w:r>
        <w:t>опираясь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произвольно</w:t>
      </w:r>
      <w:r>
        <w:rPr>
          <w:spacing w:val="34"/>
        </w:rPr>
        <w:t xml:space="preserve"> </w:t>
      </w:r>
      <w:r>
        <w:t>избранную</w:t>
      </w:r>
      <w:r>
        <w:rPr>
          <w:spacing w:val="-52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потребностей, которые удовлетворяют эти</w:t>
      </w:r>
      <w:r>
        <w:rPr>
          <w:spacing w:val="-4"/>
        </w:rPr>
        <w:t xml:space="preserve"> </w:t>
      </w:r>
      <w:r>
        <w:t>технологии;</w:t>
      </w:r>
    </w:p>
    <w:p w:rsidR="006015BB" w:rsidRDefault="00E9517A" w:rsidP="00E9517A">
      <w:pPr>
        <w:pStyle w:val="a5"/>
        <w:numPr>
          <w:ilvl w:val="1"/>
          <w:numId w:val="87"/>
        </w:numPr>
        <w:tabs>
          <w:tab w:val="left" w:pos="2538"/>
        </w:tabs>
        <w:spacing w:before="7"/>
        <w:ind w:left="2537" w:hanging="287"/>
        <w:jc w:val="left"/>
      </w:pPr>
      <w:r>
        <w:t>приводит</w:t>
      </w:r>
      <w:r>
        <w:rPr>
          <w:spacing w:val="3"/>
        </w:rPr>
        <w:t xml:space="preserve"> </w:t>
      </w:r>
      <w:r>
        <w:t>произвольные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производственных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быта;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88"/>
        </w:numPr>
        <w:tabs>
          <w:tab w:val="left" w:pos="439"/>
        </w:tabs>
        <w:spacing w:before="206"/>
        <w:ind w:left="438"/>
        <w:jc w:val="left"/>
      </w:pPr>
      <w:r>
        <w:t>объясняет,</w:t>
      </w:r>
      <w:r>
        <w:rPr>
          <w:spacing w:val="25"/>
        </w:rPr>
        <w:t xml:space="preserve"> </w:t>
      </w:r>
      <w:r>
        <w:t>приводя</w:t>
      </w:r>
      <w:r>
        <w:rPr>
          <w:spacing w:val="26"/>
        </w:rPr>
        <w:t xml:space="preserve"> </w:t>
      </w:r>
      <w:r>
        <w:t>примеры,</w:t>
      </w:r>
      <w:r>
        <w:rPr>
          <w:spacing w:val="25"/>
        </w:rPr>
        <w:t xml:space="preserve"> </w:t>
      </w:r>
      <w:r>
        <w:t>принципиальную</w:t>
      </w:r>
      <w:r>
        <w:rPr>
          <w:spacing w:val="27"/>
        </w:rPr>
        <w:t xml:space="preserve"> </w:t>
      </w:r>
      <w:r>
        <w:t>технологическую</w:t>
      </w:r>
      <w:r>
        <w:rPr>
          <w:spacing w:val="26"/>
        </w:rPr>
        <w:t xml:space="preserve"> </w:t>
      </w:r>
      <w:r>
        <w:t>схему,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059" w:space="40"/>
            <w:col w:w="9511"/>
          </w:cols>
        </w:sectPr>
      </w:pPr>
    </w:p>
    <w:p w:rsidR="006015BB" w:rsidRDefault="00E9517A">
      <w:pPr>
        <w:pStyle w:val="a3"/>
        <w:spacing w:before="126"/>
        <w:ind w:firstLine="0"/>
      </w:pPr>
      <w:r>
        <w:lastRenderedPageBreak/>
        <w:t>характеризуя</w:t>
      </w:r>
      <w:r>
        <w:rPr>
          <w:spacing w:val="-3"/>
        </w:rPr>
        <w:t xml:space="preserve"> </w:t>
      </w:r>
      <w:r>
        <w:t>негативные</w:t>
      </w:r>
      <w:r>
        <w:rPr>
          <w:spacing w:val="-5"/>
        </w:rPr>
        <w:t xml:space="preserve"> </w:t>
      </w:r>
      <w:r>
        <w:t>эффекты;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5"/>
        <w:ind w:left="2537" w:hanging="287"/>
      </w:pPr>
      <w:r>
        <w:t>составляет</w:t>
      </w:r>
      <w:r>
        <w:rPr>
          <w:spacing w:val="-4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задание,</w:t>
      </w:r>
      <w:r>
        <w:rPr>
          <w:spacing w:val="-3"/>
        </w:rPr>
        <w:t xml:space="preserve"> </w:t>
      </w:r>
      <w:r>
        <w:t>памятку,</w:t>
      </w:r>
      <w:r>
        <w:rPr>
          <w:spacing w:val="-2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технологическую</w:t>
      </w:r>
      <w:r>
        <w:rPr>
          <w:spacing w:val="-2"/>
        </w:rPr>
        <w:t xml:space="preserve"> </w:t>
      </w:r>
      <w:r>
        <w:t>карту;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7" w:line="352" w:lineRule="auto"/>
        <w:ind w:right="847" w:firstLine="707"/>
      </w:pPr>
      <w:r>
        <w:t>осуществляет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/>
        <w:ind w:left="2537" w:hanging="287"/>
      </w:pPr>
      <w:r>
        <w:t>осуществляет</w:t>
      </w:r>
      <w:r>
        <w:rPr>
          <w:spacing w:val="-3"/>
        </w:rPr>
        <w:t xml:space="preserve"> </w:t>
      </w:r>
      <w:r>
        <w:t>выбо</w:t>
      </w:r>
      <w:r>
        <w:t>р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модельной</w:t>
      </w:r>
      <w:r>
        <w:rPr>
          <w:spacing w:val="-3"/>
        </w:rPr>
        <w:t xml:space="preserve"> </w:t>
      </w:r>
      <w:r>
        <w:t>ситуации;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93"/>
        </w:tabs>
        <w:spacing w:before="126" w:line="352" w:lineRule="auto"/>
        <w:ind w:right="850" w:firstLine="707"/>
      </w:pPr>
      <w:r>
        <w:t>осуществляет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эскиза,</w:t>
      </w:r>
      <w:r>
        <w:rPr>
          <w:spacing w:val="-52"/>
        </w:rPr>
        <w:t xml:space="preserve"> </w:t>
      </w:r>
      <w:r>
        <w:t>фотографии;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5"/>
        <w:ind w:left="2537" w:hanging="287"/>
      </w:pPr>
      <w:r>
        <w:t>конструирует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прототипу;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6" w:line="355" w:lineRule="auto"/>
        <w:ind w:right="847" w:firstLine="707"/>
      </w:pPr>
      <w:r>
        <w:t>осуществляет корректное применение / хранение произвольно заданного продукта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информации производителя</w:t>
      </w:r>
      <w:r>
        <w:rPr>
          <w:spacing w:val="-1"/>
        </w:rPr>
        <w:t xml:space="preserve"> </w:t>
      </w:r>
      <w:r>
        <w:t>(инструкции, памятки,</w:t>
      </w:r>
      <w:r>
        <w:rPr>
          <w:spacing w:val="-1"/>
        </w:rPr>
        <w:t xml:space="preserve"> </w:t>
      </w:r>
      <w:r>
        <w:t>этикетки);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3" w:line="352" w:lineRule="auto"/>
        <w:ind w:right="843" w:firstLine="707"/>
      </w:pPr>
      <w:r>
        <w:t>получил и проанализировал опыт изучения потребностей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на основе самостоятельно разработанной программы;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 w:line="352" w:lineRule="auto"/>
        <w:ind w:right="844" w:firstLine="707"/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модели;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 w:line="355" w:lineRule="auto"/>
        <w:ind w:right="847" w:firstLine="707"/>
      </w:pPr>
      <w:r>
        <w:t>получил и проанализировал опыт разработки оригинальных конструкций в 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-1"/>
        </w:rPr>
        <w:t xml:space="preserve"> </w:t>
      </w:r>
      <w:r>
        <w:t>анализ, способы</w:t>
      </w:r>
      <w:r>
        <w:rPr>
          <w:spacing w:val="-1"/>
        </w:rPr>
        <w:t xml:space="preserve"> </w:t>
      </w:r>
      <w:r>
        <w:t>модернизации, альтернативные решения;</w:t>
      </w:r>
    </w:p>
    <w:p w:rsidR="006015BB" w:rsidRDefault="006015BB">
      <w:pPr>
        <w:spacing w:line="355" w:lineRule="auto"/>
        <w:jc w:val="both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87" w:line="352" w:lineRule="auto"/>
        <w:ind w:right="848" w:firstLine="707"/>
      </w:pPr>
      <w:r>
        <w:lastRenderedPageBreak/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 w:line="357" w:lineRule="auto"/>
        <w:ind w:right="845" w:firstLine="707"/>
      </w:pPr>
      <w:r>
        <w:t>получил и проанализировал</w:t>
      </w:r>
      <w:r>
        <w:rPr>
          <w:spacing w:val="1"/>
        </w:rPr>
        <w:t xml:space="preserve"> </w:t>
      </w:r>
      <w:r>
        <w:t>опыт изготовления материального продукта на основе</w:t>
      </w:r>
      <w:r>
        <w:rPr>
          <w:spacing w:val="1"/>
        </w:rPr>
        <w:t xml:space="preserve"> </w:t>
      </w:r>
      <w:r>
        <w:t>технологической документации с применением элементарных (не требующих 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инструментов;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line="352" w:lineRule="auto"/>
        <w:ind w:right="847" w:firstLine="707"/>
      </w:pPr>
      <w:r>
        <w:t>получил и проанализировал опыт разработки или оптимизации и введение технологии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организации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6015BB" w:rsidRDefault="00E9517A" w:rsidP="00E9517A">
      <w:pPr>
        <w:pStyle w:val="Heading2"/>
        <w:numPr>
          <w:ilvl w:val="0"/>
          <w:numId w:val="85"/>
        </w:numPr>
        <w:tabs>
          <w:tab w:val="left" w:pos="2418"/>
        </w:tabs>
        <w:spacing w:before="12"/>
        <w:ind w:hanging="167"/>
        <w:jc w:val="both"/>
      </w:pPr>
      <w:r>
        <w:t>класс</w:t>
      </w:r>
    </w:p>
    <w:p w:rsidR="006015BB" w:rsidRDefault="00E9517A">
      <w:pPr>
        <w:pStyle w:val="a3"/>
        <w:spacing w:before="122"/>
        <w:ind w:left="2251" w:firstLine="0"/>
      </w:pP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обучающийся: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5" w:line="352" w:lineRule="auto"/>
        <w:ind w:right="847" w:firstLine="707"/>
        <w:jc w:val="left"/>
      </w:pPr>
      <w:r>
        <w:t>называет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характеризует</w:t>
      </w:r>
      <w:r>
        <w:rPr>
          <w:spacing w:val="37"/>
        </w:rPr>
        <w:t xml:space="preserve"> </w:t>
      </w:r>
      <w:r>
        <w:t>актуальные</w:t>
      </w:r>
      <w:r>
        <w:rPr>
          <w:spacing w:val="37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возведения</w:t>
      </w:r>
      <w:r>
        <w:rPr>
          <w:spacing w:val="36"/>
        </w:rPr>
        <w:t xml:space="preserve"> </w:t>
      </w:r>
      <w:r>
        <w:t>зданий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сооружений,</w:t>
      </w:r>
      <w:r>
        <w:rPr>
          <w:spacing w:val="-5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характеризует</w:t>
      </w:r>
      <w:r>
        <w:rPr>
          <w:spacing w:val="-1"/>
        </w:rPr>
        <w:t xml:space="preserve"> </w:t>
      </w:r>
      <w:r>
        <w:t>строительную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проживания;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/>
        <w:ind w:left="2537" w:hanging="287"/>
        <w:jc w:val="left"/>
      </w:pPr>
      <w:r>
        <w:t>описывает</w:t>
      </w:r>
      <w:r>
        <w:rPr>
          <w:spacing w:val="-6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примеры;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  <w:tab w:val="left" w:pos="3816"/>
          <w:tab w:val="left" w:pos="5027"/>
          <w:tab w:val="left" w:pos="7019"/>
          <w:tab w:val="left" w:pos="8180"/>
          <w:tab w:val="left" w:pos="8837"/>
          <w:tab w:val="left" w:pos="10044"/>
        </w:tabs>
        <w:spacing w:before="127" w:line="352" w:lineRule="auto"/>
        <w:ind w:right="845" w:firstLine="707"/>
        <w:jc w:val="left"/>
      </w:pPr>
      <w:r>
        <w:t>оперирует</w:t>
      </w:r>
      <w:r>
        <w:tab/>
        <w:t>понятием</w:t>
      </w:r>
      <w:r>
        <w:tab/>
        <w:t>«технологическая</w:t>
      </w:r>
      <w:r>
        <w:tab/>
        <w:t>система»</w:t>
      </w:r>
      <w:r>
        <w:tab/>
        <w:t>при</w:t>
      </w:r>
      <w:r>
        <w:tab/>
        <w:t>описании</w:t>
      </w:r>
      <w:r>
        <w:tab/>
      </w:r>
      <w:r>
        <w:rPr>
          <w:spacing w:val="-1"/>
        </w:rPr>
        <w:t>средств</w:t>
      </w:r>
      <w:r>
        <w:rPr>
          <w:spacing w:val="-52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потребностей человека;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/>
        <w:ind w:left="2537" w:hanging="287"/>
        <w:jc w:val="left"/>
      </w:pPr>
      <w:r>
        <w:t>проводит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системы;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4" w:line="352" w:lineRule="auto"/>
        <w:ind w:right="845" w:firstLine="707"/>
        <w:jc w:val="left"/>
      </w:pPr>
      <w:r>
        <w:t>проводит</w:t>
      </w:r>
      <w:r>
        <w:rPr>
          <w:spacing w:val="42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0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надсистемы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подсистемы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</w:t>
      </w:r>
      <w:r>
        <w:t>роцессе</w:t>
      </w:r>
      <w:r>
        <w:rPr>
          <w:spacing w:val="-5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/>
        <w:ind w:left="2537" w:hanging="287"/>
        <w:jc w:val="left"/>
      </w:pPr>
      <w:r>
        <w:t>читает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эскизы;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7"/>
        <w:ind w:left="2537" w:hanging="287"/>
        <w:jc w:val="left"/>
      </w:pPr>
      <w:r>
        <w:t>выполняет</w:t>
      </w:r>
      <w:r>
        <w:rPr>
          <w:spacing w:val="-3"/>
        </w:rPr>
        <w:t xml:space="preserve"> </w:t>
      </w:r>
      <w:r>
        <w:t>эскизы</w:t>
      </w:r>
      <w:r>
        <w:rPr>
          <w:spacing w:val="-2"/>
        </w:rPr>
        <w:t xml:space="preserve"> </w:t>
      </w:r>
      <w:r>
        <w:t>механизмов,</w:t>
      </w:r>
      <w:r>
        <w:rPr>
          <w:spacing w:val="-2"/>
        </w:rPr>
        <w:t xml:space="preserve"> </w:t>
      </w:r>
      <w:r>
        <w:t>интерьера;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124" w:line="355" w:lineRule="auto"/>
        <w:ind w:right="848" w:firstLine="707"/>
        <w:jc w:val="left"/>
      </w:pPr>
      <w:r>
        <w:t>освоил</w:t>
      </w:r>
      <w:r>
        <w:rPr>
          <w:spacing w:val="48"/>
        </w:rPr>
        <w:t xml:space="preserve"> </w:t>
      </w:r>
      <w:r>
        <w:t>техники</w:t>
      </w:r>
      <w:r>
        <w:rPr>
          <w:spacing w:val="48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материалов</w:t>
      </w:r>
      <w:r>
        <w:rPr>
          <w:spacing w:val="48"/>
        </w:rPr>
        <w:t xml:space="preserve"> </w:t>
      </w:r>
      <w:r>
        <w:t>(по</w:t>
      </w:r>
      <w:r>
        <w:rPr>
          <w:spacing w:val="49"/>
        </w:rPr>
        <w:t xml:space="preserve"> </w:t>
      </w:r>
      <w:r>
        <w:t>выбору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проектной деятельности);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2" w:line="352" w:lineRule="auto"/>
        <w:ind w:right="847" w:firstLine="707"/>
        <w:jc w:val="left"/>
      </w:pPr>
      <w:r>
        <w:t>применяет</w:t>
      </w:r>
      <w:r>
        <w:rPr>
          <w:spacing w:val="31"/>
        </w:rPr>
        <w:t xml:space="preserve"> </w:t>
      </w:r>
      <w:r>
        <w:t>простые</w:t>
      </w:r>
      <w:r>
        <w:rPr>
          <w:spacing w:val="31"/>
        </w:rPr>
        <w:t xml:space="preserve"> </w:t>
      </w:r>
      <w:r>
        <w:t>механизмы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модернизации</w:t>
      </w:r>
      <w:r>
        <w:rPr>
          <w:spacing w:val="28"/>
        </w:rPr>
        <w:t xml:space="preserve"> </w:t>
      </w:r>
      <w:r>
        <w:t>/</w:t>
      </w:r>
      <w:r>
        <w:rPr>
          <w:spacing w:val="-52"/>
        </w:rPr>
        <w:t xml:space="preserve"> </w:t>
      </w:r>
      <w:r>
        <w:t>проектированию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систем;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 w:line="352" w:lineRule="auto"/>
        <w:ind w:right="849" w:firstLine="707"/>
        <w:jc w:val="left"/>
      </w:pPr>
      <w:r>
        <w:t>строит</w:t>
      </w:r>
      <w:r>
        <w:rPr>
          <w:spacing w:val="3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механизма,</w:t>
      </w:r>
      <w:r>
        <w:rPr>
          <w:spacing w:val="4"/>
        </w:rPr>
        <w:t xml:space="preserve"> </w:t>
      </w:r>
      <w:r>
        <w:t>состоящего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механизмов</w:t>
      </w:r>
      <w:r>
        <w:rPr>
          <w:spacing w:val="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кинематической</w:t>
      </w:r>
      <w:r>
        <w:rPr>
          <w:spacing w:val="-1"/>
        </w:rPr>
        <w:t xml:space="preserve"> </w:t>
      </w:r>
      <w:r>
        <w:t>схеме;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 w:line="352" w:lineRule="auto"/>
        <w:ind w:right="846" w:firstLine="707"/>
        <w:jc w:val="left"/>
      </w:pPr>
      <w:r>
        <w:t>получил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проанализировал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жизнеобеспечения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жилых зданий</w:t>
      </w:r>
      <w:r>
        <w:rPr>
          <w:spacing w:val="-3"/>
        </w:rPr>
        <w:t xml:space="preserve"> </w:t>
      </w:r>
      <w:r>
        <w:t>микрорайона /</w:t>
      </w:r>
      <w:r>
        <w:rPr>
          <w:spacing w:val="1"/>
        </w:rPr>
        <w:t xml:space="preserve"> </w:t>
      </w:r>
      <w:r>
        <w:t>поселения;</w:t>
      </w:r>
    </w:p>
    <w:p w:rsidR="006015BB" w:rsidRDefault="00E9517A" w:rsidP="00E9517A">
      <w:pPr>
        <w:pStyle w:val="a5"/>
        <w:numPr>
          <w:ilvl w:val="1"/>
          <w:numId w:val="88"/>
        </w:numPr>
        <w:tabs>
          <w:tab w:val="left" w:pos="2538"/>
        </w:tabs>
        <w:spacing w:before="7"/>
        <w:ind w:left="2537" w:hanging="287"/>
        <w:jc w:val="left"/>
      </w:pPr>
      <w:r>
        <w:t>получил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проанализировал</w:t>
      </w:r>
      <w:r>
        <w:rPr>
          <w:spacing w:val="61"/>
        </w:rPr>
        <w:t xml:space="preserve"> </w:t>
      </w:r>
      <w:r>
        <w:t>опыт</w:t>
      </w:r>
      <w:r>
        <w:rPr>
          <w:spacing w:val="59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задач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службами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6"/>
        <w:ind w:left="0" w:firstLine="0"/>
        <w:jc w:val="right"/>
      </w:pPr>
      <w:r>
        <w:lastRenderedPageBreak/>
        <w:t>ЖКХ;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389"/>
        </w:tabs>
        <w:spacing w:before="205"/>
        <w:ind w:left="388" w:hanging="287"/>
        <w:jc w:val="left"/>
      </w:pPr>
      <w:r>
        <w:t>получил</w:t>
      </w:r>
      <w:r>
        <w:rPr>
          <w:spacing w:val="9"/>
        </w:rPr>
        <w:t xml:space="preserve"> </w:t>
      </w:r>
      <w:r>
        <w:t>опыт</w:t>
      </w:r>
      <w:r>
        <w:rPr>
          <w:spacing w:val="63"/>
        </w:rPr>
        <w:t xml:space="preserve"> </w:t>
      </w:r>
      <w:r>
        <w:t>мониторинга</w:t>
      </w:r>
      <w:r>
        <w:rPr>
          <w:spacing w:val="64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технологий</w:t>
      </w:r>
      <w:r>
        <w:rPr>
          <w:spacing w:val="63"/>
        </w:rPr>
        <w:t xml:space="preserve"> </w:t>
      </w:r>
      <w:r>
        <w:t>произвольно</w:t>
      </w:r>
      <w:r>
        <w:rPr>
          <w:spacing w:val="63"/>
        </w:rPr>
        <w:t xml:space="preserve"> </w:t>
      </w:r>
      <w:r>
        <w:t>избранной</w:t>
      </w:r>
      <w:r>
        <w:rPr>
          <w:spacing w:val="64"/>
        </w:rPr>
        <w:t xml:space="preserve"> </w:t>
      </w:r>
      <w:r>
        <w:t>отрасли,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09" w:space="40"/>
            <w:col w:w="9461"/>
          </w:cols>
        </w:sectPr>
      </w:pPr>
    </w:p>
    <w:p w:rsidR="006015BB" w:rsidRDefault="00E9517A">
      <w:pPr>
        <w:pStyle w:val="a3"/>
        <w:tabs>
          <w:tab w:val="left" w:pos="3485"/>
          <w:tab w:val="left" w:pos="4892"/>
          <w:tab w:val="left" w:pos="6137"/>
          <w:tab w:val="left" w:pos="7002"/>
          <w:tab w:val="left" w:pos="8497"/>
          <w:tab w:val="left" w:pos="8923"/>
          <w:tab w:val="left" w:pos="9773"/>
          <w:tab w:val="left" w:pos="10658"/>
        </w:tabs>
        <w:spacing w:before="128" w:line="360" w:lineRule="auto"/>
        <w:ind w:right="847" w:firstLine="0"/>
        <w:jc w:val="left"/>
      </w:pPr>
      <w:r>
        <w:lastRenderedPageBreak/>
        <w:t>удовлетворяющих</w:t>
      </w:r>
      <w:r>
        <w:tab/>
        <w:t>произвольно</w:t>
      </w:r>
      <w:r>
        <w:tab/>
        <w:t>избранную</w:t>
      </w:r>
      <w:r>
        <w:tab/>
        <w:t>группу</w:t>
      </w:r>
      <w:r>
        <w:tab/>
        <w:t>потребностей</w:t>
      </w:r>
      <w:r>
        <w:tab/>
        <w:t>на</w:t>
      </w:r>
      <w:r>
        <w:tab/>
        <w:t>основе</w:t>
      </w:r>
      <w:r>
        <w:tab/>
        <w:t>работы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различных видов;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6" w:firstLine="707"/>
        <w:jc w:val="left"/>
        <w:rPr>
          <w:rFonts w:ascii="Symbol" w:hAnsi="Symbol"/>
        </w:rPr>
      </w:pPr>
      <w:r>
        <w:t>получил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проанализировал</w:t>
      </w:r>
      <w:r>
        <w:rPr>
          <w:spacing w:val="32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модификации</w:t>
      </w:r>
      <w:r>
        <w:rPr>
          <w:spacing w:val="30"/>
        </w:rPr>
        <w:t xml:space="preserve"> </w:t>
      </w:r>
      <w:r>
        <w:t>механизмов</w:t>
      </w:r>
      <w:r>
        <w:rPr>
          <w:spacing w:val="30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технической</w:t>
      </w:r>
      <w:r>
        <w:rPr>
          <w:spacing w:val="-52"/>
        </w:rPr>
        <w:t xml:space="preserve"> </w:t>
      </w:r>
      <w:r>
        <w:t>документации)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(решение</w:t>
      </w:r>
      <w:r>
        <w:rPr>
          <w:spacing w:val="-1"/>
        </w:rPr>
        <w:t xml:space="preserve"> </w:t>
      </w:r>
      <w:r>
        <w:t>зад</w:t>
      </w:r>
      <w:r>
        <w:t>ачи);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609"/>
          <w:tab w:val="left" w:pos="4014"/>
          <w:tab w:val="left" w:pos="5921"/>
          <w:tab w:val="left" w:pos="6682"/>
          <w:tab w:val="left" w:pos="8287"/>
          <w:tab w:val="left" w:pos="9767"/>
        </w:tabs>
        <w:spacing w:before="5" w:line="352" w:lineRule="auto"/>
        <w:ind w:right="844" w:firstLine="707"/>
        <w:jc w:val="left"/>
        <w:rPr>
          <w:rFonts w:ascii="Symbol" w:hAnsi="Symbol"/>
        </w:rPr>
      </w:pPr>
      <w:r>
        <w:t>получил</w:t>
      </w:r>
      <w:r>
        <w:tab/>
        <w:t>и</w:t>
      </w:r>
      <w:r>
        <w:tab/>
        <w:t>проанализировал</w:t>
      </w:r>
      <w:r>
        <w:tab/>
        <w:t>опыт</w:t>
      </w:r>
      <w:r>
        <w:tab/>
        <w:t>планирования</w:t>
      </w:r>
      <w:r>
        <w:tab/>
        <w:t>(разработки)</w:t>
      </w:r>
      <w:r>
        <w:tab/>
      </w:r>
      <w:r>
        <w:rPr>
          <w:spacing w:val="-1"/>
        </w:rPr>
        <w:t>получения</w:t>
      </w:r>
      <w:r>
        <w:rPr>
          <w:spacing w:val="-52"/>
        </w:rPr>
        <w:t xml:space="preserve"> </w:t>
      </w:r>
      <w:r>
        <w:t>материального</w:t>
      </w:r>
      <w:r>
        <w:rPr>
          <w:spacing w:val="39"/>
        </w:rPr>
        <w:t xml:space="preserve"> </w:t>
      </w:r>
      <w:r>
        <w:t>продукта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собственными</w:t>
      </w:r>
      <w:r>
        <w:rPr>
          <w:spacing w:val="39"/>
        </w:rPr>
        <w:t xml:space="preserve"> </w:t>
      </w:r>
      <w:r>
        <w:t>задачами</w:t>
      </w:r>
      <w:r>
        <w:rPr>
          <w:spacing w:val="39"/>
        </w:rPr>
        <w:t xml:space="preserve"> </w:t>
      </w:r>
      <w:r>
        <w:t>(включая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41"/>
        </w:rPr>
        <w:t xml:space="preserve"> </w:t>
      </w:r>
      <w:r>
        <w:t>и</w:t>
      </w:r>
    </w:p>
    <w:p w:rsidR="006015BB" w:rsidRDefault="006015BB">
      <w:pPr>
        <w:spacing w:line="352" w:lineRule="auto"/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 w:firstLine="0"/>
      </w:pPr>
      <w:r>
        <w:lastRenderedPageBreak/>
        <w:t>разработку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-1"/>
        </w:rPr>
        <w:t xml:space="preserve"> </w:t>
      </w:r>
      <w:r>
        <w:t>интересов.</w:t>
      </w:r>
    </w:p>
    <w:p w:rsidR="006015BB" w:rsidRDefault="00E9517A" w:rsidP="00E9517A">
      <w:pPr>
        <w:pStyle w:val="Heading2"/>
        <w:numPr>
          <w:ilvl w:val="0"/>
          <w:numId w:val="85"/>
        </w:numPr>
        <w:tabs>
          <w:tab w:val="left" w:pos="2418"/>
        </w:tabs>
        <w:spacing w:before="2"/>
        <w:ind w:hanging="167"/>
        <w:jc w:val="both"/>
      </w:pPr>
      <w:r>
        <w:t>класс</w:t>
      </w:r>
    </w:p>
    <w:p w:rsidR="006015BB" w:rsidRDefault="00E9517A">
      <w:pPr>
        <w:pStyle w:val="a3"/>
        <w:spacing w:before="121"/>
        <w:ind w:left="2251" w:firstLine="0"/>
      </w:pP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обучающийся: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 w:line="352" w:lineRule="auto"/>
        <w:ind w:right="846" w:firstLine="707"/>
        <w:rPr>
          <w:rFonts w:ascii="Symbol" w:hAnsi="Symbol"/>
        </w:rPr>
      </w:pP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энергетики,</w:t>
      </w:r>
      <w:r>
        <w:rPr>
          <w:spacing w:val="-1"/>
        </w:rPr>
        <w:t xml:space="preserve"> </w:t>
      </w:r>
      <w:r>
        <w:t>характеризует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энергетики,</w:t>
      </w:r>
      <w:r>
        <w:rPr>
          <w:spacing w:val="-1"/>
        </w:rPr>
        <w:t xml:space="preserve"> </w:t>
      </w:r>
      <w:r>
        <w:t>энергетику</w:t>
      </w:r>
      <w:r>
        <w:rPr>
          <w:spacing w:val="-4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3" w:firstLine="707"/>
        <w:rPr>
          <w:rFonts w:ascii="Symbol" w:hAnsi="Symbol"/>
        </w:rPr>
      </w:pPr>
      <w:r>
        <w:t>называет и характеризует актуальные и перспективные информационные технологии,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-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6" w:firstLine="707"/>
        <w:rPr>
          <w:rFonts w:ascii="Symbol" w:hAnsi="Symbol"/>
        </w:rPr>
      </w:pPr>
      <w:r>
        <w:t>характеризует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автоматизации 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представителей различных</w:t>
      </w:r>
      <w:r>
        <w:rPr>
          <w:spacing w:val="-1"/>
        </w:rPr>
        <w:t xml:space="preserve"> </w:t>
      </w:r>
      <w:r>
        <w:t>профессий;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6" w:firstLine="707"/>
        <w:rPr>
          <w:rFonts w:ascii="Symbol" w:hAnsi="Symbol"/>
        </w:rPr>
      </w:pPr>
      <w:r>
        <w:t>перечисляет,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распознает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энергии;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rPr>
          <w:rFonts w:ascii="Symbol" w:hAnsi="Symbol"/>
        </w:rPr>
      </w:pPr>
      <w:r>
        <w:t>объясняет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технолог</w:t>
      </w:r>
      <w:r>
        <w:t>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преобразующие</w:t>
      </w:r>
      <w:r>
        <w:rPr>
          <w:spacing w:val="-1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вид, необходимый потребителю;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52" w:lineRule="auto"/>
        <w:ind w:right="846" w:firstLine="707"/>
        <w:rPr>
          <w:rFonts w:ascii="Symbol" w:hAnsi="Symbol"/>
        </w:rPr>
      </w:pPr>
      <w:r>
        <w:t>объясняет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-52"/>
        </w:rPr>
        <w:t xml:space="preserve"> </w:t>
      </w:r>
      <w:r>
        <w:t>автоматические</w:t>
      </w:r>
      <w:r>
        <w:rPr>
          <w:spacing w:val="-1"/>
        </w:rPr>
        <w:t xml:space="preserve"> </w:t>
      </w:r>
      <w:r>
        <w:t>и саморегулируемые системы;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</w:rPr>
      </w:pPr>
      <w:r>
        <w:t>осуществляет сборку электрических цепей по электрической схеме, проводит анализ</w:t>
      </w:r>
      <w:r>
        <w:rPr>
          <w:spacing w:val="1"/>
        </w:rPr>
        <w:t xml:space="preserve"> </w:t>
      </w:r>
      <w:r>
        <w:t>неполадок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6" w:firstLine="707"/>
        <w:rPr>
          <w:rFonts w:ascii="Symbol" w:hAnsi="Symbol"/>
        </w:rPr>
      </w:pPr>
      <w:r>
        <w:t>осуществляет</w:t>
      </w:r>
      <w:r>
        <w:rPr>
          <w:spacing w:val="1"/>
        </w:rPr>
        <w:t xml:space="preserve"> </w:t>
      </w:r>
      <w:r>
        <w:t>модификацию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задачей, конструирование электрических цепей в соответствии с п</w:t>
      </w:r>
      <w:r>
        <w:t>оставленной</w:t>
      </w:r>
      <w:r>
        <w:rPr>
          <w:spacing w:val="1"/>
        </w:rPr>
        <w:t xml:space="preserve"> </w:t>
      </w:r>
      <w:r>
        <w:t>задачей;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rPr>
          <w:rFonts w:ascii="Symbol" w:hAnsi="Symbol"/>
        </w:rPr>
      </w:pPr>
      <w:r>
        <w:t>выполняет базовые операции редактора компьютерного трехмерного проектирования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 образовательной организации);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6" w:firstLine="707"/>
        <w:rPr>
          <w:rFonts w:ascii="Symbol" w:hAnsi="Symbol"/>
        </w:rPr>
      </w:pPr>
      <w:r>
        <w:t>конструирует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конструкторов;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9" w:firstLine="707"/>
        <w:rPr>
          <w:rFonts w:ascii="Symbol" w:hAnsi="Symbol"/>
        </w:rPr>
      </w:pPr>
      <w:r>
        <w:t>следует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6" w:firstLine="707"/>
        <w:rPr>
          <w:rFonts w:ascii="Symbol" w:hAnsi="Symbol"/>
        </w:rPr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включая отбор</w:t>
      </w:r>
      <w:r>
        <w:rPr>
          <w:spacing w:val="-1"/>
        </w:rPr>
        <w:t xml:space="preserve"> </w:t>
      </w:r>
      <w:r>
        <w:t>конкретных приборов,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электропроводки;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2" w:line="352" w:lineRule="auto"/>
        <w:ind w:right="849" w:firstLine="707"/>
        <w:rPr>
          <w:rFonts w:ascii="Symbol" w:hAnsi="Symbol"/>
        </w:rPr>
      </w:pPr>
      <w:r>
        <w:t>получил и проанализировал опыт разработки и создания изделия средствами 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программой компьютерного</w:t>
      </w:r>
      <w:r>
        <w:rPr>
          <w:spacing w:val="-3"/>
        </w:rPr>
        <w:t xml:space="preserve"> </w:t>
      </w:r>
      <w:r>
        <w:t>трехмерного проектирования;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5" w:lineRule="auto"/>
        <w:ind w:right="845" w:firstLine="707"/>
        <w:rPr>
          <w:rFonts w:ascii="Symbol" w:hAnsi="Symbol"/>
        </w:rPr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получения материального про</w:t>
      </w:r>
      <w:r>
        <w:t>дукта (на основании собственной практики использования этого</w:t>
      </w:r>
      <w:r>
        <w:rPr>
          <w:spacing w:val="1"/>
        </w:rPr>
        <w:t xml:space="preserve"> </w:t>
      </w:r>
      <w:r>
        <w:t>способа).</w:t>
      </w:r>
    </w:p>
    <w:p w:rsidR="006015BB" w:rsidRDefault="00E9517A" w:rsidP="00E9517A">
      <w:pPr>
        <w:pStyle w:val="Heading2"/>
        <w:numPr>
          <w:ilvl w:val="0"/>
          <w:numId w:val="85"/>
        </w:numPr>
        <w:tabs>
          <w:tab w:val="left" w:pos="2418"/>
        </w:tabs>
        <w:spacing w:before="13"/>
        <w:ind w:hanging="167"/>
        <w:jc w:val="both"/>
      </w:pPr>
      <w:r>
        <w:t>класс</w:t>
      </w:r>
    </w:p>
    <w:p w:rsidR="006015BB" w:rsidRDefault="00E9517A">
      <w:pPr>
        <w:pStyle w:val="a3"/>
        <w:spacing w:before="122"/>
        <w:ind w:left="2251" w:firstLine="0"/>
      </w:pP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обучающийся: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3" w:firstLine="707"/>
        <w:rPr>
          <w:rFonts w:ascii="Symbol" w:hAnsi="Symbol"/>
        </w:rPr>
      </w:pPr>
      <w:r>
        <w:lastRenderedPageBreak/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материалов с заданными</w:t>
      </w:r>
      <w:r>
        <w:rPr>
          <w:spacing w:val="-2"/>
        </w:rPr>
        <w:t xml:space="preserve"> </w:t>
      </w:r>
      <w:r>
        <w:t>свойствами;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rPr>
          <w:rFonts w:ascii="Symbol" w:hAnsi="Symbol"/>
        </w:rPr>
      </w:pPr>
      <w:r>
        <w:t>характеризует современную индустрию питания, в том числе в регионе проживания,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ее развития;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rPr>
          <w:rFonts w:ascii="Symbol" w:hAnsi="Symbol"/>
        </w:rPr>
      </w:pPr>
      <w:r>
        <w:t>называет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характеризует</w:t>
      </w:r>
      <w:r>
        <w:rPr>
          <w:spacing w:val="-2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транспорта;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7" w:lineRule="auto"/>
        <w:ind w:right="845" w:firstLine="707"/>
        <w:rPr>
          <w:rFonts w:ascii="Symbol" w:hAnsi="Symbol"/>
        </w:rPr>
      </w:pPr>
      <w:r>
        <w:t>называет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</w:t>
      </w:r>
      <w:r>
        <w:t>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профессии, характеризует новые и умирающие профессии, в том числе на предприятиях региона</w:t>
      </w:r>
      <w:r>
        <w:rPr>
          <w:spacing w:val="1"/>
        </w:rPr>
        <w:t xml:space="preserve"> </w:t>
      </w:r>
      <w:r>
        <w:t>проживания;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3" w:firstLine="707"/>
        <w:rPr>
          <w:rFonts w:ascii="Symbol" w:hAnsi="Symbol"/>
        </w:rPr>
      </w:pPr>
      <w:r>
        <w:t>характеризует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6"/>
        <w:ind w:left="2537" w:hanging="287"/>
        <w:rPr>
          <w:rFonts w:ascii="Symbol" w:hAnsi="Symbol"/>
        </w:rPr>
      </w:pPr>
      <w:r>
        <w:t>перечисляет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характеризует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документации;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7" w:lineRule="auto"/>
        <w:ind w:right="843" w:firstLine="707"/>
        <w:rPr>
          <w:rFonts w:ascii="Symbol" w:hAnsi="Symbol"/>
        </w:rPr>
      </w:pPr>
      <w:r>
        <w:t>характеризует произвольно заданный материал в соответствии с задачей деятельности,</w:t>
      </w:r>
      <w:r>
        <w:rPr>
          <w:spacing w:val="-52"/>
        </w:rPr>
        <w:t xml:space="preserve"> </w:t>
      </w:r>
      <w:r>
        <w:t>называя его свойства (внешний вид, механические, электрические, термические, возможность</w:t>
      </w:r>
      <w:r>
        <w:rPr>
          <w:spacing w:val="1"/>
        </w:rPr>
        <w:t xml:space="preserve"> </w:t>
      </w:r>
      <w:r>
        <w:t>обработки),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экологичность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2" w:line="357" w:lineRule="auto"/>
        <w:ind w:right="846" w:firstLine="707"/>
        <w:rPr>
          <w:rFonts w:ascii="Symbol" w:hAnsi="Symbol"/>
        </w:rPr>
      </w:pPr>
      <w:r>
        <w:t>объясняет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избранными</w:t>
      </w:r>
      <w:r>
        <w:rPr>
          <w:spacing w:val="-52"/>
        </w:rPr>
        <w:t xml:space="preserve"> </w:t>
      </w:r>
      <w:r>
        <w:t>примерами, характеризует тенденции развития социальных технологий в 21 веке, характери</w:t>
      </w:r>
      <w:r>
        <w:t>зует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 реализацией социальных технологий;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8" w:lineRule="exact"/>
        <w:ind w:left="2537" w:hanging="287"/>
        <w:rPr>
          <w:rFonts w:ascii="Symbol" w:hAnsi="Symbol"/>
        </w:rPr>
      </w:pPr>
      <w:r>
        <w:t>разъясняет</w:t>
      </w:r>
      <w:r>
        <w:rPr>
          <w:spacing w:val="-6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моделирования;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rPr>
          <w:rFonts w:ascii="Symbol" w:hAnsi="Symbol"/>
        </w:rPr>
      </w:pPr>
      <w:r>
        <w:t>создает</w:t>
      </w:r>
      <w:r>
        <w:rPr>
          <w:spacing w:val="-4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2" w:firstLine="707"/>
        <w:rPr>
          <w:rFonts w:ascii="Symbol" w:hAnsi="Symbol"/>
        </w:rPr>
      </w:pPr>
      <w:r>
        <w:t>отбирает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составляет</w:t>
      </w:r>
      <w:r>
        <w:rPr>
          <w:spacing w:val="-3"/>
        </w:rPr>
        <w:t xml:space="preserve"> </w:t>
      </w:r>
      <w:r>
        <w:t>рацион</w:t>
      </w:r>
      <w:r>
        <w:rPr>
          <w:spacing w:val="-2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адекватный</w:t>
      </w:r>
      <w:r>
        <w:rPr>
          <w:spacing w:val="-2"/>
        </w:rPr>
        <w:t xml:space="preserve"> </w:t>
      </w:r>
      <w:r>
        <w:t>ситуации;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планирует</w:t>
      </w:r>
      <w:r>
        <w:rPr>
          <w:spacing w:val="-4"/>
        </w:rPr>
        <w:t xml:space="preserve"> </w:t>
      </w:r>
      <w:r>
        <w:t>продвижение</w:t>
      </w:r>
      <w:r>
        <w:rPr>
          <w:spacing w:val="-6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регламентирует</w:t>
      </w:r>
      <w:r>
        <w:rPr>
          <w:spacing w:val="-2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проводит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продукта;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5" w:firstLine="707"/>
        <w:jc w:val="left"/>
        <w:rPr>
          <w:rFonts w:ascii="Symbol" w:hAnsi="Symbol"/>
        </w:rPr>
      </w:pPr>
      <w:r>
        <w:t>описывает</w:t>
      </w:r>
      <w:r>
        <w:rPr>
          <w:spacing w:val="27"/>
        </w:rPr>
        <w:t xml:space="preserve"> </w:t>
      </w:r>
      <w:r>
        <w:t>технологическое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текста,</w:t>
      </w:r>
      <w:r>
        <w:rPr>
          <w:spacing w:val="31"/>
        </w:rPr>
        <w:t xml:space="preserve"> </w:t>
      </w:r>
      <w:r>
        <w:t>рисунков,</w:t>
      </w:r>
      <w:r>
        <w:rPr>
          <w:spacing w:val="27"/>
        </w:rPr>
        <w:t xml:space="preserve"> </w:t>
      </w:r>
      <w:r>
        <w:t>графического</w:t>
      </w:r>
      <w:r>
        <w:rPr>
          <w:spacing w:val="-52"/>
        </w:rPr>
        <w:t xml:space="preserve"> </w:t>
      </w:r>
      <w:r>
        <w:t>изображения;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получил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проанализировал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получил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проанализировал</w:t>
      </w:r>
      <w:r>
        <w:rPr>
          <w:spacing w:val="44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разработки</w:t>
      </w:r>
      <w:r>
        <w:rPr>
          <w:spacing w:val="42"/>
        </w:rPr>
        <w:t xml:space="preserve"> </w:t>
      </w:r>
      <w:r>
        <w:t>организационного</w:t>
      </w:r>
      <w:r>
        <w:rPr>
          <w:spacing w:val="43"/>
        </w:rPr>
        <w:t xml:space="preserve"> </w:t>
      </w:r>
      <w:r>
        <w:t>проекта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логистических</w:t>
      </w:r>
      <w:r>
        <w:rPr>
          <w:spacing w:val="-1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3" w:firstLine="707"/>
        <w:jc w:val="left"/>
        <w:rPr>
          <w:rFonts w:ascii="Symbol" w:hAnsi="Symbol"/>
        </w:rPr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проведения</w:t>
      </w:r>
      <w:r>
        <w:rPr>
          <w:spacing w:val="-52"/>
        </w:rPr>
        <w:t xml:space="preserve"> </w:t>
      </w:r>
      <w:r>
        <w:t>виртуального</w:t>
      </w:r>
      <w:r>
        <w:rPr>
          <w:spacing w:val="-2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избранной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логистики</w:t>
      </w:r>
      <w:r>
        <w:rPr>
          <w:spacing w:val="-5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трассы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спланированного</w:t>
      </w:r>
      <w:r>
        <w:rPr>
          <w:spacing w:val="-1"/>
        </w:rPr>
        <w:t xml:space="preserve"> </w:t>
      </w:r>
      <w:r>
        <w:t>наблюдения;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получил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проанализировал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потоков;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получил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объявлений,</w:t>
      </w:r>
      <w:r>
        <w:rPr>
          <w:spacing w:val="-2"/>
        </w:rPr>
        <w:t xml:space="preserve"> </w:t>
      </w:r>
      <w:r>
        <w:t>предлагающих</w:t>
      </w:r>
      <w:r>
        <w:rPr>
          <w:spacing w:val="-5"/>
        </w:rPr>
        <w:t xml:space="preserve"> </w:t>
      </w:r>
      <w:r>
        <w:t>работу;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93"/>
        </w:tabs>
        <w:spacing w:before="87" w:line="357" w:lineRule="auto"/>
        <w:ind w:right="845" w:firstLine="707"/>
        <w:rPr>
          <w:rFonts w:ascii="Symbol" w:hAnsi="Symbol"/>
        </w:rPr>
      </w:pPr>
      <w:r>
        <w:lastRenderedPageBreak/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</w:t>
      </w:r>
      <w:r>
        <w:t>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56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 оборудования;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 w:line="352" w:lineRule="auto"/>
        <w:ind w:right="847" w:firstLine="707"/>
        <w:rPr>
          <w:rFonts w:ascii="Symbol" w:hAnsi="Symbol"/>
        </w:rPr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встраивания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оболочку;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" w:line="357" w:lineRule="auto"/>
        <w:ind w:right="846" w:firstLine="707"/>
        <w:rPr>
          <w:rFonts w:ascii="Symbol" w:hAnsi="Symbol"/>
        </w:rPr>
      </w:pPr>
      <w:r>
        <w:t>получил и проанализировал опыт разработки (комбинирование, изменение параметров</w:t>
      </w:r>
      <w:r>
        <w:rPr>
          <w:spacing w:val="-52"/>
        </w:rPr>
        <w:t xml:space="preserve"> </w:t>
      </w:r>
      <w:r>
        <w:t>и требований к ресурсам) технологии получения материального и информационного продукта с</w:t>
      </w:r>
      <w:r>
        <w:rPr>
          <w:spacing w:val="1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6015BB" w:rsidRDefault="00E9517A" w:rsidP="00E9517A">
      <w:pPr>
        <w:pStyle w:val="Heading2"/>
        <w:numPr>
          <w:ilvl w:val="0"/>
          <w:numId w:val="85"/>
        </w:numPr>
        <w:tabs>
          <w:tab w:val="left" w:pos="2562"/>
        </w:tabs>
        <w:spacing w:before="5"/>
        <w:ind w:left="2561" w:hanging="167"/>
        <w:jc w:val="both"/>
      </w:pPr>
      <w:r>
        <w:t>класс</w:t>
      </w:r>
    </w:p>
    <w:p w:rsidR="006015BB" w:rsidRDefault="00E9517A">
      <w:pPr>
        <w:pStyle w:val="a3"/>
        <w:spacing w:before="122"/>
        <w:ind w:left="2395" w:firstLine="0"/>
      </w:pP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обучающийся: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rPr>
          <w:rFonts w:ascii="Symbol" w:hAnsi="Symbol"/>
        </w:rPr>
      </w:pPr>
      <w:r>
        <w:t>называет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характеризует</w:t>
      </w:r>
      <w:r>
        <w:rPr>
          <w:spacing w:val="-3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технологии,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8" w:firstLine="707"/>
        <w:rPr>
          <w:rFonts w:ascii="Symbol" w:hAnsi="Symbol"/>
        </w:rPr>
      </w:pPr>
      <w:r>
        <w:t>называет и характеризует технологии в области электроники, тенденции их развития и</w:t>
      </w:r>
      <w:r>
        <w:rPr>
          <w:spacing w:val="-5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продукты на их основе,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rPr>
          <w:rFonts w:ascii="Symbol" w:hAnsi="Symbol"/>
        </w:rPr>
      </w:pPr>
      <w:r>
        <w:t>объясняет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7" w:firstLine="707"/>
        <w:rPr>
          <w:rFonts w:ascii="Symbol" w:hAnsi="Symbol"/>
        </w:rPr>
      </w:pPr>
      <w:r>
        <w:t>разъясняет социальное значение групп профессий, востребованных на региональном</w:t>
      </w:r>
      <w:r>
        <w:rPr>
          <w:spacing w:val="1"/>
        </w:rPr>
        <w:t xml:space="preserve"> </w:t>
      </w:r>
      <w:r>
        <w:t>рынке труда,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2" w:lineRule="auto"/>
        <w:ind w:right="847" w:firstLine="707"/>
        <w:rPr>
          <w:rFonts w:ascii="Symbol" w:hAnsi="Symbol"/>
        </w:rPr>
      </w:pPr>
      <w:r>
        <w:t>оценивает условия использования технологии в том числе с позиций экологической</w:t>
      </w:r>
      <w:r>
        <w:rPr>
          <w:spacing w:val="1"/>
        </w:rPr>
        <w:t xml:space="preserve"> </w:t>
      </w:r>
      <w:r>
        <w:t>защищенности,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1" w:firstLine="707"/>
        <w:rPr>
          <w:rFonts w:ascii="Symbol" w:hAnsi="Symbol"/>
        </w:rPr>
      </w:pPr>
      <w:r>
        <w:t>прогнозирует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(характеристики</w:t>
      </w:r>
      <w:r>
        <w:rPr>
          <w:spacing w:val="1"/>
        </w:rPr>
        <w:t xml:space="preserve"> </w:t>
      </w:r>
      <w:r>
        <w:t>продукта)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входов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экспериментальным</w:t>
      </w:r>
      <w:r>
        <w:rPr>
          <w:spacing w:val="-1"/>
        </w:rPr>
        <w:t xml:space="preserve"> </w:t>
      </w:r>
      <w:r>
        <w:t>путем,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планируя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эксперименты,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5" w:firstLine="707"/>
        <w:rPr>
          <w:rFonts w:ascii="Symbol" w:hAnsi="Symbol"/>
        </w:rPr>
      </w:pPr>
      <w:r>
        <w:t>анализирует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заданной ситуации,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2" w:firstLine="707"/>
        <w:rPr>
          <w:rFonts w:ascii="Symbol" w:hAnsi="Symbol"/>
        </w:rPr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(затратность</w:t>
      </w:r>
      <w:r>
        <w:rPr>
          <w:spacing w:val="5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качество),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</w:t>
      </w:r>
      <w:r>
        <w:t>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" w:line="355" w:lineRule="auto"/>
        <w:ind w:right="846" w:firstLine="707"/>
        <w:rPr>
          <w:rFonts w:ascii="Symbol" w:hAnsi="Symbol"/>
        </w:rPr>
      </w:pPr>
      <w:r>
        <w:t>анализирует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2" w:line="352" w:lineRule="auto"/>
        <w:ind w:right="843" w:firstLine="707"/>
        <w:rPr>
          <w:rFonts w:ascii="Symbol" w:hAnsi="Symbol"/>
        </w:rPr>
      </w:pPr>
      <w:r>
        <w:t>анализирует свои возможности и предпочтения, связанные с освоением определенного</w:t>
      </w:r>
      <w:r>
        <w:rPr>
          <w:spacing w:val="-5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 и</w:t>
      </w:r>
      <w:r>
        <w:rPr>
          <w:spacing w:val="-1"/>
        </w:rPr>
        <w:t xml:space="preserve"> </w:t>
      </w:r>
      <w:r>
        <w:t>реализацией</w:t>
      </w:r>
      <w:r>
        <w:rPr>
          <w:spacing w:val="-6"/>
        </w:rPr>
        <w:t xml:space="preserve"> </w:t>
      </w:r>
      <w:r>
        <w:t>тех или</w:t>
      </w:r>
      <w:r>
        <w:rPr>
          <w:spacing w:val="-1"/>
        </w:rPr>
        <w:t xml:space="preserve"> </w:t>
      </w:r>
      <w:r>
        <w:t>иных видов</w:t>
      </w:r>
      <w:r>
        <w:rPr>
          <w:spacing w:val="-4"/>
        </w:rPr>
        <w:t xml:space="preserve"> </w:t>
      </w:r>
      <w:r>
        <w:t>деятельности,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7" w:lineRule="auto"/>
        <w:ind w:right="845" w:firstLine="707"/>
        <w:rPr>
          <w:rFonts w:ascii="Symbol" w:hAnsi="Symbol"/>
        </w:rPr>
      </w:pPr>
      <w:r>
        <w:t>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(изучения),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производствами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машиностроения,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сервиса,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занятых в</w:t>
      </w:r>
      <w:r>
        <w:rPr>
          <w:spacing w:val="-3"/>
        </w:rPr>
        <w:t xml:space="preserve"> </w:t>
      </w:r>
      <w:r>
        <w:t>них работников,</w:t>
      </w:r>
    </w:p>
    <w:p w:rsidR="006015BB" w:rsidRDefault="006015BB">
      <w:pPr>
        <w:spacing w:line="357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7" w:lineRule="auto"/>
        <w:ind w:right="846" w:firstLine="707"/>
        <w:rPr>
          <w:rFonts w:ascii="Symbol" w:hAnsi="Symbol"/>
        </w:rPr>
      </w:pPr>
      <w:r>
        <w:lastRenderedPageBreak/>
        <w:t>получил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 развития современных производств в регионе проживания, а также информации об</w:t>
      </w:r>
      <w:r>
        <w:rPr>
          <w:spacing w:val="-52"/>
        </w:rPr>
        <w:t xml:space="preserve"> </w:t>
      </w:r>
      <w:r>
        <w:t>актуальном</w:t>
      </w:r>
      <w:r>
        <w:rPr>
          <w:spacing w:val="-2"/>
        </w:rPr>
        <w:t xml:space="preserve"> </w:t>
      </w:r>
      <w:r>
        <w:t>состоянии и</w:t>
      </w:r>
      <w:r>
        <w:rPr>
          <w:spacing w:val="-2"/>
        </w:rPr>
        <w:t xml:space="preserve"> </w:t>
      </w:r>
      <w:r>
        <w:t>перспективах развития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рынка труда,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9" w:lineRule="exact"/>
        <w:ind w:left="2537" w:hanging="287"/>
        <w:rPr>
          <w:rFonts w:ascii="Symbol" w:hAnsi="Symbol"/>
        </w:rPr>
      </w:pPr>
      <w:r>
        <w:t>получил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проанализировал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предпрофессиональных</w:t>
      </w:r>
      <w:r>
        <w:rPr>
          <w:spacing w:val="-3"/>
        </w:rPr>
        <w:t xml:space="preserve"> </w:t>
      </w:r>
      <w:r>
        <w:t>проб,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2" w:lineRule="auto"/>
        <w:ind w:right="847" w:firstLine="707"/>
        <w:rPr>
          <w:rFonts w:ascii="Symbol" w:hAnsi="Symbol"/>
        </w:rPr>
      </w:pPr>
      <w:r>
        <w:t>получил и проанализиро</w:t>
      </w:r>
      <w:r>
        <w:t>вал опыт разработки и / или реализации специализированного</w:t>
      </w:r>
      <w:r>
        <w:rPr>
          <w:spacing w:val="1"/>
        </w:rPr>
        <w:t xml:space="preserve"> </w:t>
      </w:r>
      <w:r>
        <w:t>проекта.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sz w:val="27"/>
        </w:rPr>
      </w:pPr>
    </w:p>
    <w:p w:rsidR="006015BB" w:rsidRDefault="00E9517A" w:rsidP="00E9517A">
      <w:pPr>
        <w:pStyle w:val="Heading2"/>
        <w:numPr>
          <w:ilvl w:val="3"/>
          <w:numId w:val="101"/>
        </w:numPr>
        <w:tabs>
          <w:tab w:val="left" w:pos="3080"/>
        </w:tabs>
        <w:spacing w:line="360" w:lineRule="auto"/>
        <w:ind w:left="1543" w:right="6339" w:firstLine="707"/>
      </w:pPr>
      <w:bookmarkStart w:id="23" w:name="_bookmark22"/>
      <w:bookmarkEnd w:id="23"/>
      <w:r>
        <w:t>Физическая культура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40" w:lineRule="auto"/>
        <w:ind w:right="841" w:firstLine="707"/>
        <w:rPr>
          <w:rFonts w:ascii="Symbol" w:hAnsi="Symbol"/>
          <w:sz w:val="28"/>
        </w:rPr>
      </w:pPr>
      <w:r>
        <w:t>рассматривать физическую культуру как явление культуры, выделять исторические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5" w:line="340" w:lineRule="auto"/>
        <w:ind w:right="841" w:firstLine="707"/>
        <w:rPr>
          <w:rFonts w:ascii="Symbol" w:hAnsi="Symbol"/>
          <w:sz w:val="28"/>
        </w:rPr>
      </w:pPr>
      <w:r>
        <w:t>характеризовать содержательные основы здорового образа жизни,</w:t>
      </w:r>
      <w:r>
        <w:rPr>
          <w:spacing w:val="1"/>
        </w:rPr>
        <w:t xml:space="preserve"> </w:t>
      </w:r>
      <w:r>
        <w:t>раскрывать 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гармоничным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вредн</w:t>
      </w:r>
      <w:r>
        <w:t>ых</w:t>
      </w:r>
      <w:r>
        <w:rPr>
          <w:spacing w:val="-1"/>
        </w:rPr>
        <w:t xml:space="preserve"> </w:t>
      </w:r>
      <w:r>
        <w:t>привычек;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9" w:line="340" w:lineRule="auto"/>
        <w:ind w:right="843" w:firstLine="707"/>
        <w:rPr>
          <w:rFonts w:ascii="Symbol" w:hAnsi="Symbol"/>
          <w:sz w:val="28"/>
        </w:rPr>
      </w:pPr>
      <w:r>
        <w:t>раскрывать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совместных</w:t>
      </w:r>
      <w:r>
        <w:rPr>
          <w:spacing w:val="23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физическими</w:t>
      </w:r>
      <w:r>
        <w:rPr>
          <w:spacing w:val="22"/>
        </w:rPr>
        <w:t xml:space="preserve"> </w:t>
      </w:r>
      <w:r>
        <w:t>упражнениями</w:t>
      </w:r>
      <w:r>
        <w:rPr>
          <w:spacing w:val="22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сверстниками,</w:t>
      </w:r>
      <w:r>
        <w:rPr>
          <w:spacing w:val="22"/>
        </w:rPr>
        <w:t xml:space="preserve"> </w:t>
      </w:r>
      <w:r>
        <w:t>излагать</w:t>
      </w:r>
      <w:r>
        <w:rPr>
          <w:spacing w:val="21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двигательных</w:t>
      </w:r>
      <w:r>
        <w:rPr>
          <w:spacing w:val="16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упражнений,</w:t>
      </w:r>
      <w:r>
        <w:rPr>
          <w:spacing w:val="18"/>
        </w:rPr>
        <w:t xml:space="preserve"> </w:t>
      </w:r>
      <w:r>
        <w:t>развития</w:t>
      </w:r>
    </w:p>
    <w:p w:rsidR="006015BB" w:rsidRDefault="00E9517A">
      <w:pPr>
        <w:pStyle w:val="a3"/>
        <w:spacing w:before="10"/>
        <w:ind w:firstLine="0"/>
      </w:pP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5" w:line="340" w:lineRule="auto"/>
        <w:ind w:right="840" w:firstLine="707"/>
        <w:rPr>
          <w:rFonts w:ascii="Symbol" w:hAnsi="Symbol"/>
          <w:sz w:val="28"/>
        </w:rPr>
      </w:pPr>
      <w:r>
        <w:t>разрабатывать содержание самостоятельных занятий с физическими упражнениями,</w:t>
      </w:r>
      <w:r>
        <w:rPr>
          <w:spacing w:val="1"/>
        </w:rPr>
        <w:t xml:space="preserve"> </w:t>
      </w:r>
      <w:r>
        <w:t>определять их направленность и формулировать задачи, рационально планировать режим дня 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9" w:line="340" w:lineRule="auto"/>
        <w:ind w:right="838" w:firstLine="707"/>
        <w:rPr>
          <w:rFonts w:ascii="Symbol" w:hAnsi="Symbol"/>
          <w:sz w:val="28"/>
        </w:rPr>
      </w:pP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</w:t>
      </w:r>
      <w:r>
        <w:t>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56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 правильного выбора обуви и формы одежды в зависимости от времени года и погодных</w:t>
      </w:r>
      <w:r>
        <w:rPr>
          <w:spacing w:val="1"/>
        </w:rPr>
        <w:t xml:space="preserve"> </w:t>
      </w:r>
      <w:r>
        <w:t>условий;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9" w:line="319" w:lineRule="auto"/>
        <w:ind w:right="838" w:firstLine="707"/>
        <w:rPr>
          <w:rFonts w:ascii="Symbol" w:hAnsi="Symbol"/>
          <w:sz w:val="28"/>
        </w:rPr>
      </w:pPr>
      <w:r>
        <w:t>руководствоваться правилами оказания первой помощи при травмах и ушибах во</w:t>
      </w:r>
      <w:r>
        <w:rPr>
          <w:spacing w:val="1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физическими</w:t>
      </w:r>
      <w:r>
        <w:rPr>
          <w:spacing w:val="14"/>
        </w:rPr>
        <w:t xml:space="preserve"> </w:t>
      </w:r>
      <w:r>
        <w:t>упражнениями;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занятия</w:t>
      </w:r>
      <w:r>
        <w:rPr>
          <w:spacing w:val="14"/>
        </w:rPr>
        <w:t xml:space="preserve"> </w:t>
      </w:r>
      <w:r>
        <w:t>физической</w:t>
      </w:r>
    </w:p>
    <w:p w:rsidR="006015BB" w:rsidRDefault="00E9517A">
      <w:pPr>
        <w:pStyle w:val="a3"/>
        <w:spacing w:before="44" w:line="360" w:lineRule="auto"/>
        <w:ind w:right="838" w:firstLine="0"/>
      </w:pPr>
      <w:r>
        <w:t>культурой,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кондиций;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line="340" w:lineRule="auto"/>
        <w:ind w:right="843" w:firstLine="707"/>
        <w:rPr>
          <w:rFonts w:ascii="Symbol" w:hAnsi="Symbol"/>
          <w:sz w:val="28"/>
        </w:rPr>
      </w:pP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возможностей собственного организма;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40" w:lineRule="auto"/>
        <w:ind w:right="842" w:firstLine="707"/>
        <w:rPr>
          <w:rFonts w:ascii="Symbol" w:hAnsi="Symbol"/>
          <w:sz w:val="28"/>
        </w:rPr>
      </w:pPr>
      <w:r>
        <w:t>классифицировать физические упражнения по их функциональной направленности,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развитию физических качеств;</w:t>
      </w:r>
    </w:p>
    <w:p w:rsidR="006015BB" w:rsidRDefault="006015BB">
      <w:pPr>
        <w:spacing w:line="340" w:lineRule="auto"/>
        <w:jc w:val="both"/>
        <w:rPr>
          <w:rFonts w:ascii="Symbol" w:hAnsi="Symbol"/>
          <w:sz w:val="28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86" w:line="321" w:lineRule="auto"/>
        <w:ind w:right="843" w:firstLine="707"/>
        <w:rPr>
          <w:rFonts w:ascii="Symbol" w:hAnsi="Symbol"/>
          <w:sz w:val="28"/>
        </w:rPr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 выпол</w:t>
      </w:r>
      <w:r>
        <w:t>нения,</w:t>
      </w:r>
      <w:r>
        <w:rPr>
          <w:spacing w:val="-1"/>
        </w:rPr>
        <w:t xml:space="preserve"> </w:t>
      </w:r>
      <w:r>
        <w:t>выявлять ошибки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 устранять</w:t>
      </w:r>
      <w:r>
        <w:rPr>
          <w:spacing w:val="-1"/>
        </w:rPr>
        <w:t xml:space="preserve"> </w:t>
      </w:r>
      <w:r>
        <w:t>их;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37" w:line="340" w:lineRule="auto"/>
        <w:ind w:right="843" w:firstLine="707"/>
        <w:rPr>
          <w:rFonts w:ascii="Symbol" w:hAnsi="Symbol"/>
          <w:sz w:val="28"/>
        </w:rPr>
      </w:pPr>
      <w:r>
        <w:t>тестировать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 их с возрастными стандартами, контролировать особенности их динамики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9" w:line="319" w:lineRule="auto"/>
        <w:ind w:right="842" w:firstLine="707"/>
        <w:rPr>
          <w:rFonts w:ascii="Symbol" w:hAnsi="Symbol"/>
          <w:sz w:val="28"/>
        </w:rPr>
      </w:pPr>
      <w:r>
        <w:t>выполнять комплексы упражнений по профилактике утомления и перенапряжения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повышению его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учебной</w:t>
      </w:r>
      <w:r>
        <w:rPr>
          <w:spacing w:val="-2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43" w:line="340" w:lineRule="auto"/>
        <w:ind w:right="839" w:firstLine="707"/>
        <w:rPr>
          <w:rFonts w:ascii="Symbol" w:hAnsi="Symbol"/>
          <w:sz w:val="28"/>
        </w:rPr>
      </w:pP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воздействующие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</w:t>
      </w:r>
      <w:r>
        <w:t>сновных физических качеств (силы, быстроты, выносливости, гибкости и координации</w:t>
      </w:r>
      <w:r>
        <w:rPr>
          <w:spacing w:val="-52"/>
        </w:rPr>
        <w:t xml:space="preserve"> </w:t>
      </w:r>
      <w:r>
        <w:t>движений);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9"/>
        <w:ind w:left="2676" w:hanging="426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упражнений;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13" w:line="319" w:lineRule="auto"/>
        <w:ind w:right="842" w:firstLine="707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 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из числа</w:t>
      </w:r>
      <w:r>
        <w:rPr>
          <w:spacing w:val="1"/>
        </w:rPr>
        <w:t xml:space="preserve"> </w:t>
      </w:r>
      <w:r>
        <w:t>хорошо</w:t>
      </w:r>
      <w:r>
        <w:rPr>
          <w:spacing w:val="-5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упражнений;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42"/>
        <w:ind w:left="2676" w:hanging="426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-1"/>
        </w:rPr>
        <w:t xml:space="preserve"> </w:t>
      </w:r>
      <w:r>
        <w:t>легкоатлетические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прыжках (в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13"/>
        <w:ind w:left="2676" w:hanging="426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-1"/>
        </w:rPr>
        <w:t xml:space="preserve"> </w:t>
      </w:r>
      <w:r>
        <w:t>спуски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13" w:line="319" w:lineRule="auto"/>
        <w:ind w:right="844" w:firstLine="707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8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приемы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футбол,</w:t>
      </w:r>
      <w:r>
        <w:rPr>
          <w:spacing w:val="8"/>
        </w:rPr>
        <w:t xml:space="preserve"> </w:t>
      </w:r>
      <w:r>
        <w:t>волейбол,</w:t>
      </w:r>
      <w:r>
        <w:rPr>
          <w:spacing w:val="-52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учебной и</w:t>
      </w:r>
      <w:r>
        <w:rPr>
          <w:spacing w:val="-1"/>
        </w:rPr>
        <w:t xml:space="preserve"> </w:t>
      </w:r>
      <w:r>
        <w:t>игровой деятельности;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43" w:line="321" w:lineRule="auto"/>
        <w:ind w:right="842" w:firstLine="707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12"/>
        </w:rPr>
        <w:t xml:space="preserve"> </w:t>
      </w:r>
      <w:r>
        <w:t>передвижения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лыжах</w:t>
      </w:r>
      <w:r>
        <w:rPr>
          <w:spacing w:val="13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способами,</w:t>
      </w:r>
      <w:r>
        <w:rPr>
          <w:spacing w:val="12"/>
        </w:rPr>
        <w:t xml:space="preserve"> </w:t>
      </w:r>
      <w:r>
        <w:t>демонстрировать</w:t>
      </w:r>
      <w:r>
        <w:rPr>
          <w:spacing w:val="-52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последовательного</w:t>
      </w:r>
      <w:r>
        <w:rPr>
          <w:spacing w:val="-2"/>
        </w:rPr>
        <w:t xml:space="preserve"> </w:t>
      </w:r>
      <w:r>
        <w:t>чередования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дистанций;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37" w:line="319" w:lineRule="auto"/>
        <w:ind w:right="844" w:firstLine="707"/>
        <w:jc w:val="left"/>
        <w:rPr>
          <w:rFonts w:ascii="Symbol" w:hAnsi="Symbol"/>
          <w:sz w:val="28"/>
        </w:rPr>
      </w:pPr>
      <w:r>
        <w:t>выполнять</w:t>
      </w:r>
      <w:r>
        <w:rPr>
          <w:spacing w:val="26"/>
        </w:rPr>
        <w:t xml:space="preserve"> </w:t>
      </w:r>
      <w:r>
        <w:t>тестовые</w:t>
      </w:r>
      <w:r>
        <w:rPr>
          <w:spacing w:val="27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4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6015BB" w:rsidRDefault="00E9517A">
      <w:pPr>
        <w:pStyle w:val="Heading2"/>
        <w:spacing w:before="49"/>
        <w:ind w:left="154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 w:line="340" w:lineRule="auto"/>
        <w:ind w:right="847" w:firstLine="707"/>
        <w:rPr>
          <w:rFonts w:ascii="Symbol" w:hAnsi="Symbol"/>
          <w:i/>
          <w:sz w:val="28"/>
        </w:rPr>
      </w:pPr>
      <w:r>
        <w:rPr>
          <w:i/>
        </w:rPr>
        <w:t>характеризовать цель возрождения Олимпийских игр и роль Пьера де Кубертена в</w:t>
      </w:r>
      <w:r>
        <w:rPr>
          <w:i/>
          <w:spacing w:val="1"/>
        </w:rPr>
        <w:t xml:space="preserve"> </w:t>
      </w:r>
      <w:r>
        <w:rPr>
          <w:i/>
        </w:rPr>
        <w:t>становлении</w:t>
      </w:r>
      <w:r>
        <w:rPr>
          <w:i/>
          <w:spacing w:val="1"/>
        </w:rPr>
        <w:t xml:space="preserve"> </w:t>
      </w:r>
      <w:r>
        <w:rPr>
          <w:i/>
        </w:rPr>
        <w:t>современного</w:t>
      </w:r>
      <w:r>
        <w:rPr>
          <w:i/>
          <w:spacing w:val="1"/>
        </w:rPr>
        <w:t xml:space="preserve"> </w:t>
      </w:r>
      <w:r>
        <w:rPr>
          <w:i/>
        </w:rPr>
        <w:t>олимпийского</w:t>
      </w:r>
      <w:r>
        <w:rPr>
          <w:i/>
          <w:spacing w:val="1"/>
        </w:rPr>
        <w:t xml:space="preserve"> </w:t>
      </w:r>
      <w:r>
        <w:rPr>
          <w:i/>
        </w:rPr>
        <w:t>движения,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смысл</w:t>
      </w:r>
      <w:r>
        <w:rPr>
          <w:i/>
          <w:spacing w:val="1"/>
        </w:rPr>
        <w:t xml:space="preserve"> </w:t>
      </w:r>
      <w:r>
        <w:rPr>
          <w:i/>
        </w:rPr>
        <w:t>символики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ритуалов</w:t>
      </w:r>
      <w:r>
        <w:rPr>
          <w:i/>
          <w:spacing w:val="-52"/>
        </w:rPr>
        <w:t xml:space="preserve"> </w:t>
      </w:r>
      <w:r>
        <w:rPr>
          <w:i/>
        </w:rPr>
        <w:t>Олимпийских игр;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19" w:lineRule="auto"/>
        <w:ind w:right="846" w:firstLine="707"/>
        <w:rPr>
          <w:rFonts w:ascii="Symbol" w:hAnsi="Symbol"/>
          <w:i/>
          <w:sz w:val="28"/>
        </w:rPr>
      </w:pP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вехи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отечественного</w:t>
      </w:r>
      <w:r>
        <w:rPr>
          <w:i/>
          <w:spacing w:val="1"/>
        </w:rPr>
        <w:t xml:space="preserve"> </w:t>
      </w:r>
      <w:r>
        <w:rPr>
          <w:i/>
        </w:rPr>
        <w:t>спортивного</w:t>
      </w:r>
      <w:r>
        <w:rPr>
          <w:i/>
          <w:spacing w:val="1"/>
        </w:rPr>
        <w:t xml:space="preserve"> </w:t>
      </w:r>
      <w:r>
        <w:rPr>
          <w:i/>
        </w:rPr>
        <w:t>движения,</w:t>
      </w:r>
      <w:r>
        <w:rPr>
          <w:i/>
          <w:spacing w:val="-1"/>
        </w:rPr>
        <w:t xml:space="preserve"> </w:t>
      </w:r>
      <w:r>
        <w:rPr>
          <w:i/>
        </w:rPr>
        <w:t>великих спортсменов, принесших славу</w:t>
      </w:r>
      <w:r>
        <w:rPr>
          <w:i/>
          <w:spacing w:val="-3"/>
        </w:rPr>
        <w:t xml:space="preserve"> </w:t>
      </w:r>
      <w:r>
        <w:rPr>
          <w:i/>
        </w:rPr>
        <w:t>российскому спорту;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4" w:line="340" w:lineRule="auto"/>
        <w:ind w:right="847" w:firstLine="707"/>
        <w:rPr>
          <w:rFonts w:ascii="Symbol" w:hAnsi="Symbol"/>
          <w:i/>
          <w:sz w:val="28"/>
        </w:rPr>
      </w:pPr>
      <w:r>
        <w:rPr>
          <w:i/>
        </w:rPr>
        <w:t>определять признаки положительного влияния занятий физической подготовкой на</w:t>
      </w:r>
      <w:r>
        <w:rPr>
          <w:i/>
          <w:spacing w:val="1"/>
        </w:rPr>
        <w:t xml:space="preserve"> </w:t>
      </w:r>
      <w:r>
        <w:rPr>
          <w:i/>
        </w:rPr>
        <w:t>укрепление здоровья, устанавливать связь м</w:t>
      </w:r>
      <w:r>
        <w:rPr>
          <w:i/>
        </w:rPr>
        <w:t>ежду развитием физических качеств и основных</w:t>
      </w:r>
      <w:r>
        <w:rPr>
          <w:i/>
          <w:spacing w:val="1"/>
        </w:rPr>
        <w:t xml:space="preserve"> </w:t>
      </w:r>
      <w:r>
        <w:rPr>
          <w:i/>
        </w:rPr>
        <w:t>систем</w:t>
      </w:r>
      <w:r>
        <w:rPr>
          <w:i/>
          <w:spacing w:val="-3"/>
        </w:rPr>
        <w:t xml:space="preserve"> </w:t>
      </w:r>
      <w:r>
        <w:rPr>
          <w:i/>
        </w:rPr>
        <w:t>организма;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" w:line="319" w:lineRule="auto"/>
        <w:ind w:right="846" w:firstLine="707"/>
        <w:rPr>
          <w:rFonts w:ascii="Symbol" w:hAnsi="Symbol"/>
          <w:i/>
          <w:sz w:val="28"/>
        </w:rPr>
      </w:pPr>
      <w:r>
        <w:rPr>
          <w:i/>
        </w:rPr>
        <w:t>вести дневник по физкультурной деятельности, включать в него оформление планов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46"/>
        </w:rPr>
        <w:t xml:space="preserve"> </w:t>
      </w:r>
      <w:r>
        <w:rPr>
          <w:i/>
        </w:rPr>
        <w:t>самостоятельных</w:t>
      </w:r>
      <w:r>
        <w:rPr>
          <w:i/>
          <w:spacing w:val="47"/>
        </w:rPr>
        <w:t xml:space="preserve"> </w:t>
      </w:r>
      <w:r>
        <w:rPr>
          <w:i/>
        </w:rPr>
        <w:t>занятий</w:t>
      </w:r>
      <w:r>
        <w:rPr>
          <w:i/>
          <w:spacing w:val="45"/>
        </w:rPr>
        <w:t xml:space="preserve"> </w:t>
      </w:r>
      <w:r>
        <w:rPr>
          <w:i/>
        </w:rPr>
        <w:t>с</w:t>
      </w:r>
      <w:r>
        <w:rPr>
          <w:i/>
          <w:spacing w:val="47"/>
        </w:rPr>
        <w:t xml:space="preserve"> </w:t>
      </w:r>
      <w:r>
        <w:rPr>
          <w:i/>
        </w:rPr>
        <w:t>физическими</w:t>
      </w:r>
      <w:r>
        <w:rPr>
          <w:i/>
          <w:spacing w:val="47"/>
        </w:rPr>
        <w:t xml:space="preserve"> </w:t>
      </w:r>
      <w:r>
        <w:rPr>
          <w:i/>
        </w:rPr>
        <w:t>упражнениями</w:t>
      </w:r>
      <w:r>
        <w:rPr>
          <w:i/>
          <w:spacing w:val="45"/>
        </w:rPr>
        <w:t xml:space="preserve"> </w:t>
      </w:r>
      <w:r>
        <w:rPr>
          <w:i/>
        </w:rPr>
        <w:t>разной</w:t>
      </w:r>
      <w:r>
        <w:rPr>
          <w:i/>
          <w:spacing w:val="46"/>
        </w:rPr>
        <w:t xml:space="preserve"> </w:t>
      </w:r>
      <w:r>
        <w:rPr>
          <w:i/>
        </w:rPr>
        <w:t>функциональной</w:t>
      </w:r>
    </w:p>
    <w:p w:rsidR="006015BB" w:rsidRDefault="00E9517A">
      <w:pPr>
        <w:spacing w:before="45" w:line="360" w:lineRule="auto"/>
        <w:ind w:left="1543" w:right="848"/>
        <w:jc w:val="both"/>
        <w:rPr>
          <w:i/>
        </w:rPr>
      </w:pPr>
      <w:r>
        <w:rPr>
          <w:i/>
        </w:rPr>
        <w:t>направленности,</w:t>
      </w:r>
      <w:r>
        <w:rPr>
          <w:i/>
          <w:spacing w:val="1"/>
        </w:rPr>
        <w:t xml:space="preserve"> </w:t>
      </w:r>
      <w:r>
        <w:rPr>
          <w:i/>
        </w:rPr>
        <w:t>данные</w:t>
      </w:r>
      <w:r>
        <w:rPr>
          <w:i/>
          <w:spacing w:val="1"/>
        </w:rPr>
        <w:t xml:space="preserve"> </w:t>
      </w:r>
      <w:r>
        <w:rPr>
          <w:i/>
        </w:rPr>
        <w:t>контрол</w:t>
      </w:r>
      <w:r>
        <w:rPr>
          <w:i/>
        </w:rPr>
        <w:t>я</w:t>
      </w:r>
      <w:r>
        <w:rPr>
          <w:i/>
          <w:spacing w:val="1"/>
        </w:rPr>
        <w:t xml:space="preserve"> </w:t>
      </w:r>
      <w:r>
        <w:rPr>
          <w:i/>
        </w:rPr>
        <w:t>динамики</w:t>
      </w:r>
      <w:r>
        <w:rPr>
          <w:i/>
          <w:spacing w:val="1"/>
        </w:rPr>
        <w:t xml:space="preserve"> </w:t>
      </w:r>
      <w:r>
        <w:rPr>
          <w:i/>
        </w:rPr>
        <w:t>индивидуального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подготовленности;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6" w:after="11" w:line="340" w:lineRule="auto"/>
        <w:ind w:right="843" w:firstLine="707"/>
        <w:rPr>
          <w:rFonts w:ascii="Symbol" w:hAnsi="Symbol"/>
          <w:i/>
          <w:sz w:val="28"/>
        </w:rPr>
      </w:pPr>
      <w:r>
        <w:rPr>
          <w:i/>
        </w:rPr>
        <w:lastRenderedPageBreak/>
        <w:t>проводить занятия физической культурой с использованием оздоровительной ходьбы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бега,</w:t>
      </w:r>
      <w:r>
        <w:rPr>
          <w:i/>
          <w:spacing w:val="1"/>
        </w:rPr>
        <w:t xml:space="preserve"> </w:t>
      </w:r>
      <w:r>
        <w:rPr>
          <w:i/>
        </w:rPr>
        <w:t>лыжных</w:t>
      </w:r>
      <w:r>
        <w:rPr>
          <w:i/>
          <w:spacing w:val="1"/>
        </w:rPr>
        <w:t xml:space="preserve"> </w:t>
      </w:r>
      <w:r>
        <w:rPr>
          <w:i/>
        </w:rPr>
        <w:t>прогулок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туристических</w:t>
      </w:r>
      <w:r>
        <w:rPr>
          <w:i/>
          <w:spacing w:val="1"/>
        </w:rPr>
        <w:t xml:space="preserve"> </w:t>
      </w:r>
      <w:r>
        <w:rPr>
          <w:i/>
        </w:rPr>
        <w:t>походов,</w:t>
      </w:r>
      <w:r>
        <w:rPr>
          <w:i/>
          <w:spacing w:val="1"/>
        </w:rPr>
        <w:t xml:space="preserve"> </w:t>
      </w:r>
      <w:r>
        <w:rPr>
          <w:i/>
        </w:rPr>
        <w:t>обеспечивать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оздоровительную</w:t>
      </w:r>
      <w:r>
        <w:rPr>
          <w:i/>
          <w:spacing w:val="-52"/>
        </w:rPr>
        <w:t xml:space="preserve"> </w:t>
      </w:r>
      <w:r>
        <w:rPr>
          <w:i/>
        </w:rPr>
        <w:t>направленность;</w:t>
      </w:r>
    </w:p>
    <w:tbl>
      <w:tblPr>
        <w:tblStyle w:val="TableNormal"/>
        <w:tblW w:w="0" w:type="auto"/>
        <w:tblInd w:w="1501" w:type="dxa"/>
        <w:tblLayout w:type="fixed"/>
        <w:tblLook w:val="01E0"/>
      </w:tblPr>
      <w:tblGrid>
        <w:gridCol w:w="6319"/>
        <w:gridCol w:w="1513"/>
        <w:gridCol w:w="297"/>
        <w:gridCol w:w="1184"/>
      </w:tblGrid>
      <w:tr w:rsidR="006015BB">
        <w:trPr>
          <w:trHeight w:val="404"/>
        </w:trPr>
        <w:tc>
          <w:tcPr>
            <w:tcW w:w="7832" w:type="dxa"/>
            <w:gridSpan w:val="2"/>
          </w:tcPr>
          <w:p w:rsidR="006015BB" w:rsidRDefault="00E9517A" w:rsidP="00E9517A">
            <w:pPr>
              <w:pStyle w:val="TableParagraph"/>
              <w:numPr>
                <w:ilvl w:val="0"/>
                <w:numId w:val="84"/>
              </w:numPr>
              <w:tabs>
                <w:tab w:val="left" w:pos="1044"/>
              </w:tabs>
              <w:spacing w:before="1"/>
              <w:ind w:hanging="287"/>
              <w:rPr>
                <w:i/>
              </w:rPr>
            </w:pPr>
            <w:r>
              <w:rPr>
                <w:i/>
              </w:rPr>
              <w:t>проводить</w:t>
            </w:r>
            <w:r>
              <w:rPr>
                <w:i/>
                <w:spacing w:val="59"/>
              </w:rPr>
              <w:t xml:space="preserve"> </w:t>
            </w:r>
            <w:r>
              <w:rPr>
                <w:i/>
              </w:rPr>
              <w:t>восстановительные</w:t>
            </w:r>
            <w:r>
              <w:rPr>
                <w:i/>
                <w:spacing w:val="58"/>
              </w:rPr>
              <w:t xml:space="preserve"> </w:t>
            </w:r>
            <w:r>
              <w:rPr>
                <w:i/>
              </w:rPr>
              <w:t>мероприятия</w:t>
            </w:r>
            <w:r>
              <w:rPr>
                <w:i/>
                <w:spacing w:val="5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8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59"/>
              </w:rPr>
              <w:t xml:space="preserve"> </w:t>
            </w:r>
            <w:r>
              <w:rPr>
                <w:i/>
              </w:rPr>
              <w:t>банн</w:t>
            </w:r>
          </w:p>
        </w:tc>
        <w:tc>
          <w:tcPr>
            <w:tcW w:w="297" w:type="dxa"/>
          </w:tcPr>
          <w:p w:rsidR="006015BB" w:rsidRDefault="00E9517A">
            <w:pPr>
              <w:pStyle w:val="TableParagraph"/>
              <w:spacing w:before="77"/>
              <w:ind w:left="-10" w:right="60"/>
              <w:jc w:val="right"/>
              <w:rPr>
                <w:i/>
              </w:rPr>
            </w:pPr>
            <w:r>
              <w:rPr>
                <w:i/>
                <w:spacing w:val="-1"/>
              </w:rPr>
              <w:t>ых</w:t>
            </w:r>
          </w:p>
        </w:tc>
        <w:tc>
          <w:tcPr>
            <w:tcW w:w="1184" w:type="dxa"/>
          </w:tcPr>
          <w:p w:rsidR="006015BB" w:rsidRDefault="00E9517A">
            <w:pPr>
              <w:pStyle w:val="TableParagraph"/>
              <w:spacing w:before="77"/>
              <w:ind w:right="47"/>
              <w:jc w:val="right"/>
              <w:rPr>
                <w:i/>
              </w:rPr>
            </w:pPr>
            <w:r>
              <w:rPr>
                <w:i/>
              </w:rPr>
              <w:t>процедур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</w:p>
        </w:tc>
      </w:tr>
      <w:tr w:rsidR="006015BB">
        <w:trPr>
          <w:trHeight w:val="366"/>
        </w:trPr>
        <w:tc>
          <w:tcPr>
            <w:tcW w:w="6319" w:type="dxa"/>
          </w:tcPr>
          <w:p w:rsidR="006015BB" w:rsidRDefault="00E9517A">
            <w:pPr>
              <w:pStyle w:val="TableParagraph"/>
              <w:spacing w:before="51"/>
              <w:ind w:left="50"/>
              <w:rPr>
                <w:i/>
              </w:rPr>
            </w:pPr>
            <w:r>
              <w:rPr>
                <w:i/>
              </w:rPr>
              <w:t>сеансов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оздоровительного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массажа;</w:t>
            </w:r>
          </w:p>
        </w:tc>
        <w:tc>
          <w:tcPr>
            <w:tcW w:w="151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7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84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67"/>
        </w:trPr>
        <w:tc>
          <w:tcPr>
            <w:tcW w:w="6319" w:type="dxa"/>
          </w:tcPr>
          <w:p w:rsidR="006015BB" w:rsidRDefault="00E9517A" w:rsidP="00E9517A">
            <w:pPr>
              <w:pStyle w:val="TableParagraph"/>
              <w:numPr>
                <w:ilvl w:val="0"/>
                <w:numId w:val="83"/>
              </w:numPr>
              <w:tabs>
                <w:tab w:val="left" w:pos="1044"/>
              </w:tabs>
              <w:spacing w:before="62"/>
              <w:ind w:right="-130" w:hanging="287"/>
              <w:rPr>
                <w:i/>
              </w:rPr>
            </w:pPr>
            <w:r>
              <w:rPr>
                <w:i/>
              </w:rPr>
              <w:t xml:space="preserve">выполнять  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 xml:space="preserve">комплексы  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 xml:space="preserve">упражнений  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 xml:space="preserve">лечебной  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физич</w:t>
            </w:r>
          </w:p>
        </w:tc>
        <w:tc>
          <w:tcPr>
            <w:tcW w:w="1810" w:type="dxa"/>
            <w:gridSpan w:val="2"/>
          </w:tcPr>
          <w:p w:rsidR="006015BB" w:rsidRDefault="00E9517A">
            <w:pPr>
              <w:pStyle w:val="TableParagraph"/>
              <w:spacing w:before="138"/>
              <w:ind w:left="121"/>
              <w:rPr>
                <w:i/>
              </w:rPr>
            </w:pPr>
            <w:r>
              <w:rPr>
                <w:i/>
              </w:rPr>
              <w:t>еской</w:t>
            </w:r>
            <w:r>
              <w:rPr>
                <w:i/>
                <w:spacing w:val="84"/>
              </w:rPr>
              <w:t xml:space="preserve"> </w:t>
            </w:r>
            <w:r>
              <w:rPr>
                <w:i/>
              </w:rPr>
              <w:t>культуры</w:t>
            </w:r>
          </w:p>
        </w:tc>
        <w:tc>
          <w:tcPr>
            <w:tcW w:w="1184" w:type="dxa"/>
          </w:tcPr>
          <w:p w:rsidR="006015BB" w:rsidRDefault="00E9517A">
            <w:pPr>
              <w:pStyle w:val="TableParagraph"/>
              <w:spacing w:before="138"/>
              <w:ind w:right="46"/>
              <w:jc w:val="right"/>
              <w:rPr>
                <w:i/>
              </w:rPr>
            </w:pPr>
            <w:r>
              <w:rPr>
                <w:i/>
              </w:rPr>
              <w:t>с</w:t>
            </w:r>
            <w:r>
              <w:rPr>
                <w:i/>
                <w:spacing w:val="85"/>
              </w:rPr>
              <w:t xml:space="preserve"> </w:t>
            </w:r>
            <w:r>
              <w:rPr>
                <w:i/>
              </w:rPr>
              <w:t>учетом</w:t>
            </w:r>
          </w:p>
        </w:tc>
      </w:tr>
      <w:tr w:rsidR="006015BB">
        <w:trPr>
          <w:trHeight w:val="367"/>
        </w:trPr>
        <w:tc>
          <w:tcPr>
            <w:tcW w:w="6319" w:type="dxa"/>
          </w:tcPr>
          <w:p w:rsidR="006015BB" w:rsidRDefault="00E9517A">
            <w:pPr>
              <w:pStyle w:val="TableParagraph"/>
              <w:spacing w:before="53"/>
              <w:ind w:left="50"/>
              <w:rPr>
                <w:i/>
              </w:rPr>
            </w:pPr>
            <w:r>
              <w:rPr>
                <w:i/>
              </w:rPr>
              <w:t>имеющихся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индивидуальных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отклонений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показателях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здоровья;</w:t>
            </w:r>
          </w:p>
        </w:tc>
        <w:tc>
          <w:tcPr>
            <w:tcW w:w="151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7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84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05"/>
        </w:trPr>
        <w:tc>
          <w:tcPr>
            <w:tcW w:w="6319" w:type="dxa"/>
          </w:tcPr>
          <w:p w:rsidR="006015BB" w:rsidRDefault="00E9517A" w:rsidP="00E9517A">
            <w:pPr>
              <w:pStyle w:val="TableParagraph"/>
              <w:numPr>
                <w:ilvl w:val="0"/>
                <w:numId w:val="82"/>
              </w:numPr>
              <w:tabs>
                <w:tab w:val="left" w:pos="1044"/>
                <w:tab w:val="left" w:pos="2648"/>
                <w:tab w:val="left" w:pos="4309"/>
                <w:tab w:val="left" w:pos="4714"/>
              </w:tabs>
              <w:spacing w:before="62" w:line="323" w:lineRule="exact"/>
              <w:ind w:hanging="287"/>
              <w:rPr>
                <w:i/>
              </w:rPr>
            </w:pPr>
            <w:r>
              <w:rPr>
                <w:i/>
              </w:rPr>
              <w:t>преодолевать</w:t>
            </w:r>
            <w:r>
              <w:rPr>
                <w:i/>
              </w:rPr>
              <w:tab/>
              <w:t>естественные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искусственные</w:t>
            </w:r>
          </w:p>
        </w:tc>
        <w:tc>
          <w:tcPr>
            <w:tcW w:w="1513" w:type="dxa"/>
          </w:tcPr>
          <w:p w:rsidR="006015BB" w:rsidRDefault="00E9517A">
            <w:pPr>
              <w:pStyle w:val="TableParagraph"/>
              <w:spacing w:before="138" w:line="247" w:lineRule="exact"/>
              <w:ind w:left="111"/>
              <w:rPr>
                <w:i/>
              </w:rPr>
            </w:pPr>
            <w:r>
              <w:rPr>
                <w:i/>
              </w:rPr>
              <w:t>препятствия</w:t>
            </w:r>
          </w:p>
        </w:tc>
        <w:tc>
          <w:tcPr>
            <w:tcW w:w="297" w:type="dxa"/>
          </w:tcPr>
          <w:p w:rsidR="006015BB" w:rsidRDefault="00E9517A">
            <w:pPr>
              <w:pStyle w:val="TableParagraph"/>
              <w:spacing w:before="138" w:line="247" w:lineRule="exact"/>
              <w:ind w:right="48"/>
              <w:jc w:val="right"/>
              <w:rPr>
                <w:i/>
              </w:rPr>
            </w:pPr>
            <w:r>
              <w:rPr>
                <w:i/>
              </w:rPr>
              <w:t>с</w:t>
            </w:r>
          </w:p>
        </w:tc>
        <w:tc>
          <w:tcPr>
            <w:tcW w:w="1184" w:type="dxa"/>
          </w:tcPr>
          <w:p w:rsidR="006015BB" w:rsidRDefault="00E9517A">
            <w:pPr>
              <w:pStyle w:val="TableParagraph"/>
              <w:spacing w:before="138" w:line="247" w:lineRule="exact"/>
              <w:ind w:right="47"/>
              <w:jc w:val="right"/>
              <w:rPr>
                <w:i/>
              </w:rPr>
            </w:pPr>
            <w:r>
              <w:rPr>
                <w:i/>
              </w:rPr>
              <w:t>помощью</w:t>
            </w:r>
          </w:p>
        </w:tc>
      </w:tr>
    </w:tbl>
    <w:p w:rsidR="006015BB" w:rsidRDefault="00E9517A">
      <w:pPr>
        <w:spacing w:before="114"/>
        <w:ind w:left="1543"/>
        <w:rPr>
          <w:i/>
        </w:rPr>
      </w:pPr>
      <w:r>
        <w:rPr>
          <w:i/>
        </w:rPr>
        <w:t>разнообразных</w:t>
      </w:r>
      <w:r>
        <w:rPr>
          <w:i/>
          <w:spacing w:val="-2"/>
        </w:rPr>
        <w:t xml:space="preserve"> </w:t>
      </w:r>
      <w:r>
        <w:rPr>
          <w:i/>
        </w:rPr>
        <w:t>способов</w:t>
      </w:r>
      <w:r>
        <w:rPr>
          <w:i/>
          <w:spacing w:val="-1"/>
        </w:rPr>
        <w:t xml:space="preserve"> </w:t>
      </w:r>
      <w:r>
        <w:rPr>
          <w:i/>
        </w:rPr>
        <w:t>лазания,</w:t>
      </w:r>
      <w:r>
        <w:rPr>
          <w:i/>
          <w:spacing w:val="-1"/>
        </w:rPr>
        <w:t xml:space="preserve"> </w:t>
      </w:r>
      <w:r>
        <w:rPr>
          <w:i/>
        </w:rPr>
        <w:t>прыжков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бега;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  <w:i/>
          <w:sz w:val="28"/>
        </w:rPr>
      </w:pPr>
      <w:r>
        <w:rPr>
          <w:i/>
        </w:rPr>
        <w:t>осуществлять</w:t>
      </w:r>
      <w:r>
        <w:rPr>
          <w:i/>
          <w:spacing w:val="-1"/>
        </w:rPr>
        <w:t xml:space="preserve"> </w:t>
      </w:r>
      <w:r>
        <w:rPr>
          <w:i/>
        </w:rPr>
        <w:t>судейство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одному</w:t>
      </w:r>
      <w:r>
        <w:rPr>
          <w:i/>
          <w:spacing w:val="-1"/>
        </w:rPr>
        <w:t xml:space="preserve"> </w:t>
      </w:r>
      <w:r>
        <w:rPr>
          <w:i/>
        </w:rPr>
        <w:t>из</w:t>
      </w:r>
      <w:r>
        <w:rPr>
          <w:i/>
          <w:spacing w:val="-1"/>
        </w:rPr>
        <w:t xml:space="preserve"> </w:t>
      </w:r>
      <w:r>
        <w:rPr>
          <w:i/>
        </w:rPr>
        <w:t>осваиваемых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спорта;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  <w:tab w:val="left" w:pos="3832"/>
          <w:tab w:val="left" w:pos="5056"/>
          <w:tab w:val="left" w:pos="6411"/>
          <w:tab w:val="left" w:pos="8146"/>
        </w:tabs>
        <w:spacing w:before="113" w:line="319" w:lineRule="auto"/>
        <w:ind w:right="842" w:firstLine="707"/>
        <w:jc w:val="left"/>
        <w:rPr>
          <w:rFonts w:ascii="Symbol" w:hAnsi="Symbol"/>
          <w:i/>
          <w:sz w:val="28"/>
        </w:rPr>
      </w:pPr>
      <w:r>
        <w:rPr>
          <w:i/>
        </w:rPr>
        <w:t>выполнять</w:t>
      </w:r>
      <w:r>
        <w:rPr>
          <w:i/>
        </w:rPr>
        <w:tab/>
        <w:t>тестовые</w:t>
      </w:r>
      <w:r>
        <w:rPr>
          <w:i/>
        </w:rPr>
        <w:tab/>
        <w:t>нормативы</w:t>
      </w:r>
      <w:r>
        <w:rPr>
          <w:i/>
        </w:rPr>
        <w:tab/>
        <w:t>Всероссийского</w:t>
      </w:r>
      <w:r>
        <w:rPr>
          <w:i/>
        </w:rPr>
        <w:tab/>
      </w:r>
      <w:r>
        <w:rPr>
          <w:i/>
        </w:rPr>
        <w:t>физкультурно-спортивного</w:t>
      </w:r>
      <w:r>
        <w:rPr>
          <w:i/>
          <w:spacing w:val="-52"/>
        </w:rPr>
        <w:t xml:space="preserve"> </w:t>
      </w:r>
      <w:r>
        <w:rPr>
          <w:i/>
        </w:rPr>
        <w:t>комплекса «Готов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труду и обороне»;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43"/>
        <w:ind w:left="2537" w:hanging="287"/>
        <w:jc w:val="left"/>
        <w:rPr>
          <w:rFonts w:ascii="Symbol" w:hAnsi="Symbol"/>
          <w:i/>
          <w:sz w:val="28"/>
        </w:rPr>
      </w:pPr>
      <w:r>
        <w:rPr>
          <w:i/>
        </w:rPr>
        <w:t>выполнять</w:t>
      </w:r>
      <w:r>
        <w:rPr>
          <w:i/>
          <w:spacing w:val="-4"/>
        </w:rPr>
        <w:t xml:space="preserve"> </w:t>
      </w:r>
      <w:r>
        <w:rPr>
          <w:i/>
        </w:rPr>
        <w:t>технико-тактические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rPr>
          <w:i/>
          <w:spacing w:val="-4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3"/>
        </w:rPr>
        <w:t xml:space="preserve"> </w:t>
      </w:r>
      <w:r>
        <w:rPr>
          <w:i/>
        </w:rPr>
        <w:t>спорта;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13"/>
        <w:ind w:left="2537" w:hanging="287"/>
        <w:jc w:val="left"/>
        <w:rPr>
          <w:rFonts w:ascii="Symbol" w:hAnsi="Symbol"/>
          <w:i/>
          <w:sz w:val="28"/>
        </w:rPr>
      </w:pPr>
      <w:r>
        <w:rPr>
          <w:i/>
        </w:rPr>
        <w:t>проплывать</w:t>
      </w:r>
      <w:r>
        <w:rPr>
          <w:i/>
          <w:spacing w:val="-2"/>
        </w:rPr>
        <w:t xml:space="preserve"> </w:t>
      </w:r>
      <w:r>
        <w:rPr>
          <w:i/>
        </w:rPr>
        <w:t>учебную</w:t>
      </w:r>
      <w:r>
        <w:rPr>
          <w:i/>
          <w:spacing w:val="-4"/>
        </w:rPr>
        <w:t xml:space="preserve"> </w:t>
      </w:r>
      <w:r>
        <w:rPr>
          <w:i/>
        </w:rPr>
        <w:t>дистанцию</w:t>
      </w:r>
      <w:r>
        <w:rPr>
          <w:i/>
          <w:spacing w:val="-1"/>
        </w:rPr>
        <w:t xml:space="preserve"> </w:t>
      </w:r>
      <w:r>
        <w:rPr>
          <w:i/>
        </w:rPr>
        <w:t>вольным</w:t>
      </w:r>
      <w:r>
        <w:rPr>
          <w:i/>
          <w:spacing w:val="-2"/>
        </w:rPr>
        <w:t xml:space="preserve"> </w:t>
      </w:r>
      <w:r>
        <w:rPr>
          <w:i/>
        </w:rPr>
        <w:t>стилем.</w:t>
      </w:r>
    </w:p>
    <w:p w:rsidR="006015BB" w:rsidRDefault="006015BB">
      <w:pPr>
        <w:pStyle w:val="a3"/>
        <w:ind w:left="0" w:firstLine="0"/>
        <w:jc w:val="left"/>
        <w:rPr>
          <w:i/>
          <w:sz w:val="34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i/>
          <w:sz w:val="26"/>
        </w:rPr>
      </w:pPr>
    </w:p>
    <w:p w:rsidR="006015BB" w:rsidRDefault="00E9517A">
      <w:pPr>
        <w:pStyle w:val="Heading2"/>
        <w:spacing w:line="360" w:lineRule="auto"/>
        <w:ind w:right="4356"/>
        <w:jc w:val="left"/>
      </w:pPr>
      <w:bookmarkStart w:id="24" w:name="_bookmark23"/>
      <w:bookmarkEnd w:id="24"/>
      <w:r>
        <w:t>1.2.5.15. Основы безопасности жизнедеятельности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3" w:lineRule="exact"/>
        <w:ind w:left="2537" w:hanging="287"/>
        <w:jc w:val="left"/>
        <w:rPr>
          <w:rFonts w:ascii="Symbol" w:hAnsi="Symbol"/>
        </w:rPr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9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предельно</w:t>
      </w:r>
      <w:r>
        <w:rPr>
          <w:spacing w:val="13"/>
        </w:rPr>
        <w:t xml:space="preserve"> </w:t>
      </w:r>
      <w:r>
        <w:t>допустимых</w:t>
      </w:r>
      <w:r>
        <w:rPr>
          <w:spacing w:val="14"/>
        </w:rPr>
        <w:t xml:space="preserve"> </w:t>
      </w:r>
      <w:r>
        <w:t>концентрациях</w:t>
      </w:r>
      <w:r>
        <w:rPr>
          <w:spacing w:val="13"/>
        </w:rPr>
        <w:t xml:space="preserve"> </w:t>
      </w:r>
      <w:r>
        <w:t>вредных</w:t>
      </w:r>
      <w:r>
        <w:rPr>
          <w:spacing w:val="11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атмосфере,</w:t>
      </w:r>
      <w:r>
        <w:rPr>
          <w:spacing w:val="-1"/>
        </w:rPr>
        <w:t xml:space="preserve"> </w:t>
      </w:r>
      <w:r>
        <w:t>воде и почве;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32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способах</w:t>
      </w:r>
      <w:r>
        <w:rPr>
          <w:spacing w:val="32"/>
        </w:rPr>
        <w:t xml:space="preserve"> </w:t>
      </w:r>
      <w:r>
        <w:t>контроля</w:t>
      </w:r>
      <w:r>
        <w:rPr>
          <w:spacing w:val="32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среды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продуктов</w:t>
      </w:r>
      <w:r>
        <w:rPr>
          <w:spacing w:val="-5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с использованием бытовых приборов;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9" w:firstLine="707"/>
        <w:jc w:val="left"/>
        <w:rPr>
          <w:rFonts w:ascii="Symbol" w:hAnsi="Symbol"/>
        </w:rPr>
      </w:pPr>
      <w:r>
        <w:t>классифицировать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последствия</w:t>
      </w:r>
      <w:r>
        <w:rPr>
          <w:spacing w:val="27"/>
        </w:rPr>
        <w:t xml:space="preserve"> </w:t>
      </w:r>
      <w:r>
        <w:t>опасных</w:t>
      </w:r>
      <w:r>
        <w:rPr>
          <w:spacing w:val="25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безопасно,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бытовые</w:t>
      </w:r>
      <w:r>
        <w:rPr>
          <w:spacing w:val="35"/>
        </w:rPr>
        <w:t xml:space="preserve"> </w:t>
      </w:r>
      <w:r>
        <w:t>приборы</w:t>
      </w:r>
      <w:r>
        <w:rPr>
          <w:spacing w:val="34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качества</w:t>
      </w:r>
      <w:r>
        <w:rPr>
          <w:spacing w:val="37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среды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приборы;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химии;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характера;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6" w:firstLine="707"/>
        <w:jc w:val="left"/>
        <w:rPr>
          <w:rFonts w:ascii="Symbol" w:hAnsi="Symbol"/>
        </w:rPr>
      </w:pPr>
      <w:r>
        <w:t>предвидеть</w:t>
      </w:r>
      <w:r>
        <w:rPr>
          <w:spacing w:val="41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возможных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криминогенного</w:t>
      </w:r>
      <w:r>
        <w:rPr>
          <w:spacing w:val="-52"/>
        </w:rPr>
        <w:t xml:space="preserve"> </w:t>
      </w:r>
      <w:r>
        <w:t>характера;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способы</w:t>
      </w:r>
      <w:r>
        <w:rPr>
          <w:spacing w:val="57"/>
        </w:rPr>
        <w:t xml:space="preserve"> </w:t>
      </w:r>
      <w:r>
        <w:t>самозащиты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криминогенной  ситуации</w:t>
      </w:r>
      <w:r>
        <w:rPr>
          <w:spacing w:val="58"/>
        </w:rPr>
        <w:t xml:space="preserve"> </w:t>
      </w:r>
      <w:r>
        <w:t>на</w:t>
      </w:r>
    </w:p>
    <w:p w:rsidR="006015BB" w:rsidRDefault="00E9517A">
      <w:pPr>
        <w:pStyle w:val="a3"/>
        <w:spacing w:before="128"/>
        <w:ind w:firstLine="0"/>
        <w:jc w:val="left"/>
      </w:pPr>
      <w:r>
        <w:t>улице;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6" w:firstLine="707"/>
        <w:jc w:val="left"/>
        <w:rPr>
          <w:rFonts w:ascii="Symbol" w:hAnsi="Symbol"/>
        </w:rPr>
      </w:pPr>
      <w:r>
        <w:lastRenderedPageBreak/>
        <w:t>безопасно</w:t>
      </w:r>
      <w:r>
        <w:rPr>
          <w:spacing w:val="15"/>
        </w:rPr>
        <w:t xml:space="preserve"> </w:t>
      </w:r>
      <w:r>
        <w:t>вести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самозащиты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криминогенной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подъезде;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15"/>
        </w:rPr>
        <w:t xml:space="preserve"> </w:t>
      </w:r>
      <w:r>
        <w:t>вести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применять</w:t>
      </w:r>
      <w:r>
        <w:rPr>
          <w:spacing w:val="69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самозащиты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криминогенной</w:t>
      </w:r>
      <w:r>
        <w:rPr>
          <w:spacing w:val="70"/>
        </w:rPr>
        <w:t xml:space="preserve"> </w:t>
      </w:r>
      <w:r>
        <w:t>ситуации</w:t>
      </w:r>
      <w:r>
        <w:rPr>
          <w:spacing w:val="69"/>
        </w:rPr>
        <w:t xml:space="preserve"> </w:t>
      </w:r>
      <w:r>
        <w:t>в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лифте;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329"/>
        </w:tabs>
        <w:spacing w:before="207"/>
        <w:ind w:left="328" w:hanging="287"/>
        <w:jc w:val="left"/>
      </w:pPr>
      <w:r>
        <w:t>безопасно</w:t>
      </w:r>
      <w:r>
        <w:rPr>
          <w:spacing w:val="15"/>
        </w:rPr>
        <w:t xml:space="preserve"> </w:t>
      </w:r>
      <w:r>
        <w:t>вести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применять</w:t>
      </w:r>
      <w:r>
        <w:rPr>
          <w:spacing w:val="69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самозащиты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криминогенной</w:t>
      </w:r>
      <w:r>
        <w:rPr>
          <w:spacing w:val="70"/>
        </w:rPr>
        <w:t xml:space="preserve"> </w:t>
      </w:r>
      <w:r>
        <w:t>ситуации</w:t>
      </w:r>
      <w:r>
        <w:rPr>
          <w:spacing w:val="69"/>
        </w:rPr>
        <w:t xml:space="preserve"> </w:t>
      </w:r>
      <w:r>
        <w:t>в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69" w:space="40"/>
            <w:col w:w="9401"/>
          </w:cols>
        </w:sectPr>
      </w:pPr>
    </w:p>
    <w:p w:rsidR="006015BB" w:rsidRDefault="00E9517A">
      <w:pPr>
        <w:pStyle w:val="a3"/>
        <w:spacing w:before="128"/>
        <w:ind w:firstLine="0"/>
        <w:jc w:val="left"/>
      </w:pPr>
      <w:r>
        <w:lastRenderedPageBreak/>
        <w:t>квартире;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1"/>
        </w:rPr>
        <w:t xml:space="preserve"> </w:t>
      </w:r>
      <w:r>
        <w:t>вести и</w:t>
      </w:r>
      <w:r>
        <w:rPr>
          <w:spacing w:val="-2"/>
        </w:rPr>
        <w:t xml:space="preserve"> </w:t>
      </w:r>
      <w:r>
        <w:t>применять способы</w:t>
      </w:r>
      <w:r>
        <w:rPr>
          <w:spacing w:val="-1"/>
        </w:rPr>
        <w:t xml:space="preserve"> </w:t>
      </w:r>
      <w:r>
        <w:t>самозащиты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карманной</w:t>
      </w:r>
      <w:r>
        <w:rPr>
          <w:spacing w:val="-3"/>
        </w:rPr>
        <w:t xml:space="preserve"> </w:t>
      </w:r>
      <w:r>
        <w:t>краже;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самозащиты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2"/>
        </w:rPr>
        <w:t xml:space="preserve"> </w:t>
      </w:r>
      <w:r>
        <w:t>мошенничества;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пешехода;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велосипедиста;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7" w:lineRule="auto"/>
        <w:ind w:right="844" w:firstLine="707"/>
        <w:rPr>
          <w:rFonts w:ascii="Symbol" w:hAnsi="Symbol"/>
        </w:rPr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-1"/>
        </w:rPr>
        <w:t xml:space="preserve"> </w:t>
      </w:r>
      <w:r>
        <w:t>и водном);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268" w:lineRule="exact"/>
        <w:ind w:left="2537" w:hanging="287"/>
        <w:rPr>
          <w:rFonts w:ascii="Symbol" w:hAnsi="Symbol"/>
        </w:rPr>
      </w:pPr>
      <w:r>
        <w:t>классифицировать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причины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последствия</w:t>
      </w:r>
      <w:r>
        <w:rPr>
          <w:spacing w:val="43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на</w:t>
      </w:r>
    </w:p>
    <w:p w:rsidR="006015BB" w:rsidRDefault="006015BB">
      <w:pPr>
        <w:spacing w:line="268" w:lineRule="exact"/>
        <w:jc w:val="both"/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воде;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81"/>
        </w:numPr>
        <w:tabs>
          <w:tab w:val="left" w:pos="468"/>
        </w:tabs>
        <w:spacing w:before="206"/>
        <w:jc w:val="left"/>
      </w:pPr>
      <w:r>
        <w:t>адекватно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 вести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воде;</w:t>
      </w:r>
    </w:p>
    <w:p w:rsidR="006015BB" w:rsidRDefault="00E9517A" w:rsidP="00E9517A">
      <w:pPr>
        <w:pStyle w:val="a5"/>
        <w:numPr>
          <w:ilvl w:val="0"/>
          <w:numId w:val="81"/>
        </w:numPr>
        <w:tabs>
          <w:tab w:val="left" w:pos="468"/>
        </w:tabs>
        <w:spacing w:before="127"/>
        <w:jc w:val="left"/>
      </w:pPr>
      <w:r>
        <w:t>использовать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6015BB" w:rsidRDefault="00E9517A" w:rsidP="00E9517A">
      <w:pPr>
        <w:pStyle w:val="a5"/>
        <w:numPr>
          <w:ilvl w:val="0"/>
          <w:numId w:val="81"/>
        </w:numPr>
        <w:tabs>
          <w:tab w:val="left" w:pos="468"/>
        </w:tabs>
        <w:spacing w:before="127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причины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последствия</w:t>
      </w:r>
      <w:r>
        <w:rPr>
          <w:spacing w:val="56"/>
        </w:rPr>
        <w:t xml:space="preserve"> </w:t>
      </w:r>
      <w:r>
        <w:t>опасных</w:t>
      </w:r>
      <w:r>
        <w:rPr>
          <w:spacing w:val="58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в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030" w:space="40"/>
            <w:col w:w="9540"/>
          </w:cols>
        </w:sectPr>
      </w:pPr>
    </w:p>
    <w:p w:rsidR="006015BB" w:rsidRDefault="00E9517A">
      <w:pPr>
        <w:pStyle w:val="a3"/>
        <w:spacing w:before="125"/>
        <w:ind w:firstLine="0"/>
        <w:jc w:val="left"/>
      </w:pPr>
      <w:r>
        <w:lastRenderedPageBreak/>
        <w:t>туристических</w:t>
      </w:r>
      <w:r>
        <w:rPr>
          <w:spacing w:val="-2"/>
        </w:rPr>
        <w:t xml:space="preserve"> </w:t>
      </w:r>
      <w:r>
        <w:t>походах;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5"/>
        <w:ind w:left="2537" w:hanging="287"/>
        <w:jc w:val="left"/>
      </w:pPr>
      <w:r>
        <w:t>готовиться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туристическим</w:t>
      </w:r>
      <w:r>
        <w:rPr>
          <w:spacing w:val="-5"/>
        </w:rPr>
        <w:t xml:space="preserve"> </w:t>
      </w:r>
      <w:r>
        <w:t>походам;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7"/>
        <w:ind w:left="2537" w:hanging="287"/>
        <w:jc w:val="left"/>
      </w:pP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походах;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6"/>
        <w:ind w:left="2537" w:hanging="287"/>
        <w:jc w:val="left"/>
      </w:pP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4"/>
        <w:ind w:left="2537" w:hanging="287"/>
        <w:jc w:val="left"/>
      </w:pPr>
      <w:r>
        <w:t>добывать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огонь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условиях;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7"/>
        <w:ind w:left="2537" w:hanging="287"/>
        <w:jc w:val="left"/>
      </w:pPr>
      <w:r>
        <w:t>добывать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очищать</w:t>
      </w:r>
      <w:r>
        <w:rPr>
          <w:spacing w:val="-1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автономн</w:t>
      </w:r>
      <w:r>
        <w:t>ых</w:t>
      </w:r>
      <w:r>
        <w:rPr>
          <w:spacing w:val="-1"/>
        </w:rPr>
        <w:t xml:space="preserve"> </w:t>
      </w:r>
      <w:r>
        <w:t>условиях;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6" w:line="352" w:lineRule="auto"/>
        <w:ind w:right="844" w:firstLine="707"/>
        <w:jc w:val="left"/>
      </w:pPr>
      <w:r>
        <w:t>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(обустраивать)</w:t>
      </w:r>
      <w:r>
        <w:rPr>
          <w:spacing w:val="-52"/>
        </w:rPr>
        <w:t xml:space="preserve"> </w:t>
      </w:r>
      <w:r>
        <w:t>временное</w:t>
      </w:r>
      <w:r>
        <w:rPr>
          <w:spacing w:val="-3"/>
        </w:rPr>
        <w:t xml:space="preserve"> </w:t>
      </w:r>
      <w:r>
        <w:t>жилище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 условиях;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8"/>
        <w:ind w:left="2537" w:hanging="287"/>
        <w:jc w:val="left"/>
      </w:pPr>
      <w:r>
        <w:t>подавать</w:t>
      </w:r>
      <w:r>
        <w:rPr>
          <w:spacing w:val="-2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бедствия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  <w:tab w:val="left" w:pos="4281"/>
          <w:tab w:val="left" w:pos="5325"/>
          <w:tab w:val="left" w:pos="5646"/>
          <w:tab w:val="left" w:pos="7014"/>
          <w:tab w:val="left" w:pos="8576"/>
          <w:tab w:val="left" w:pos="9651"/>
        </w:tabs>
        <w:spacing w:before="124" w:line="352" w:lineRule="auto"/>
        <w:ind w:right="846" w:firstLine="707"/>
        <w:jc w:val="left"/>
      </w:pPr>
      <w:r>
        <w:t>характеризовать</w:t>
      </w:r>
      <w:r>
        <w:tab/>
        <w:t>причины</w:t>
      </w:r>
      <w:r>
        <w:tab/>
        <w:t>и</w:t>
      </w:r>
      <w:r>
        <w:tab/>
        <w:t>последствия</w:t>
      </w:r>
      <w:r>
        <w:tab/>
        <w:t>чрезвычайных</w:t>
      </w:r>
      <w:r>
        <w:tab/>
        <w:t>ситуаций</w:t>
      </w:r>
      <w:r>
        <w:tab/>
      </w:r>
      <w:r>
        <w:rPr>
          <w:spacing w:val="-1"/>
        </w:rPr>
        <w:t>природного</w:t>
      </w:r>
      <w:r>
        <w:rPr>
          <w:spacing w:val="-5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7" w:line="352" w:lineRule="auto"/>
        <w:ind w:right="844" w:firstLine="707"/>
        <w:jc w:val="left"/>
      </w:pPr>
      <w:r>
        <w:t>предвидеть</w:t>
      </w:r>
      <w:r>
        <w:rPr>
          <w:spacing w:val="13"/>
        </w:rPr>
        <w:t xml:space="preserve"> </w:t>
      </w:r>
      <w:r>
        <w:t>опасности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4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7" w:line="352" w:lineRule="auto"/>
        <w:ind w:right="849" w:firstLine="707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мероприятия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5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характера;</w:t>
      </w:r>
    </w:p>
    <w:p w:rsidR="006015BB" w:rsidRDefault="006015BB">
      <w:pPr>
        <w:spacing w:line="352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87"/>
        <w:ind w:left="2537" w:hanging="287"/>
        <w:jc w:val="left"/>
      </w:pPr>
      <w:r>
        <w:lastRenderedPageBreak/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защиты;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6" w:line="355" w:lineRule="auto"/>
        <w:ind w:right="843" w:firstLine="707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причины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последствия</w:t>
      </w:r>
      <w:r>
        <w:rPr>
          <w:spacing w:val="9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техногенного</w:t>
      </w:r>
      <w:r>
        <w:rPr>
          <w:spacing w:val="-5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  <w:tab w:val="left" w:pos="3822"/>
          <w:tab w:val="left" w:pos="5000"/>
          <w:tab w:val="left" w:pos="5336"/>
          <w:tab w:val="left" w:pos="6541"/>
          <w:tab w:val="left" w:pos="7892"/>
          <w:tab w:val="left" w:pos="8213"/>
          <w:tab w:val="left" w:pos="9790"/>
        </w:tabs>
        <w:spacing w:before="2" w:line="352" w:lineRule="auto"/>
        <w:ind w:right="849" w:firstLine="707"/>
        <w:jc w:val="left"/>
      </w:pPr>
      <w:r>
        <w:t>предвидеть</w:t>
      </w:r>
      <w:r>
        <w:tab/>
        <w:t>опасности</w:t>
      </w:r>
      <w:r>
        <w:tab/>
        <w:t>и</w:t>
      </w:r>
      <w:r>
        <w:tab/>
        <w:t>правильно</w:t>
      </w:r>
      <w:r>
        <w:tab/>
        <w:t>действовать</w:t>
      </w:r>
      <w:r>
        <w:tab/>
        <w:t>в</w:t>
      </w:r>
      <w:r>
        <w:tab/>
        <w:t>чрезвычайных</w:t>
      </w:r>
      <w:r>
        <w:tab/>
      </w:r>
      <w:r>
        <w:rPr>
          <w:spacing w:val="-1"/>
        </w:rPr>
        <w:t>ситуациях</w:t>
      </w:r>
      <w:r>
        <w:rPr>
          <w:spacing w:val="-52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7" w:line="352" w:lineRule="auto"/>
        <w:ind w:right="849" w:firstLine="707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мероприятия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5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8"/>
        <w:ind w:left="2537" w:hanging="287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сигналу</w:t>
      </w:r>
      <w:r>
        <w:rPr>
          <w:spacing w:val="-3"/>
        </w:rPr>
        <w:t xml:space="preserve"> </w:t>
      </w:r>
      <w:r>
        <w:t>«Внимание</w:t>
      </w:r>
      <w:r>
        <w:rPr>
          <w:spacing w:val="-1"/>
        </w:rPr>
        <w:t xml:space="preserve"> </w:t>
      </w:r>
      <w:r>
        <w:t>всем!»;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4"/>
        <w:ind w:left="2537" w:hanging="287"/>
        <w:jc w:val="left"/>
      </w:pP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защиты;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126" w:line="352" w:lineRule="auto"/>
        <w:ind w:right="847" w:firstLine="707"/>
        <w:jc w:val="left"/>
      </w:pPr>
      <w:r>
        <w:t>комплектовать</w:t>
      </w:r>
      <w:r>
        <w:rPr>
          <w:spacing w:val="10"/>
        </w:rPr>
        <w:t xml:space="preserve"> </w:t>
      </w:r>
      <w:r>
        <w:t>минимально</w:t>
      </w:r>
      <w:r>
        <w:rPr>
          <w:spacing w:val="9"/>
        </w:rPr>
        <w:t xml:space="preserve"> </w:t>
      </w:r>
      <w:r>
        <w:t>необходимый</w:t>
      </w:r>
      <w:r>
        <w:rPr>
          <w:spacing w:val="7"/>
        </w:rPr>
        <w:t xml:space="preserve"> </w:t>
      </w:r>
      <w:r>
        <w:t>набор</w:t>
      </w:r>
      <w:r>
        <w:rPr>
          <w:spacing w:val="5"/>
        </w:rPr>
        <w:t xml:space="preserve"> </w:t>
      </w:r>
      <w:r>
        <w:t>вещей</w:t>
      </w:r>
      <w:r>
        <w:rPr>
          <w:spacing w:val="7"/>
        </w:rPr>
        <w:t xml:space="preserve"> </w:t>
      </w:r>
      <w:r>
        <w:t>(документов,</w:t>
      </w:r>
      <w:r>
        <w:rPr>
          <w:spacing w:val="10"/>
        </w:rPr>
        <w:t xml:space="preserve"> </w:t>
      </w:r>
      <w:r>
        <w:t>продуктов)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эвакуации;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8" w:line="352" w:lineRule="auto"/>
        <w:ind w:right="845" w:firstLine="707"/>
        <w:jc w:val="left"/>
      </w:pPr>
      <w:r>
        <w:t>классифицировать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явления</w:t>
      </w:r>
      <w:r>
        <w:rPr>
          <w:spacing w:val="14"/>
        </w:rPr>
        <w:t xml:space="preserve"> </w:t>
      </w:r>
      <w:r>
        <w:t>терроризма,</w:t>
      </w:r>
      <w:r>
        <w:rPr>
          <w:spacing w:val="15"/>
        </w:rPr>
        <w:t xml:space="preserve"> </w:t>
      </w:r>
      <w:r>
        <w:t>экстремизма,</w:t>
      </w:r>
      <w:r>
        <w:rPr>
          <w:spacing w:val="15"/>
        </w:rPr>
        <w:t xml:space="preserve"> </w:t>
      </w:r>
      <w:r>
        <w:t>наркотизма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данных явлений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1"/>
        </w:rPr>
        <w:t xml:space="preserve"> </w:t>
      </w:r>
      <w:r>
        <w:t>и государства;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7" w:line="352" w:lineRule="auto"/>
        <w:ind w:right="847" w:firstLine="707"/>
        <w:jc w:val="left"/>
      </w:pPr>
      <w:r>
        <w:t>классифицировать</w:t>
      </w:r>
      <w:r>
        <w:rPr>
          <w:spacing w:val="5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защите</w:t>
      </w:r>
      <w:r>
        <w:rPr>
          <w:spacing w:val="8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терроризма,</w:t>
      </w:r>
      <w:r>
        <w:rPr>
          <w:spacing w:val="7"/>
        </w:rPr>
        <w:t xml:space="preserve"> </w:t>
      </w:r>
      <w:r>
        <w:t>экстремизма,</w:t>
      </w:r>
      <w:r>
        <w:rPr>
          <w:spacing w:val="-52"/>
        </w:rPr>
        <w:t xml:space="preserve"> </w:t>
      </w:r>
      <w:r>
        <w:t>наркотизма;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  <w:tab w:val="left" w:pos="3705"/>
          <w:tab w:val="left" w:pos="4893"/>
          <w:tab w:val="left" w:pos="6038"/>
          <w:tab w:val="left" w:pos="6383"/>
          <w:tab w:val="left" w:pos="7561"/>
          <w:tab w:val="left" w:pos="8926"/>
          <w:tab w:val="left" w:pos="9500"/>
        </w:tabs>
        <w:spacing w:before="5" w:line="352" w:lineRule="auto"/>
        <w:ind w:right="843" w:firstLine="707"/>
        <w:jc w:val="left"/>
      </w:pPr>
      <w:r>
        <w:t>адекватно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безопасно</w:t>
      </w:r>
      <w:r>
        <w:tab/>
        <w:t>действовать</w:t>
      </w:r>
      <w:r>
        <w:tab/>
        <w:t>при</w:t>
      </w:r>
      <w:r>
        <w:tab/>
      </w:r>
      <w:r>
        <w:rPr>
          <w:spacing w:val="-1"/>
        </w:rPr>
        <w:t>обнаружении</w:t>
      </w:r>
      <w:r>
        <w:rPr>
          <w:spacing w:val="-5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возможной</w:t>
      </w:r>
      <w:r>
        <w:rPr>
          <w:spacing w:val="-1"/>
        </w:rPr>
        <w:t xml:space="preserve"> </w:t>
      </w:r>
      <w:r>
        <w:t>угрозе взрыва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взрыве)</w:t>
      </w:r>
      <w:r>
        <w:rPr>
          <w:spacing w:val="-1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7" w:line="352" w:lineRule="auto"/>
        <w:ind w:right="849" w:firstLine="707"/>
        <w:jc w:val="left"/>
      </w:pPr>
      <w:r>
        <w:t>адекватно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безопасно</w:t>
      </w:r>
      <w:r>
        <w:rPr>
          <w:spacing w:val="4"/>
        </w:rPr>
        <w:t xml:space="preserve"> </w:t>
      </w:r>
      <w:r>
        <w:t>действовать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похищении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захвате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заложники</w:t>
      </w:r>
      <w:r>
        <w:rPr>
          <w:spacing w:val="-3"/>
        </w:rPr>
        <w:t xml:space="preserve"> </w:t>
      </w:r>
      <w:r>
        <w:t>(попытки</w:t>
      </w:r>
      <w:r>
        <w:rPr>
          <w:spacing w:val="-2"/>
        </w:rPr>
        <w:t xml:space="preserve"> </w:t>
      </w:r>
      <w:r>
        <w:t>похищения)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освобождению</w:t>
      </w:r>
      <w:r>
        <w:rPr>
          <w:spacing w:val="-3"/>
        </w:rPr>
        <w:t xml:space="preserve"> </w:t>
      </w:r>
      <w:r>
        <w:t>заложников;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7" w:line="355" w:lineRule="auto"/>
        <w:ind w:right="847" w:firstLine="707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законодательных</w:t>
      </w:r>
      <w:r>
        <w:rPr>
          <w:spacing w:val="5"/>
        </w:rPr>
        <w:t xml:space="preserve"> </w:t>
      </w:r>
      <w:r>
        <w:t>актов,</w:t>
      </w:r>
      <w:r>
        <w:rPr>
          <w:spacing w:val="-52"/>
        </w:rPr>
        <w:t xml:space="preserve"> </w:t>
      </w:r>
      <w:r>
        <w:t>регламентирующих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несовершеннолетних за</w:t>
      </w:r>
      <w:r>
        <w:rPr>
          <w:spacing w:val="-1"/>
        </w:rPr>
        <w:t xml:space="preserve"> </w:t>
      </w:r>
      <w:r>
        <w:t>правонарушения;</w:t>
      </w:r>
    </w:p>
    <w:p w:rsidR="006015BB" w:rsidRDefault="00E9517A" w:rsidP="00E9517A">
      <w:pPr>
        <w:pStyle w:val="a5"/>
        <w:numPr>
          <w:ilvl w:val="1"/>
          <w:numId w:val="81"/>
        </w:numPr>
        <w:tabs>
          <w:tab w:val="left" w:pos="2538"/>
        </w:tabs>
        <w:spacing w:before="2"/>
        <w:ind w:left="2537" w:hanging="287"/>
        <w:jc w:val="left"/>
      </w:pPr>
      <w:r>
        <w:t>классифицировать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опасные</w:t>
      </w:r>
      <w:r>
        <w:rPr>
          <w:spacing w:val="9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местах</w:t>
      </w:r>
      <w:r>
        <w:rPr>
          <w:spacing w:val="11"/>
        </w:rPr>
        <w:t xml:space="preserve"> </w:t>
      </w:r>
      <w:r>
        <w:t>большого</w:t>
      </w:r>
      <w:r>
        <w:rPr>
          <w:spacing w:val="8"/>
        </w:rPr>
        <w:t xml:space="preserve"> </w:t>
      </w:r>
      <w:r>
        <w:t>скопления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6"/>
        <w:ind w:left="0" w:firstLine="0"/>
        <w:jc w:val="right"/>
      </w:pPr>
      <w:r>
        <w:lastRenderedPageBreak/>
        <w:t>людей;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291"/>
        </w:tabs>
        <w:spacing w:before="207"/>
        <w:ind w:left="290" w:hanging="287"/>
        <w:jc w:val="left"/>
      </w:pPr>
      <w:r>
        <w:t>предвидеть</w:t>
      </w:r>
      <w:r>
        <w:rPr>
          <w:spacing w:val="5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опасных</w:t>
      </w:r>
      <w:r>
        <w:rPr>
          <w:spacing w:val="5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местах</w:t>
      </w:r>
      <w:r>
        <w:rPr>
          <w:spacing w:val="5"/>
        </w:rPr>
        <w:t xml:space="preserve"> </w:t>
      </w:r>
      <w:r>
        <w:t>большого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208" w:space="40"/>
            <w:col w:w="9362"/>
          </w:cols>
        </w:sectPr>
      </w:pPr>
    </w:p>
    <w:p w:rsidR="006015BB" w:rsidRDefault="00E9517A">
      <w:pPr>
        <w:pStyle w:val="a3"/>
        <w:spacing w:before="125"/>
        <w:ind w:firstLine="0"/>
        <w:jc w:val="left"/>
      </w:pPr>
      <w:r>
        <w:lastRenderedPageBreak/>
        <w:t>скопления</w:t>
      </w:r>
      <w:r>
        <w:rPr>
          <w:spacing w:val="-2"/>
        </w:rPr>
        <w:t xml:space="preserve"> </w:t>
      </w:r>
      <w:r>
        <w:t>людей;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адекватно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и 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местах</w:t>
      </w:r>
      <w:r>
        <w:rPr>
          <w:spacing w:val="4"/>
        </w:rPr>
        <w:t xml:space="preserve"> </w:t>
      </w:r>
      <w:r>
        <w:t>массового скопления</w:t>
      </w:r>
    </w:p>
    <w:p w:rsidR="006015BB" w:rsidRDefault="006015BB">
      <w:pPr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людей;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291"/>
        </w:tabs>
        <w:spacing w:before="207"/>
        <w:ind w:left="290" w:hanging="287"/>
        <w:jc w:val="left"/>
      </w:pPr>
      <w:r>
        <w:t>оповещать</w:t>
      </w:r>
      <w:r>
        <w:rPr>
          <w:spacing w:val="-5"/>
        </w:rPr>
        <w:t xml:space="preserve"> </w:t>
      </w:r>
      <w:r>
        <w:t>(вызывать)</w:t>
      </w:r>
      <w:r>
        <w:rPr>
          <w:spacing w:val="-2"/>
        </w:rPr>
        <w:t xml:space="preserve"> </w:t>
      </w:r>
      <w:r>
        <w:t>экстренные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2"/>
        </w:rPr>
        <w:t xml:space="preserve"> </w:t>
      </w:r>
      <w:r>
        <w:t>ситуации;</w:t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291"/>
        </w:tabs>
        <w:spacing w:before="126"/>
        <w:ind w:left="290" w:hanging="287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безопасный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составляющие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значение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208" w:space="40"/>
            <w:col w:w="9362"/>
          </w:cols>
        </w:sectPr>
      </w:pPr>
    </w:p>
    <w:p w:rsidR="006015BB" w:rsidRDefault="00E9517A">
      <w:pPr>
        <w:pStyle w:val="a3"/>
        <w:spacing w:before="129"/>
        <w:ind w:firstLine="0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классифицировать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укрепляющие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разрушающие</w:t>
      </w:r>
      <w:r>
        <w:rPr>
          <w:spacing w:val="-2"/>
        </w:rPr>
        <w:t xml:space="preserve"> </w:t>
      </w:r>
      <w:r>
        <w:t>здоровье;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2" w:lineRule="auto"/>
        <w:ind w:right="848" w:firstLine="707"/>
        <w:jc w:val="left"/>
        <w:rPr>
          <w:rFonts w:ascii="Symbol" w:hAnsi="Symbol"/>
        </w:rPr>
      </w:pPr>
      <w:r>
        <w:t>планировать</w:t>
      </w:r>
      <w:r>
        <w:rPr>
          <w:spacing w:val="4"/>
        </w:rPr>
        <w:t xml:space="preserve"> </w:t>
      </w:r>
      <w:r>
        <w:t>профилактические</w:t>
      </w:r>
      <w:r>
        <w:rPr>
          <w:spacing w:val="4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сохранению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</w:t>
      </w:r>
      <w:r>
        <w:rPr>
          <w:spacing w:val="4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здоровья;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8" w:firstLine="707"/>
        <w:jc w:val="left"/>
        <w:rPr>
          <w:rFonts w:ascii="Symbol" w:hAnsi="Symbol"/>
        </w:rPr>
      </w:pPr>
      <w:r>
        <w:t>адекватно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нагрузку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профилактические</w:t>
      </w:r>
      <w:r>
        <w:rPr>
          <w:spacing w:val="22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укреплению</w:t>
      </w:r>
      <w:r>
        <w:rPr>
          <w:spacing w:val="19"/>
        </w:rPr>
        <w:t xml:space="preserve"> </w:t>
      </w:r>
      <w:r>
        <w:t>здоровья;</w:t>
      </w:r>
      <w:r>
        <w:rPr>
          <w:spacing w:val="-5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нагрузок;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выявлять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:rsidR="006015BB" w:rsidRDefault="006015BB">
      <w:pPr>
        <w:rPr>
          <w:rFonts w:ascii="Symbol" w:hAnsi="Symbol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/>
        <w:ind w:left="2537" w:hanging="287"/>
        <w:jc w:val="left"/>
        <w:rPr>
          <w:rFonts w:ascii="Symbol" w:hAnsi="Symbol"/>
        </w:rPr>
      </w:pPr>
      <w:r>
        <w:lastRenderedPageBreak/>
        <w:t>анализировать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определять</w:t>
      </w:r>
      <w:r>
        <w:rPr>
          <w:spacing w:val="-6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неотложной</w:t>
      </w:r>
      <w:r>
        <w:rPr>
          <w:spacing w:val="-3"/>
        </w:rPr>
        <w:t xml:space="preserve"> </w:t>
      </w:r>
      <w:r>
        <w:t>помощи;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классифицировать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наружном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кровотеч</w:t>
      </w:r>
      <w:r>
        <w:t>ении;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извлекать</w:t>
      </w:r>
      <w:r>
        <w:rPr>
          <w:spacing w:val="-2"/>
        </w:rPr>
        <w:t xml:space="preserve"> </w:t>
      </w:r>
      <w:r>
        <w:t>инородное</w:t>
      </w:r>
      <w:r>
        <w:rPr>
          <w:spacing w:val="-1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верхних</w:t>
      </w:r>
      <w:r>
        <w:rPr>
          <w:spacing w:val="-1"/>
        </w:rPr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путей;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ушибах;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растяжениях;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переломах;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ожогах;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отморожениях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переохлаждении;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отравлениях;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(солнечном)</w:t>
      </w:r>
      <w:r>
        <w:rPr>
          <w:spacing w:val="-1"/>
        </w:rPr>
        <w:t xml:space="preserve"> </w:t>
      </w:r>
      <w:r>
        <w:t>ударе;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укусе</w:t>
      </w:r>
      <w:r>
        <w:rPr>
          <w:spacing w:val="-1"/>
        </w:rPr>
        <w:t xml:space="preserve"> </w:t>
      </w:r>
      <w:r>
        <w:t>насекомых и</w:t>
      </w:r>
      <w:r>
        <w:rPr>
          <w:spacing w:val="-5"/>
        </w:rPr>
        <w:t xml:space="preserve"> </w:t>
      </w:r>
      <w:r>
        <w:t>змей.</w:t>
      </w:r>
    </w:p>
    <w:p w:rsidR="006015BB" w:rsidRDefault="00E9517A">
      <w:pPr>
        <w:pStyle w:val="Heading2"/>
        <w:spacing w:before="13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0"/>
        <w:ind w:left="2537" w:hanging="287"/>
        <w:rPr>
          <w:rFonts w:ascii="Symbol" w:hAnsi="Symbol"/>
          <w:i/>
        </w:rPr>
      </w:pPr>
      <w:r>
        <w:rPr>
          <w:i/>
        </w:rPr>
        <w:t>безопасно</w:t>
      </w:r>
      <w:r>
        <w:rPr>
          <w:i/>
          <w:spacing w:val="-2"/>
        </w:rPr>
        <w:t xml:space="preserve"> </w:t>
      </w: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средства</w:t>
      </w:r>
      <w:r>
        <w:rPr>
          <w:i/>
          <w:spacing w:val="-1"/>
        </w:rPr>
        <w:t xml:space="preserve"> </w:t>
      </w:r>
      <w:r>
        <w:rPr>
          <w:i/>
        </w:rPr>
        <w:t>индивидуальной</w:t>
      </w:r>
      <w:r>
        <w:rPr>
          <w:i/>
          <w:spacing w:val="-5"/>
        </w:rPr>
        <w:t xml:space="preserve"> </w:t>
      </w:r>
      <w:r>
        <w:rPr>
          <w:i/>
        </w:rPr>
        <w:t>защиты</w:t>
      </w:r>
      <w:r>
        <w:rPr>
          <w:i/>
          <w:spacing w:val="-2"/>
        </w:rPr>
        <w:t xml:space="preserve"> </w:t>
      </w:r>
      <w:r>
        <w:rPr>
          <w:i/>
        </w:rPr>
        <w:t>велосипедиста;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5" w:firstLine="707"/>
        <w:rPr>
          <w:rFonts w:ascii="Symbol" w:hAnsi="Symbol"/>
          <w:i/>
        </w:rPr>
      </w:pPr>
      <w:r>
        <w:rPr>
          <w:i/>
        </w:rPr>
        <w:t>классифицировать и характеризовать причины и последствия опасных ситуаций в</w:t>
      </w:r>
      <w:r>
        <w:rPr>
          <w:i/>
          <w:spacing w:val="1"/>
        </w:rPr>
        <w:t xml:space="preserve"> </w:t>
      </w:r>
      <w:r>
        <w:rPr>
          <w:i/>
        </w:rPr>
        <w:t>туристических</w:t>
      </w:r>
      <w:r>
        <w:rPr>
          <w:i/>
          <w:spacing w:val="-1"/>
        </w:rPr>
        <w:t xml:space="preserve"> </w:t>
      </w:r>
      <w:r>
        <w:rPr>
          <w:i/>
        </w:rPr>
        <w:t>поездках;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rPr>
          <w:rFonts w:ascii="Symbol" w:hAnsi="Symbol"/>
          <w:i/>
        </w:rPr>
      </w:pPr>
      <w:r>
        <w:rPr>
          <w:i/>
        </w:rPr>
        <w:t>готовиться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туристическим</w:t>
      </w:r>
      <w:r>
        <w:rPr>
          <w:i/>
          <w:spacing w:val="-2"/>
        </w:rPr>
        <w:t xml:space="preserve"> </w:t>
      </w:r>
      <w:r>
        <w:rPr>
          <w:i/>
        </w:rPr>
        <w:t>поездкам;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rPr>
          <w:rFonts w:ascii="Symbol" w:hAnsi="Symbol"/>
          <w:i/>
        </w:rPr>
      </w:pPr>
      <w:r>
        <w:rPr>
          <w:i/>
        </w:rPr>
        <w:t>адекватно</w:t>
      </w:r>
      <w:r>
        <w:rPr>
          <w:i/>
          <w:spacing w:val="-3"/>
        </w:rPr>
        <w:t xml:space="preserve"> </w:t>
      </w: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ситуацию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безопасно</w:t>
      </w:r>
      <w:r>
        <w:rPr>
          <w:i/>
          <w:spacing w:val="-2"/>
        </w:rPr>
        <w:t xml:space="preserve"> </w:t>
      </w:r>
      <w:r>
        <w:rPr>
          <w:i/>
        </w:rPr>
        <w:t>вести</w:t>
      </w:r>
      <w:r>
        <w:rPr>
          <w:i/>
          <w:spacing w:val="-3"/>
        </w:rPr>
        <w:t xml:space="preserve"> </w:t>
      </w:r>
      <w:r>
        <w:rPr>
          <w:i/>
        </w:rPr>
        <w:t>в туристических</w:t>
      </w:r>
      <w:r>
        <w:rPr>
          <w:i/>
          <w:spacing w:val="-3"/>
        </w:rPr>
        <w:t xml:space="preserve"> </w:t>
      </w:r>
      <w:r>
        <w:rPr>
          <w:i/>
        </w:rPr>
        <w:t>поездках;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последствия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ситуаций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местах</w:t>
      </w:r>
      <w:r>
        <w:rPr>
          <w:i/>
          <w:spacing w:val="1"/>
        </w:rPr>
        <w:t xml:space="preserve"> </w:t>
      </w:r>
      <w:r>
        <w:rPr>
          <w:i/>
        </w:rPr>
        <w:t>большого</w:t>
      </w:r>
      <w:r>
        <w:rPr>
          <w:i/>
          <w:spacing w:val="1"/>
        </w:rPr>
        <w:t xml:space="preserve"> </w:t>
      </w:r>
      <w:r>
        <w:rPr>
          <w:i/>
        </w:rPr>
        <w:t>скопления людей;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последствия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ситуаций</w:t>
      </w:r>
      <w:r>
        <w:rPr>
          <w:i/>
          <w:spacing w:val="1"/>
        </w:rPr>
        <w:t xml:space="preserve"> </w:t>
      </w:r>
      <w:r>
        <w:rPr>
          <w:i/>
        </w:rPr>
        <w:t>криминогенного</w:t>
      </w:r>
      <w:r>
        <w:rPr>
          <w:i/>
          <w:spacing w:val="1"/>
        </w:rPr>
        <w:t xml:space="preserve"> </w:t>
      </w:r>
      <w:r>
        <w:rPr>
          <w:i/>
        </w:rPr>
        <w:t>характера;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/>
        <w:ind w:left="2537" w:hanging="287"/>
        <w:rPr>
          <w:rFonts w:ascii="Symbol" w:hAnsi="Symbol"/>
          <w:i/>
        </w:rPr>
      </w:pPr>
      <w:r>
        <w:rPr>
          <w:i/>
        </w:rPr>
        <w:t>безопасно</w:t>
      </w:r>
      <w:r>
        <w:rPr>
          <w:i/>
          <w:spacing w:val="-1"/>
        </w:rPr>
        <w:t xml:space="preserve"> </w:t>
      </w:r>
      <w:r>
        <w:rPr>
          <w:i/>
        </w:rPr>
        <w:t>вести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права</w:t>
      </w:r>
      <w:r>
        <w:rPr>
          <w:i/>
          <w:spacing w:val="-4"/>
        </w:rPr>
        <w:t xml:space="preserve"> </w:t>
      </w:r>
      <w:r>
        <w:rPr>
          <w:i/>
        </w:rPr>
        <w:t>покупателя;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rPr>
          <w:rFonts w:ascii="Symbol" w:hAnsi="Symbol"/>
          <w:i/>
        </w:rPr>
      </w:pPr>
      <w:r>
        <w:rPr>
          <w:i/>
        </w:rPr>
        <w:t>анализировать</w:t>
      </w:r>
      <w:r>
        <w:rPr>
          <w:i/>
          <w:spacing w:val="-2"/>
        </w:rPr>
        <w:t xml:space="preserve"> </w:t>
      </w:r>
      <w:r>
        <w:rPr>
          <w:i/>
        </w:rPr>
        <w:t>последствия</w:t>
      </w:r>
      <w:r>
        <w:rPr>
          <w:i/>
          <w:spacing w:val="-2"/>
        </w:rPr>
        <w:t xml:space="preserve"> </w:t>
      </w:r>
      <w:r>
        <w:rPr>
          <w:i/>
        </w:rPr>
        <w:t>проявления</w:t>
      </w:r>
      <w:r>
        <w:rPr>
          <w:i/>
          <w:spacing w:val="-2"/>
        </w:rPr>
        <w:t xml:space="preserve"> </w:t>
      </w:r>
      <w:r>
        <w:rPr>
          <w:i/>
        </w:rPr>
        <w:t>терроризма,</w:t>
      </w:r>
      <w:r>
        <w:rPr>
          <w:i/>
          <w:spacing w:val="-2"/>
        </w:rPr>
        <w:t xml:space="preserve"> </w:t>
      </w:r>
      <w:r>
        <w:rPr>
          <w:i/>
        </w:rPr>
        <w:t>экстремизма,</w:t>
      </w:r>
      <w:r>
        <w:rPr>
          <w:i/>
          <w:spacing w:val="-5"/>
        </w:rPr>
        <w:t xml:space="preserve"> </w:t>
      </w:r>
      <w:r>
        <w:rPr>
          <w:i/>
        </w:rPr>
        <w:t>наркотизма;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 w:line="357" w:lineRule="auto"/>
        <w:ind w:right="845" w:firstLine="707"/>
        <w:rPr>
          <w:rFonts w:ascii="Symbol" w:hAnsi="Symbol"/>
          <w:i/>
        </w:rPr>
      </w:pPr>
      <w:r>
        <w:rPr>
          <w:i/>
        </w:rPr>
        <w:t>предвидеть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возможного</w:t>
      </w:r>
      <w:r>
        <w:rPr>
          <w:i/>
          <w:spacing w:val="1"/>
        </w:rPr>
        <w:t xml:space="preserve"> </w:t>
      </w:r>
      <w:r>
        <w:rPr>
          <w:i/>
        </w:rPr>
        <w:t>вовлечения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террористическую,</w:t>
      </w:r>
      <w:r>
        <w:rPr>
          <w:i/>
          <w:spacing w:val="1"/>
        </w:rPr>
        <w:t xml:space="preserve"> </w:t>
      </w:r>
      <w:r>
        <w:rPr>
          <w:i/>
        </w:rPr>
        <w:t>экстремистскую и наркотическую деятельность; анализировать влияние вредных привычек и</w:t>
      </w:r>
      <w:r>
        <w:rPr>
          <w:i/>
          <w:spacing w:val="1"/>
        </w:rPr>
        <w:t xml:space="preserve"> </w:t>
      </w:r>
      <w:r>
        <w:rPr>
          <w:i/>
        </w:rPr>
        <w:t>факторов и</w:t>
      </w:r>
      <w:r>
        <w:rPr>
          <w:i/>
          <w:spacing w:val="-2"/>
        </w:rPr>
        <w:t xml:space="preserve"> </w:t>
      </w:r>
      <w:r>
        <w:rPr>
          <w:i/>
        </w:rPr>
        <w:t>на состояние</w:t>
      </w:r>
      <w:r>
        <w:rPr>
          <w:i/>
          <w:spacing w:val="-2"/>
        </w:rPr>
        <w:t xml:space="preserve"> </w:t>
      </w:r>
      <w:r>
        <w:rPr>
          <w:i/>
        </w:rPr>
        <w:t>своего</w:t>
      </w:r>
      <w:r>
        <w:rPr>
          <w:i/>
          <w:spacing w:val="-3"/>
        </w:rPr>
        <w:t xml:space="preserve"> </w:t>
      </w:r>
      <w:r>
        <w:rPr>
          <w:i/>
        </w:rPr>
        <w:t>здоровья;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8" w:firstLine="707"/>
        <w:rPr>
          <w:rFonts w:ascii="Symbol" w:hAnsi="Symbol"/>
          <w:i/>
        </w:rPr>
      </w:pPr>
      <w:r>
        <w:rPr>
          <w:i/>
        </w:rPr>
        <w:t>характеризовать роль семьи в жизни личности и общества и ее влияние на здоровье</w:t>
      </w:r>
      <w:r>
        <w:rPr>
          <w:i/>
          <w:spacing w:val="1"/>
        </w:rPr>
        <w:t xml:space="preserve"> </w:t>
      </w:r>
      <w:r>
        <w:rPr>
          <w:i/>
        </w:rPr>
        <w:t>человека;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6" w:line="352" w:lineRule="auto"/>
        <w:ind w:right="844" w:firstLine="707"/>
        <w:rPr>
          <w:rFonts w:ascii="Symbol" w:hAnsi="Symbol"/>
          <w:i/>
        </w:rPr>
      </w:pPr>
      <w:r>
        <w:rPr>
          <w:i/>
        </w:rPr>
        <w:t>классифицировать и характеризовать основные положения законодательных актов,</w:t>
      </w:r>
      <w:r>
        <w:rPr>
          <w:i/>
          <w:spacing w:val="1"/>
        </w:rPr>
        <w:t xml:space="preserve"> </w:t>
      </w:r>
      <w:r>
        <w:rPr>
          <w:i/>
        </w:rPr>
        <w:t>регулирующих</w:t>
      </w:r>
      <w:r>
        <w:rPr>
          <w:i/>
          <w:spacing w:val="-3"/>
        </w:rPr>
        <w:t xml:space="preserve"> </w:t>
      </w:r>
      <w:r>
        <w:rPr>
          <w:i/>
        </w:rPr>
        <w:t>права</w:t>
      </w:r>
      <w:r>
        <w:rPr>
          <w:i/>
          <w:spacing w:val="-2"/>
        </w:rPr>
        <w:t xml:space="preserve"> </w:t>
      </w:r>
      <w:r>
        <w:rPr>
          <w:i/>
        </w:rPr>
        <w:t>и обязанности</w:t>
      </w:r>
      <w:r>
        <w:rPr>
          <w:i/>
          <w:spacing w:val="-3"/>
        </w:rPr>
        <w:t xml:space="preserve"> </w:t>
      </w:r>
      <w:r>
        <w:rPr>
          <w:i/>
        </w:rPr>
        <w:t>супругов,</w:t>
      </w:r>
      <w:r>
        <w:rPr>
          <w:i/>
          <w:spacing w:val="-3"/>
        </w:rPr>
        <w:t xml:space="preserve"> </w:t>
      </w:r>
      <w:r>
        <w:rPr>
          <w:i/>
        </w:rPr>
        <w:t>и защищающих права</w:t>
      </w:r>
      <w:r>
        <w:rPr>
          <w:i/>
          <w:spacing w:val="-2"/>
        </w:rPr>
        <w:t xml:space="preserve"> </w:t>
      </w:r>
      <w:r>
        <w:rPr>
          <w:i/>
        </w:rPr>
        <w:t>ребенка;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5" w:line="357" w:lineRule="auto"/>
        <w:ind w:right="847" w:firstLine="707"/>
        <w:rPr>
          <w:rFonts w:ascii="Symbol" w:hAnsi="Symbol"/>
          <w:i/>
        </w:rPr>
      </w:pPr>
      <w:r>
        <w:rPr>
          <w:i/>
        </w:rPr>
        <w:t>владеть основами с</w:t>
      </w:r>
      <w:r>
        <w:rPr>
          <w:i/>
        </w:rPr>
        <w:t>амоконтроля, самооценки, принятия решений и осуществления</w:t>
      </w:r>
      <w:r>
        <w:rPr>
          <w:i/>
          <w:spacing w:val="1"/>
        </w:rPr>
        <w:t xml:space="preserve"> </w:t>
      </w:r>
      <w:r>
        <w:rPr>
          <w:i/>
        </w:rPr>
        <w:t>осознанного выбора в учебной и познавательной деятельности при формировании современной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безопасности</w:t>
      </w:r>
      <w:r>
        <w:rPr>
          <w:i/>
          <w:spacing w:val="-3"/>
        </w:rPr>
        <w:t xml:space="preserve"> </w:t>
      </w:r>
      <w:r>
        <w:rPr>
          <w:i/>
        </w:rPr>
        <w:t>жизнедеятельности;</w:t>
      </w:r>
    </w:p>
    <w:p w:rsidR="006015BB" w:rsidRDefault="006015BB">
      <w:pPr>
        <w:spacing w:line="357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/>
        <w:ind w:left="2537" w:hanging="287"/>
        <w:jc w:val="left"/>
        <w:rPr>
          <w:rFonts w:ascii="Symbol" w:hAnsi="Symbol"/>
          <w:i/>
        </w:rPr>
      </w:pPr>
      <w:r>
        <w:rPr>
          <w:i/>
        </w:rPr>
        <w:lastRenderedPageBreak/>
        <w:t>классифицировать</w:t>
      </w:r>
      <w:r>
        <w:rPr>
          <w:i/>
          <w:spacing w:val="-4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правовые</w:t>
      </w:r>
      <w:r>
        <w:rPr>
          <w:i/>
          <w:spacing w:val="-2"/>
        </w:rPr>
        <w:t xml:space="preserve"> </w:t>
      </w:r>
      <w:r>
        <w:rPr>
          <w:i/>
        </w:rPr>
        <w:t>аспекты</w:t>
      </w:r>
      <w:r>
        <w:rPr>
          <w:i/>
          <w:spacing w:val="-2"/>
        </w:rPr>
        <w:t xml:space="preserve"> </w:t>
      </w:r>
      <w:r>
        <w:rPr>
          <w:i/>
        </w:rPr>
        <w:t>оказания</w:t>
      </w:r>
      <w:r>
        <w:rPr>
          <w:i/>
          <w:spacing w:val="-2"/>
        </w:rPr>
        <w:t xml:space="preserve"> </w:t>
      </w:r>
      <w:r>
        <w:rPr>
          <w:i/>
        </w:rPr>
        <w:t>первой</w:t>
      </w:r>
      <w:r>
        <w:rPr>
          <w:i/>
          <w:spacing w:val="-2"/>
        </w:rPr>
        <w:t xml:space="preserve"> </w:t>
      </w:r>
      <w:r>
        <w:rPr>
          <w:i/>
        </w:rPr>
        <w:t>помощи;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2"/>
        </w:rPr>
        <w:t xml:space="preserve"> </w:t>
      </w:r>
      <w:r>
        <w:rPr>
          <w:i/>
        </w:rPr>
        <w:t>первую</w:t>
      </w:r>
      <w:r>
        <w:rPr>
          <w:i/>
          <w:spacing w:val="-2"/>
        </w:rPr>
        <w:t xml:space="preserve"> </w:t>
      </w:r>
      <w:r>
        <w:rPr>
          <w:i/>
        </w:rPr>
        <w:t>помощь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rPr>
          <w:i/>
        </w:rPr>
        <w:t>инфекционных</w:t>
      </w:r>
      <w:r>
        <w:rPr>
          <w:i/>
          <w:spacing w:val="-2"/>
        </w:rPr>
        <w:t xml:space="preserve"> </w:t>
      </w:r>
      <w:r>
        <w:rPr>
          <w:i/>
        </w:rPr>
        <w:t>заболеваниях;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3"/>
        </w:rPr>
        <w:t xml:space="preserve"> </w:t>
      </w:r>
      <w:r>
        <w:rPr>
          <w:i/>
        </w:rPr>
        <w:t>первую</w:t>
      </w:r>
      <w:r>
        <w:rPr>
          <w:i/>
          <w:spacing w:val="-2"/>
        </w:rPr>
        <w:t xml:space="preserve"> </w:t>
      </w:r>
      <w:r>
        <w:rPr>
          <w:i/>
        </w:rPr>
        <w:t>помощь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инфекционных</w:t>
      </w:r>
      <w:r>
        <w:rPr>
          <w:i/>
          <w:spacing w:val="-2"/>
        </w:rPr>
        <w:t xml:space="preserve"> </w:t>
      </w:r>
      <w:r>
        <w:rPr>
          <w:i/>
        </w:rPr>
        <w:t>заболеваниях;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2"/>
        </w:rPr>
        <w:t xml:space="preserve"> </w:t>
      </w:r>
      <w:r>
        <w:rPr>
          <w:i/>
        </w:rPr>
        <w:t>первую</w:t>
      </w:r>
      <w:r>
        <w:rPr>
          <w:i/>
          <w:spacing w:val="-1"/>
        </w:rPr>
        <w:t xml:space="preserve"> </w:t>
      </w:r>
      <w:r>
        <w:rPr>
          <w:i/>
        </w:rPr>
        <w:t>помощь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остановке</w:t>
      </w:r>
      <w:r>
        <w:rPr>
          <w:i/>
          <w:spacing w:val="-2"/>
        </w:rPr>
        <w:t xml:space="preserve"> </w:t>
      </w:r>
      <w:r>
        <w:rPr>
          <w:i/>
        </w:rPr>
        <w:t>сердечной</w:t>
      </w:r>
      <w:r>
        <w:rPr>
          <w:i/>
          <w:spacing w:val="-1"/>
        </w:rPr>
        <w:t xml:space="preserve"> </w:t>
      </w:r>
      <w:r>
        <w:rPr>
          <w:i/>
        </w:rPr>
        <w:t>деятельности;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1"/>
        </w:rPr>
        <w:t xml:space="preserve"> </w:t>
      </w:r>
      <w:r>
        <w:rPr>
          <w:i/>
        </w:rPr>
        <w:t>первую</w:t>
      </w:r>
      <w:r>
        <w:rPr>
          <w:i/>
          <w:spacing w:val="-1"/>
        </w:rPr>
        <w:t xml:space="preserve"> </w:t>
      </w:r>
      <w:r>
        <w:rPr>
          <w:i/>
        </w:rPr>
        <w:t>помощь при</w:t>
      </w:r>
      <w:r>
        <w:rPr>
          <w:i/>
          <w:spacing w:val="-1"/>
        </w:rPr>
        <w:t xml:space="preserve"> </w:t>
      </w:r>
      <w:r>
        <w:rPr>
          <w:i/>
        </w:rPr>
        <w:t>коме;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2"/>
        </w:rPr>
        <w:t xml:space="preserve"> </w:t>
      </w:r>
      <w:r>
        <w:rPr>
          <w:i/>
        </w:rPr>
        <w:t>первую</w:t>
      </w:r>
      <w:r>
        <w:rPr>
          <w:i/>
          <w:spacing w:val="-1"/>
        </w:rPr>
        <w:t xml:space="preserve"> </w:t>
      </w:r>
      <w:r>
        <w:rPr>
          <w:i/>
        </w:rPr>
        <w:t>помощь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пор</w:t>
      </w:r>
      <w:r>
        <w:rPr>
          <w:i/>
        </w:rPr>
        <w:t>ажении</w:t>
      </w:r>
      <w:r>
        <w:rPr>
          <w:i/>
          <w:spacing w:val="-4"/>
        </w:rPr>
        <w:t xml:space="preserve"> </w:t>
      </w:r>
      <w:r>
        <w:rPr>
          <w:i/>
        </w:rPr>
        <w:t>электрическим</w:t>
      </w:r>
      <w:r>
        <w:rPr>
          <w:i/>
          <w:spacing w:val="-1"/>
        </w:rPr>
        <w:t xml:space="preserve"> </w:t>
      </w:r>
      <w:r>
        <w:rPr>
          <w:i/>
        </w:rPr>
        <w:t>током;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6" w:line="355" w:lineRule="auto"/>
        <w:ind w:right="844" w:firstLine="707"/>
        <w:rPr>
          <w:rFonts w:ascii="Symbol" w:hAnsi="Symbol"/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 различные источники информации, включая Интернет-ресурсы и другие</w:t>
      </w:r>
      <w:r>
        <w:rPr>
          <w:i/>
          <w:spacing w:val="1"/>
        </w:rPr>
        <w:t xml:space="preserve"> </w:t>
      </w:r>
      <w:r>
        <w:rPr>
          <w:i/>
        </w:rPr>
        <w:t>базы</w:t>
      </w:r>
      <w:r>
        <w:rPr>
          <w:i/>
          <w:spacing w:val="-1"/>
        </w:rPr>
        <w:t xml:space="preserve"> </w:t>
      </w:r>
      <w:r>
        <w:rPr>
          <w:i/>
        </w:rPr>
        <w:t>данных;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rPr>
          <w:rFonts w:ascii="Symbol" w:hAnsi="Symbol"/>
          <w:i/>
        </w:rPr>
      </w:pPr>
      <w:r>
        <w:rPr>
          <w:i/>
        </w:rPr>
        <w:t>усваивать</w:t>
      </w:r>
      <w:r>
        <w:rPr>
          <w:i/>
          <w:spacing w:val="-2"/>
        </w:rPr>
        <w:t xml:space="preserve"> </w:t>
      </w:r>
      <w:r>
        <w:rPr>
          <w:i/>
        </w:rPr>
        <w:t>приемы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различных</w:t>
      </w:r>
      <w:r>
        <w:rPr>
          <w:i/>
          <w:spacing w:val="-2"/>
        </w:rPr>
        <w:t xml:space="preserve"> </w:t>
      </w:r>
      <w:r>
        <w:rPr>
          <w:i/>
        </w:rPr>
        <w:t>опасных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чрезвычайных</w:t>
      </w:r>
      <w:r>
        <w:rPr>
          <w:i/>
          <w:spacing w:val="-2"/>
        </w:rPr>
        <w:t xml:space="preserve"> </w:t>
      </w:r>
      <w:r>
        <w:rPr>
          <w:i/>
        </w:rPr>
        <w:t>ситуациях;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124" w:line="357" w:lineRule="auto"/>
        <w:ind w:right="846" w:firstLine="707"/>
        <w:rPr>
          <w:rFonts w:ascii="Symbol" w:hAnsi="Symbol"/>
          <w:i/>
        </w:rPr>
      </w:pPr>
      <w:r>
        <w:rPr>
          <w:i/>
        </w:rPr>
        <w:t>исследовать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1"/>
        </w:rPr>
        <w:t xml:space="preserve"> </w:t>
      </w:r>
      <w:r>
        <w:rPr>
          <w:i/>
        </w:rPr>
        <w:t>жизнедеятельности,</w:t>
      </w:r>
      <w:r>
        <w:rPr>
          <w:i/>
          <w:spacing w:val="1"/>
        </w:rPr>
        <w:t xml:space="preserve"> </w:t>
      </w:r>
      <w:r>
        <w:rPr>
          <w:i/>
        </w:rPr>
        <w:t>опасные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чрезвычайные ситуации, выдвигать предположения и проводить несложные эксперименты для</w:t>
      </w:r>
      <w:r>
        <w:rPr>
          <w:i/>
          <w:spacing w:val="1"/>
        </w:rPr>
        <w:t xml:space="preserve"> </w:t>
      </w:r>
      <w:r>
        <w:rPr>
          <w:i/>
        </w:rPr>
        <w:t>доказательства</w:t>
      </w:r>
      <w:r>
        <w:rPr>
          <w:i/>
          <w:spacing w:val="-4"/>
        </w:rPr>
        <w:t xml:space="preserve"> </w:t>
      </w:r>
      <w:r>
        <w:rPr>
          <w:i/>
        </w:rPr>
        <w:t>предположений обеспечения личной безопасности;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line="352" w:lineRule="auto"/>
        <w:ind w:right="844" w:firstLine="707"/>
        <w:rPr>
          <w:rFonts w:ascii="Symbol" w:hAnsi="Symbol"/>
          <w:i/>
        </w:rPr>
      </w:pPr>
      <w:r>
        <w:rPr>
          <w:i/>
        </w:rPr>
        <w:t>творчески</w:t>
      </w:r>
      <w:r>
        <w:rPr>
          <w:i/>
          <w:spacing w:val="1"/>
        </w:rPr>
        <w:t xml:space="preserve"> </w:t>
      </w: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моделируемые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-3"/>
        </w:rPr>
        <w:t xml:space="preserve"> </w:t>
      </w:r>
      <w:r>
        <w:rPr>
          <w:i/>
        </w:rPr>
        <w:t>жизнедеятельности.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Heading2"/>
        <w:numPr>
          <w:ilvl w:val="1"/>
          <w:numId w:val="107"/>
        </w:numPr>
        <w:tabs>
          <w:tab w:val="left" w:pos="2727"/>
        </w:tabs>
        <w:spacing w:before="73" w:line="362" w:lineRule="auto"/>
        <w:ind w:left="1543" w:right="849" w:firstLine="707"/>
      </w:pPr>
      <w:bookmarkStart w:id="25" w:name="_bookmark24"/>
      <w:bookmarkEnd w:id="25"/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основного общего</w:t>
      </w:r>
      <w:r>
        <w:rPr>
          <w:spacing w:val="-3"/>
        </w:rPr>
        <w:t xml:space="preserve"> </w:t>
      </w:r>
      <w:r>
        <w:t>образования</w:t>
      </w:r>
    </w:p>
    <w:p w:rsidR="006015BB" w:rsidRDefault="006015BB">
      <w:pPr>
        <w:pStyle w:val="a3"/>
        <w:spacing w:before="8"/>
        <w:ind w:left="0" w:firstLine="0"/>
        <w:jc w:val="left"/>
        <w:rPr>
          <w:b/>
          <w:sz w:val="32"/>
        </w:rPr>
      </w:pPr>
    </w:p>
    <w:p w:rsidR="006015BB" w:rsidRDefault="00E9517A" w:rsidP="00E9517A">
      <w:pPr>
        <w:pStyle w:val="a5"/>
        <w:numPr>
          <w:ilvl w:val="2"/>
          <w:numId w:val="107"/>
        </w:numPr>
        <w:tabs>
          <w:tab w:val="left" w:pos="2802"/>
        </w:tabs>
        <w:ind w:hanging="551"/>
        <w:rPr>
          <w:b/>
        </w:rPr>
      </w:pPr>
      <w:r>
        <w:rPr>
          <w:b/>
        </w:rPr>
        <w:t>Общие</w:t>
      </w:r>
      <w:r>
        <w:rPr>
          <w:b/>
          <w:spacing w:val="-2"/>
        </w:rPr>
        <w:t xml:space="preserve"> </w:t>
      </w:r>
      <w:r>
        <w:rPr>
          <w:b/>
        </w:rPr>
        <w:t>положения</w:t>
      </w:r>
    </w:p>
    <w:p w:rsidR="006015BB" w:rsidRDefault="00E9517A">
      <w:pPr>
        <w:pStyle w:val="a3"/>
        <w:spacing w:before="122" w:line="360" w:lineRule="auto"/>
        <w:ind w:right="843"/>
      </w:pPr>
      <w:r>
        <w:t>Система оценки достижения планируемых результатов (далее –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 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 обучающихся".</w:t>
      </w:r>
    </w:p>
    <w:p w:rsidR="006015BB" w:rsidRDefault="00E9517A">
      <w:pPr>
        <w:pStyle w:val="a3"/>
        <w:spacing w:line="362" w:lineRule="auto"/>
        <w:ind w:right="84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line="357" w:lineRule="auto"/>
        <w:ind w:right="845" w:firstLine="707"/>
        <w:rPr>
          <w:rFonts w:ascii="Symbol" w:hAnsi="Symbol"/>
        </w:rPr>
      </w:pPr>
      <w:r>
        <w:t>оценка образовательных достижений обучающихся на различных этапах обучения</w:t>
      </w:r>
      <w:r>
        <w:rPr>
          <w:spacing w:val="-52"/>
        </w:rPr>
        <w:t xml:space="preserve"> </w:t>
      </w:r>
      <w:r>
        <w:t>как 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региональн</w:t>
      </w:r>
      <w:r>
        <w:t>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федерального уровней;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line="352" w:lineRule="auto"/>
        <w:ind w:right="844" w:firstLine="707"/>
        <w:rPr>
          <w:rFonts w:ascii="Symbol" w:hAnsi="Symbol"/>
        </w:rPr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line="352" w:lineRule="auto"/>
        <w:ind w:right="846" w:firstLine="707"/>
        <w:rPr>
          <w:rFonts w:ascii="Symbol" w:hAnsi="Symbol"/>
        </w:rPr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6015BB" w:rsidRDefault="00E9517A">
      <w:pPr>
        <w:pStyle w:val="a3"/>
        <w:spacing w:before="9" w:line="360" w:lineRule="auto"/>
        <w:ind w:right="84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2"/>
        </w:rPr>
        <w:t xml:space="preserve"> </w:t>
      </w:r>
      <w:r>
        <w:t>выступают требования ФГОС,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015BB" w:rsidRDefault="00E9517A">
      <w:pPr>
        <w:pStyle w:val="a3"/>
        <w:spacing w:before="2" w:line="360" w:lineRule="auto"/>
        <w:ind w:left="2251" w:right="282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23"/>
          <w:tab w:val="left" w:pos="2624"/>
        </w:tabs>
        <w:spacing w:line="268" w:lineRule="exact"/>
        <w:ind w:left="2623" w:hanging="361"/>
        <w:jc w:val="left"/>
        <w:rPr>
          <w:rFonts w:ascii="Symbol" w:hAnsi="Symbol"/>
        </w:rPr>
      </w:pPr>
      <w:r>
        <w:t>стартовую</w:t>
      </w:r>
      <w:r>
        <w:rPr>
          <w:spacing w:val="-2"/>
        </w:rPr>
        <w:t xml:space="preserve"> </w:t>
      </w:r>
      <w:r>
        <w:t>диагностику,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23"/>
          <w:tab w:val="left" w:pos="2624"/>
        </w:tabs>
        <w:spacing w:before="124"/>
        <w:ind w:left="2623" w:hanging="361"/>
        <w:jc w:val="left"/>
        <w:rPr>
          <w:rFonts w:ascii="Symbol" w:hAnsi="Symbol"/>
        </w:rPr>
      </w:pPr>
      <w:r>
        <w:t>текущую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23"/>
          <w:tab w:val="left" w:pos="2624"/>
        </w:tabs>
        <w:spacing w:before="127"/>
        <w:ind w:left="2623" w:hanging="361"/>
        <w:jc w:val="left"/>
        <w:rPr>
          <w:rFonts w:ascii="Symbol" w:hAnsi="Symbol"/>
        </w:rPr>
      </w:pPr>
      <w:r>
        <w:t>портфолио,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23"/>
          <w:tab w:val="left" w:pos="2624"/>
        </w:tabs>
        <w:spacing w:before="126"/>
        <w:ind w:left="2623" w:hanging="361"/>
        <w:jc w:val="left"/>
        <w:rPr>
          <w:rFonts w:ascii="Symbol" w:hAnsi="Symbol"/>
        </w:rPr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23"/>
          <w:tab w:val="left" w:pos="2624"/>
        </w:tabs>
        <w:spacing w:before="126" w:line="352" w:lineRule="auto"/>
        <w:ind w:left="2251" w:right="3759" w:firstLine="12"/>
        <w:jc w:val="left"/>
        <w:rPr>
          <w:rFonts w:ascii="Symbol" w:hAnsi="Symbol"/>
        </w:rPr>
      </w:pPr>
      <w:r>
        <w:t>промежуточную и итоговую аттестацию обучающихс</w:t>
      </w:r>
      <w:r>
        <w:t>я.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внешним процедурам относятся: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6"/>
        <w:ind w:left="2959" w:hanging="709"/>
        <w:jc w:val="left"/>
        <w:rPr>
          <w:rFonts w:ascii="Symbol" w:hAnsi="Symbol"/>
        </w:rPr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  <w:r>
        <w:rPr>
          <w:vertAlign w:val="superscript"/>
        </w:rPr>
        <w:t>8</w:t>
      </w:r>
      <w:r>
        <w:t>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6"/>
        <w:ind w:left="2959" w:hanging="709"/>
        <w:jc w:val="left"/>
        <w:rPr>
          <w:rFonts w:ascii="Symbol" w:hAnsi="Symbol"/>
        </w:rPr>
      </w:pPr>
      <w:r>
        <w:t>независимая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rPr>
          <w:spacing w:val="-2"/>
        </w:rPr>
        <w:t xml:space="preserve"> </w:t>
      </w:r>
      <w:r>
        <w:t>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7" w:line="352" w:lineRule="auto"/>
        <w:ind w:right="845" w:firstLine="707"/>
        <w:jc w:val="left"/>
        <w:rPr>
          <w:rFonts w:ascii="Symbol" w:hAnsi="Symbol"/>
        </w:rPr>
      </w:pPr>
      <w:r>
        <w:t>мониторинговые</w:t>
      </w:r>
      <w:r>
        <w:rPr>
          <w:spacing w:val="13"/>
        </w:rPr>
        <w:t xml:space="preserve"> </w:t>
      </w:r>
      <w:r>
        <w:t>исследования</w:t>
      </w:r>
      <w:r>
        <w:rPr>
          <w:vertAlign w:val="superscript"/>
        </w:rPr>
        <w:t>10</w:t>
      </w:r>
      <w:r>
        <w:rPr>
          <w:spacing w:val="13"/>
        </w:rPr>
        <w:t xml:space="preserve"> </w:t>
      </w:r>
      <w:r>
        <w:t>муниципального,</w:t>
      </w:r>
      <w:r>
        <w:rPr>
          <w:spacing w:val="14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федерального</w:t>
      </w:r>
      <w:r>
        <w:rPr>
          <w:spacing w:val="-52"/>
        </w:rPr>
        <w:t xml:space="preserve"> </w:t>
      </w:r>
      <w:r>
        <w:t>уровней.</w:t>
      </w:r>
    </w:p>
    <w:p w:rsidR="006015BB" w:rsidRDefault="006015BB">
      <w:pPr>
        <w:pStyle w:val="a3"/>
        <w:spacing w:before="10"/>
        <w:ind w:left="0" w:firstLine="0"/>
        <w:jc w:val="left"/>
        <w:rPr>
          <w:sz w:val="11"/>
        </w:rPr>
      </w:pPr>
      <w:r w:rsidRPr="006015BB">
        <w:pict>
          <v:rect id="_x0000_s2173" style="position:absolute;margin-left:92.2pt;margin-top:8.8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pStyle w:val="a3"/>
        <w:spacing w:before="68"/>
        <w:ind w:right="1538" w:firstLine="0"/>
        <w:jc w:val="left"/>
      </w:pPr>
      <w:r>
        <w:rPr>
          <w:vertAlign w:val="superscript"/>
        </w:rPr>
        <w:t>8</w:t>
      </w:r>
      <w:r>
        <w:t xml:space="preserve"> Осуществляется в соответствии со статьей №92 Федерального закона «Об образовании в</w:t>
      </w:r>
      <w:r>
        <w:rPr>
          <w:spacing w:val="-5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</w:p>
    <w:p w:rsidR="006015BB" w:rsidRDefault="00E9517A">
      <w:pPr>
        <w:pStyle w:val="a3"/>
        <w:ind w:right="855" w:firstLine="0"/>
        <w:jc w:val="left"/>
      </w:pPr>
      <w:r>
        <w:rPr>
          <w:position w:val="7"/>
          <w:sz w:val="13"/>
        </w:rPr>
        <w:t>9</w:t>
      </w:r>
      <w:r>
        <w:rPr>
          <w:spacing w:val="22"/>
          <w:position w:val="7"/>
          <w:sz w:val="1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статьей</w:t>
      </w:r>
      <w:r>
        <w:rPr>
          <w:spacing w:val="-3"/>
        </w:rPr>
        <w:t xml:space="preserve"> </w:t>
      </w:r>
      <w:r>
        <w:t>№95</w:t>
      </w:r>
      <w:r>
        <w:rPr>
          <w:spacing w:val="-4"/>
        </w:rPr>
        <w:t xml:space="preserve"> </w:t>
      </w:r>
      <w:r>
        <w:t>Федерального закона</w:t>
      </w:r>
      <w:r>
        <w:rPr>
          <w:spacing w:val="-1"/>
        </w:rPr>
        <w:t xml:space="preserve"> </w:t>
      </w:r>
      <w:r>
        <w:t>«Об образовании в</w:t>
      </w:r>
      <w:r>
        <w:rPr>
          <w:spacing w:val="-5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</w:p>
    <w:p w:rsidR="006015BB" w:rsidRDefault="00E9517A">
      <w:pPr>
        <w:pStyle w:val="a3"/>
        <w:spacing w:line="242" w:lineRule="auto"/>
        <w:ind w:right="855" w:firstLine="0"/>
        <w:jc w:val="left"/>
      </w:pPr>
      <w:r>
        <w:rPr>
          <w:position w:val="7"/>
          <w:sz w:val="13"/>
        </w:rPr>
        <w:t>10</w:t>
      </w:r>
      <w:r>
        <w:rPr>
          <w:spacing w:val="22"/>
          <w:position w:val="7"/>
          <w:sz w:val="1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статьей</w:t>
      </w:r>
      <w:r>
        <w:rPr>
          <w:spacing w:val="-4"/>
        </w:rPr>
        <w:t xml:space="preserve"> </w:t>
      </w:r>
      <w:r>
        <w:t>№97</w:t>
      </w:r>
      <w:r>
        <w:rPr>
          <w:spacing w:val="-3"/>
        </w:rPr>
        <w:t xml:space="preserve"> </w:t>
      </w:r>
      <w:r>
        <w:t>Федерального закона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</w:p>
    <w:p w:rsidR="006015BB" w:rsidRDefault="006015BB">
      <w:pPr>
        <w:spacing w:line="242" w:lineRule="auto"/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п.1.3.3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документа.</w:t>
      </w:r>
    </w:p>
    <w:p w:rsidR="006015BB" w:rsidRDefault="00E9517A">
      <w:pPr>
        <w:pStyle w:val="a3"/>
        <w:spacing w:before="129" w:line="360" w:lineRule="auto"/>
        <w:ind w:right="845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6015BB" w:rsidRDefault="00E9517A">
      <w:pPr>
        <w:pStyle w:val="a3"/>
        <w:spacing w:line="360" w:lineRule="auto"/>
        <w:ind w:right="843"/>
      </w:pPr>
      <w:r>
        <w:t>Системно-деятельностный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учащихся к решению учебно-познавательных и учебно-практических 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 в</w:t>
      </w:r>
      <w:r>
        <w:rPr>
          <w:spacing w:val="-5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6015BB" w:rsidRDefault="00E9517A">
      <w:pPr>
        <w:pStyle w:val="a3"/>
        <w:spacing w:line="360" w:lineRule="auto"/>
        <w:ind w:right="845"/>
      </w:pPr>
      <w:r>
        <w:t>Уровневый подход сл</w:t>
      </w:r>
      <w:r>
        <w:t>ужит важнейшей основой для организации индивидуальной работы</w:t>
      </w:r>
      <w:r>
        <w:rPr>
          <w:spacing w:val="1"/>
        </w:rPr>
        <w:t xml:space="preserve"> </w:t>
      </w:r>
      <w:r>
        <w:t>с учащимися.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6015BB" w:rsidRDefault="00E9517A">
      <w:pPr>
        <w:pStyle w:val="a3"/>
        <w:spacing w:line="360" w:lineRule="auto"/>
        <w:ind w:right="84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в которых выделены три блока: общецелевой, «Выпускник научится» и «Выпускник</w:t>
      </w:r>
      <w:r>
        <w:rPr>
          <w:spacing w:val="-52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научиться».</w:t>
      </w:r>
      <w:r>
        <w:rPr>
          <w:spacing w:val="37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планируемых</w:t>
      </w:r>
      <w:r>
        <w:rPr>
          <w:spacing w:val="34"/>
        </w:rPr>
        <w:t xml:space="preserve"> </w:t>
      </w:r>
      <w:r>
        <w:t>результатов,</w:t>
      </w:r>
      <w:r>
        <w:rPr>
          <w:spacing w:val="34"/>
        </w:rPr>
        <w:t xml:space="preserve"> </w:t>
      </w:r>
      <w:r>
        <w:t>отнесенных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блоку</w:t>
      </w:r>
    </w:p>
    <w:p w:rsidR="006015BB" w:rsidRDefault="00E9517A">
      <w:pPr>
        <w:pStyle w:val="a3"/>
        <w:spacing w:line="360" w:lineRule="auto"/>
        <w:ind w:right="844" w:firstLine="0"/>
      </w:pPr>
      <w:r>
        <w:t>«Выпускник научится», выносится на итоговую оценку, которая может о</w:t>
      </w:r>
      <w:r>
        <w:t>существляться как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t>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во всех трех блоках.</w:t>
      </w:r>
    </w:p>
    <w:p w:rsidR="006015BB" w:rsidRDefault="00E9517A">
      <w:pPr>
        <w:pStyle w:val="a3"/>
        <w:spacing w:line="360" w:lineRule="auto"/>
        <w:ind w:right="845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достижения обучающимися планируемых результатов: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</w:t>
      </w:r>
      <w:r>
        <w:t>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</w:t>
      </w:r>
      <w:r>
        <w:rPr>
          <w:spacing w:val="55"/>
        </w:rPr>
        <w:t xml:space="preserve"> </w:t>
      </w:r>
      <w:r>
        <w:t>учебные задачи, целенаправленно 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достаточным</w:t>
      </w:r>
      <w:r>
        <w:rPr>
          <w:spacing w:val="-4"/>
        </w:rPr>
        <w:t xml:space="preserve"> </w:t>
      </w:r>
      <w:r>
        <w:t>для 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усвоения</w:t>
      </w:r>
      <w:r>
        <w:rPr>
          <w:spacing w:val="-2"/>
        </w:rPr>
        <w:t xml:space="preserve"> </w:t>
      </w:r>
      <w:r>
        <w:t>последующего материала.</w:t>
      </w:r>
    </w:p>
    <w:p w:rsidR="006015BB" w:rsidRDefault="00E9517A">
      <w:pPr>
        <w:pStyle w:val="a3"/>
        <w:spacing w:before="1"/>
        <w:ind w:left="2251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5" w:line="352" w:lineRule="auto"/>
        <w:ind w:right="843" w:firstLine="707"/>
        <w:rPr>
          <w:rFonts w:ascii="Symbol" w:hAnsi="Symbol"/>
        </w:rPr>
      </w:pPr>
      <w:r>
        <w:t>оценки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2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действий);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7" w:line="355" w:lineRule="auto"/>
        <w:ind w:right="843" w:firstLine="707"/>
        <w:rPr>
          <w:rFonts w:ascii="Symbol" w:hAnsi="Symbol"/>
        </w:rPr>
      </w:pPr>
      <w:r>
        <w:t>использо</w:t>
      </w:r>
      <w:r>
        <w:t>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(индивидуального</w:t>
      </w:r>
      <w:r>
        <w:rPr>
          <w:spacing w:val="-1"/>
        </w:rPr>
        <w:t xml:space="preserve"> </w:t>
      </w:r>
      <w:r>
        <w:t>прогресса)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итоговой оценки;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5" w:line="357" w:lineRule="auto"/>
        <w:ind w:right="848" w:firstLine="707"/>
        <w:rPr>
          <w:rFonts w:ascii="Symbol" w:hAnsi="Symbol"/>
        </w:rPr>
      </w:pP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 образования;</w:t>
      </w:r>
    </w:p>
    <w:p w:rsidR="006015BB" w:rsidRDefault="006015BB">
      <w:pPr>
        <w:spacing w:line="357" w:lineRule="auto"/>
        <w:jc w:val="both"/>
        <w:rPr>
          <w:rFonts w:ascii="Symbol" w:hAnsi="Symbol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87" w:line="357" w:lineRule="auto"/>
        <w:ind w:right="846" w:firstLine="707"/>
        <w:rPr>
          <w:rFonts w:ascii="Symbol" w:hAnsi="Symbol"/>
        </w:rPr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 друга (стандартиз</w:t>
      </w:r>
      <w:r>
        <w:t>ированных устных и письменных работ, проектов, практических работ,</w:t>
      </w:r>
      <w:r>
        <w:rPr>
          <w:spacing w:val="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др.).</w:t>
      </w:r>
    </w:p>
    <w:p w:rsidR="006015BB" w:rsidRDefault="006015BB">
      <w:pPr>
        <w:pStyle w:val="a3"/>
        <w:spacing w:before="7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jc w:val="left"/>
      </w:pPr>
      <w:r>
        <w:t>1.3.2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6015BB" w:rsidRDefault="00E9517A">
      <w:pPr>
        <w:pStyle w:val="a3"/>
        <w:spacing w:before="122"/>
        <w:ind w:left="2251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6015BB" w:rsidRDefault="006015BB">
      <w:pPr>
        <w:pStyle w:val="a3"/>
        <w:ind w:left="0" w:firstLine="0"/>
        <w:jc w:val="left"/>
        <w:rPr>
          <w:sz w:val="15"/>
        </w:rPr>
      </w:pPr>
      <w:r w:rsidRPr="006015BB">
        <w:pict>
          <v:rect id="_x0000_s2172" style="position:absolute;margin-left:90.75pt;margin-top:10.6pt;width:463.65pt;height:.5pt;z-index:-15718912;mso-wrap-distance-left:0;mso-wrap-distance-right:0;mso-position-horizontal-relative:page" fillcolor="#4f81bc" stroked="f">
            <w10:wrap type="topAndBottom" anchorx="page"/>
          </v:rect>
        </w:pict>
      </w:r>
    </w:p>
    <w:p w:rsidR="006015BB" w:rsidRDefault="006015BB">
      <w:pPr>
        <w:pStyle w:val="a3"/>
        <w:spacing w:before="11"/>
        <w:ind w:left="0" w:firstLine="0"/>
        <w:jc w:val="left"/>
        <w:rPr>
          <w:sz w:val="21"/>
        </w:rPr>
      </w:pPr>
    </w:p>
    <w:p w:rsidR="006015BB" w:rsidRDefault="00E9517A">
      <w:pPr>
        <w:pStyle w:val="a3"/>
        <w:spacing w:before="91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образовательного процесса,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внеурочную деятельность.</w:t>
      </w:r>
    </w:p>
    <w:p w:rsidR="006015BB" w:rsidRDefault="00E9517A">
      <w:pPr>
        <w:pStyle w:val="a3"/>
        <w:spacing w:before="2" w:line="360" w:lineRule="auto"/>
        <w:ind w:right="84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 универсальных учебных действий, включаемых в следующие три основные</w:t>
      </w:r>
      <w:r>
        <w:rPr>
          <w:spacing w:val="1"/>
        </w:rPr>
        <w:t xml:space="preserve"> </w:t>
      </w:r>
      <w:r>
        <w:t>блока:</w:t>
      </w:r>
    </w:p>
    <w:p w:rsidR="006015BB" w:rsidRDefault="00E9517A" w:rsidP="00E9517A">
      <w:pPr>
        <w:pStyle w:val="a5"/>
        <w:numPr>
          <w:ilvl w:val="0"/>
          <w:numId w:val="80"/>
        </w:numPr>
        <w:tabs>
          <w:tab w:val="left" w:pos="2492"/>
        </w:tabs>
        <w:ind w:hanging="241"/>
      </w:pPr>
      <w:r>
        <w:t>сформированность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личности;</w:t>
      </w:r>
    </w:p>
    <w:p w:rsidR="006015BB" w:rsidRDefault="00E9517A" w:rsidP="00E9517A">
      <w:pPr>
        <w:pStyle w:val="a5"/>
        <w:numPr>
          <w:ilvl w:val="0"/>
          <w:numId w:val="80"/>
        </w:numPr>
        <w:tabs>
          <w:tab w:val="left" w:pos="2492"/>
        </w:tabs>
        <w:spacing w:before="126" w:line="360" w:lineRule="auto"/>
        <w:ind w:left="1543" w:right="845" w:firstLine="707"/>
      </w:pPr>
      <w:r>
        <w:t>сформированность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профессиональн</w:t>
      </w:r>
      <w:r>
        <w:t>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развития;</w:t>
      </w:r>
    </w:p>
    <w:p w:rsidR="006015BB" w:rsidRDefault="00E9517A" w:rsidP="00E9517A">
      <w:pPr>
        <w:pStyle w:val="a5"/>
        <w:numPr>
          <w:ilvl w:val="0"/>
          <w:numId w:val="80"/>
        </w:numPr>
        <w:tabs>
          <w:tab w:val="left" w:pos="2492"/>
        </w:tabs>
        <w:spacing w:line="360" w:lineRule="auto"/>
        <w:ind w:left="1543" w:right="844" w:firstLine="707"/>
      </w:pP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социальных 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правосознание.</w:t>
      </w:r>
    </w:p>
    <w:p w:rsidR="006015BB" w:rsidRDefault="00E9517A">
      <w:pPr>
        <w:pStyle w:val="a3"/>
        <w:spacing w:before="1" w:line="360" w:lineRule="auto"/>
        <w:ind w:right="841"/>
      </w:pPr>
      <w:r>
        <w:t>В соответствии с требованиями ФГОС достижение личностных результатов не выносится</w:t>
      </w:r>
      <w:r>
        <w:rPr>
          <w:spacing w:val="-52"/>
        </w:rPr>
        <w:t xml:space="preserve"> </w:t>
      </w:r>
      <w:r>
        <w:t>на итоговую оценку обучающихся, а является предметом оценки эффективности 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образовательной организации и образовательных систем раз</w:t>
      </w:r>
      <w:r>
        <w:t>ного</w:t>
      </w:r>
      <w:r>
        <w:rPr>
          <w:spacing w:val="1"/>
        </w:rPr>
        <w:t xml:space="preserve"> </w:t>
      </w:r>
      <w:r>
        <w:t>уровня. Поэтому оценка этих результатов образовательной деятельности осуществляется в 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 централизованно на федеральном или региональном уровне и основывается 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методиках психолого-педагогической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6015BB" w:rsidRDefault="00E9517A">
      <w:pPr>
        <w:pStyle w:val="a3"/>
        <w:spacing w:line="360" w:lineRule="auto"/>
        <w:ind w:right="850"/>
      </w:pPr>
      <w:r>
        <w:t>Во внутришкольном мониторинге в целях оптимизации личностного развития 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сформи</w:t>
      </w:r>
      <w:r>
        <w:t>рованности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</w:rPr>
      </w:pP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3" w:line="355" w:lineRule="auto"/>
        <w:ind w:right="847" w:firstLine="707"/>
        <w:jc w:val="left"/>
        <w:rPr>
          <w:rFonts w:ascii="Symbol" w:hAnsi="Symbol"/>
        </w:rPr>
      </w:pP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-5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страны, общественно-полезной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3"/>
        <w:ind w:left="2959" w:hanging="709"/>
        <w:jc w:val="left"/>
        <w:rPr>
          <w:rFonts w:ascii="Symbol" w:hAnsi="Symbol"/>
        </w:rPr>
      </w:pP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6" w:line="352" w:lineRule="auto"/>
        <w:ind w:right="844" w:firstLine="707"/>
        <w:jc w:val="left"/>
        <w:rPr>
          <w:rFonts w:ascii="Symbol" w:hAnsi="Symbol"/>
        </w:rPr>
      </w:pPr>
      <w:r>
        <w:t>готовности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способности</w:t>
      </w:r>
      <w:r>
        <w:rPr>
          <w:spacing w:val="34"/>
        </w:rPr>
        <w:t xml:space="preserve"> </w:t>
      </w:r>
      <w:r>
        <w:t>делать</w:t>
      </w:r>
      <w:r>
        <w:rPr>
          <w:spacing w:val="35"/>
        </w:rPr>
        <w:t xml:space="preserve"> </w:t>
      </w:r>
      <w:r>
        <w:t>осознанный</w:t>
      </w:r>
      <w:r>
        <w:rPr>
          <w:spacing w:val="33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выбор профессии;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  <w:tab w:val="left" w:pos="5299"/>
          <w:tab w:val="left" w:pos="6564"/>
          <w:tab w:val="left" w:pos="8135"/>
          <w:tab w:val="left" w:pos="9688"/>
        </w:tabs>
        <w:spacing w:before="7" w:line="352" w:lineRule="auto"/>
        <w:ind w:right="847" w:firstLine="707"/>
        <w:jc w:val="left"/>
        <w:rPr>
          <w:rFonts w:ascii="Symbol" w:hAnsi="Symbol"/>
        </w:rPr>
      </w:pPr>
      <w:r>
        <w:t>ценностно-смысловых</w:t>
      </w:r>
      <w:r>
        <w:tab/>
        <w:t>установках</w:t>
      </w:r>
      <w:r>
        <w:tab/>
        <w:t>обучающихся,</w:t>
      </w:r>
      <w:r>
        <w:tab/>
        <w:t>формируемых</w:t>
      </w:r>
      <w:r>
        <w:tab/>
      </w:r>
      <w:r>
        <w:rPr>
          <w:spacing w:val="-1"/>
        </w:rPr>
        <w:t>средс</w:t>
      </w:r>
      <w:r>
        <w:rPr>
          <w:spacing w:val="-1"/>
        </w:rPr>
        <w:t>твами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системы общего</w:t>
      </w:r>
      <w:r>
        <w:rPr>
          <w:spacing w:val="-3"/>
        </w:rPr>
        <w:t xml:space="preserve"> </w:t>
      </w:r>
      <w:r>
        <w:t>образования.</w:t>
      </w:r>
    </w:p>
    <w:p w:rsidR="006015BB" w:rsidRDefault="00E9517A">
      <w:pPr>
        <w:pStyle w:val="a3"/>
        <w:spacing w:line="360" w:lineRule="auto"/>
        <w:ind w:right="845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14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обобщаются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 образовательной организацией. Любое использование данных, полученных в ходе</w:t>
      </w:r>
      <w:r>
        <w:rPr>
          <w:spacing w:val="-52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от</w:t>
      </w:r>
      <w:r>
        <w:rPr>
          <w:spacing w:val="1"/>
        </w:rPr>
        <w:t xml:space="preserve"> </w:t>
      </w:r>
      <w:r>
        <w:t>17.07.2006</w:t>
      </w:r>
      <w:r>
        <w:rPr>
          <w:spacing w:val="-4"/>
        </w:rPr>
        <w:t xml:space="preserve"> </w:t>
      </w:r>
      <w:r>
        <w:t>№152-ФЗ</w:t>
      </w:r>
      <w:r>
        <w:rPr>
          <w:spacing w:val="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данных».</w:t>
      </w:r>
    </w:p>
    <w:p w:rsidR="006015BB" w:rsidRDefault="00E9517A">
      <w:pPr>
        <w:pStyle w:val="Heading2"/>
        <w:spacing w:before="6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:rsidR="006015BB" w:rsidRDefault="006015BB">
      <w:pPr>
        <w:pStyle w:val="a3"/>
        <w:spacing w:before="9"/>
        <w:ind w:left="0" w:firstLine="0"/>
        <w:jc w:val="left"/>
        <w:rPr>
          <w:b/>
          <w:sz w:val="14"/>
        </w:rPr>
      </w:pPr>
      <w:r w:rsidRPr="006015BB">
        <w:pict>
          <v:rect id="_x0000_s2171" style="position:absolute;margin-left:90.75pt;margin-top:10.45pt;width:463.65pt;height:.5pt;z-index:-15718400;mso-wrap-distance-left:0;mso-wrap-distance-right:0;mso-position-horizontal-relative:page" fillcolor="#4f81bc" stroked="f">
            <w10:wrap type="topAndBottom" anchorx="page"/>
          </v:rect>
        </w:pict>
      </w:r>
    </w:p>
    <w:p w:rsidR="006015BB" w:rsidRDefault="00E9517A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</w:t>
      </w:r>
      <w:r>
        <w:t>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 метапредметных результатов обеспечивается за счет всех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6015BB" w:rsidRDefault="00E9517A">
      <w:pPr>
        <w:pStyle w:val="a3"/>
        <w:spacing w:line="252" w:lineRule="exact"/>
        <w:ind w:left="2251" w:firstLine="0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являются: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90" w:line="352" w:lineRule="auto"/>
        <w:ind w:right="846" w:firstLine="707"/>
        <w:jc w:val="left"/>
        <w:rPr>
          <w:rFonts w:ascii="Symbol" w:hAnsi="Symbol"/>
        </w:rPr>
      </w:pPr>
      <w:r>
        <w:t>способность</w:t>
      </w:r>
      <w:r>
        <w:rPr>
          <w:spacing w:val="3"/>
        </w:rPr>
        <w:t xml:space="preserve"> </w:t>
      </w:r>
      <w:r>
        <w:t>и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3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 самостоятельному</w:t>
      </w:r>
      <w:r>
        <w:rPr>
          <w:spacing w:val="-52"/>
        </w:rPr>
        <w:t xml:space="preserve"> </w:t>
      </w:r>
      <w:r>
        <w:t>пополнению,</w:t>
      </w:r>
      <w:r>
        <w:rPr>
          <w:spacing w:val="-1"/>
        </w:rPr>
        <w:t xml:space="preserve"> </w:t>
      </w:r>
      <w:r>
        <w:t>переносу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</w:rPr>
      </w:pPr>
      <w:r>
        <w:t>способность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</w:rPr>
      </w:pP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6" w:line="352" w:lineRule="auto"/>
        <w:ind w:right="848" w:firstLine="707"/>
        <w:jc w:val="left"/>
        <w:rPr>
          <w:rFonts w:ascii="Symbol" w:hAnsi="Symbol"/>
        </w:rPr>
      </w:pP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решению</w:t>
      </w:r>
      <w:r>
        <w:rPr>
          <w:spacing w:val="30"/>
        </w:rPr>
        <w:t xml:space="preserve"> </w:t>
      </w:r>
      <w:r>
        <w:t>личностно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социально</w:t>
      </w:r>
      <w:r>
        <w:rPr>
          <w:spacing w:val="29"/>
        </w:rPr>
        <w:t xml:space="preserve"> </w:t>
      </w:r>
      <w:r>
        <w:t>значимых</w:t>
      </w:r>
      <w:r>
        <w:rPr>
          <w:spacing w:val="30"/>
        </w:rPr>
        <w:t xml:space="preserve"> </w:t>
      </w:r>
      <w:r>
        <w:t>проблем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воплощению</w:t>
      </w:r>
      <w:r>
        <w:rPr>
          <w:spacing w:val="-52"/>
        </w:rPr>
        <w:t xml:space="preserve"> </w:t>
      </w:r>
      <w:r>
        <w:t>найденных</w:t>
      </w:r>
      <w:r>
        <w:rPr>
          <w:spacing w:val="-3"/>
        </w:rPr>
        <w:t xml:space="preserve"> </w:t>
      </w:r>
      <w:r>
        <w:t>реш</w:t>
      </w:r>
      <w:r>
        <w:t>ений в</w:t>
      </w:r>
      <w:r>
        <w:rPr>
          <w:spacing w:val="-2"/>
        </w:rPr>
        <w:t xml:space="preserve"> </w:t>
      </w:r>
      <w:r>
        <w:t>практику;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5"/>
        <w:ind w:left="2676" w:hanging="426"/>
        <w:jc w:val="left"/>
        <w:rPr>
          <w:rFonts w:ascii="Symbol" w:hAnsi="Symbol"/>
        </w:rPr>
      </w:pPr>
      <w:r>
        <w:t>способность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ИКТ в</w:t>
      </w:r>
      <w:r>
        <w:rPr>
          <w:spacing w:val="-3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</w:rPr>
      </w:pP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рефлексии.</w:t>
      </w:r>
    </w:p>
    <w:p w:rsidR="006015BB" w:rsidRDefault="00E9517A">
      <w:pPr>
        <w:pStyle w:val="a3"/>
        <w:spacing w:before="128" w:line="360" w:lineRule="auto"/>
        <w:ind w:right="843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2"/>
        </w:rPr>
        <w:t xml:space="preserve"> </w:t>
      </w:r>
      <w:r>
        <w:t>совета. Инструментарий строится на межпредметной основе и может включать 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</w:t>
      </w:r>
      <w:r>
        <w:t>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i/>
        </w:rPr>
        <w:t>.</w:t>
      </w:r>
    </w:p>
    <w:p w:rsidR="006015BB" w:rsidRDefault="00E9517A">
      <w:pPr>
        <w:pStyle w:val="a3"/>
        <w:spacing w:line="251" w:lineRule="exact"/>
        <w:ind w:left="2251" w:firstLine="0"/>
      </w:pPr>
      <w:r>
        <w:t>Наиболее</w:t>
      </w:r>
      <w:r>
        <w:rPr>
          <w:spacing w:val="-2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 оценки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7"/>
        <w:ind w:left="2676" w:hanging="426"/>
        <w:rPr>
          <w:rFonts w:ascii="Symbol" w:hAnsi="Symbol"/>
        </w:rPr>
      </w:pPr>
      <w:r>
        <w:t>читательской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125" w:line="352" w:lineRule="auto"/>
        <w:ind w:right="847" w:firstLine="707"/>
        <w:rPr>
          <w:rFonts w:ascii="Symbol" w:hAnsi="Symbol"/>
        </w:rPr>
      </w:pP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7"/>
        </w:tabs>
        <w:spacing w:before="7" w:line="357" w:lineRule="auto"/>
        <w:ind w:right="847" w:firstLine="707"/>
        <w:rPr>
          <w:rFonts w:ascii="Symbol" w:hAnsi="Symbol"/>
        </w:rPr>
      </w:pP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6015BB" w:rsidRDefault="00E9517A">
      <w:pPr>
        <w:pStyle w:val="a3"/>
        <w:spacing w:line="360" w:lineRule="auto"/>
        <w:ind w:right="848"/>
      </w:pPr>
      <w:r>
        <w:t>Каждый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перечисленных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диагностик</w:t>
      </w:r>
      <w:r>
        <w:rPr>
          <w:spacing w:val="41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периодичностью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менее,</w:t>
      </w:r>
      <w:r>
        <w:rPr>
          <w:spacing w:val="-53"/>
        </w:rPr>
        <w:t xml:space="preserve"> </w:t>
      </w:r>
      <w:r>
        <w:t>чем 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4"/>
      </w:pPr>
      <w:r>
        <w:lastRenderedPageBreak/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 итогового индивидуального</w:t>
      </w:r>
      <w:r>
        <w:rPr>
          <w:spacing w:val="-1"/>
        </w:rPr>
        <w:t xml:space="preserve"> </w:t>
      </w:r>
      <w:r>
        <w:t>проекта.</w:t>
      </w:r>
    </w:p>
    <w:p w:rsidR="006015BB" w:rsidRDefault="00E9517A">
      <w:pPr>
        <w:pStyle w:val="a3"/>
        <w:spacing w:line="360" w:lineRule="auto"/>
        <w:ind w:right="844"/>
      </w:pP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56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и/или видов</w:t>
      </w:r>
      <w:r>
        <w:rPr>
          <w:spacing w:val="1"/>
        </w:rPr>
        <w:t xml:space="preserve"> </w:t>
      </w:r>
      <w:r>
        <w:t>деятельности и способность пр</w:t>
      </w:r>
      <w:r>
        <w:t>оектировать и осуществлять целесообразную и 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творческую,</w:t>
      </w:r>
      <w:r>
        <w:rPr>
          <w:spacing w:val="-1"/>
        </w:rPr>
        <w:t xml:space="preserve"> </w:t>
      </w:r>
      <w:r>
        <w:t>иную).</w:t>
      </w:r>
    </w:p>
    <w:p w:rsidR="006015BB" w:rsidRDefault="00E9517A">
      <w:pPr>
        <w:pStyle w:val="a3"/>
        <w:spacing w:line="251" w:lineRule="exact"/>
        <w:ind w:left="2251" w:firstLine="0"/>
      </w:pPr>
      <w:r>
        <w:t>Результатом</w:t>
      </w:r>
      <w:r>
        <w:rPr>
          <w:spacing w:val="16"/>
        </w:rPr>
        <w:t xml:space="preserve"> </w:t>
      </w:r>
      <w:r>
        <w:t>(продуктом)</w:t>
      </w:r>
      <w:r>
        <w:rPr>
          <w:spacing w:val="68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может</w:t>
      </w:r>
      <w:r>
        <w:rPr>
          <w:spacing w:val="67"/>
        </w:rPr>
        <w:t xml:space="preserve"> </w:t>
      </w:r>
      <w:r>
        <w:t>быть</w:t>
      </w:r>
      <w:r>
        <w:rPr>
          <w:spacing w:val="67"/>
        </w:rPr>
        <w:t xml:space="preserve"> </w:t>
      </w:r>
      <w:r>
        <w:t>любая</w:t>
      </w:r>
      <w:r>
        <w:rPr>
          <w:spacing w:val="70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следующих</w:t>
      </w:r>
    </w:p>
    <w:p w:rsidR="006015BB" w:rsidRDefault="00E9517A">
      <w:pPr>
        <w:pStyle w:val="a3"/>
        <w:spacing w:before="126"/>
        <w:ind w:firstLine="0"/>
        <w:jc w:val="left"/>
      </w:pPr>
      <w:r>
        <w:t>работ:</w:t>
      </w:r>
    </w:p>
    <w:p w:rsidR="006015BB" w:rsidRDefault="00E9517A">
      <w:pPr>
        <w:pStyle w:val="a3"/>
        <w:spacing w:before="126"/>
        <w:ind w:left="2251" w:firstLine="0"/>
        <w:jc w:val="left"/>
      </w:pPr>
      <w:r>
        <w:t>а) письменная</w:t>
      </w:r>
      <w:r>
        <w:rPr>
          <w:spacing w:val="6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(эссе,</w:t>
      </w:r>
      <w:r>
        <w:rPr>
          <w:spacing w:val="60"/>
        </w:rPr>
        <w:t xml:space="preserve"> </w:t>
      </w:r>
      <w:r>
        <w:t>реферат,</w:t>
      </w:r>
      <w:r>
        <w:rPr>
          <w:spacing w:val="58"/>
        </w:rPr>
        <w:t xml:space="preserve"> </w:t>
      </w:r>
      <w:r>
        <w:t>аналитические</w:t>
      </w:r>
      <w:r>
        <w:rPr>
          <w:spacing w:val="60"/>
        </w:rPr>
        <w:t xml:space="preserve"> </w:t>
      </w:r>
      <w:r>
        <w:t>материалы,</w:t>
      </w:r>
      <w:r>
        <w:rPr>
          <w:spacing w:val="61"/>
        </w:rPr>
        <w:t xml:space="preserve"> </w:t>
      </w:r>
      <w:r>
        <w:t>обзорные</w:t>
      </w:r>
      <w:r>
        <w:rPr>
          <w:spacing w:val="60"/>
        </w:rPr>
        <w:t xml:space="preserve"> </w:t>
      </w:r>
      <w:r>
        <w:t>материалы,</w:t>
      </w:r>
    </w:p>
    <w:p w:rsidR="006015BB" w:rsidRDefault="00E9517A">
      <w:pPr>
        <w:pStyle w:val="a3"/>
        <w:spacing w:before="127"/>
        <w:ind w:firstLine="0"/>
      </w:pPr>
      <w:r>
        <w:t>отчеты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4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015BB" w:rsidRDefault="00E9517A">
      <w:pPr>
        <w:pStyle w:val="a3"/>
        <w:spacing w:before="126" w:line="360" w:lineRule="auto"/>
        <w:ind w:right="846"/>
      </w:pPr>
      <w:r>
        <w:t>б) 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</w:t>
      </w:r>
      <w:r>
        <w:t>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 др.;</w:t>
      </w:r>
    </w:p>
    <w:p w:rsidR="006015BB" w:rsidRDefault="00E9517A">
      <w:pPr>
        <w:pStyle w:val="a3"/>
        <w:spacing w:line="252" w:lineRule="exact"/>
        <w:ind w:left="2251" w:firstLine="0"/>
      </w:pPr>
      <w:r>
        <w:t>в)</w:t>
      </w:r>
      <w:r>
        <w:rPr>
          <w:spacing w:val="-2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6015BB" w:rsidRDefault="00E9517A">
      <w:pPr>
        <w:pStyle w:val="a3"/>
        <w:spacing w:before="126" w:line="362" w:lineRule="auto"/>
        <w:ind w:right="848"/>
      </w:pPr>
      <w:r>
        <w:t>г) отчетные материалы по социальному проекту, которые могут включать как тексты,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мультимедийные продукты.</w:t>
      </w:r>
    </w:p>
    <w:p w:rsidR="006015BB" w:rsidRDefault="00E9517A">
      <w:pPr>
        <w:pStyle w:val="a3"/>
        <w:spacing w:line="360" w:lineRule="auto"/>
        <w:ind w:right="84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2"/>
        </w:rPr>
        <w:t xml:space="preserve"> </w:t>
      </w:r>
      <w:r>
        <w:t>проекта, а также критерии оценки проектной работы разрабатываются</w:t>
      </w:r>
      <w:r>
        <w:t xml:space="preserve"> с учетом целей и 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015BB" w:rsidRDefault="00E9517A">
      <w:pPr>
        <w:pStyle w:val="a3"/>
        <w:spacing w:line="360" w:lineRule="auto"/>
        <w:ind w:right="845"/>
      </w:pPr>
      <w:r>
        <w:t>Общим требованием ко всем работам является необходимость соблюдения норм и правил</w:t>
      </w:r>
      <w:r>
        <w:rPr>
          <w:spacing w:val="-52"/>
        </w:rPr>
        <w:t xml:space="preserve"> </w:t>
      </w:r>
      <w:r>
        <w:t>цитирования, ссылок на различные исто</w:t>
      </w:r>
      <w:r>
        <w:t>чники. В случае заимствования текста работы (плагиата)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 на источник,</w:t>
      </w:r>
      <w:r>
        <w:rPr>
          <w:spacing w:val="-1"/>
        </w:rPr>
        <w:t xml:space="preserve"> </w:t>
      </w:r>
      <w:r>
        <w:t>проект к защите</w:t>
      </w:r>
      <w:r>
        <w:rPr>
          <w:spacing w:val="-3"/>
        </w:rPr>
        <w:t xml:space="preserve"> </w:t>
      </w:r>
      <w:r>
        <w:t>не допускается.</w:t>
      </w:r>
    </w:p>
    <w:p w:rsidR="006015BB" w:rsidRDefault="00E9517A">
      <w:pPr>
        <w:pStyle w:val="a3"/>
        <w:spacing w:line="362" w:lineRule="auto"/>
        <w:ind w:right="846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образовательной организации или на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 w:rsidR="006015BB" w:rsidRDefault="00E9517A">
      <w:pPr>
        <w:pStyle w:val="a3"/>
        <w:spacing w:line="360" w:lineRule="auto"/>
        <w:ind w:right="847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 руководителя.</w:t>
      </w:r>
    </w:p>
    <w:p w:rsidR="006015BB" w:rsidRDefault="006015BB">
      <w:pPr>
        <w:pStyle w:val="a3"/>
        <w:spacing w:before="8"/>
        <w:ind w:left="0" w:firstLine="0"/>
        <w:jc w:val="left"/>
        <w:rPr>
          <w:sz w:val="32"/>
        </w:rPr>
      </w:pPr>
    </w:p>
    <w:p w:rsidR="006015BB" w:rsidRDefault="00E9517A">
      <w:pPr>
        <w:pStyle w:val="Heading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6015BB" w:rsidRDefault="006015BB">
      <w:pPr>
        <w:pStyle w:val="a3"/>
        <w:spacing w:before="9"/>
        <w:ind w:left="0" w:firstLine="0"/>
        <w:jc w:val="left"/>
        <w:rPr>
          <w:b/>
          <w:sz w:val="14"/>
        </w:rPr>
      </w:pPr>
      <w:r w:rsidRPr="006015BB">
        <w:pict>
          <v:rect id="_x0000_s2170" style="position:absolute;margin-left:90.75pt;margin-top:10.45pt;width:463.65pt;height:.5pt;z-index:-15717888;mso-wrap-distance-left:0;mso-wrap-distance-right:0;mso-position-horizontal-relative:page" fillcolor="#4f81bc" stroked="f">
            <w10:wrap type="topAndBottom" anchorx="page"/>
          </v:rect>
        </w:pict>
      </w:r>
    </w:p>
    <w:p w:rsidR="006015BB" w:rsidRDefault="00E9517A">
      <w:pPr>
        <w:pStyle w:val="a3"/>
        <w:spacing w:line="360" w:lineRule="auto"/>
        <w:jc w:val="left"/>
      </w:pPr>
      <w:r>
        <w:t>Оценка</w:t>
      </w:r>
      <w:r>
        <w:rPr>
          <w:spacing w:val="36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представляет</w:t>
      </w:r>
      <w:r>
        <w:rPr>
          <w:spacing w:val="33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оценку</w:t>
      </w:r>
      <w:r>
        <w:rPr>
          <w:spacing w:val="34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обучающимся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предметам.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6015BB" w:rsidRDefault="00E9517A">
      <w:pPr>
        <w:pStyle w:val="a3"/>
        <w:spacing w:before="85" w:line="360" w:lineRule="auto"/>
        <w:ind w:right="843"/>
        <w:jc w:val="left"/>
      </w:pPr>
      <w:r>
        <w:t>Основным</w:t>
      </w:r>
      <w:r>
        <w:rPr>
          <w:spacing w:val="17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7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7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решению</w:t>
      </w:r>
      <w:r>
        <w:rPr>
          <w:spacing w:val="37"/>
        </w:rPr>
        <w:t xml:space="preserve"> </w:t>
      </w:r>
      <w:r>
        <w:t>учебно-познавательных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учебно-практических</w:t>
      </w:r>
      <w:r>
        <w:rPr>
          <w:spacing w:val="37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основанных</w:t>
      </w:r>
      <w:r>
        <w:rPr>
          <w:spacing w:val="41"/>
        </w:rPr>
        <w:t xml:space="preserve"> </w:t>
      </w:r>
      <w:r>
        <w:t>на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 w:firstLine="0"/>
      </w:pPr>
      <w:r>
        <w:lastRenderedPageBreak/>
        <w:t>изучаемом учебном материале, с использованием способов действий, релевантных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6015BB" w:rsidRDefault="00E9517A">
      <w:pPr>
        <w:pStyle w:val="a3"/>
        <w:spacing w:before="2" w:line="360" w:lineRule="auto"/>
        <w:ind w:right="847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внутришкольног</w:t>
      </w:r>
      <w:r>
        <w:t>о мониторинга.</w:t>
      </w:r>
    </w:p>
    <w:p w:rsidR="006015BB" w:rsidRDefault="00E9517A">
      <w:pPr>
        <w:pStyle w:val="a3"/>
        <w:spacing w:line="360" w:lineRule="auto"/>
        <w:ind w:right="843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t>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должно включить:</w:t>
      </w:r>
    </w:p>
    <w:p w:rsidR="006015BB" w:rsidRDefault="00E9517A" w:rsidP="00E9517A">
      <w:pPr>
        <w:pStyle w:val="a5"/>
        <w:numPr>
          <w:ilvl w:val="0"/>
          <w:numId w:val="79"/>
        </w:numPr>
        <w:tabs>
          <w:tab w:val="left" w:pos="2959"/>
          <w:tab w:val="left" w:pos="2960"/>
        </w:tabs>
        <w:spacing w:line="352" w:lineRule="auto"/>
        <w:ind w:right="848" w:firstLine="707"/>
        <w:jc w:val="left"/>
      </w:pPr>
      <w:r>
        <w:t>список</w:t>
      </w:r>
      <w:r>
        <w:rPr>
          <w:spacing w:val="15"/>
        </w:rPr>
        <w:t xml:space="preserve"> </w:t>
      </w:r>
      <w:r>
        <w:t>итоговых</w:t>
      </w:r>
      <w:r>
        <w:rPr>
          <w:spacing w:val="15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4"/>
        </w:rPr>
        <w:t xml:space="preserve"> </w:t>
      </w:r>
      <w:r>
        <w:t>этапов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текущая/тематическая; устно/письменно/практика);</w:t>
      </w:r>
    </w:p>
    <w:p w:rsidR="006015BB" w:rsidRDefault="00E9517A" w:rsidP="00E9517A">
      <w:pPr>
        <w:pStyle w:val="a5"/>
        <w:numPr>
          <w:ilvl w:val="0"/>
          <w:numId w:val="79"/>
        </w:numPr>
        <w:tabs>
          <w:tab w:val="left" w:pos="2959"/>
          <w:tab w:val="left" w:pos="2960"/>
          <w:tab w:val="left" w:pos="9061"/>
        </w:tabs>
        <w:spacing w:before="4" w:line="352" w:lineRule="auto"/>
        <w:ind w:right="842" w:firstLine="707"/>
        <w:jc w:val="left"/>
      </w:pPr>
      <w:r>
        <w:t xml:space="preserve">требования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выставлению  </w:t>
      </w:r>
      <w:r>
        <w:rPr>
          <w:spacing w:val="31"/>
        </w:rPr>
        <w:t xml:space="preserve"> </w:t>
      </w:r>
      <w:r>
        <w:t xml:space="preserve">отметок  </w:t>
      </w:r>
      <w:r>
        <w:rPr>
          <w:spacing w:val="31"/>
        </w:rPr>
        <w:t xml:space="preserve"> </w:t>
      </w:r>
      <w:r>
        <w:t xml:space="preserve">за  </w:t>
      </w:r>
      <w:r>
        <w:rPr>
          <w:spacing w:val="31"/>
        </w:rPr>
        <w:t xml:space="preserve"> </w:t>
      </w:r>
      <w:r>
        <w:t>промежуточную</w:t>
      </w:r>
      <w:r>
        <w:tab/>
        <w:t>аттестацию</w:t>
      </w:r>
      <w:r>
        <w:rPr>
          <w:spacing w:val="23"/>
        </w:rPr>
        <w:t xml:space="preserve"> </w:t>
      </w:r>
      <w:r>
        <w:t>(при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процедуры);</w:t>
      </w:r>
    </w:p>
    <w:p w:rsidR="006015BB" w:rsidRDefault="00E9517A" w:rsidP="00E9517A">
      <w:pPr>
        <w:pStyle w:val="a5"/>
        <w:numPr>
          <w:ilvl w:val="0"/>
          <w:numId w:val="79"/>
        </w:numPr>
        <w:tabs>
          <w:tab w:val="left" w:pos="2959"/>
          <w:tab w:val="left" w:pos="2960"/>
        </w:tabs>
        <w:spacing w:before="7"/>
        <w:ind w:left="2959" w:hanging="709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6015BB" w:rsidRDefault="006015BB">
      <w:pPr>
        <w:pStyle w:val="a3"/>
        <w:ind w:left="0" w:firstLine="0"/>
        <w:jc w:val="left"/>
        <w:rPr>
          <w:sz w:val="26"/>
        </w:rPr>
      </w:pPr>
    </w:p>
    <w:p w:rsidR="006015BB" w:rsidRDefault="00E9517A">
      <w:pPr>
        <w:pStyle w:val="Heading2"/>
        <w:spacing w:before="213"/>
      </w:pPr>
      <w:r>
        <w:t>1.3.3.</w:t>
      </w:r>
      <w:r>
        <w:rPr>
          <w:spacing w:val="-5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</w:t>
      </w:r>
    </w:p>
    <w:p w:rsidR="006015BB" w:rsidRDefault="00E9517A">
      <w:pPr>
        <w:pStyle w:val="a3"/>
        <w:spacing w:before="122" w:line="360" w:lineRule="auto"/>
        <w:ind w:right="839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данном уровне образования. Проводится администрацией образовательной организации в 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</w:t>
      </w:r>
      <w:r>
        <w:t>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также учителями с целью оценки готовности к изучению отдельных предметов</w:t>
      </w:r>
      <w:r>
        <w:rPr>
          <w:spacing w:val="1"/>
        </w:rPr>
        <w:t xml:space="preserve"> </w:t>
      </w:r>
      <w:r>
        <w:t>(разделов). 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:rsidR="006015BB" w:rsidRDefault="00E9517A">
      <w:pPr>
        <w:pStyle w:val="a3"/>
        <w:spacing w:line="360" w:lineRule="auto"/>
        <w:ind w:right="841"/>
      </w:pPr>
      <w:r>
        <w:t>Текущая оценка представляет собой</w:t>
      </w:r>
      <w:r>
        <w:t xml:space="preserve">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 осознанию учителем и учащимся су</w:t>
      </w:r>
      <w:r>
        <w:t>ществующих проблем в обучении. 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55"/>
        </w:rPr>
        <w:t xml:space="preserve"> </w:t>
      </w:r>
      <w:r>
        <w:t>арсенал</w:t>
      </w:r>
      <w:r>
        <w:rPr>
          <w:spacing w:val="-5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</w:t>
      </w:r>
      <w:r>
        <w:t>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5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процесса;</w:t>
      </w:r>
      <w:r>
        <w:rPr>
          <w:spacing w:val="28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свидетельствующие</w:t>
      </w:r>
      <w:r>
        <w:rPr>
          <w:spacing w:val="26"/>
        </w:rPr>
        <w:t xml:space="preserve"> </w:t>
      </w:r>
      <w:r>
        <w:t>об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 w:firstLine="0"/>
      </w:pPr>
      <w:r>
        <w:lastRenderedPageBreak/>
        <w:t>успешности обучения и 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 учителем) сроки могут включаться в систему накопленной оценки и служить</w:t>
      </w:r>
      <w:r>
        <w:rPr>
          <w:spacing w:val="1"/>
        </w:rPr>
        <w:t xml:space="preserve"> </w:t>
      </w:r>
      <w:r>
        <w:t>основанием, например, для освобождения ученика от необходимости выполнять 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</w:t>
      </w:r>
      <w:r>
        <w:rPr>
          <w:vertAlign w:val="superscript"/>
        </w:rPr>
        <w:t>11</w:t>
      </w:r>
      <w:r>
        <w:t>.</w:t>
      </w:r>
    </w:p>
    <w:p w:rsidR="006015BB" w:rsidRDefault="00E9517A">
      <w:pPr>
        <w:pStyle w:val="a3"/>
        <w:spacing w:before="2" w:line="360" w:lineRule="auto"/>
        <w:ind w:right="844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</w:t>
      </w:r>
      <w:r>
        <w:t>ируемые результаты устанавливаются самой образовательной организацией.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подбираются так, чтобы они предусматривали возможность оценки достижения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 учебного</w:t>
      </w:r>
      <w:r>
        <w:rPr>
          <w:spacing w:val="-1"/>
        </w:rPr>
        <w:t xml:space="preserve"> </w:t>
      </w:r>
      <w:r>
        <w:t>процесса и</w:t>
      </w:r>
      <w:r>
        <w:rPr>
          <w:spacing w:val="-4"/>
        </w:rPr>
        <w:t xml:space="preserve"> </w:t>
      </w:r>
      <w:r>
        <w:t>его индивидуализации.</w:t>
      </w:r>
    </w:p>
    <w:p w:rsidR="006015BB" w:rsidRDefault="00E9517A">
      <w:pPr>
        <w:pStyle w:val="a3"/>
        <w:spacing w:line="360" w:lineRule="auto"/>
        <w:ind w:right="841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учащего</w:t>
      </w:r>
      <w:r>
        <w:t>ся, 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-52"/>
        </w:rPr>
        <w:t xml:space="preserve"> </w:t>
      </w:r>
      <w:r>
        <w:t>данным учащимся. В портфолио включаются как работы учащегося (в том числе – фотографии,</w:t>
      </w:r>
      <w:r>
        <w:rPr>
          <w:spacing w:val="1"/>
        </w:rPr>
        <w:t xml:space="preserve"> </w:t>
      </w:r>
      <w:r>
        <w:t>видеоматериал</w:t>
      </w:r>
      <w:r>
        <w:t>ы и т.п.), так и отзывы на эти работы (например, наградные листы, дипломы,</w:t>
      </w:r>
      <w:r>
        <w:rPr>
          <w:spacing w:val="1"/>
        </w:rPr>
        <w:t xml:space="preserve"> </w:t>
      </w:r>
      <w:r>
        <w:t>сертификаты участия, рецензии и проч.).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 м</w:t>
      </w:r>
      <w:r>
        <w:t>атериалов в портфолио без согласия обучающегося не допускается. Портфолио в части</w:t>
      </w:r>
      <w:r>
        <w:rPr>
          <w:spacing w:val="1"/>
        </w:rPr>
        <w:t xml:space="preserve"> </w:t>
      </w:r>
      <w:r>
        <w:t>подборки документов формируется в электронном виде в течение всех лет обучения в основной</w:t>
      </w:r>
      <w:r>
        <w:rPr>
          <w:spacing w:val="1"/>
        </w:rPr>
        <w:t xml:space="preserve"> </w:t>
      </w:r>
      <w:r>
        <w:t>школе. Результаты, представленные в портфолио, используются при выработке рекомендаций по</w:t>
      </w:r>
      <w:r>
        <w:rPr>
          <w:spacing w:val="-52"/>
        </w:rPr>
        <w:t xml:space="preserve"> </w:t>
      </w:r>
      <w:r>
        <w:t>выбору индивидуальной образовательной траектории на уровне среднего общего образования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6015BB" w:rsidRDefault="00E9517A">
      <w:pPr>
        <w:pStyle w:val="a3"/>
        <w:spacing w:line="253" w:lineRule="exact"/>
        <w:ind w:left="2251" w:firstLine="0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</w:t>
      </w:r>
      <w:r>
        <w:t>ой</w:t>
      </w:r>
      <w:r>
        <w:rPr>
          <w:spacing w:val="-5"/>
        </w:rPr>
        <w:t xml:space="preserve"> </w:t>
      </w:r>
      <w:r>
        <w:t>процедуры: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5"/>
        <w:ind w:left="2959" w:hanging="709"/>
        <w:rPr>
          <w:rFonts w:ascii="Symbol" w:hAnsi="Symbol"/>
        </w:rPr>
      </w:pP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6015BB" w:rsidRDefault="006015BB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127" w:line="357" w:lineRule="auto"/>
        <w:ind w:right="844" w:firstLine="707"/>
        <w:rPr>
          <w:rFonts w:ascii="Symbol" w:hAnsi="Symbol"/>
        </w:rPr>
      </w:pPr>
      <w:r w:rsidRPr="006015BB">
        <w:pict>
          <v:rect id="_x0000_s2169" style="position:absolute;left:0;text-align:left;margin-left:92.2pt;margin-top:69.9pt;width:2in;height:.7pt;z-index:-15717376;mso-wrap-distance-left:0;mso-wrap-distance-right:0;mso-position-horizontal-relative:page" fillcolor="black" stroked="f">
            <w10:wrap type="topAndBottom" anchorx="page"/>
          </v:rect>
        </w:pict>
      </w:r>
      <w:r w:rsidR="00E9517A">
        <w:t>оценки уровня достижения той части личностных результатов, которые связаны с</w:t>
      </w:r>
      <w:r w:rsidR="00E9517A">
        <w:rPr>
          <w:spacing w:val="1"/>
        </w:rPr>
        <w:t xml:space="preserve"> </w:t>
      </w:r>
      <w:r w:rsidR="00E9517A">
        <w:t>оценкой поведения, прилежания, а также с оценкой учебной самостоятельности, готовности и</w:t>
      </w:r>
      <w:r w:rsidR="00E9517A">
        <w:rPr>
          <w:spacing w:val="1"/>
        </w:rPr>
        <w:t xml:space="preserve"> </w:t>
      </w:r>
      <w:r w:rsidR="00E9517A">
        <w:t>способнос</w:t>
      </w:r>
      <w:r w:rsidR="00E9517A">
        <w:t>ти</w:t>
      </w:r>
      <w:r w:rsidR="00E9517A">
        <w:rPr>
          <w:spacing w:val="-1"/>
        </w:rPr>
        <w:t xml:space="preserve"> </w:t>
      </w:r>
      <w:r w:rsidR="00E9517A">
        <w:t>делать осознанный выбор</w:t>
      </w:r>
      <w:r w:rsidR="00E9517A">
        <w:rPr>
          <w:spacing w:val="-3"/>
        </w:rPr>
        <w:t xml:space="preserve"> </w:t>
      </w:r>
      <w:r w:rsidR="00E9517A">
        <w:t>профиля обучения;</w:t>
      </w:r>
    </w:p>
    <w:p w:rsidR="006015BB" w:rsidRDefault="00E9517A" w:rsidP="00E9517A">
      <w:pPr>
        <w:pStyle w:val="a5"/>
        <w:numPr>
          <w:ilvl w:val="0"/>
          <w:numId w:val="78"/>
        </w:numPr>
        <w:tabs>
          <w:tab w:val="left" w:pos="2550"/>
        </w:tabs>
        <w:spacing w:before="60" w:line="242" w:lineRule="auto"/>
        <w:ind w:right="848" w:firstLine="707"/>
        <w:rPr>
          <w:sz w:val="18"/>
        </w:rPr>
      </w:pP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формирования. (Например, с этой целью может использоваться лист продвижения, построенный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списков  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    и    тематических    результатов.)    Накопленная    оценка    фиксирует    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а)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ходе</w:t>
      </w:r>
      <w:r>
        <w:rPr>
          <w:spacing w:val="50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50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50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-47"/>
          <w:sz w:val="20"/>
        </w:rPr>
        <w:t xml:space="preserve"> </w:t>
      </w:r>
      <w:r>
        <w:rPr>
          <w:sz w:val="20"/>
        </w:rPr>
        <w:t>б) метапредметных и частично –личностных результатов, связанных с оценкой поведения, прилежания,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в) той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свидетельствует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 высоких уровней освоения планируемых результатов и(или) позитивной динамике в 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результатов.</w:t>
      </w:r>
    </w:p>
    <w:p w:rsidR="006015BB" w:rsidRDefault="006015BB">
      <w:pPr>
        <w:spacing w:line="242" w:lineRule="auto"/>
        <w:jc w:val="both"/>
        <w:rPr>
          <w:sz w:val="18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959"/>
          <w:tab w:val="left" w:pos="2960"/>
        </w:tabs>
        <w:spacing w:before="87" w:line="357" w:lineRule="auto"/>
        <w:ind w:right="843" w:firstLine="707"/>
        <w:rPr>
          <w:rFonts w:ascii="Symbol" w:hAnsi="Symbol"/>
        </w:rPr>
      </w:pPr>
      <w:r>
        <w:lastRenderedPageBreak/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административных проверочных работ, анализа посещенных уроков, анализа 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заданий, предлагаемых учителем обучающимся.</w:t>
      </w:r>
    </w:p>
    <w:p w:rsidR="006015BB" w:rsidRDefault="00E9517A">
      <w:pPr>
        <w:pStyle w:val="a3"/>
        <w:spacing w:line="360" w:lineRule="auto"/>
        <w:ind w:right="844"/>
      </w:pPr>
      <w:r>
        <w:t>Содержание и пе</w:t>
      </w:r>
      <w:r>
        <w:t>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 ква</w:t>
      </w:r>
      <w:r>
        <w:t>лификации учителя. Результаты внутришкольного мониторинга в части оценки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 учащихся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характеристиках.</w:t>
      </w:r>
    </w:p>
    <w:p w:rsidR="006015BB" w:rsidRDefault="00E9517A">
      <w:pPr>
        <w:pStyle w:val="a3"/>
        <w:spacing w:before="1" w:line="360" w:lineRule="auto"/>
        <w:ind w:right="845"/>
      </w:pPr>
      <w:r>
        <w:t>Промежуточная аттестация представляет собой процедуру аттестации обучающихся на</w:t>
      </w:r>
      <w:r>
        <w:rPr>
          <w:spacing w:val="1"/>
        </w:rPr>
        <w:t xml:space="preserve"> </w:t>
      </w:r>
      <w:r>
        <w:t>уровне основного общего образо</w:t>
      </w:r>
      <w:r>
        <w:t>вания и проводится в конце</w:t>
      </w:r>
      <w:r>
        <w:rPr>
          <w:spacing w:val="1"/>
        </w:rPr>
        <w:t xml:space="preserve"> </w:t>
      </w:r>
      <w:r>
        <w:t>каждой четверти (или в конце</w:t>
      </w:r>
      <w:r>
        <w:rPr>
          <w:spacing w:val="1"/>
        </w:rPr>
        <w:t xml:space="preserve"> </w:t>
      </w:r>
      <w:r>
        <w:t>каждого триместра) 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 проводится на основе результатов накопленной оценки и результатов 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 и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3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6015BB" w:rsidRDefault="00E9517A">
      <w:pPr>
        <w:pStyle w:val="a3"/>
        <w:spacing w:before="2" w:line="360" w:lineRule="auto"/>
        <w:ind w:right="843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 для перевода в следующий</w:t>
      </w:r>
      <w:r>
        <w:t xml:space="preserve"> класс и для допуска обучающегося к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задается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50%</w:t>
      </w:r>
      <w:r>
        <w:rPr>
          <w:spacing w:val="16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базового</w:t>
      </w:r>
      <w:r>
        <w:rPr>
          <w:spacing w:val="15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50%</w:t>
      </w:r>
      <w:r>
        <w:rPr>
          <w:spacing w:val="-53"/>
        </w:rPr>
        <w:t xml:space="preserve"> </w:t>
      </w:r>
      <w:r>
        <w:t>от максимального балла за выполнение заданий базового уровня. В дальнейшем этот критерий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 менее 65%.</w:t>
      </w:r>
    </w:p>
    <w:p w:rsidR="006015BB" w:rsidRDefault="00E9517A">
      <w:pPr>
        <w:pStyle w:val="a3"/>
        <w:spacing w:line="362" w:lineRule="auto"/>
        <w:ind w:right="84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56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</w:t>
      </w:r>
      <w:r>
        <w:t>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(ст.58)</w:t>
      </w:r>
      <w:r>
        <w:rPr>
          <w:spacing w:val="-1"/>
        </w:rPr>
        <w:t xml:space="preserve"> </w:t>
      </w:r>
      <w:r>
        <w:t>и 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6015BB" w:rsidRDefault="00E9517A">
      <w:pPr>
        <w:pStyle w:val="a3"/>
        <w:spacing w:line="250" w:lineRule="exact"/>
        <w:ind w:left="2251" w:firstLine="0"/>
      </w:pPr>
      <w:r>
        <w:t>Государственная</w:t>
      </w:r>
      <w:r>
        <w:rPr>
          <w:spacing w:val="-1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6015BB" w:rsidRDefault="00E9517A">
      <w:pPr>
        <w:pStyle w:val="a3"/>
        <w:spacing w:before="124"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 завершающей освоение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vertAlign w:val="superscript"/>
        </w:rPr>
        <w:t>12</w:t>
      </w:r>
      <w:r>
        <w:t>.</w:t>
      </w:r>
    </w:p>
    <w:p w:rsidR="006015BB" w:rsidRDefault="00E9517A">
      <w:pPr>
        <w:pStyle w:val="a3"/>
        <w:spacing w:line="360" w:lineRule="auto"/>
        <w:ind w:right="842"/>
      </w:pPr>
      <w:r>
        <w:t xml:space="preserve">Целью ГИА является установление уровня образовательных достижений </w:t>
      </w:r>
      <w:r>
        <w:t>выпускников.</w:t>
      </w:r>
      <w:r>
        <w:rPr>
          <w:spacing w:val="1"/>
        </w:rPr>
        <w:t xml:space="preserve"> </w:t>
      </w:r>
      <w:r>
        <w:t>ГИА 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 (по русскому языку и математике).</w:t>
      </w:r>
      <w:r>
        <w:rPr>
          <w:spacing w:val="55"/>
        </w:rPr>
        <w:t xml:space="preserve"> </w:t>
      </w:r>
      <w:r>
        <w:t>Экзамены</w:t>
      </w:r>
      <w:r>
        <w:rPr>
          <w:spacing w:val="-53"/>
        </w:rPr>
        <w:t xml:space="preserve"> </w:t>
      </w:r>
      <w:r>
        <w:t>по другим учебным предметам обучающиеся сдают на добровольной основе по своему 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7"/>
        </w:rPr>
        <w:t xml:space="preserve"> </w:t>
      </w:r>
      <w:r>
        <w:t>форме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устных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экзаменов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тем,</w:t>
      </w:r>
    </w:p>
    <w:p w:rsidR="006015BB" w:rsidRDefault="006015BB">
      <w:pPr>
        <w:pStyle w:val="a3"/>
        <w:spacing w:before="10"/>
        <w:ind w:left="0" w:firstLine="0"/>
        <w:jc w:val="left"/>
        <w:rPr>
          <w:sz w:val="18"/>
        </w:rPr>
      </w:pPr>
      <w:r w:rsidRPr="006015BB">
        <w:pict>
          <v:rect id="_x0000_s2168" style="position:absolute;margin-left:92.2pt;margin-top:12.8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6"/>
        <w:ind w:left="1543" w:right="849"/>
        <w:jc w:val="both"/>
        <w:rPr>
          <w:sz w:val="24"/>
        </w:rPr>
      </w:pPr>
      <w:r>
        <w:rPr>
          <w:position w:val="7"/>
          <w:sz w:val="13"/>
        </w:rPr>
        <w:t>12</w:t>
      </w:r>
      <w:r>
        <w:rPr>
          <w:spacing w:val="1"/>
          <w:position w:val="7"/>
          <w:sz w:val="13"/>
        </w:rPr>
        <w:t xml:space="preserve"> </w:t>
      </w:r>
      <w:r>
        <w:rPr>
          <w:sz w:val="24"/>
        </w:rPr>
        <w:t>См.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25 декабря 2013 г.,</w:t>
      </w:r>
      <w:r>
        <w:rPr>
          <w:spacing w:val="-2"/>
          <w:sz w:val="24"/>
        </w:rPr>
        <w:t xml:space="preserve"> </w:t>
      </w:r>
      <w:r>
        <w:rPr>
          <w:sz w:val="24"/>
        </w:rPr>
        <w:t>№1394.</w:t>
      </w:r>
    </w:p>
    <w:p w:rsidR="006015BB" w:rsidRDefault="006015BB">
      <w:pPr>
        <w:jc w:val="both"/>
        <w:rPr>
          <w:sz w:val="24"/>
        </w:rPr>
        <w:sectPr w:rsidR="006015BB">
          <w:pgSz w:w="11910" w:h="16840"/>
          <w:pgMar w:top="102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5" w:firstLine="0"/>
      </w:pPr>
      <w:r>
        <w:lastRenderedPageBreak/>
        <w:t>билетов и иных форм по решению образовательной организации (государственный 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54"/>
        </w:rPr>
        <w:t xml:space="preserve"> </w:t>
      </w:r>
      <w:r>
        <w:t>– ГВЭ).</w:t>
      </w:r>
    </w:p>
    <w:p w:rsidR="006015BB" w:rsidRDefault="00E9517A">
      <w:pPr>
        <w:pStyle w:val="a3"/>
        <w:spacing w:line="360" w:lineRule="auto"/>
        <w:ind w:right="84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 внутренней оценки относятся предметные результаты, зафиксированные в системе</w:t>
      </w:r>
      <w:r>
        <w:rPr>
          <w:spacing w:val="1"/>
        </w:rPr>
        <w:t xml:space="preserve"> </w:t>
      </w:r>
      <w:r>
        <w:t xml:space="preserve">накопленной </w:t>
      </w:r>
      <w:r>
        <w:t>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</w:t>
      </w:r>
      <w:r>
        <w:rPr>
          <w:spacing w:val="1"/>
        </w:rPr>
        <w:t xml:space="preserve"> </w:t>
      </w:r>
      <w:r>
        <w:t>позволяет обеспечить полноту охвата планируемых результатов и выявить кумулятивный эффект</w:t>
      </w:r>
      <w:r>
        <w:rPr>
          <w:spacing w:val="-5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оперирова</w:t>
      </w:r>
      <w:r>
        <w:t>ния им. По предметам, не вынесенным на ГИА, итоговая оценка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только внутренней оценки.</w:t>
      </w:r>
    </w:p>
    <w:p w:rsidR="006015BB" w:rsidRDefault="00E9517A">
      <w:pPr>
        <w:pStyle w:val="a3"/>
        <w:spacing w:line="360" w:lineRule="auto"/>
        <w:ind w:right="84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– аттестате об основном</w:t>
      </w:r>
      <w:r>
        <w:rPr>
          <w:spacing w:val="-4"/>
        </w:rPr>
        <w:t xml:space="preserve"> </w:t>
      </w:r>
      <w:r>
        <w:t>общем образовани</w:t>
      </w:r>
      <w:r>
        <w:t>и.</w:t>
      </w:r>
    </w:p>
    <w:p w:rsidR="006015BB" w:rsidRDefault="00E9517A">
      <w:pPr>
        <w:pStyle w:val="a3"/>
        <w:spacing w:line="360" w:lineRule="auto"/>
        <w:ind w:right="845"/>
      </w:pPr>
      <w:r>
        <w:t>Итоговая оценка 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 и фиксируется в</w:t>
      </w:r>
      <w:r>
        <w:rPr>
          <w:spacing w:val="-2"/>
        </w:rPr>
        <w:t xml:space="preserve"> </w:t>
      </w:r>
      <w:r>
        <w:t>характеристике учащегося.</w:t>
      </w:r>
    </w:p>
    <w:p w:rsidR="006015BB" w:rsidRDefault="00E9517A">
      <w:pPr>
        <w:pStyle w:val="a3"/>
        <w:spacing w:line="252" w:lineRule="exact"/>
        <w:ind w:left="2251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2" w:line="352" w:lineRule="auto"/>
        <w:ind w:right="845" w:firstLine="707"/>
        <w:jc w:val="left"/>
        <w:rPr>
          <w:rFonts w:ascii="Symbol" w:hAnsi="Symbol"/>
        </w:rPr>
      </w:pPr>
      <w:r>
        <w:t>объективных</w:t>
      </w:r>
      <w:r>
        <w:rPr>
          <w:spacing w:val="9"/>
        </w:rPr>
        <w:t xml:space="preserve"> </w:t>
      </w:r>
      <w:r>
        <w:t>показателей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образования,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7"/>
        <w:ind w:left="2676" w:hanging="426"/>
        <w:jc w:val="left"/>
        <w:rPr>
          <w:rFonts w:ascii="Symbol" w:hAnsi="Symbol"/>
        </w:rPr>
      </w:pPr>
      <w:r>
        <w:t>портфолио</w:t>
      </w:r>
      <w:r>
        <w:rPr>
          <w:spacing w:val="-4"/>
        </w:rPr>
        <w:t xml:space="preserve"> </w:t>
      </w:r>
      <w:r>
        <w:t>выпускника;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676"/>
          <w:tab w:val="left" w:pos="2677"/>
        </w:tabs>
        <w:spacing w:before="127" w:line="352" w:lineRule="auto"/>
        <w:ind w:right="848" w:firstLine="707"/>
        <w:jc w:val="left"/>
        <w:rPr>
          <w:rFonts w:ascii="Symbol" w:hAnsi="Symbol"/>
        </w:rPr>
      </w:pPr>
      <w:r>
        <w:t>экспертных</w:t>
      </w:r>
      <w:r>
        <w:rPr>
          <w:spacing w:val="14"/>
        </w:rPr>
        <w:t xml:space="preserve"> </w:t>
      </w:r>
      <w:r>
        <w:t>оценок</w:t>
      </w:r>
      <w:r>
        <w:rPr>
          <w:spacing w:val="14"/>
        </w:rPr>
        <w:t xml:space="preserve"> </w:t>
      </w:r>
      <w:r>
        <w:t>классного</w:t>
      </w:r>
      <w:r>
        <w:rPr>
          <w:spacing w:val="14"/>
        </w:rPr>
        <w:t xml:space="preserve"> </w:t>
      </w:r>
      <w:r>
        <w:t>руководителя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учителей,</w:t>
      </w:r>
      <w:r>
        <w:rPr>
          <w:spacing w:val="15"/>
        </w:rPr>
        <w:t xml:space="preserve"> </w:t>
      </w:r>
      <w:r>
        <w:t>обучавших</w:t>
      </w:r>
      <w:r>
        <w:rPr>
          <w:spacing w:val="16"/>
        </w:rPr>
        <w:t xml:space="preserve"> </w:t>
      </w:r>
      <w:r>
        <w:t>данного</w:t>
      </w:r>
      <w:r>
        <w:rPr>
          <w:spacing w:val="-5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 уровне 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6015BB" w:rsidRDefault="00E9517A">
      <w:pPr>
        <w:pStyle w:val="a3"/>
        <w:spacing w:before="6"/>
        <w:ind w:left="2251" w:firstLine="0"/>
        <w:jc w:val="left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 w:rsidR="006015BB" w:rsidRDefault="00E9517A" w:rsidP="00E9517A">
      <w:pPr>
        <w:pStyle w:val="a5"/>
        <w:numPr>
          <w:ilvl w:val="2"/>
          <w:numId w:val="92"/>
        </w:numPr>
        <w:tabs>
          <w:tab w:val="left" w:pos="2538"/>
        </w:tabs>
        <w:spacing w:before="128" w:line="352" w:lineRule="auto"/>
        <w:ind w:right="847" w:firstLine="851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результатов;</w:t>
      </w:r>
    </w:p>
    <w:p w:rsidR="006015BB" w:rsidRDefault="00E9517A" w:rsidP="00E9517A">
      <w:pPr>
        <w:pStyle w:val="a5"/>
        <w:numPr>
          <w:ilvl w:val="2"/>
          <w:numId w:val="92"/>
        </w:numPr>
        <w:tabs>
          <w:tab w:val="left" w:pos="2538"/>
        </w:tabs>
        <w:spacing w:before="4" w:line="357" w:lineRule="auto"/>
        <w:ind w:right="844" w:firstLine="851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среднего общего образования с учетом выбора учащимся направлений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отмеченных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6015BB" w:rsidRDefault="00E9517A">
      <w:pPr>
        <w:pStyle w:val="a3"/>
        <w:spacing w:before="1" w:line="360" w:lineRule="auto"/>
        <w:ind w:right="847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доводятся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 его родителей (законных представителей).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Heading2"/>
        <w:numPr>
          <w:ilvl w:val="0"/>
          <w:numId w:val="77"/>
        </w:numPr>
        <w:tabs>
          <w:tab w:val="left" w:pos="2033"/>
          <w:tab w:val="left" w:pos="2034"/>
        </w:tabs>
        <w:spacing w:before="73"/>
      </w:pPr>
      <w:bookmarkStart w:id="26" w:name="_bookmark25"/>
      <w:bookmarkEnd w:id="26"/>
      <w:r>
        <w:lastRenderedPageBreak/>
        <w:t>Содержатель</w:t>
      </w:r>
      <w:r>
        <w:t>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</w:p>
    <w:p w:rsidR="006015BB" w:rsidRDefault="00E9517A">
      <w:pPr>
        <w:pStyle w:val="Heading2"/>
        <w:spacing w:before="128"/>
        <w:ind w:left="5336"/>
      </w:pP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015BB" w:rsidRDefault="00E9517A" w:rsidP="00E9517A">
      <w:pPr>
        <w:pStyle w:val="Heading2"/>
        <w:numPr>
          <w:ilvl w:val="1"/>
          <w:numId w:val="77"/>
        </w:numPr>
        <w:tabs>
          <w:tab w:val="left" w:pos="2814"/>
        </w:tabs>
        <w:spacing w:before="127" w:line="360" w:lineRule="auto"/>
        <w:ind w:right="844" w:firstLine="707"/>
        <w:jc w:val="both"/>
      </w:pPr>
      <w:bookmarkStart w:id="27" w:name="_bookmark26"/>
      <w:bookmarkEnd w:id="27"/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6015BB" w:rsidRDefault="00E9517A">
      <w:pPr>
        <w:pStyle w:val="a3"/>
        <w:spacing w:line="360" w:lineRule="auto"/>
        <w:ind w:right="841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 в соответствии с ФГОС и содержит в том числе значимую информацию о 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vertAlign w:val="superscript"/>
        </w:rPr>
        <w:t>13</w:t>
      </w:r>
      <w:r>
        <w:t>.</w:t>
      </w:r>
    </w:p>
    <w:p w:rsidR="006015BB" w:rsidRDefault="006015BB">
      <w:pPr>
        <w:pStyle w:val="a3"/>
        <w:spacing w:before="11"/>
        <w:ind w:left="0" w:firstLine="0"/>
        <w:jc w:val="left"/>
        <w:rPr>
          <w:sz w:val="32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890"/>
        </w:tabs>
        <w:spacing w:line="360" w:lineRule="auto"/>
        <w:ind w:right="938" w:hanging="300"/>
        <w:jc w:val="both"/>
      </w:pPr>
      <w:r>
        <w:t>Формы взаимодействия участников образовательного процесса при создании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6015BB" w:rsidRDefault="00E9517A">
      <w:pPr>
        <w:pStyle w:val="a3"/>
        <w:spacing w:line="360" w:lineRule="auto"/>
        <w:ind w:right="843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 может быть создана рабочая группа под руководством заместителя директора 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(УВР)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(учителей-предметников,</w:t>
      </w:r>
      <w:r>
        <w:rPr>
          <w:spacing w:val="1"/>
        </w:rPr>
        <w:t xml:space="preserve"> </w:t>
      </w:r>
      <w:r>
        <w:t>психолога</w:t>
      </w:r>
      <w:r>
        <w:t>),</w:t>
      </w:r>
      <w:r>
        <w:rPr>
          <w:spacing w:val="-52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 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УУД.</w:t>
      </w:r>
    </w:p>
    <w:p w:rsidR="006015BB" w:rsidRDefault="006015BB">
      <w:pPr>
        <w:pStyle w:val="a3"/>
        <w:spacing w:before="7"/>
        <w:ind w:left="0" w:firstLine="0"/>
        <w:jc w:val="left"/>
        <w:rPr>
          <w:sz w:val="32"/>
        </w:rPr>
      </w:pPr>
    </w:p>
    <w:p w:rsidR="006015BB" w:rsidRDefault="00E9517A">
      <w:pPr>
        <w:pStyle w:val="a3"/>
        <w:ind w:left="2251" w:firstLine="0"/>
      </w:pPr>
      <w:r>
        <w:t>Направления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включать: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 w:line="360" w:lineRule="auto"/>
        <w:ind w:right="845" w:firstLine="707"/>
        <w:rPr>
          <w:rFonts w:ascii="Symbol" w:hAnsi="Symbol"/>
          <w:sz w:val="20"/>
        </w:rPr>
      </w:pPr>
      <w:r>
        <w:t>разработку планируемых образовательных метапредметных результатов как для всех</w:t>
      </w:r>
      <w:r>
        <w:rPr>
          <w:spacing w:val="1"/>
        </w:rPr>
        <w:t xml:space="preserve"> </w:t>
      </w:r>
      <w:r>
        <w:t>обучающихся уровня, так и для г</w:t>
      </w:r>
      <w:r>
        <w:t>рупп с особыми образовательными потребностями с учетом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 w:line="360" w:lineRule="auto"/>
        <w:ind w:right="846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rPr>
          <w:rFonts w:ascii="Symbol" w:hAnsi="Symbol"/>
          <w:sz w:val="20"/>
        </w:rPr>
      </w:pPr>
      <w:r>
        <w:t>разработку основных подходов к организации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урочной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таким</w:t>
      </w:r>
      <w:r>
        <w:rPr>
          <w:spacing w:val="30"/>
        </w:rPr>
        <w:t xml:space="preserve"> </w:t>
      </w:r>
      <w:r>
        <w:t>направлениям,</w:t>
      </w:r>
      <w:r>
        <w:rPr>
          <w:spacing w:val="28"/>
        </w:rPr>
        <w:t xml:space="preserve"> </w:t>
      </w:r>
      <w:r>
        <w:t>как:</w:t>
      </w:r>
    </w:p>
    <w:p w:rsidR="006015BB" w:rsidRDefault="006015BB">
      <w:pPr>
        <w:pStyle w:val="a3"/>
        <w:spacing w:before="4"/>
        <w:ind w:left="0" w:firstLine="0"/>
        <w:jc w:val="left"/>
        <w:rPr>
          <w:sz w:val="19"/>
        </w:rPr>
      </w:pPr>
      <w:r w:rsidRPr="006015BB">
        <w:pict>
          <v:rect id="_x0000_s2167" style="position:absolute;margin-left:92.2pt;margin-top:13.1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855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3"/>
          <w:sz w:val="20"/>
        </w:rPr>
        <w:t xml:space="preserve"> </w:t>
      </w:r>
      <w:r>
        <w:rPr>
          <w:sz w:val="20"/>
        </w:rPr>
        <w:t>Такой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скорректир</w:t>
      </w:r>
      <w:r>
        <w:rPr>
          <w:sz w:val="20"/>
        </w:rPr>
        <w:t>ован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текущими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6015BB" w:rsidRDefault="006015BB">
      <w:pPr>
        <w:rPr>
          <w:sz w:val="20"/>
        </w:rPr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9" w:firstLine="0"/>
      </w:pPr>
      <w:r>
        <w:lastRenderedPageBreak/>
        <w:t>исследовательское, инженерное, прикладное, информационное, социальное, игровое, творческое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проектов;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4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разработку системы мер по организации взаимодействия с учебными, научными 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4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обучающихся, в том числе</w:t>
      </w:r>
      <w:r>
        <w:rPr>
          <w:spacing w:val="1"/>
        </w:rPr>
        <w:t xml:space="preserve"> </w:t>
      </w:r>
      <w:r>
        <w:t>информационно-методического обеспечения,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кадров;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по формированию и развитию универсальных учебных действий у</w:t>
      </w:r>
      <w:r>
        <w:rPr>
          <w:spacing w:val="1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 универсальных учебных</w:t>
      </w:r>
      <w:r>
        <w:rPr>
          <w:spacing w:val="-1"/>
        </w:rPr>
        <w:t xml:space="preserve"> </w:t>
      </w:r>
      <w:r>
        <w:t>действий;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8" w:firstLine="707"/>
        <w:rPr>
          <w:rFonts w:ascii="Symbol" w:hAnsi="Symbol"/>
          <w:sz w:val="20"/>
        </w:rPr>
      </w:pPr>
      <w:r>
        <w:t>разработку осно</w:t>
      </w:r>
      <w:r>
        <w:t>вных подходов к созданию рабочих программ по предметам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применения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2" w:lineRule="auto"/>
        <w:ind w:right="848" w:firstLine="707"/>
        <w:rPr>
          <w:rFonts w:ascii="Symbol" w:hAnsi="Symbol"/>
          <w:sz w:val="20"/>
        </w:rPr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требований развития</w:t>
      </w:r>
      <w:r>
        <w:rPr>
          <w:spacing w:val="-2"/>
        </w:rPr>
        <w:t xml:space="preserve"> </w:t>
      </w:r>
      <w:r>
        <w:t>и применения</w:t>
      </w:r>
      <w:r>
        <w:rPr>
          <w:spacing w:val="-1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организацию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 в целях реализации принципа преемственности в плане развития</w:t>
      </w:r>
      <w:r>
        <w:rPr>
          <w:spacing w:val="-52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1" w:firstLine="707"/>
        <w:rPr>
          <w:rFonts w:ascii="Symbol" w:hAnsi="Symbol"/>
          <w:sz w:val="20"/>
        </w:rPr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52"/>
        </w:rPr>
        <w:t xml:space="preserve"> </w:t>
      </w:r>
      <w:r>
        <w:t>предметника</w:t>
      </w:r>
      <w:r>
        <w:t>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rPr>
          <w:rFonts w:ascii="Symbol" w:hAnsi="Symbol"/>
          <w:sz w:val="20"/>
        </w:rPr>
      </w:pPr>
      <w:r>
        <w:t>организацию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психологами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государственного общественного участия) по анализу и способам минимизации рисков развития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уровня;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организацию разъяснительной/просветительской работы с родителями по 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3"/>
        </w:rPr>
        <w:t xml:space="preserve"> </w:t>
      </w:r>
      <w:r>
        <w:t>учащихся уровня;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организацию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015BB" w:rsidRDefault="00E9517A">
      <w:pPr>
        <w:pStyle w:val="a3"/>
        <w:spacing w:line="360" w:lineRule="auto"/>
        <w:ind w:right="844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 кон</w:t>
      </w:r>
      <w:r>
        <w:t>троля, коррекции и согласования (конкретные процедуры разрабатываются рабочей</w:t>
      </w:r>
      <w:r>
        <w:rPr>
          <w:spacing w:val="-5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руководителем).</w:t>
      </w:r>
    </w:p>
    <w:p w:rsidR="006015BB" w:rsidRDefault="00E9517A">
      <w:pPr>
        <w:pStyle w:val="a3"/>
        <w:ind w:left="2251" w:firstLine="0"/>
      </w:pPr>
      <w:r>
        <w:t>На</w:t>
      </w:r>
      <w:r>
        <w:rPr>
          <w:spacing w:val="50"/>
        </w:rPr>
        <w:t xml:space="preserve"> </w:t>
      </w:r>
      <w:r>
        <w:t>подготовительном</w:t>
      </w:r>
      <w:r>
        <w:rPr>
          <w:spacing w:val="103"/>
        </w:rPr>
        <w:t xml:space="preserve"> </w:t>
      </w:r>
      <w:r>
        <w:t>этапе</w:t>
      </w:r>
      <w:r>
        <w:rPr>
          <w:spacing w:val="103"/>
        </w:rPr>
        <w:t xml:space="preserve"> </w:t>
      </w:r>
      <w:r>
        <w:t>команда</w:t>
      </w:r>
      <w:r>
        <w:rPr>
          <w:spacing w:val="104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организации может</w:t>
      </w:r>
      <w:r>
        <w:rPr>
          <w:spacing w:val="103"/>
        </w:rPr>
        <w:t xml:space="preserve"> </w:t>
      </w:r>
      <w:r>
        <w:t>провести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</w:pPr>
      <w:r>
        <w:lastRenderedPageBreak/>
        <w:t>следующие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3"/>
        </w:rPr>
        <w:t xml:space="preserve"> </w:t>
      </w:r>
      <w:r>
        <w:t>работы: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9" w:line="360" w:lineRule="auto"/>
        <w:ind w:right="845" w:firstLine="707"/>
        <w:rPr>
          <w:rFonts w:ascii="Symbol" w:hAnsi="Symbol"/>
          <w:sz w:val="20"/>
        </w:rPr>
      </w:pPr>
      <w:r>
        <w:t>анализировать какая образовательная предметность может быть положена в основу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(ряд</w:t>
      </w:r>
      <w:r>
        <w:rPr>
          <w:spacing w:val="-1"/>
        </w:rPr>
        <w:t xml:space="preserve"> </w:t>
      </w:r>
      <w:r>
        <w:t>дисциплин, междисциплинарный</w:t>
      </w:r>
      <w:r>
        <w:rPr>
          <w:spacing w:val="-1"/>
        </w:rPr>
        <w:t xml:space="preserve"> </w:t>
      </w:r>
      <w:r>
        <w:t>материал);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 xml:space="preserve">могут быть использованы в данной </w:t>
      </w:r>
      <w:r>
        <w:t>образовательной организации для наиболее 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 программы;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определять</w:t>
      </w:r>
      <w:r>
        <w:rPr>
          <w:spacing w:val="42"/>
        </w:rPr>
        <w:t xml:space="preserve"> </w:t>
      </w:r>
      <w:r>
        <w:t>состав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особыми</w:t>
      </w:r>
      <w:r>
        <w:rPr>
          <w:spacing w:val="44"/>
        </w:rPr>
        <w:t xml:space="preserve"> </w:t>
      </w:r>
      <w:r>
        <w:t>образовательными</w:t>
      </w:r>
      <w:r>
        <w:rPr>
          <w:spacing w:val="42"/>
        </w:rPr>
        <w:t xml:space="preserve"> </w:t>
      </w:r>
      <w:r>
        <w:t>потребностями,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лиц, проявивших выдающиеся способности, детей с ОВЗ, а также возможности построения их</w:t>
      </w:r>
      <w:r>
        <w:rPr>
          <w:spacing w:val="1"/>
        </w:rPr>
        <w:t xml:space="preserve"> </w:t>
      </w:r>
      <w:r>
        <w:t>индивидуа</w:t>
      </w:r>
      <w:r>
        <w:t>льных</w:t>
      </w:r>
      <w:r>
        <w:rPr>
          <w:spacing w:val="-1"/>
        </w:rPr>
        <w:t xml:space="preserve"> </w:t>
      </w:r>
      <w:r>
        <w:t>образовательных траекторий;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ind w:left="2537" w:hanging="287"/>
        <w:rPr>
          <w:rFonts w:ascii="Symbol" w:hAnsi="Symbol"/>
          <w:sz w:val="20"/>
        </w:rPr>
      </w:pPr>
      <w:r>
        <w:t>анализировать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предыдущем</w:t>
      </w:r>
      <w:r>
        <w:rPr>
          <w:spacing w:val="-4"/>
        </w:rPr>
        <w:t xml:space="preserve"> </w:t>
      </w:r>
      <w:r>
        <w:t>уровне;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 w:line="360" w:lineRule="auto"/>
        <w:ind w:right="846" w:firstLine="707"/>
        <w:rPr>
          <w:rFonts w:ascii="Symbol" w:hAnsi="Symbol"/>
          <w:sz w:val="20"/>
        </w:rPr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информационных ресурсов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015BB" w:rsidRDefault="00E9517A">
      <w:pPr>
        <w:pStyle w:val="a3"/>
        <w:spacing w:line="360" w:lineRule="auto"/>
        <w:ind w:right="842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раскрыты направления</w:t>
      </w:r>
      <w:r>
        <w:rPr>
          <w:spacing w:val="1"/>
        </w:rPr>
        <w:t xml:space="preserve"> </w:t>
      </w:r>
      <w:r>
        <w:t>и ожидаемые результаты работы развития УУД, описаны специальные требования к условиям</w:t>
      </w:r>
      <w:r>
        <w:rPr>
          <w:spacing w:val="1"/>
        </w:rPr>
        <w:t xml:space="preserve"> </w:t>
      </w:r>
      <w:r>
        <w:t>реализации программы развития УУД. Данный перечень активностей может быть расширен.</w:t>
      </w:r>
      <w:r>
        <w:rPr>
          <w:spacing w:val="1"/>
        </w:rPr>
        <w:t xml:space="preserve"> </w:t>
      </w:r>
      <w:r>
        <w:t>Особенности содержания индивидуально ориентированной работы рекомендуется представить в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 педагогов.</w:t>
      </w:r>
    </w:p>
    <w:p w:rsidR="006015BB" w:rsidRDefault="00E9517A">
      <w:pPr>
        <w:pStyle w:val="a3"/>
        <w:spacing w:before="1" w:line="360" w:lineRule="auto"/>
        <w:ind w:right="843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внутренн</w:t>
      </w:r>
      <w:r>
        <w:t>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доработка, также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научных, социальных организаций).</w:t>
      </w:r>
    </w:p>
    <w:p w:rsidR="006015BB" w:rsidRDefault="00E9517A">
      <w:pPr>
        <w:pStyle w:val="a3"/>
        <w:spacing w:line="360" w:lineRule="auto"/>
        <w:ind w:right="841"/>
      </w:pPr>
      <w:r>
        <w:t>Итоговый текст программы развития УУД рекомендуется согласовать с членами органа</w:t>
      </w:r>
      <w:r>
        <w:rPr>
          <w:spacing w:val="1"/>
        </w:rPr>
        <w:t xml:space="preserve"> </w:t>
      </w:r>
      <w:r>
        <w:t>государственно-общественного управления. После согласования текст программы утверждается</w:t>
      </w:r>
      <w:r>
        <w:rPr>
          <w:spacing w:val="1"/>
        </w:rPr>
        <w:t xml:space="preserve"> </w:t>
      </w:r>
      <w:r>
        <w:t>руководителем образовательной организации. Периодически рекомендуется 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обсудив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индивидуальных консультаций.</w:t>
      </w:r>
    </w:p>
    <w:p w:rsidR="006015BB" w:rsidRDefault="00E9517A">
      <w:pPr>
        <w:pStyle w:val="a3"/>
        <w:spacing w:before="1" w:line="360" w:lineRule="auto"/>
        <w:ind w:right="847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онлайн-мероприятия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6015BB" w:rsidRDefault="00E9517A">
      <w:pPr>
        <w:pStyle w:val="a3"/>
        <w:spacing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-52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проводила методические советы для определения, как с учетом 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</w:t>
      </w:r>
      <w:r>
        <w:rPr>
          <w:spacing w:val="1"/>
        </w:rPr>
        <w:t xml:space="preserve"> </w:t>
      </w:r>
      <w:r>
        <w:t>предметников.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встраивание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событийных</w:t>
      </w:r>
      <w:r>
        <w:rPr>
          <w:spacing w:val="-1"/>
        </w:rPr>
        <w:t xml:space="preserve"> </w:t>
      </w:r>
      <w:r>
        <w:t>деятельностных</w:t>
      </w:r>
      <w:r>
        <w:rPr>
          <w:spacing w:val="-1"/>
        </w:rPr>
        <w:t xml:space="preserve"> </w:t>
      </w:r>
      <w:r>
        <w:t>образовательных форматов,</w:t>
      </w:r>
      <w:r>
        <w:rPr>
          <w:spacing w:val="-1"/>
        </w:rPr>
        <w:t xml:space="preserve"> </w:t>
      </w:r>
      <w:r>
        <w:t>синтезирующего</w:t>
      </w:r>
      <w:r>
        <w:rPr>
          <w:spacing w:val="-1"/>
        </w:rPr>
        <w:t xml:space="preserve"> </w:t>
      </w:r>
      <w:r>
        <w:t>характера.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845"/>
        </w:tabs>
        <w:ind w:left="2844" w:hanging="551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</w:p>
    <w:p w:rsidR="006015BB" w:rsidRDefault="00E9517A">
      <w:pPr>
        <w:spacing w:before="127"/>
        <w:ind w:left="1535" w:right="839"/>
        <w:jc w:val="center"/>
        <w:rPr>
          <w:b/>
        </w:rPr>
      </w:pPr>
      <w:r>
        <w:rPr>
          <w:b/>
        </w:rPr>
        <w:t>ФГОС</w:t>
      </w:r>
    </w:p>
    <w:p w:rsidR="006015BB" w:rsidRDefault="00E9517A">
      <w:pPr>
        <w:pStyle w:val="a3"/>
        <w:spacing w:before="121" w:line="360" w:lineRule="auto"/>
        <w:ind w:right="843"/>
      </w:pPr>
      <w:r>
        <w:t>Целью программы развития УУД является обеспечение организационно-методических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системно-деятельностног</w:t>
      </w:r>
      <w:r>
        <w:t>о</w:t>
      </w:r>
      <w:r>
        <w:rPr>
          <w:spacing w:val="6"/>
        </w:rPr>
        <w:t xml:space="preserve"> </w:t>
      </w:r>
      <w:r>
        <w:t>подхода,</w:t>
      </w:r>
      <w:r>
        <w:rPr>
          <w:spacing w:val="8"/>
        </w:rPr>
        <w:t xml:space="preserve"> </w:t>
      </w:r>
      <w:r>
        <w:t>положенного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основу</w:t>
      </w:r>
      <w:r>
        <w:rPr>
          <w:spacing w:val="6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ООО,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целеполаганию</w:t>
      </w:r>
      <w:r>
        <w:rPr>
          <w:spacing w:val="-2"/>
        </w:rPr>
        <w:t xml:space="preserve"> </w:t>
      </w:r>
      <w:r>
        <w:t>и учебному</w:t>
      </w:r>
      <w:r>
        <w:rPr>
          <w:spacing w:val="-3"/>
        </w:rPr>
        <w:t xml:space="preserve"> </w:t>
      </w:r>
      <w:r>
        <w:t>сотрудничеству.</w:t>
      </w:r>
    </w:p>
    <w:p w:rsidR="006015BB" w:rsidRDefault="00E9517A">
      <w:pPr>
        <w:pStyle w:val="a3"/>
        <w:spacing w:before="1" w:line="360" w:lineRule="auto"/>
        <w:ind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организация взаимодействия педагогов и обучающихся и их родителей по 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реализация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2" w:lineRule="auto"/>
        <w:ind w:right="844" w:firstLine="707"/>
        <w:rPr>
          <w:rFonts w:ascii="Symbol" w:hAnsi="Symbol"/>
          <w:sz w:val="20"/>
        </w:rPr>
      </w:pPr>
      <w:r>
        <w:t>включение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 начального</w:t>
      </w:r>
      <w:r>
        <w:rPr>
          <w:spacing w:val="-4"/>
        </w:rPr>
        <w:t xml:space="preserve"> </w:t>
      </w:r>
      <w:r>
        <w:t>к основному</w:t>
      </w:r>
      <w:r>
        <w:rPr>
          <w:spacing w:val="-4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образованию.</w:t>
      </w:r>
    </w:p>
    <w:p w:rsidR="006015BB" w:rsidRDefault="00E9517A">
      <w:pPr>
        <w:pStyle w:val="a3"/>
        <w:spacing w:line="360" w:lineRule="auto"/>
        <w:ind w:right="84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6015BB" w:rsidRDefault="00E9517A">
      <w:pPr>
        <w:pStyle w:val="a3"/>
        <w:spacing w:line="360" w:lineRule="auto"/>
        <w:ind w:right="843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межличностного общения, приоритетное зн</w:t>
      </w:r>
      <w:r>
        <w:t>ачение в развитии УУД в этот период приобретают</w:t>
      </w:r>
      <w:r>
        <w:rPr>
          <w:spacing w:val="1"/>
        </w:rPr>
        <w:t xml:space="preserve"> </w:t>
      </w:r>
      <w:r>
        <w:t>коммуникативные учебные действия. В этом смысле задача начальной школы «учить ученика</w:t>
      </w:r>
      <w:r>
        <w:rPr>
          <w:spacing w:val="1"/>
        </w:rPr>
        <w:t xml:space="preserve"> </w:t>
      </w:r>
      <w:r>
        <w:t>учиться» должна быть трансформирована в новую задачу для основной школы – 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6015BB" w:rsidRDefault="006015BB">
      <w:pPr>
        <w:pStyle w:val="a3"/>
        <w:spacing w:before="1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3231"/>
        </w:tabs>
        <w:spacing w:line="360" w:lineRule="auto"/>
        <w:ind w:left="1858" w:right="1168" w:firstLine="823"/>
        <w:jc w:val="left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</w:p>
    <w:p w:rsidR="006015BB" w:rsidRDefault="00E9517A">
      <w:pPr>
        <w:spacing w:line="360" w:lineRule="auto"/>
        <w:ind w:left="1535" w:right="841"/>
        <w:jc w:val="center"/>
        <w:rPr>
          <w:b/>
        </w:rPr>
      </w:pPr>
      <w:r>
        <w:rPr>
          <w:b/>
        </w:rPr>
        <w:t>содержанием отдельных учебных предметов, внеурочной и внешкольной деятельностью, а</w:t>
      </w:r>
      <w:r>
        <w:rPr>
          <w:b/>
          <w:spacing w:val="-52"/>
        </w:rPr>
        <w:t xml:space="preserve"> </w:t>
      </w:r>
      <w:r>
        <w:rPr>
          <w:b/>
        </w:rPr>
        <w:t>также места отдельных компоне</w:t>
      </w:r>
      <w:r>
        <w:rPr>
          <w:b/>
        </w:rPr>
        <w:t>нтов универсальных учебных действий в структуре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-1"/>
        </w:rPr>
        <w:t xml:space="preserve"> </w:t>
      </w:r>
      <w:r>
        <w:rPr>
          <w:b/>
        </w:rPr>
        <w:t>процесса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</w:t>
      </w:r>
      <w:r>
        <w:rPr>
          <w:spacing w:val="-5"/>
        </w:rPr>
        <w:t xml:space="preserve"> </w:t>
      </w:r>
      <w:r>
        <w:t>следующие:</w:t>
      </w:r>
    </w:p>
    <w:p w:rsidR="006015BB" w:rsidRDefault="00E9517A" w:rsidP="00E9517A">
      <w:pPr>
        <w:pStyle w:val="a5"/>
        <w:numPr>
          <w:ilvl w:val="0"/>
          <w:numId w:val="75"/>
        </w:numPr>
        <w:tabs>
          <w:tab w:val="left" w:pos="2676"/>
          <w:tab w:val="left" w:pos="2677"/>
        </w:tabs>
        <w:spacing w:before="126"/>
        <w:ind w:hanging="426"/>
      </w:pPr>
      <w:r>
        <w:t>формирование</w:t>
      </w:r>
      <w:r>
        <w:rPr>
          <w:spacing w:val="109"/>
        </w:rPr>
        <w:t xml:space="preserve"> </w:t>
      </w:r>
      <w:r>
        <w:t>УУД</w:t>
      </w:r>
      <w:r>
        <w:rPr>
          <w:spacing w:val="57"/>
        </w:rPr>
        <w:t xml:space="preserve"> </w:t>
      </w:r>
      <w:r>
        <w:t>–</w:t>
      </w:r>
      <w:r>
        <w:rPr>
          <w:spacing w:val="107"/>
        </w:rPr>
        <w:t xml:space="preserve"> </w:t>
      </w:r>
      <w:r>
        <w:t>задача,</w:t>
      </w:r>
      <w:r>
        <w:rPr>
          <w:spacing w:val="109"/>
        </w:rPr>
        <w:t xml:space="preserve"> </w:t>
      </w:r>
      <w:r>
        <w:t>сквозная</w:t>
      </w:r>
      <w:r>
        <w:rPr>
          <w:spacing w:val="108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всего</w:t>
      </w:r>
      <w:r>
        <w:rPr>
          <w:spacing w:val="109"/>
        </w:rPr>
        <w:t xml:space="preserve"> </w:t>
      </w:r>
      <w:r>
        <w:t>образовательного</w:t>
      </w:r>
      <w:r>
        <w:rPr>
          <w:spacing w:val="106"/>
        </w:rPr>
        <w:t xml:space="preserve"> </w:t>
      </w:r>
      <w:r>
        <w:t>процесса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</w:pPr>
      <w:r>
        <w:lastRenderedPageBreak/>
        <w:t>(урочная,</w:t>
      </w:r>
      <w:r>
        <w:rPr>
          <w:spacing w:val="-3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деятельность);</w:t>
      </w:r>
    </w:p>
    <w:p w:rsidR="006015BB" w:rsidRDefault="00E9517A" w:rsidP="00E9517A">
      <w:pPr>
        <w:pStyle w:val="a5"/>
        <w:numPr>
          <w:ilvl w:val="0"/>
          <w:numId w:val="75"/>
        </w:numPr>
        <w:tabs>
          <w:tab w:val="left" w:pos="2677"/>
        </w:tabs>
        <w:spacing w:before="129" w:line="360" w:lineRule="auto"/>
        <w:ind w:left="1543" w:right="847" w:firstLine="707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-3"/>
        </w:rPr>
        <w:t xml:space="preserve"> </w:t>
      </w:r>
      <w:r>
        <w:t>содержанием;</w:t>
      </w:r>
    </w:p>
    <w:p w:rsidR="006015BB" w:rsidRDefault="00E9517A" w:rsidP="00E9517A">
      <w:pPr>
        <w:pStyle w:val="a5"/>
        <w:numPr>
          <w:ilvl w:val="0"/>
          <w:numId w:val="75"/>
        </w:numPr>
        <w:tabs>
          <w:tab w:val="left" w:pos="2677"/>
        </w:tabs>
        <w:spacing w:line="360" w:lineRule="auto"/>
        <w:ind w:left="1543" w:right="845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именно материале (в том числе в рамках учебной и внеучебной деятельности) р</w:t>
      </w:r>
      <w:r>
        <w:t>еализовывать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 развитию</w:t>
      </w:r>
      <w:r>
        <w:rPr>
          <w:spacing w:val="-3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5"/>
        </w:numPr>
        <w:tabs>
          <w:tab w:val="left" w:pos="2677"/>
        </w:tabs>
        <w:spacing w:line="360" w:lineRule="auto"/>
        <w:ind w:left="1543" w:right="846" w:firstLine="707"/>
      </w:pP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подросткового возраста. Специфика подросткового возраста заключается в том, что 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</w:t>
      </w:r>
      <w:r>
        <w:t>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6015BB" w:rsidRDefault="00E9517A" w:rsidP="00E9517A">
      <w:pPr>
        <w:pStyle w:val="a5"/>
        <w:numPr>
          <w:ilvl w:val="0"/>
          <w:numId w:val="75"/>
        </w:numPr>
        <w:tabs>
          <w:tab w:val="left" w:pos="2677"/>
        </w:tabs>
        <w:spacing w:line="360" w:lineRule="auto"/>
        <w:ind w:left="1543" w:right="849" w:firstLine="707"/>
      </w:pPr>
      <w:r>
        <w:t>отход от понимания урока как ключевой единицы образовательного процесса (как</w:t>
      </w:r>
      <w:r>
        <w:rPr>
          <w:spacing w:val="1"/>
        </w:rPr>
        <w:t xml:space="preserve"> </w:t>
      </w:r>
      <w:r>
        <w:t>правило, говорить о формировании УУД можно в рамках серии учебных занятий при том, что</w:t>
      </w:r>
      <w:r>
        <w:rPr>
          <w:spacing w:val="1"/>
        </w:rPr>
        <w:t xml:space="preserve"> </w:t>
      </w:r>
      <w:r>
        <w:t>гибко</w:t>
      </w:r>
      <w:r>
        <w:rPr>
          <w:spacing w:val="-4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урочные,</w:t>
      </w:r>
      <w:r>
        <w:rPr>
          <w:spacing w:val="-1"/>
        </w:rPr>
        <w:t xml:space="preserve"> </w:t>
      </w:r>
      <w:r>
        <w:t>внеурочные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учащегося);</w:t>
      </w:r>
    </w:p>
    <w:p w:rsidR="006015BB" w:rsidRDefault="00E9517A" w:rsidP="00E9517A">
      <w:pPr>
        <w:pStyle w:val="a5"/>
        <w:numPr>
          <w:ilvl w:val="0"/>
          <w:numId w:val="75"/>
        </w:numPr>
        <w:tabs>
          <w:tab w:val="left" w:pos="2677"/>
        </w:tabs>
        <w:spacing w:line="360" w:lineRule="auto"/>
        <w:ind w:left="1543" w:right="848" w:firstLine="7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нелинейность,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элективных</w:t>
      </w:r>
      <w:r>
        <w:rPr>
          <w:spacing w:val="-1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вариативность,</w:t>
      </w:r>
      <w:r>
        <w:rPr>
          <w:spacing w:val="-1"/>
        </w:rPr>
        <w:t xml:space="preserve"> </w:t>
      </w:r>
      <w:r>
        <w:t>индивидуализацию.</w:t>
      </w:r>
    </w:p>
    <w:p w:rsidR="006015BB" w:rsidRDefault="00E9517A">
      <w:pPr>
        <w:pStyle w:val="a3"/>
        <w:spacing w:line="360" w:lineRule="auto"/>
        <w:ind w:right="847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преемственность, однако следует учитывать, что учебная деятельность в основной школе должна</w:t>
      </w:r>
      <w:r>
        <w:rPr>
          <w:spacing w:val="-52"/>
        </w:rPr>
        <w:t xml:space="preserve"> </w:t>
      </w:r>
      <w:r>
        <w:t>приближаться к самостоятельному поиску теоретических знаний и общих способов действий.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индивидуализацию образовательного процесса и умение инициативно разворачивать 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 другими людьми.</w:t>
      </w:r>
    </w:p>
    <w:p w:rsidR="006015BB" w:rsidRDefault="00E9517A">
      <w:pPr>
        <w:pStyle w:val="a3"/>
        <w:spacing w:line="360" w:lineRule="auto"/>
        <w:ind w:right="846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 деятельности у выпускников основной школы будут сформированы познавательные,</w:t>
      </w:r>
      <w:r>
        <w:rPr>
          <w:spacing w:val="-52"/>
        </w:rPr>
        <w:t xml:space="preserve"> </w:t>
      </w:r>
      <w:r>
        <w:t>коммуникативные и регулятивные УУД как основа учебного сотрудничества и умения учиться в</w:t>
      </w:r>
      <w:r>
        <w:rPr>
          <w:spacing w:val="1"/>
        </w:rPr>
        <w:t xml:space="preserve"> </w:t>
      </w:r>
      <w:r>
        <w:t>общении.</w:t>
      </w:r>
    </w:p>
    <w:p w:rsidR="006015BB" w:rsidRDefault="00E9517A">
      <w:pPr>
        <w:pStyle w:val="a3"/>
        <w:spacing w:line="360" w:lineRule="auto"/>
        <w:ind w:right="843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знообразных формах: уроки одновозрастные и разновозрастные; занятия, тренинги, 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 осуществлять выбор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 характера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6015BB" w:rsidRDefault="00E9517A">
      <w:pPr>
        <w:pStyle w:val="a3"/>
        <w:spacing w:before="1" w:line="360" w:lineRule="auto"/>
        <w:ind w:right="845"/>
      </w:pPr>
      <w:r>
        <w:t>Решение задачи формирования УУД в основной школе происходит не только на занятиях</w:t>
      </w:r>
      <w:r>
        <w:rPr>
          <w:spacing w:val="-52"/>
        </w:rPr>
        <w:t xml:space="preserve"> </w:t>
      </w:r>
      <w:r>
        <w:t>по отдельным учебным предметам, но и в ходе внеурочной деятельности, а также в рамках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</w:t>
      </w:r>
      <w:r>
        <w:rPr>
          <w:spacing w:val="-3"/>
        </w:rPr>
        <w:t xml:space="preserve"> </w:t>
      </w:r>
      <w:r>
        <w:t>элективов.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3587"/>
        </w:tabs>
        <w:spacing w:before="211"/>
        <w:ind w:left="3586" w:hanging="553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</w:t>
      </w:r>
      <w:r>
        <w:t>ствий</w:t>
      </w:r>
    </w:p>
    <w:p w:rsidR="006015BB" w:rsidRDefault="00E9517A">
      <w:pPr>
        <w:pStyle w:val="a3"/>
        <w:spacing w:before="121" w:line="360" w:lineRule="auto"/>
        <w:ind w:right="845"/>
      </w:pPr>
      <w:r>
        <w:t>Задачи на применение УУД могут строиться как на материале учебных предметов, так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(экология,</w:t>
      </w:r>
      <w:r>
        <w:rPr>
          <w:spacing w:val="40"/>
        </w:rPr>
        <w:t xml:space="preserve"> </w:t>
      </w:r>
      <w:r>
        <w:t>молодежные</w:t>
      </w:r>
      <w:r>
        <w:rPr>
          <w:spacing w:val="40"/>
        </w:rPr>
        <w:t xml:space="preserve"> </w:t>
      </w:r>
      <w:r>
        <w:t>субкультуры,</w:t>
      </w:r>
      <w:r>
        <w:rPr>
          <w:spacing w:val="40"/>
        </w:rPr>
        <w:t xml:space="preserve"> </w:t>
      </w:r>
      <w:r>
        <w:t>бытовые</w:t>
      </w:r>
      <w:r>
        <w:rPr>
          <w:spacing w:val="40"/>
        </w:rPr>
        <w:t xml:space="preserve"> </w:t>
      </w:r>
      <w:r>
        <w:t>практико-ориентированные</w:t>
      </w:r>
      <w:r>
        <w:rPr>
          <w:spacing w:val="40"/>
        </w:rPr>
        <w:t xml:space="preserve"> </w:t>
      </w:r>
      <w:r>
        <w:t>ситуации,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  <w:jc w:val="left"/>
      </w:pPr>
      <w:r>
        <w:lastRenderedPageBreak/>
        <w:t>логистика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015BB" w:rsidRDefault="00E9517A">
      <w:pPr>
        <w:pStyle w:val="a3"/>
        <w:spacing w:before="129"/>
        <w:ind w:left="2251" w:firstLine="0"/>
      </w:pPr>
      <w:r>
        <w:t>Различаются</w:t>
      </w:r>
      <w:r>
        <w:rPr>
          <w:spacing w:val="-5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УУД:</w:t>
      </w:r>
    </w:p>
    <w:p w:rsidR="006015BB" w:rsidRDefault="00E9517A" w:rsidP="00E9517A">
      <w:pPr>
        <w:pStyle w:val="a5"/>
        <w:numPr>
          <w:ilvl w:val="0"/>
          <w:numId w:val="74"/>
        </w:numPr>
        <w:tabs>
          <w:tab w:val="left" w:pos="2538"/>
        </w:tabs>
        <w:spacing w:before="126"/>
        <w:ind w:hanging="287"/>
      </w:pPr>
      <w:r>
        <w:t>задания,</w:t>
      </w:r>
      <w:r>
        <w:rPr>
          <w:spacing w:val="-3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4"/>
        </w:numPr>
        <w:tabs>
          <w:tab w:val="left" w:pos="2538"/>
        </w:tabs>
        <w:spacing w:before="126"/>
        <w:ind w:hanging="287"/>
      </w:pPr>
      <w:r>
        <w:t>задания,</w:t>
      </w:r>
      <w:r>
        <w:rPr>
          <w:spacing w:val="-3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диагностировать</w:t>
      </w:r>
      <w:r>
        <w:rPr>
          <w:spacing w:val="-5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УУД.</w:t>
      </w:r>
    </w:p>
    <w:p w:rsidR="006015BB" w:rsidRDefault="00E9517A">
      <w:pPr>
        <w:pStyle w:val="a3"/>
        <w:spacing w:before="127" w:line="360" w:lineRule="auto"/>
        <w:ind w:right="848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 как 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(например, регулятивные), так 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разным.</w:t>
      </w:r>
    </w:p>
    <w:p w:rsidR="006015BB" w:rsidRDefault="00E9517A">
      <w:pPr>
        <w:pStyle w:val="a3"/>
        <w:spacing w:line="360" w:lineRule="auto"/>
        <w:ind w:right="847"/>
      </w:pPr>
      <w:r>
        <w:t>Во втором случае задание может быть сконструировано таким образом, чтобы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какое-то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6015BB" w:rsidRDefault="00E9517A">
      <w:pPr>
        <w:pStyle w:val="a3"/>
        <w:spacing w:before="1"/>
        <w:ind w:left="2251" w:firstLine="0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задач:</w:t>
      </w:r>
    </w:p>
    <w:p w:rsidR="006015BB" w:rsidRDefault="00E9517A" w:rsidP="00E9517A">
      <w:pPr>
        <w:pStyle w:val="a5"/>
        <w:numPr>
          <w:ilvl w:val="0"/>
          <w:numId w:val="73"/>
        </w:numPr>
        <w:tabs>
          <w:tab w:val="left" w:pos="2473"/>
        </w:tabs>
        <w:spacing w:before="126"/>
        <w:ind w:hanging="222"/>
      </w:pPr>
      <w:r>
        <w:t>Задачи,</w:t>
      </w:r>
      <w:r>
        <w:rPr>
          <w:spacing w:val="-6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коммуникативные УУД: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3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партнера;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сотрудничества;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2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отображение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тренинги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sz w:val="20"/>
        </w:rPr>
      </w:pPr>
      <w:r>
        <w:t>ролевые игры.</w:t>
      </w:r>
    </w:p>
    <w:p w:rsidR="006015BB" w:rsidRDefault="00E9517A" w:rsidP="00E9517A">
      <w:pPr>
        <w:pStyle w:val="a5"/>
        <w:numPr>
          <w:ilvl w:val="0"/>
          <w:numId w:val="73"/>
        </w:numPr>
        <w:tabs>
          <w:tab w:val="left" w:pos="2473"/>
        </w:tabs>
        <w:spacing w:before="126"/>
        <w:ind w:hanging="222"/>
      </w:pPr>
      <w:r>
        <w:t>Задачи,</w:t>
      </w:r>
      <w:r>
        <w:rPr>
          <w:spacing w:val="-5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познавательные УУД: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п</w:t>
      </w:r>
      <w:r>
        <w:t>роекты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выстраивание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9"/>
        <w:ind w:left="2537" w:hanging="287"/>
        <w:jc w:val="left"/>
        <w:rPr>
          <w:rFonts w:ascii="Symbol" w:hAnsi="Symbol"/>
          <w:sz w:val="20"/>
        </w:rPr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сериацию,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оценивание;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проведение</w:t>
      </w:r>
      <w:r>
        <w:rPr>
          <w:spacing w:val="-7"/>
        </w:rPr>
        <w:t xml:space="preserve"> </w:t>
      </w:r>
      <w:r>
        <w:t>эмпирического</w:t>
      </w:r>
      <w:r>
        <w:rPr>
          <w:spacing w:val="-7"/>
        </w:rPr>
        <w:t xml:space="preserve"> </w:t>
      </w:r>
      <w:r>
        <w:t>исследования;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проведение</w:t>
      </w:r>
      <w:r>
        <w:rPr>
          <w:spacing w:val="-8"/>
        </w:rPr>
        <w:t xml:space="preserve"> </w:t>
      </w:r>
      <w:r>
        <w:t>теоретического</w:t>
      </w:r>
      <w:r>
        <w:rPr>
          <w:spacing w:val="-7"/>
        </w:rPr>
        <w:t xml:space="preserve"> </w:t>
      </w:r>
      <w:r>
        <w:t>исследования;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sz w:val="20"/>
        </w:rPr>
      </w:pP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6015BB" w:rsidRDefault="00E9517A" w:rsidP="00E9517A">
      <w:pPr>
        <w:pStyle w:val="a5"/>
        <w:numPr>
          <w:ilvl w:val="0"/>
          <w:numId w:val="73"/>
        </w:numPr>
        <w:tabs>
          <w:tab w:val="left" w:pos="2473"/>
        </w:tabs>
        <w:spacing w:before="126"/>
        <w:ind w:hanging="222"/>
      </w:pPr>
      <w:r>
        <w:t>Задачи,</w:t>
      </w:r>
      <w:r>
        <w:rPr>
          <w:spacing w:val="-6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регулятивные УУД: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1"/>
        </w:rPr>
        <w:t xml:space="preserve"> </w:t>
      </w:r>
      <w:r>
        <w:t>планирование;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5"/>
        </w:rPr>
        <w:t xml:space="preserve"> </w:t>
      </w:r>
      <w:r>
        <w:t>прогнозирование;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на</w:t>
      </w:r>
      <w:r>
        <w:rPr>
          <w:spacing w:val="-3"/>
        </w:rPr>
        <w:t xml:space="preserve"> </w:t>
      </w:r>
      <w:r>
        <w:t>целеполагание;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8"/>
        <w:ind w:left="2537" w:hanging="287"/>
        <w:rPr>
          <w:rFonts w:ascii="Symbol" w:hAnsi="Symbol"/>
          <w:sz w:val="20"/>
        </w:rPr>
      </w:pPr>
      <w:r>
        <w:t>на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rPr>
          <w:rFonts w:ascii="Symbol" w:hAnsi="Symbol"/>
          <w:sz w:val="20"/>
        </w:rPr>
      </w:pPr>
      <w:r>
        <w:t>на</w:t>
      </w:r>
      <w:r>
        <w:rPr>
          <w:spacing w:val="-1"/>
        </w:rPr>
        <w:t xml:space="preserve"> </w:t>
      </w:r>
      <w:r>
        <w:t>самоконтроль.</w:t>
      </w:r>
    </w:p>
    <w:p w:rsidR="006015BB" w:rsidRDefault="00E9517A">
      <w:pPr>
        <w:pStyle w:val="a3"/>
        <w:spacing w:before="126" w:line="360" w:lineRule="auto"/>
        <w:ind w:right="845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5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подготовки 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</w:t>
      </w:r>
      <w:r>
        <w:t>роля качества выполнения работы, – при минимизации пошагового контроля со стороны</w:t>
      </w:r>
      <w:r>
        <w:rPr>
          <w:spacing w:val="1"/>
        </w:rPr>
        <w:t xml:space="preserve"> </w:t>
      </w:r>
      <w:r>
        <w:t>учителя.</w:t>
      </w:r>
    </w:p>
    <w:p w:rsidR="006015BB" w:rsidRDefault="00E9517A">
      <w:pPr>
        <w:pStyle w:val="a3"/>
        <w:spacing w:before="1" w:line="360" w:lineRule="auto"/>
        <w:ind w:right="847"/>
      </w:pPr>
      <w:r>
        <w:t>Распределение материала и типовых задач по различным предметам не является жестким,</w:t>
      </w:r>
      <w:r>
        <w:rPr>
          <w:spacing w:val="-52"/>
        </w:rPr>
        <w:t xml:space="preserve"> </w:t>
      </w:r>
      <w:r>
        <w:t>начальное</w:t>
      </w:r>
      <w:r>
        <w:rPr>
          <w:spacing w:val="21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одних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</w:t>
      </w:r>
      <w:r>
        <w:rPr>
          <w:spacing w:val="22"/>
        </w:rPr>
        <w:t xml:space="preserve"> </w:t>
      </w:r>
      <w:r>
        <w:t>же</w:t>
      </w:r>
      <w:r>
        <w:rPr>
          <w:spacing w:val="26"/>
        </w:rPr>
        <w:t xml:space="preserve"> </w:t>
      </w:r>
      <w:r>
        <w:t>УУД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закрепление</w:t>
      </w:r>
      <w:r>
        <w:rPr>
          <w:spacing w:val="22"/>
        </w:rPr>
        <w:t xml:space="preserve"> </w:t>
      </w:r>
      <w:r>
        <w:t>освоенного</w:t>
      </w:r>
      <w:r>
        <w:rPr>
          <w:spacing w:val="23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происходить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 w:firstLine="0"/>
      </w:pPr>
      <w:r>
        <w:lastRenderedPageBreak/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</w:t>
      </w:r>
      <w:r>
        <w:rPr>
          <w:spacing w:val="1"/>
        </w:rPr>
        <w:t xml:space="preserve"> </w:t>
      </w:r>
      <w:r>
        <w:t>задач внутри</w:t>
      </w:r>
      <w:r>
        <w:rPr>
          <w:spacing w:val="1"/>
        </w:rPr>
        <w:t xml:space="preserve"> </w:t>
      </w:r>
      <w:r>
        <w:t>предмета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действий.</w:t>
      </w:r>
    </w:p>
    <w:p w:rsidR="006015BB" w:rsidRDefault="00E9517A">
      <w:pPr>
        <w:pStyle w:val="a3"/>
        <w:spacing w:before="2" w:line="360" w:lineRule="auto"/>
        <w:ind w:right="846"/>
      </w:pPr>
      <w:r>
        <w:t>Задачи на применение УУД могут носить как открытый, так и закрытый характер.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56"/>
        </w:rPr>
        <w:t xml:space="preserve"> </w:t>
      </w:r>
      <w:r>
        <w:t>результативности</w:t>
      </w:r>
      <w:r>
        <w:rPr>
          <w:spacing w:val="56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практиковать технологии «формирующего оценивания», в том числе бинарную и критериальную</w:t>
      </w:r>
      <w:r>
        <w:rPr>
          <w:spacing w:val="-52"/>
        </w:rPr>
        <w:t xml:space="preserve"> </w:t>
      </w:r>
      <w:r>
        <w:t>оценки.</w:t>
      </w:r>
    </w:p>
    <w:p w:rsidR="006015BB" w:rsidRDefault="006015BB">
      <w:pPr>
        <w:pStyle w:val="a3"/>
        <w:spacing w:before="3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934"/>
        </w:tabs>
        <w:spacing w:line="360" w:lineRule="auto"/>
        <w:ind w:left="1632" w:right="938" w:firstLine="751"/>
        <w:jc w:val="left"/>
      </w:pPr>
      <w:r>
        <w:t>Описание особенностей, основных направлений и планируемых результатов</w:t>
      </w:r>
      <w:r>
        <w:rPr>
          <w:spacing w:val="-52"/>
        </w:rPr>
        <w:t xml:space="preserve"> </w:t>
      </w:r>
      <w:r>
        <w:t>учебно-исследовательской и проектной деятельности обучающихся (исследовательское,</w:t>
      </w:r>
      <w:r>
        <w:rPr>
          <w:spacing w:val="1"/>
        </w:rPr>
        <w:t xml:space="preserve"> </w:t>
      </w:r>
      <w:r>
        <w:t>инженерное,</w:t>
      </w:r>
      <w:r>
        <w:rPr>
          <w:spacing w:val="-6"/>
        </w:rPr>
        <w:t xml:space="preserve"> </w:t>
      </w:r>
      <w:r>
        <w:t>прикладное,</w:t>
      </w:r>
      <w:r>
        <w:rPr>
          <w:spacing w:val="-5"/>
        </w:rPr>
        <w:t xml:space="preserve"> </w:t>
      </w:r>
      <w:r>
        <w:t>информационное,</w:t>
      </w:r>
      <w:r>
        <w:rPr>
          <w:spacing w:val="-6"/>
        </w:rPr>
        <w:t xml:space="preserve"> </w:t>
      </w:r>
      <w:r>
        <w:t>социальное,</w:t>
      </w:r>
      <w:r>
        <w:rPr>
          <w:spacing w:val="-5"/>
        </w:rPr>
        <w:t xml:space="preserve"> </w:t>
      </w:r>
      <w:r>
        <w:t>игровое,</w:t>
      </w:r>
      <w:r>
        <w:rPr>
          <w:spacing w:val="-6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направление</w:t>
      </w:r>
    </w:p>
    <w:p w:rsidR="006015BB" w:rsidRDefault="00E9517A">
      <w:pPr>
        <w:spacing w:before="3" w:line="360" w:lineRule="auto"/>
        <w:ind w:left="3420" w:right="1077" w:hanging="1637"/>
        <w:rPr>
          <w:b/>
        </w:rPr>
      </w:pPr>
      <w:r>
        <w:rPr>
          <w:b/>
        </w:rPr>
        <w:t>проектов) в рамках у</w:t>
      </w:r>
      <w:r>
        <w:rPr>
          <w:b/>
        </w:rPr>
        <w:t>рочной и внеурочной деятельности по каждому из направлений, а</w:t>
      </w:r>
      <w:r>
        <w:rPr>
          <w:b/>
          <w:spacing w:val="-52"/>
        </w:rPr>
        <w:t xml:space="preserve"> </w:t>
      </w:r>
      <w:r>
        <w:rPr>
          <w:b/>
        </w:rPr>
        <w:t>также</w:t>
      </w:r>
      <w:r>
        <w:rPr>
          <w:b/>
          <w:spacing w:val="-1"/>
        </w:rPr>
        <w:t xml:space="preserve"> </w:t>
      </w:r>
      <w:r>
        <w:rPr>
          <w:b/>
        </w:rPr>
        <w:t>особенностей</w:t>
      </w:r>
      <w:r>
        <w:rPr>
          <w:b/>
          <w:spacing w:val="2"/>
        </w:rPr>
        <w:t xml:space="preserve"> </w:t>
      </w:r>
      <w:r>
        <w:rPr>
          <w:b/>
        </w:rPr>
        <w:t>формирования</w:t>
      </w:r>
      <w:r>
        <w:rPr>
          <w:b/>
          <w:spacing w:val="-3"/>
        </w:rPr>
        <w:t xml:space="preserve"> </w:t>
      </w:r>
      <w:r>
        <w:rPr>
          <w:b/>
        </w:rPr>
        <w:t>ИКТ-компетенций</w:t>
      </w:r>
    </w:p>
    <w:p w:rsidR="006015BB" w:rsidRDefault="00E9517A">
      <w:pPr>
        <w:pStyle w:val="a3"/>
        <w:spacing w:line="360" w:lineRule="auto"/>
        <w:ind w:right="843"/>
      </w:pPr>
      <w:r>
        <w:t>Одним из путей формирования УУД в основной школе является включение обучающихся</w:t>
      </w:r>
      <w:r>
        <w:rPr>
          <w:spacing w:val="-52"/>
        </w:rPr>
        <w:t xml:space="preserve"> </w:t>
      </w:r>
      <w:r>
        <w:t>в учебно-исследовательскую и проектную деятельность, которая может осуществляться в рамках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 xml:space="preserve">ориентирована на использование в рамках урочной и внеурочной деятельности для всех </w:t>
      </w:r>
      <w:r>
        <w:t>видов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 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15BB" w:rsidRDefault="00E9517A">
      <w:pPr>
        <w:pStyle w:val="a3"/>
        <w:spacing w:line="360" w:lineRule="auto"/>
        <w:ind w:right="842"/>
      </w:pPr>
      <w:r>
        <w:t>Специфика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 на получение проектного результата, обеспечивающего решение прикладной задачи</w:t>
      </w:r>
      <w:r>
        <w:rPr>
          <w:spacing w:val="-52"/>
        </w:rPr>
        <w:t xml:space="preserve"> </w:t>
      </w:r>
      <w:r>
        <w:t>и имеющего</w:t>
      </w:r>
      <w:r>
        <w:t xml:space="preserve"> конкретное выражение. Проектная деятельность обучающегося рассматривается 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и ориентирована на формирование и развитие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обучающихся.</w:t>
      </w:r>
    </w:p>
    <w:p w:rsidR="006015BB" w:rsidRDefault="00E9517A">
      <w:pPr>
        <w:pStyle w:val="a3"/>
        <w:spacing w:line="360" w:lineRule="auto"/>
        <w:ind w:right="843"/>
      </w:pP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</w:t>
      </w:r>
      <w:r>
        <w:t>деляется</w:t>
      </w:r>
      <w:r>
        <w:rPr>
          <w:spacing w:val="-52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6015BB" w:rsidRDefault="00E9517A">
      <w:pPr>
        <w:pStyle w:val="a3"/>
        <w:spacing w:line="360" w:lineRule="auto"/>
        <w:ind w:right="851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уроки;</w:t>
      </w:r>
      <w:r>
        <w:rPr>
          <w:spacing w:val="1"/>
        </w:rPr>
        <w:t xml:space="preserve"> </w:t>
      </w:r>
      <w:r>
        <w:t>семинары; практические</w:t>
      </w:r>
      <w:r>
        <w:rPr>
          <w:spacing w:val="-3"/>
        </w:rPr>
        <w:t xml:space="preserve"> </w:t>
      </w:r>
      <w:r>
        <w:t>и лабораторные занятия, др.;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rPr>
          <w:rFonts w:ascii="Symbol" w:hAnsi="Symbol"/>
          <w:sz w:val="20"/>
        </w:rPr>
      </w:pPr>
      <w:r>
        <w:t>внеурочная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интелл</w:t>
      </w:r>
      <w:r>
        <w:t>ектуальные марафоны,</w:t>
      </w:r>
      <w:r>
        <w:rPr>
          <w:spacing w:val="-3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E9517A">
      <w:pPr>
        <w:pStyle w:val="a3"/>
        <w:spacing w:line="360" w:lineRule="auto"/>
        <w:ind w:right="848"/>
      </w:pPr>
      <w:r>
        <w:t>Учебно-исследовательская и проектная деятельность обучающихся может проводиться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по таким</w:t>
      </w:r>
      <w:r>
        <w:rPr>
          <w:spacing w:val="-1"/>
        </w:rPr>
        <w:t xml:space="preserve"> </w:t>
      </w:r>
      <w:r>
        <w:t>направлениям, как: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68"/>
        <w:ind w:left="2537" w:hanging="287"/>
        <w:jc w:val="left"/>
        <w:rPr>
          <w:rFonts w:ascii="Symbol" w:hAnsi="Symbol"/>
          <w:sz w:val="20"/>
        </w:rPr>
      </w:pPr>
      <w:r>
        <w:lastRenderedPageBreak/>
        <w:t>исследовательское;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9"/>
        <w:ind w:left="2537" w:hanging="287"/>
        <w:jc w:val="left"/>
        <w:rPr>
          <w:rFonts w:ascii="Symbol" w:hAnsi="Symbol"/>
          <w:sz w:val="20"/>
        </w:rPr>
      </w:pPr>
      <w:r>
        <w:t>инженерное;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прикладное;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информационное;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sz w:val="20"/>
        </w:rPr>
      </w:pPr>
      <w:r>
        <w:t>социальное;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игровое;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творческое.</w:t>
      </w:r>
    </w:p>
    <w:p w:rsidR="006015BB" w:rsidRDefault="00E9517A">
      <w:pPr>
        <w:pStyle w:val="a3"/>
        <w:spacing w:before="126" w:line="360" w:lineRule="auto"/>
        <w:ind w:right="843"/>
      </w:pPr>
      <w:r>
        <w:t>В рамках каждого из направлений могут быть определены общие принципы, виды и</w:t>
      </w:r>
      <w:r>
        <w:rPr>
          <w:spacing w:val="1"/>
        </w:rPr>
        <w:t xml:space="preserve"> </w:t>
      </w:r>
      <w:r>
        <w:t>формы реализации учебно-исследовательской и проектной деятельности, которые могут 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 также характеристики рабочей предметной программы.</w:t>
      </w:r>
    </w:p>
    <w:p w:rsidR="006015BB" w:rsidRDefault="00E9517A">
      <w:pPr>
        <w:pStyle w:val="a3"/>
        <w:spacing w:before="2" w:line="360" w:lineRule="auto"/>
        <w:ind w:right="843"/>
      </w:pPr>
      <w:r>
        <w:t>В ходе реализации настоящей программы могут применяться такие виды проектов (по</w:t>
      </w:r>
      <w:r>
        <w:rPr>
          <w:spacing w:val="1"/>
        </w:rPr>
        <w:t xml:space="preserve"> </w:t>
      </w:r>
      <w:r>
        <w:t>преобладающему виду 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 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</w:t>
      </w:r>
      <w:r>
        <w:t>ный,</w:t>
      </w:r>
      <w:r>
        <w:rPr>
          <w:spacing w:val="-4"/>
        </w:rPr>
        <w:t xml:space="preserve"> </w:t>
      </w:r>
      <w:r>
        <w:t>прикладной,</w:t>
      </w:r>
      <w:r>
        <w:rPr>
          <w:spacing w:val="-3"/>
        </w:rPr>
        <w:t xml:space="preserve"> </w:t>
      </w:r>
      <w:r>
        <w:t>игровой, инновационный.</w:t>
      </w:r>
    </w:p>
    <w:p w:rsidR="006015BB" w:rsidRDefault="00E9517A">
      <w:pPr>
        <w:pStyle w:val="a3"/>
        <w:spacing w:line="360" w:lineRule="auto"/>
        <w:ind w:right="847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 или групповой проект. Проект может быт</w:t>
      </w:r>
      <w:r>
        <w:t>ь реализован как в короткие сроки, 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 проектной работы могут войти не только сами обучающиеся (одного или 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родители, и учителя.</w:t>
      </w:r>
    </w:p>
    <w:p w:rsidR="006015BB" w:rsidRDefault="00E9517A">
      <w:pPr>
        <w:pStyle w:val="a3"/>
        <w:spacing w:before="1" w:line="360" w:lineRule="auto"/>
        <w:ind w:right="846"/>
      </w:pPr>
      <w:r>
        <w:t>Особое зн</w:t>
      </w:r>
      <w:r>
        <w:t>ачение для развития УУД в основной школе имеет индивидуальный проект,</w:t>
      </w:r>
      <w:r>
        <w:rPr>
          <w:spacing w:val="1"/>
        </w:rPr>
        <w:t xml:space="preserve"> </w:t>
      </w:r>
      <w:r>
        <w:t>представляющий собой самостоятельную работу, осуществляемую обучающимся на протяжении</w:t>
      </w:r>
      <w:r>
        <w:rPr>
          <w:spacing w:val="-52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 (автор проекта) самостоятельно или с небольшой помощью педагога получает</w:t>
      </w:r>
      <w:r>
        <w:rPr>
          <w:spacing w:val="1"/>
        </w:rPr>
        <w:t xml:space="preserve"> </w:t>
      </w:r>
      <w:r>
        <w:t>возможность научиться планировать и работать по плану – это один из важнейших не 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социальных навыков,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должен овладеть школьник.</w:t>
      </w:r>
    </w:p>
    <w:p w:rsidR="006015BB" w:rsidRDefault="00E9517A">
      <w:pPr>
        <w:pStyle w:val="a3"/>
        <w:spacing w:line="362" w:lineRule="auto"/>
        <w:ind w:right="847"/>
      </w:pPr>
      <w:r>
        <w:t>Формы организац</w:t>
      </w:r>
      <w:r>
        <w:t>ии учебно-исследовательской деятельности на урочных занятиях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rPr>
          <w:rFonts w:ascii="Symbol" w:hAnsi="Symbol"/>
          <w:sz w:val="20"/>
        </w:rPr>
      </w:pPr>
      <w:r>
        <w:t>урок-исследование,</w:t>
      </w:r>
      <w:r>
        <w:rPr>
          <w:spacing w:val="1"/>
        </w:rPr>
        <w:t xml:space="preserve"> </w:t>
      </w:r>
      <w:r>
        <w:t>урок-лаборатория,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отчет,</w:t>
      </w:r>
      <w:r>
        <w:rPr>
          <w:spacing w:val="56"/>
        </w:rPr>
        <w:t xml:space="preserve"> </w:t>
      </w:r>
      <w:r>
        <w:t>урок</w:t>
      </w:r>
      <w:r>
        <w:rPr>
          <w:spacing w:val="-52"/>
        </w:rPr>
        <w:t xml:space="preserve"> </w:t>
      </w:r>
      <w:r>
        <w:t>изобретательства,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«Удивительное</w:t>
      </w:r>
      <w:r>
        <w:rPr>
          <w:spacing w:val="1"/>
        </w:rPr>
        <w:t xml:space="preserve"> </w:t>
      </w:r>
      <w:r>
        <w:t>рядом»,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урок-экспертиза,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«Патент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открытие»,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мыслей;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учебный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исследовательской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2" w:lineRule="auto"/>
        <w:ind w:right="847" w:firstLine="707"/>
        <w:rPr>
          <w:rFonts w:ascii="Symbol" w:hAnsi="Symbol"/>
          <w:sz w:val="20"/>
        </w:rPr>
      </w:pPr>
      <w:r>
        <w:t>домашнее задание исследовательского характера может сочетать в себе разнообразные</w:t>
      </w:r>
      <w:r>
        <w:rPr>
          <w:spacing w:val="-52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причем</w:t>
      </w:r>
      <w:r>
        <w:rPr>
          <w:spacing w:val="-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протяженное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времени.</w:t>
      </w:r>
    </w:p>
    <w:p w:rsidR="006015BB" w:rsidRDefault="00E9517A">
      <w:pPr>
        <w:pStyle w:val="a3"/>
        <w:spacing w:line="250" w:lineRule="exact"/>
        <w:ind w:left="2251" w:firstLine="0"/>
      </w:pPr>
      <w:r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внеурочных</w:t>
      </w:r>
      <w:r>
        <w:rPr>
          <w:spacing w:val="60"/>
        </w:rPr>
        <w:t xml:space="preserve"> </w:t>
      </w:r>
      <w:r>
        <w:t>занятиях</w:t>
      </w:r>
    </w:p>
    <w:p w:rsidR="006015BB" w:rsidRDefault="006015BB">
      <w:pPr>
        <w:spacing w:line="250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  <w:jc w:val="left"/>
      </w:pPr>
      <w:r>
        <w:lastRenderedPageBreak/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9"/>
        <w:ind w:left="2537" w:hanging="287"/>
        <w:rPr>
          <w:rFonts w:ascii="Symbol" w:hAnsi="Symbol"/>
          <w:sz w:val="20"/>
        </w:rPr>
      </w:pPr>
      <w:r>
        <w:t>исследовательская</w:t>
      </w:r>
      <w:r>
        <w:rPr>
          <w:spacing w:val="-3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 w:line="360" w:lineRule="auto"/>
        <w:ind w:right="845" w:firstLine="707"/>
        <w:rPr>
          <w:rFonts w:ascii="Symbol" w:hAnsi="Symbol"/>
          <w:sz w:val="20"/>
        </w:rPr>
      </w:pPr>
      <w:r>
        <w:t>образовательные экспедиции – походы, поездки, экскурсии с четко обозначенными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продуманными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Образов</w:t>
      </w:r>
      <w:r>
        <w:t>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исследовательского характера;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rPr>
          <w:rFonts w:ascii="Symbol" w:hAnsi="Symbol"/>
          <w:sz w:val="20"/>
        </w:rPr>
      </w:pPr>
      <w:r>
        <w:t>ученическое научно-исследовательское общество – форма внеурочной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исследованиями,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дебатов,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защит,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 УНИО</w:t>
      </w:r>
      <w:r>
        <w:rPr>
          <w:spacing w:val="-1"/>
        </w:rPr>
        <w:t xml:space="preserve"> </w:t>
      </w:r>
      <w:r>
        <w:t>других школ;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4" w:firstLine="707"/>
        <w:rPr>
          <w:rFonts w:ascii="Symbol" w:hAnsi="Symbol"/>
          <w:sz w:val="20"/>
        </w:rPr>
      </w:pP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дистанционных, предметных неделях, интеллектуальных марафонах предполагает выполнение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 элементов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данных</w:t>
      </w:r>
      <w:r>
        <w:rPr>
          <w:spacing w:val="-1"/>
        </w:rPr>
        <w:t xml:space="preserve"> </w:t>
      </w:r>
      <w:r>
        <w:t>мероприятий.</w:t>
      </w:r>
    </w:p>
    <w:p w:rsidR="006015BB" w:rsidRDefault="00E9517A">
      <w:pPr>
        <w:pStyle w:val="a3"/>
        <w:spacing w:line="362" w:lineRule="auto"/>
        <w:ind w:right="847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</w:t>
      </w:r>
      <w:r>
        <w:t>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0" w:lineRule="exact"/>
        <w:ind w:left="2537" w:hanging="287"/>
        <w:rPr>
          <w:rFonts w:ascii="Symbol" w:hAnsi="Symbol"/>
          <w:sz w:val="20"/>
        </w:rPr>
      </w:pPr>
      <w:r>
        <w:t>макеты,</w:t>
      </w:r>
      <w:r>
        <w:rPr>
          <w:spacing w:val="-4"/>
        </w:rPr>
        <w:t xml:space="preserve"> </w:t>
      </w:r>
      <w:r>
        <w:t>модели, рабочие</w:t>
      </w:r>
      <w:r>
        <w:rPr>
          <w:spacing w:val="-3"/>
        </w:rPr>
        <w:t xml:space="preserve"> </w:t>
      </w:r>
      <w:r>
        <w:t>установки, схемы,</w:t>
      </w:r>
      <w:r>
        <w:rPr>
          <w:spacing w:val="-1"/>
        </w:rPr>
        <w:t xml:space="preserve"> </w:t>
      </w:r>
      <w:r>
        <w:t>план-карты;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постеры,</w:t>
      </w:r>
      <w:r>
        <w:rPr>
          <w:spacing w:val="-4"/>
        </w:rPr>
        <w:t xml:space="preserve"> </w:t>
      </w:r>
      <w:r>
        <w:t>презентации;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альбомы,</w:t>
      </w:r>
      <w:r>
        <w:rPr>
          <w:spacing w:val="-2"/>
        </w:rPr>
        <w:t xml:space="preserve"> </w:t>
      </w:r>
      <w:r>
        <w:t>буклеты,</w:t>
      </w:r>
      <w:r>
        <w:rPr>
          <w:spacing w:val="-2"/>
        </w:rPr>
        <w:t xml:space="preserve"> </w:t>
      </w:r>
      <w:r>
        <w:t>брошюры,</w:t>
      </w:r>
      <w:r>
        <w:rPr>
          <w:spacing w:val="-3"/>
        </w:rPr>
        <w:t xml:space="preserve"> </w:t>
      </w:r>
      <w:r>
        <w:t>книги;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реконструкции</w:t>
      </w:r>
      <w:r>
        <w:rPr>
          <w:spacing w:val="-3"/>
        </w:rPr>
        <w:t xml:space="preserve"> </w:t>
      </w:r>
      <w:r>
        <w:t>событий;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эссе,</w:t>
      </w:r>
      <w:r>
        <w:rPr>
          <w:spacing w:val="-2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рисунки;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  <w:sz w:val="20"/>
        </w:rPr>
      </w:pPr>
      <w:r>
        <w:t>результаты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экспедиций,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архивов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мемуаров;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документальные</w:t>
      </w:r>
      <w:r>
        <w:rPr>
          <w:spacing w:val="-2"/>
        </w:rPr>
        <w:t xml:space="preserve"> </w:t>
      </w:r>
      <w:r>
        <w:t>фильмы,</w:t>
      </w:r>
      <w:r>
        <w:rPr>
          <w:spacing w:val="-5"/>
        </w:rPr>
        <w:t xml:space="preserve"> </w:t>
      </w:r>
      <w:r>
        <w:t>мультфильмы;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выставки,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вечера,</w:t>
      </w:r>
      <w:r>
        <w:rPr>
          <w:spacing w:val="-3"/>
        </w:rPr>
        <w:t xml:space="preserve"> </w:t>
      </w:r>
      <w:r>
        <w:t>концерты;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9"/>
        <w:ind w:left="2537" w:hanging="287"/>
        <w:jc w:val="left"/>
        <w:rPr>
          <w:rFonts w:ascii="Symbol" w:hAnsi="Symbol"/>
          <w:sz w:val="20"/>
        </w:rPr>
      </w:pPr>
      <w:r>
        <w:t>сценарии</w:t>
      </w:r>
      <w:r>
        <w:rPr>
          <w:spacing w:val="-2"/>
        </w:rPr>
        <w:t xml:space="preserve"> </w:t>
      </w:r>
      <w:r>
        <w:t>мероприятий;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веб-сайты,</w:t>
      </w:r>
      <w:r>
        <w:rPr>
          <w:spacing w:val="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компакт-диски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другие цифровые</w:t>
      </w:r>
      <w:r>
        <w:rPr>
          <w:spacing w:val="2"/>
        </w:rPr>
        <w:t xml:space="preserve"> </w:t>
      </w:r>
      <w:r>
        <w:t>носители)</w:t>
      </w:r>
    </w:p>
    <w:p w:rsidR="006015BB" w:rsidRDefault="00E9517A">
      <w:pPr>
        <w:pStyle w:val="a3"/>
        <w:spacing w:before="126"/>
        <w:ind w:firstLine="0"/>
        <w:jc w:val="left"/>
      </w:pPr>
      <w:r>
        <w:t>и др.</w:t>
      </w:r>
    </w:p>
    <w:p w:rsidR="006015BB" w:rsidRDefault="00E9517A">
      <w:pPr>
        <w:pStyle w:val="a3"/>
        <w:spacing w:before="127"/>
        <w:ind w:left="2251" w:firstLine="0"/>
        <w:jc w:val="left"/>
      </w:pPr>
      <w:r>
        <w:t>Результаты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конференций,</w:t>
      </w:r>
      <w:r>
        <w:rPr>
          <w:spacing w:val="20"/>
        </w:rPr>
        <w:t xml:space="preserve"> </w:t>
      </w:r>
      <w:r>
        <w:t>семинаров</w:t>
      </w:r>
    </w:p>
    <w:p w:rsidR="006015BB" w:rsidRDefault="00E9517A">
      <w:pPr>
        <w:pStyle w:val="a3"/>
        <w:spacing w:before="126"/>
        <w:ind w:firstLine="0"/>
      </w:pPr>
      <w:r>
        <w:t>и</w:t>
      </w:r>
      <w:r>
        <w:rPr>
          <w:spacing w:val="-1"/>
        </w:rPr>
        <w:t xml:space="preserve"> </w:t>
      </w:r>
      <w:r>
        <w:t>круглых</w:t>
      </w:r>
      <w:r>
        <w:rPr>
          <w:spacing w:val="-1"/>
        </w:rPr>
        <w:t xml:space="preserve"> </w:t>
      </w:r>
      <w:r>
        <w:t>столов.</w:t>
      </w:r>
    </w:p>
    <w:p w:rsidR="006015BB" w:rsidRDefault="00E9517A">
      <w:pPr>
        <w:pStyle w:val="a3"/>
        <w:spacing w:before="126" w:line="360" w:lineRule="auto"/>
        <w:ind w:right="845"/>
      </w:pPr>
      <w:r>
        <w:t>Итоги учебно-исследовательской деятельности могут быть в том числе представлены в</w:t>
      </w:r>
      <w:r>
        <w:rPr>
          <w:spacing w:val="1"/>
        </w:rPr>
        <w:t xml:space="preserve"> </w:t>
      </w:r>
      <w:r>
        <w:t>виде статей, обзоров, отчетов и заключений по итогам исследований, проводимых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5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областям, а также</w:t>
      </w:r>
      <w:r>
        <w:rPr>
          <w:spacing w:val="-1"/>
        </w:rPr>
        <w:t xml:space="preserve"> </w:t>
      </w:r>
      <w:r>
        <w:t>в виде прототипов,</w:t>
      </w:r>
      <w:r>
        <w:rPr>
          <w:spacing w:val="-3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образцов.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994"/>
        </w:tabs>
        <w:ind w:left="2993" w:hanging="551"/>
        <w:jc w:val="left"/>
      </w:pPr>
      <w:r>
        <w:t>Описание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73"/>
        <w:ind w:left="3173"/>
        <w:jc w:val="both"/>
        <w:rPr>
          <w:b/>
        </w:rPr>
      </w:pPr>
      <w:r>
        <w:rPr>
          <w:b/>
        </w:rPr>
        <w:lastRenderedPageBreak/>
        <w:t>развитию</w:t>
      </w:r>
      <w:r>
        <w:rPr>
          <w:b/>
          <w:spacing w:val="-6"/>
        </w:rPr>
        <w:t xml:space="preserve"> </w:t>
      </w:r>
      <w:r>
        <w:rPr>
          <w:b/>
        </w:rPr>
        <w:t>инфор</w:t>
      </w:r>
      <w:r>
        <w:rPr>
          <w:b/>
        </w:rPr>
        <w:t>мационно-коммуникационных</w:t>
      </w:r>
      <w:r>
        <w:rPr>
          <w:b/>
          <w:spacing w:val="-11"/>
        </w:rPr>
        <w:t xml:space="preserve"> </w:t>
      </w:r>
      <w:r>
        <w:rPr>
          <w:b/>
        </w:rPr>
        <w:t>технологий</w:t>
      </w:r>
    </w:p>
    <w:p w:rsidR="006015BB" w:rsidRDefault="00E9517A">
      <w:pPr>
        <w:pStyle w:val="a3"/>
        <w:spacing w:before="124" w:line="360" w:lineRule="auto"/>
        <w:ind w:right="843"/>
      </w:pPr>
      <w:r>
        <w:t>В содержании программы развития УУД отдельно указана компетенция обучающегося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 и 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 навыками,</w:t>
      </w:r>
      <w:r>
        <w:rPr>
          <w:spacing w:val="1"/>
        </w:rPr>
        <w:t xml:space="preserve"> </w:t>
      </w:r>
      <w:r>
        <w:t>основами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6015BB" w:rsidRDefault="00E9517A">
      <w:pPr>
        <w:pStyle w:val="a3"/>
        <w:spacing w:line="360" w:lineRule="auto"/>
        <w:ind w:right="841"/>
      </w:pPr>
      <w:r>
        <w:t>В настоящее время значительно присутствие компьютерных и</w:t>
      </w:r>
      <w:r>
        <w:rPr>
          <w:spacing w:val="1"/>
        </w:rPr>
        <w:t xml:space="preserve"> </w:t>
      </w:r>
      <w:r>
        <w:t>интернет-технологий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 ИКТ-</w:t>
      </w:r>
      <w:r>
        <w:rPr>
          <w:spacing w:val="1"/>
        </w:rPr>
        <w:t xml:space="preserve"> </w:t>
      </w:r>
      <w:r>
        <w:t>компетентностей, полученных им вне образовательной организации. В этом контексте 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</w:t>
      </w:r>
      <w:r>
        <w:t>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 становятся поддержка и развитие обучающегося. Данный подход имеет значение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6015BB" w:rsidRDefault="00E9517A">
      <w:pPr>
        <w:pStyle w:val="a3"/>
        <w:spacing w:line="360" w:lineRule="auto"/>
        <w:ind w:right="843"/>
      </w:pP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 программы развития УУД, обозначенной в ФГОС, необходимо представить перечень</w:t>
      </w:r>
      <w:r>
        <w:rPr>
          <w:spacing w:val="-52"/>
        </w:rPr>
        <w:t xml:space="preserve"> </w:t>
      </w:r>
      <w:r>
        <w:t>и описание основных элементов ИКТ-компетенции и инструментов их и</w:t>
      </w:r>
      <w:r>
        <w:t>спользования, а также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6015BB" w:rsidRDefault="00E9517A">
      <w:pPr>
        <w:pStyle w:val="a3"/>
        <w:spacing w:before="1" w:line="360" w:lineRule="auto"/>
        <w:ind w:right="841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 могут</w:t>
      </w:r>
      <w:r>
        <w:rPr>
          <w:spacing w:val="-1"/>
        </w:rPr>
        <w:t xml:space="preserve"> </w:t>
      </w:r>
      <w:r>
        <w:t>включить: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68" w:lineRule="exact"/>
        <w:ind w:left="2537" w:hanging="287"/>
        <w:jc w:val="left"/>
        <w:rPr>
          <w:rFonts w:ascii="Symbol" w:hAnsi="Symbol"/>
        </w:rPr>
      </w:pPr>
      <w:r>
        <w:t>уроки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предметам;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факультативы;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кружки;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интегративные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проекты;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внеурочные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внешкольные</w:t>
      </w:r>
      <w:r>
        <w:rPr>
          <w:spacing w:val="-4"/>
        </w:rPr>
        <w:t xml:space="preserve"> </w:t>
      </w:r>
      <w:r>
        <w:t>активности.</w:t>
      </w:r>
    </w:p>
    <w:p w:rsidR="006015BB" w:rsidRDefault="00E9517A">
      <w:pPr>
        <w:pStyle w:val="a3"/>
        <w:spacing w:before="125" w:line="360" w:lineRule="auto"/>
        <w:jc w:val="left"/>
      </w:pPr>
      <w:r>
        <w:t>Среди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деятельности,</w:t>
      </w:r>
      <w:r>
        <w:rPr>
          <w:spacing w:val="1"/>
        </w:rPr>
        <w:t xml:space="preserve"> </w:t>
      </w:r>
      <w:r>
        <w:t>обеспечивающих 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-5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такие,</w:t>
      </w:r>
      <w:r>
        <w:rPr>
          <w:spacing w:val="-3"/>
        </w:rPr>
        <w:t xml:space="preserve"> </w:t>
      </w:r>
      <w:r>
        <w:t>как: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 w:line="352" w:lineRule="auto"/>
        <w:ind w:right="847" w:firstLine="707"/>
        <w:jc w:val="left"/>
        <w:rPr>
          <w:rFonts w:ascii="Symbol" w:hAnsi="Symbol"/>
        </w:rPr>
      </w:pPr>
      <w:r>
        <w:t>выполняемые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уроках,</w:t>
      </w:r>
      <w:r>
        <w:rPr>
          <w:spacing w:val="4"/>
        </w:rPr>
        <w:t xml:space="preserve"> </w:t>
      </w:r>
      <w:r>
        <w:t>дома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задания,</w:t>
      </w:r>
      <w:r>
        <w:rPr>
          <w:spacing w:val="-52"/>
        </w:rPr>
        <w:t xml:space="preserve"> </w:t>
      </w:r>
      <w:r>
        <w:t>предполагающие</w:t>
      </w:r>
      <w:r>
        <w:rPr>
          <w:spacing w:val="-1"/>
        </w:rPr>
        <w:t xml:space="preserve"> </w:t>
      </w:r>
      <w:r>
        <w:t>использование электронных образовательных</w:t>
      </w:r>
      <w:r>
        <w:rPr>
          <w:spacing w:val="-1"/>
        </w:rPr>
        <w:t xml:space="preserve"> </w:t>
      </w:r>
      <w:r>
        <w:t>ресурсов;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5"/>
        <w:ind w:left="2537" w:hanging="287"/>
        <w:jc w:val="left"/>
        <w:rPr>
          <w:rFonts w:ascii="Symbol" w:hAnsi="Symbol"/>
        </w:rPr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текстов;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 w:line="352" w:lineRule="auto"/>
        <w:ind w:right="843" w:firstLine="707"/>
        <w:jc w:val="left"/>
        <w:rPr>
          <w:rFonts w:ascii="Symbol" w:hAnsi="Symbol"/>
        </w:rPr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блок-схем,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/>
        <w:ind w:left="2537" w:hanging="287"/>
        <w:jc w:val="left"/>
        <w:rPr>
          <w:rFonts w:ascii="Symbol" w:hAnsi="Symbol"/>
        </w:rPr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презентаций;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фото;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создание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видео;</w:t>
      </w:r>
    </w:p>
    <w:p w:rsidR="006015BB" w:rsidRDefault="006015BB">
      <w:pPr>
        <w:rPr>
          <w:rFonts w:ascii="Symbol" w:hAnsi="Symbol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87"/>
        <w:ind w:left="2537" w:hanging="287"/>
        <w:jc w:val="left"/>
        <w:rPr>
          <w:rFonts w:ascii="Symbol" w:hAnsi="Symbol"/>
        </w:rPr>
      </w:pPr>
      <w:r>
        <w:lastRenderedPageBreak/>
        <w:t>создание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моделирование,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математическая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3"/>
        </w:rPr>
        <w:t xml:space="preserve"> </w:t>
      </w:r>
      <w:r>
        <w:t>данных;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4"/>
        <w:ind w:left="2537" w:hanging="287"/>
        <w:jc w:val="left"/>
        <w:rPr>
          <w:rFonts w:ascii="Symbol" w:hAnsi="Symbol"/>
        </w:rPr>
      </w:pPr>
      <w:r>
        <w:t>создание</w:t>
      </w:r>
      <w:r>
        <w:rPr>
          <w:spacing w:val="-1"/>
        </w:rPr>
        <w:t xml:space="preserve"> </w:t>
      </w:r>
      <w:r>
        <w:t>веб-страниц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сетевая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учениками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учителем.</w:t>
      </w:r>
    </w:p>
    <w:p w:rsidR="006015BB" w:rsidRDefault="00E9517A">
      <w:pPr>
        <w:pStyle w:val="a3"/>
        <w:spacing w:before="128" w:line="360" w:lineRule="auto"/>
        <w:ind w:right="842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</w:t>
      </w:r>
      <w:r>
        <w:t>спечено</w:t>
      </w:r>
      <w:r>
        <w:rPr>
          <w:spacing w:val="-52"/>
        </w:rPr>
        <w:t xml:space="preserve"> </w:t>
      </w:r>
      <w:r>
        <w:t>усилиями команды учителей-предметников, согласование действий которых обеспечивается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 рабочих</w:t>
      </w:r>
      <w:r>
        <w:rPr>
          <w:spacing w:val="-3"/>
        </w:rPr>
        <w:t xml:space="preserve"> </w:t>
      </w:r>
      <w:r>
        <w:t>совещаний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вопросу.</w:t>
      </w:r>
    </w:p>
    <w:p w:rsidR="006015BB" w:rsidRDefault="006015BB">
      <w:pPr>
        <w:pStyle w:val="a3"/>
        <w:spacing w:before="3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883"/>
        </w:tabs>
        <w:spacing w:before="1"/>
        <w:ind w:left="2882" w:hanging="550"/>
        <w:jc w:val="left"/>
      </w:pPr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ИКТ-компетенции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</w:p>
    <w:p w:rsidR="006015BB" w:rsidRDefault="00E9517A">
      <w:pPr>
        <w:spacing w:before="126"/>
        <w:ind w:left="5254"/>
        <w:jc w:val="both"/>
        <w:rPr>
          <w:b/>
        </w:rPr>
      </w:pPr>
      <w:r>
        <w:rPr>
          <w:b/>
        </w:rPr>
        <w:t>их</w:t>
      </w:r>
      <w:r>
        <w:rPr>
          <w:b/>
          <w:spacing w:val="-6"/>
        </w:rPr>
        <w:t xml:space="preserve"> </w:t>
      </w:r>
      <w:r>
        <w:rPr>
          <w:b/>
        </w:rPr>
        <w:t>использования</w:t>
      </w:r>
    </w:p>
    <w:p w:rsidR="006015BB" w:rsidRDefault="00E9517A">
      <w:pPr>
        <w:pStyle w:val="a3"/>
        <w:spacing w:before="122" w:line="360" w:lineRule="auto"/>
        <w:ind w:right="843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устройствами</w:t>
      </w:r>
      <w:r>
        <w:rPr>
          <w:b/>
          <w:spacing w:val="1"/>
        </w:rPr>
        <w:t xml:space="preserve"> </w:t>
      </w:r>
      <w:r>
        <w:rPr>
          <w:b/>
        </w:rPr>
        <w:t>ИКТ.</w:t>
      </w:r>
      <w:r>
        <w:rPr>
          <w:b/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проводных и беспроводных технологий; включение и выключение устройств</w:t>
      </w:r>
      <w:r>
        <w:rPr>
          <w:spacing w:val="1"/>
        </w:rPr>
        <w:t xml:space="preserve"> </w:t>
      </w:r>
      <w:r>
        <w:t xml:space="preserve">ИКТ; получение информации о </w:t>
      </w:r>
      <w:r>
        <w:t>характеристиках компьютера; осуществление информационного</w:t>
      </w:r>
      <w:r>
        <w:rPr>
          <w:spacing w:val="1"/>
        </w:rPr>
        <w:t xml:space="preserve"> </w:t>
      </w:r>
      <w:r>
        <w:t>подключения к локальной сети и глобальной сети Интернет; выполнение базовых операций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 обращение за спра</w:t>
      </w:r>
      <w:r>
        <w:t>вкой; вход в информационную среду образовательной организации,</w:t>
      </w:r>
      <w:r>
        <w:rPr>
          <w:spacing w:val="-52"/>
        </w:rPr>
        <w:t xml:space="preserve"> </w:t>
      </w:r>
      <w:r>
        <w:t>в том числе через Интернет, размещение в информационной среде различных 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 выбранного канала</w:t>
      </w:r>
      <w:r>
        <w:rPr>
          <w:spacing w:val="1"/>
        </w:rPr>
        <w:t xml:space="preserve"> </w:t>
      </w:r>
      <w:r>
        <w:t>и пр.);</w:t>
      </w:r>
      <w:r>
        <w:rPr>
          <w:spacing w:val="1"/>
        </w:rPr>
        <w:t xml:space="preserve"> </w:t>
      </w:r>
      <w:r>
        <w:t>вывод информации на бумагу, работа 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 соблюдение требований к организации компьютерного рабочего места, 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эргоном</w:t>
      </w:r>
      <w:r>
        <w:t>ики и</w:t>
      </w:r>
      <w:r>
        <w:rPr>
          <w:spacing w:val="-2"/>
        </w:rPr>
        <w:t xml:space="preserve"> </w:t>
      </w:r>
      <w:r>
        <w:t>ресурсосбережения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6015BB" w:rsidRDefault="00E9517A">
      <w:pPr>
        <w:pStyle w:val="a3"/>
        <w:spacing w:before="1" w:line="360" w:lineRule="auto"/>
        <w:ind w:right="844"/>
      </w:pPr>
      <w:r>
        <w:rPr>
          <w:b/>
        </w:rPr>
        <w:t xml:space="preserve">Фиксация и обработка изображений и звуков. </w:t>
      </w:r>
      <w:r>
        <w:t>Выбор технических средств ИКТ для</w:t>
      </w:r>
      <w:r>
        <w:rPr>
          <w:spacing w:val="1"/>
        </w:rPr>
        <w:t xml:space="preserve"> </w:t>
      </w:r>
      <w:r>
        <w:t>фиксации изображений и звуков в соответствии с поставленной целью; осуществление фиксации</w:t>
      </w:r>
      <w:r>
        <w:rPr>
          <w:spacing w:val="-52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процес</w:t>
      </w:r>
      <w:r>
        <w:t>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 фиксации хода и результатов проектной деятельности; создание презентаций на основе</w:t>
      </w:r>
      <w:r>
        <w:rPr>
          <w:spacing w:val="-5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 цифровых фотографий с использованием возможностей специальных 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</w:t>
      </w:r>
      <w:r>
        <w:t>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элементов.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персональном</w:t>
      </w:r>
      <w:r>
        <w:rPr>
          <w:spacing w:val="12"/>
        </w:rPr>
        <w:t xml:space="preserve"> </w:t>
      </w:r>
      <w:r>
        <w:t>компьютере,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2" w:firstLine="0"/>
      </w:pPr>
      <w:r>
        <w:lastRenderedPageBreak/>
        <w:t>образовательном пространстве; использование различных приемов поиска информации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</w:t>
      </w:r>
      <w:r>
        <w:t>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 информации в сети Интернет с использованием простых запросов (по одному признаку);</w:t>
      </w:r>
      <w:r>
        <w:rPr>
          <w:spacing w:val="1"/>
        </w:rPr>
        <w:t xml:space="preserve"> </w:t>
      </w:r>
      <w:r>
        <w:t>построение запросов для поиска информации с использованием логических операций и анализ</w:t>
      </w:r>
      <w:r>
        <w:rPr>
          <w:spacing w:val="1"/>
        </w:rPr>
        <w:t xml:space="preserve"> </w:t>
      </w:r>
      <w:r>
        <w:t>результатов поиска; сохранение для инд</w:t>
      </w:r>
      <w:r>
        <w:t>ивидуального использования найденных в сети Интернет</w:t>
      </w:r>
      <w:r>
        <w:rPr>
          <w:spacing w:val="-52"/>
        </w:rPr>
        <w:t xml:space="preserve"> </w:t>
      </w:r>
      <w:r>
        <w:t>информационных объектов и ссылок на них; использование различных библиотечных, в том</w:t>
      </w:r>
      <w:r>
        <w:rPr>
          <w:spacing w:val="1"/>
        </w:rPr>
        <w:t xml:space="preserve"> </w:t>
      </w:r>
      <w:r>
        <w:t>числе электронных, каталогов для поиска необходимых книг; поиск информации в различных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</w:t>
      </w:r>
      <w:r>
        <w:t>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 формирование собственного информационного пространства: создание системы</w:t>
      </w:r>
      <w:r>
        <w:rPr>
          <w:spacing w:val="1"/>
        </w:rPr>
        <w:t xml:space="preserve"> </w:t>
      </w:r>
      <w:r>
        <w:t>папок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размещение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нужных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источников,</w:t>
      </w:r>
      <w:r>
        <w:rPr>
          <w:spacing w:val="38"/>
        </w:rPr>
        <w:t xml:space="preserve"> </w:t>
      </w:r>
      <w:r>
        <w:t>размещение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6015BB" w:rsidRDefault="00E9517A">
      <w:pPr>
        <w:pStyle w:val="a3"/>
        <w:spacing w:before="3" w:line="360" w:lineRule="auto"/>
        <w:ind w:right="844"/>
      </w:pPr>
      <w:r>
        <w:rPr>
          <w:b/>
        </w:rPr>
        <w:t xml:space="preserve">Создание письменных сообщений. </w:t>
      </w:r>
      <w:r>
        <w:t>Создание текстовых документов на русском, родном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 перемещение и удаление фрагментов текста; создание текстов с 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шрифту,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 текста; установка параметров страницы документа; форматирование символов и</w:t>
      </w:r>
      <w:r>
        <w:rPr>
          <w:spacing w:val="1"/>
        </w:rPr>
        <w:t xml:space="preserve"> </w:t>
      </w:r>
      <w:r>
        <w:t>абзацев; вста</w:t>
      </w:r>
      <w:r>
        <w:t>вка колонтитулов и номеров страниц; вставка в документ формул, таблиц, списков,</w:t>
      </w:r>
      <w:r>
        <w:rPr>
          <w:spacing w:val="1"/>
        </w:rPr>
        <w:t xml:space="preserve"> </w:t>
      </w:r>
      <w:r>
        <w:t>изображений; участие в коллективном создании текстового документа; создание 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объектов.</w:t>
      </w:r>
    </w:p>
    <w:p w:rsidR="006015BB" w:rsidRDefault="00E9517A">
      <w:pPr>
        <w:pStyle w:val="a3"/>
        <w:spacing w:line="360" w:lineRule="auto"/>
        <w:ind w:right="844"/>
      </w:pPr>
      <w:r>
        <w:rPr>
          <w:b/>
        </w:rPr>
        <w:t xml:space="preserve">Создание графических объектов. </w:t>
      </w:r>
      <w:r>
        <w:t>Создание и редактирование изображений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</w:t>
      </w:r>
      <w:r>
        <w:t>ьзованием</w:t>
      </w:r>
      <w:r>
        <w:rPr>
          <w:spacing w:val="1"/>
        </w:rPr>
        <w:t xml:space="preserve"> </w:t>
      </w:r>
      <w:r>
        <w:t>возможностей специальных компьютерных инструментов; создание диаграмм различных 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трехмерной</w:t>
      </w:r>
      <w:r>
        <w:rPr>
          <w:spacing w:val="1"/>
        </w:rPr>
        <w:t xml:space="preserve"> </w:t>
      </w:r>
      <w:r>
        <w:t>графики.</w:t>
      </w:r>
    </w:p>
    <w:p w:rsidR="006015BB" w:rsidRDefault="00E9517A">
      <w:pPr>
        <w:pStyle w:val="a3"/>
        <w:spacing w:line="360" w:lineRule="auto"/>
        <w:ind w:right="846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-52"/>
        </w:rPr>
        <w:t xml:space="preserve"> </w:t>
      </w:r>
      <w:r>
        <w:t>испо</w:t>
      </w:r>
      <w:r>
        <w:t>льзование</w:t>
      </w:r>
      <w:r>
        <w:rPr>
          <w:spacing w:val="11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звукозаписи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микрофонов;</w:t>
      </w:r>
      <w:r>
        <w:rPr>
          <w:spacing w:val="12"/>
        </w:rPr>
        <w:t xml:space="preserve"> </w:t>
      </w:r>
      <w:r>
        <w:t>запись</w:t>
      </w:r>
      <w:r>
        <w:rPr>
          <w:spacing w:val="11"/>
        </w:rPr>
        <w:t xml:space="preserve"> </w:t>
      </w:r>
      <w:r>
        <w:t>звуковых</w:t>
      </w:r>
      <w:r>
        <w:rPr>
          <w:spacing w:val="9"/>
        </w:rPr>
        <w:t xml:space="preserve"> </w:t>
      </w:r>
      <w:r>
        <w:t>файлов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различным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</w:pPr>
      <w:r>
        <w:lastRenderedPageBreak/>
        <w:t>качеством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(глубиной</w:t>
      </w:r>
      <w:r>
        <w:rPr>
          <w:spacing w:val="-2"/>
        </w:rPr>
        <w:t xml:space="preserve"> </w:t>
      </w:r>
      <w:r>
        <w:t>кодирования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частотой</w:t>
      </w:r>
      <w:r>
        <w:rPr>
          <w:spacing w:val="-2"/>
        </w:rPr>
        <w:t xml:space="preserve"> </w:t>
      </w:r>
      <w:r>
        <w:t>дискретизации).</w:t>
      </w:r>
    </w:p>
    <w:p w:rsidR="006015BB" w:rsidRDefault="00E9517A">
      <w:pPr>
        <w:pStyle w:val="a3"/>
        <w:spacing w:before="133" w:line="360" w:lineRule="auto"/>
        <w:ind w:right="843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 ссылок;</w:t>
      </w:r>
      <w:r>
        <w:rPr>
          <w:spacing w:val="1"/>
        </w:rPr>
        <w:t xml:space="preserve"> </w:t>
      </w:r>
      <w:r>
        <w:t>формулирование вопросов к соо</w:t>
      </w:r>
      <w:r>
        <w:t>бщению, создание краткого описания сообщения; 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2"/>
        </w:rPr>
        <w:t xml:space="preserve"> </w:t>
      </w:r>
      <w:r>
        <w:t>поиска, справочных источников (включая двуязычные); проведение деконструкции сообщений,</w:t>
      </w:r>
      <w:r>
        <w:rPr>
          <w:spacing w:val="1"/>
        </w:rPr>
        <w:t xml:space="preserve"> </w:t>
      </w:r>
      <w:r>
        <w:t>выделение в них структуры,</w:t>
      </w:r>
      <w:r>
        <w:t xml:space="preserve"> элементов и фрагментов; работа с особыми видами 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 и др.), картами и спутниковыми фотографиями, в том числе в системах глобального</w:t>
      </w:r>
      <w:r>
        <w:rPr>
          <w:spacing w:val="1"/>
        </w:rPr>
        <w:t xml:space="preserve"> </w:t>
      </w:r>
      <w:r>
        <w:t>позиционирования; избирательное отношение к информации в окружающем 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"/>
        </w:rPr>
        <w:t xml:space="preserve"> </w:t>
      </w:r>
      <w:r>
        <w:t>отказ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потребления</w:t>
      </w:r>
      <w:r>
        <w:rPr>
          <w:spacing w:val="8"/>
        </w:rPr>
        <w:t xml:space="preserve"> </w:t>
      </w:r>
      <w:r>
        <w:t>ненужной</w:t>
      </w:r>
      <w:r>
        <w:rPr>
          <w:spacing w:val="8"/>
        </w:rPr>
        <w:t xml:space="preserve"> </w:t>
      </w:r>
      <w:r>
        <w:t>информации;</w:t>
      </w:r>
      <w:r>
        <w:rPr>
          <w:spacing w:val="9"/>
        </w:rPr>
        <w:t xml:space="preserve"> </w:t>
      </w:r>
      <w:r>
        <w:t>проектирование</w:t>
      </w:r>
      <w:r>
        <w:rPr>
          <w:spacing w:val="6"/>
        </w:rPr>
        <w:t xml:space="preserve"> </w:t>
      </w:r>
      <w:r>
        <w:t>дизайна</w:t>
      </w:r>
      <w:r>
        <w:rPr>
          <w:spacing w:val="9"/>
        </w:rPr>
        <w:t xml:space="preserve"> </w:t>
      </w:r>
      <w:r>
        <w:t>сообщения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</w:t>
      </w:r>
      <w:r>
        <w:t>перссылками, слайды которой содержат тексты, звуки, графические изображения; организация</w:t>
      </w:r>
      <w:r>
        <w:rPr>
          <w:spacing w:val="-52"/>
        </w:rPr>
        <w:t xml:space="preserve"> </w:t>
      </w:r>
      <w:r>
        <w:t>сообщения в виде линейного или включающего ссылки представления для 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</w:t>
      </w:r>
      <w:r>
        <w:t>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-1"/>
        </w:rPr>
        <w:t xml:space="preserve"> </w:t>
      </w:r>
      <w:r>
        <w:t>фотокамера, видеокамера); использование программ-архиваторов.</w:t>
      </w:r>
    </w:p>
    <w:p w:rsidR="006015BB" w:rsidRDefault="00E9517A">
      <w:pPr>
        <w:pStyle w:val="a3"/>
        <w:spacing w:before="1" w:line="360" w:lineRule="auto"/>
        <w:ind w:right="844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56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 других</w:t>
      </w:r>
      <w:r>
        <w:rPr>
          <w:spacing w:val="-5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наукам, математике и информатике; анализ результатов своей деятельности и затрачиваемых</w:t>
      </w:r>
      <w:r>
        <w:rPr>
          <w:spacing w:val="1"/>
        </w:rPr>
        <w:t xml:space="preserve"> </w:t>
      </w:r>
      <w:r>
        <w:t>ресурсов.</w:t>
      </w:r>
    </w:p>
    <w:p w:rsidR="006015BB" w:rsidRDefault="00E9517A">
      <w:pPr>
        <w:pStyle w:val="a3"/>
        <w:spacing w:line="360" w:lineRule="auto"/>
        <w:ind w:right="844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 инструментов разнообразных информационных структур для описания объектов;</w:t>
      </w:r>
      <w:r>
        <w:rPr>
          <w:spacing w:val="1"/>
        </w:rPr>
        <w:t xml:space="preserve"> </w:t>
      </w:r>
      <w:r>
        <w:t>постр</w:t>
      </w:r>
      <w:r>
        <w:t>оение математических моделей изучаемых объектов и процессов;</w:t>
      </w:r>
      <w:r>
        <w:rPr>
          <w:spacing w:val="55"/>
        </w:rPr>
        <w:t xml:space="preserve"> </w:t>
      </w:r>
      <w:r>
        <w:t>разработка</w:t>
      </w:r>
      <w:r>
        <w:rPr>
          <w:spacing w:val="55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 управлению учебным исполнителем; конструирование и моделирование с 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5"/>
        </w:rPr>
        <w:t xml:space="preserve"> </w:t>
      </w:r>
      <w:r>
        <w:t>конструкторов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компьютерным</w:t>
      </w:r>
      <w:r>
        <w:rPr>
          <w:spacing w:val="14"/>
        </w:rPr>
        <w:t xml:space="preserve"> </w:t>
      </w:r>
      <w:r>
        <w:t>управлением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обратной</w:t>
      </w:r>
      <w:r>
        <w:rPr>
          <w:spacing w:val="14"/>
        </w:rPr>
        <w:t xml:space="preserve"> </w:t>
      </w:r>
      <w:r>
        <w:t>связью;</w:t>
      </w:r>
      <w:r>
        <w:rPr>
          <w:spacing w:val="16"/>
        </w:rPr>
        <w:t xml:space="preserve"> </w:t>
      </w:r>
      <w:r>
        <w:t>моделирование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автоматизированного проектирования.</w:t>
      </w:r>
    </w:p>
    <w:p w:rsidR="006015BB" w:rsidRDefault="00E9517A">
      <w:pPr>
        <w:pStyle w:val="a3"/>
        <w:spacing w:line="360" w:lineRule="auto"/>
        <w:ind w:right="843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</w:t>
      </w:r>
      <w:r>
        <w:rPr>
          <w:b/>
        </w:rPr>
        <w:t>ие.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 в информационном пространстве образовательной организации (получение и</w:t>
      </w:r>
      <w:r>
        <w:rPr>
          <w:spacing w:val="1"/>
        </w:rPr>
        <w:t xml:space="preserve"> </w:t>
      </w:r>
      <w:r>
        <w:t>выполнение заданий, получение комментариев, совершенствование своей работы, формирование</w:t>
      </w:r>
      <w:r>
        <w:rPr>
          <w:spacing w:val="-52"/>
        </w:rPr>
        <w:t xml:space="preserve"> </w:t>
      </w:r>
      <w:r>
        <w:t>портфолио);</w:t>
      </w:r>
      <w:r>
        <w:rPr>
          <w:spacing w:val="1"/>
        </w:rPr>
        <w:t xml:space="preserve"> </w:t>
      </w:r>
      <w:r>
        <w:t>использование возможностей электро</w:t>
      </w:r>
      <w:r>
        <w:t>нной 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21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дневника</w:t>
      </w:r>
      <w:r>
        <w:rPr>
          <w:spacing w:val="22"/>
        </w:rPr>
        <w:t xml:space="preserve"> </w:t>
      </w:r>
      <w:r>
        <w:t>(блога)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возможностей</w:t>
      </w:r>
      <w:r>
        <w:rPr>
          <w:spacing w:val="20"/>
        </w:rPr>
        <w:t xml:space="preserve"> </w:t>
      </w:r>
      <w:r>
        <w:t>Интернета;</w:t>
      </w:r>
      <w:r>
        <w:rPr>
          <w:spacing w:val="20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группе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8" w:firstLine="0"/>
      </w:pPr>
      <w:r>
        <w:lastRenderedPageBreak/>
        <w:t>над сообщением; участие в форумах в социальных образовательных сетях; выступления 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 норм информационной культуры, этики и права; уважительное отношение к частной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информационным</w:t>
      </w:r>
      <w:r>
        <w:rPr>
          <w:spacing w:val="-1"/>
        </w:rPr>
        <w:t xml:space="preserve"> </w:t>
      </w:r>
      <w:r>
        <w:t>правам других</w:t>
      </w:r>
      <w:r>
        <w:rPr>
          <w:spacing w:val="-1"/>
        </w:rPr>
        <w:t xml:space="preserve"> </w:t>
      </w:r>
      <w:r>
        <w:t>людей.</w:t>
      </w:r>
    </w:p>
    <w:p w:rsidR="006015BB" w:rsidRDefault="00E9517A">
      <w:pPr>
        <w:pStyle w:val="a3"/>
        <w:spacing w:before="2" w:line="360" w:lineRule="auto"/>
        <w:ind w:right="846"/>
      </w:pPr>
      <w:r>
        <w:rPr>
          <w:b/>
        </w:rPr>
        <w:t xml:space="preserve">Информационная безопасность. </w:t>
      </w:r>
      <w:r>
        <w:t>Осуществление защиты инф</w:t>
      </w:r>
      <w:r>
        <w:t>ормации от компьютерных</w:t>
      </w:r>
      <w:r>
        <w:rPr>
          <w:spacing w:val="-52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 использование полезных ресурсов Интернета и отказ от использования 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несовместимо</w:t>
      </w:r>
      <w:r>
        <w:rPr>
          <w:spacing w:val="-1"/>
        </w:rPr>
        <w:t xml:space="preserve"> </w:t>
      </w:r>
      <w:r>
        <w:t>с задачами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нежелательно.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3277"/>
        </w:tabs>
        <w:spacing w:line="360" w:lineRule="auto"/>
        <w:ind w:left="1687" w:right="991" w:firstLine="1039"/>
        <w:jc w:val="both"/>
      </w:pPr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7"/>
        </w:rPr>
        <w:t xml:space="preserve"> </w:t>
      </w:r>
      <w:r>
        <w:t>технологий</w:t>
      </w:r>
    </w:p>
    <w:p w:rsidR="006015BB" w:rsidRDefault="00E9517A">
      <w:pPr>
        <w:pStyle w:val="a3"/>
        <w:spacing w:line="360" w:lineRule="auto"/>
        <w:ind w:right="842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t>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 вне образовательной организации. Вместе с тем планируемые результаты могут</w:t>
      </w:r>
      <w:r>
        <w:rPr>
          <w:spacing w:val="1"/>
        </w:rPr>
        <w:t xml:space="preserve"> </w:t>
      </w:r>
      <w:r>
        <w:t>быть адаптированы и под обучающихся, кому требуется более полное сопровождение в сфере</w:t>
      </w:r>
      <w:r>
        <w:rPr>
          <w:spacing w:val="1"/>
        </w:rPr>
        <w:t xml:space="preserve"> </w:t>
      </w:r>
      <w:r>
        <w:t>формиров</w:t>
      </w:r>
      <w:r>
        <w:t>ания</w:t>
      </w:r>
      <w:r>
        <w:rPr>
          <w:spacing w:val="-2"/>
        </w:rPr>
        <w:t xml:space="preserve"> </w:t>
      </w:r>
      <w:r>
        <w:t>ИКТ-компетенций.</w:t>
      </w:r>
    </w:p>
    <w:p w:rsidR="006015BB" w:rsidRDefault="00E9517A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возможен следующий</w:t>
      </w:r>
      <w:r>
        <w:rPr>
          <w:spacing w:val="-2"/>
        </w:rPr>
        <w:t xml:space="preserve"> </w:t>
      </w:r>
      <w:r>
        <w:t>список 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2" w:firstLine="707"/>
        <w:rPr>
          <w:rFonts w:ascii="Symbol" w:hAnsi="Symbol"/>
          <w:sz w:val="20"/>
        </w:rPr>
      </w:pPr>
      <w:r>
        <w:t>осуществлять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ind w:left="2537" w:hanging="287"/>
        <w:rPr>
          <w:rFonts w:ascii="Symbol" w:hAnsi="Symbol"/>
          <w:sz w:val="20"/>
        </w:rPr>
      </w:pPr>
      <w:r>
        <w:t>получать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характеристиках</w:t>
      </w:r>
      <w:r>
        <w:rPr>
          <w:spacing w:val="-2"/>
        </w:rPr>
        <w:t xml:space="preserve"> </w:t>
      </w:r>
      <w:r>
        <w:t>компьютера;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2" w:line="360" w:lineRule="auto"/>
        <w:ind w:right="847" w:firstLine="707"/>
        <w:rPr>
          <w:rFonts w:ascii="Symbol" w:hAnsi="Symbol"/>
          <w:sz w:val="20"/>
        </w:rPr>
      </w:pP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-52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пропускную</w:t>
      </w:r>
      <w:r>
        <w:rPr>
          <w:spacing w:val="1"/>
        </w:rPr>
        <w:t xml:space="preserve"> </w:t>
      </w:r>
      <w:r>
        <w:t>способность выбранного</w:t>
      </w:r>
      <w:r>
        <w:rPr>
          <w:spacing w:val="-5"/>
        </w:rPr>
        <w:t xml:space="preserve"> </w:t>
      </w:r>
      <w:r>
        <w:t>канала</w:t>
      </w:r>
      <w:r>
        <w:rPr>
          <w:spacing w:val="-1"/>
        </w:rPr>
        <w:t xml:space="preserve"> </w:t>
      </w:r>
      <w:r>
        <w:t>и пр.);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соединять устройства ИКТ (блоки компьютера, устройства сетей, принтер, 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 w:line="360" w:lineRule="auto"/>
        <w:ind w:right="842" w:firstLine="707"/>
        <w:rPr>
          <w:rFonts w:ascii="Symbol" w:hAnsi="Symbol"/>
          <w:sz w:val="20"/>
        </w:rPr>
      </w:pPr>
      <w:r>
        <w:t>входить в информационную среду образовательной организации, в том числе через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размещать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объекты;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ресурсосбережения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6015BB" w:rsidRDefault="00E9517A">
      <w:pPr>
        <w:pStyle w:val="a3"/>
        <w:spacing w:line="360" w:lineRule="auto"/>
        <w:ind w:right="845" w:firstLine="566"/>
      </w:pPr>
      <w:r>
        <w:t>В рамках направления «Фиксация и обработка изображений и зву</w:t>
      </w:r>
      <w:r>
        <w:t>ков» в качестве основных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jc w:val="left"/>
        <w:rPr>
          <w:rFonts w:ascii="Symbol" w:hAnsi="Symbol"/>
          <w:sz w:val="20"/>
        </w:rPr>
      </w:pPr>
      <w:r>
        <w:t>создавать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фотографий;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  <w:tab w:val="left" w:pos="3720"/>
          <w:tab w:val="left" w:pos="6049"/>
          <w:tab w:val="left" w:pos="7388"/>
          <w:tab w:val="left" w:pos="7690"/>
          <w:tab w:val="left" w:pos="9420"/>
        </w:tabs>
        <w:spacing w:before="126" w:line="362" w:lineRule="auto"/>
        <w:ind w:right="846" w:firstLine="707"/>
        <w:jc w:val="left"/>
        <w:rPr>
          <w:rFonts w:ascii="Symbol" w:hAnsi="Symbol"/>
          <w:sz w:val="20"/>
        </w:rPr>
      </w:pPr>
      <w:r>
        <w:t>проводить</w:t>
      </w:r>
      <w:r>
        <w:tab/>
        <w:t xml:space="preserve">обработку  </w:t>
      </w:r>
      <w:r>
        <w:rPr>
          <w:spacing w:val="34"/>
        </w:rPr>
        <w:t xml:space="preserve"> </w:t>
      </w:r>
      <w:r>
        <w:t>цифровых</w:t>
      </w:r>
      <w:r>
        <w:tab/>
        <w:t>фотографий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возможностей</w:t>
      </w:r>
      <w:r>
        <w:rPr>
          <w:spacing w:val="-5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компьютерных инструментов;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0" w:lineRule="exact"/>
        <w:ind w:left="2537" w:hanging="287"/>
        <w:jc w:val="left"/>
        <w:rPr>
          <w:rFonts w:ascii="Symbol" w:hAnsi="Symbol"/>
          <w:sz w:val="20"/>
        </w:rPr>
      </w:pPr>
      <w:r>
        <w:t>проводить</w:t>
      </w:r>
      <w:r>
        <w:rPr>
          <w:spacing w:val="73"/>
        </w:rPr>
        <w:t xml:space="preserve"> </w:t>
      </w:r>
      <w:r>
        <w:t xml:space="preserve">обработку  </w:t>
      </w:r>
      <w:r>
        <w:rPr>
          <w:spacing w:val="15"/>
        </w:rPr>
        <w:t xml:space="preserve"> </w:t>
      </w:r>
      <w:r>
        <w:t xml:space="preserve">цифровых  </w:t>
      </w:r>
      <w:r>
        <w:rPr>
          <w:spacing w:val="18"/>
        </w:rPr>
        <w:t xml:space="preserve"> </w:t>
      </w:r>
      <w:r>
        <w:t xml:space="preserve">звукозаписей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использованием  </w:t>
      </w:r>
      <w:r>
        <w:rPr>
          <w:spacing w:val="17"/>
        </w:rPr>
        <w:t xml:space="preserve"> </w:t>
      </w:r>
      <w:r>
        <w:t>возможностей</w:t>
      </w:r>
    </w:p>
    <w:p w:rsidR="006015BB" w:rsidRDefault="006015BB">
      <w:pPr>
        <w:spacing w:line="250" w:lineRule="exact"/>
        <w:rPr>
          <w:rFonts w:ascii="Symbol" w:hAnsi="Symbol"/>
          <w:sz w:val="20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</w:pPr>
      <w:r>
        <w:lastRenderedPageBreak/>
        <w:t>специальных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инструментов;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9" w:line="360" w:lineRule="auto"/>
        <w:ind w:right="846" w:firstLine="707"/>
        <w:rPr>
          <w:rFonts w:ascii="Symbol" w:hAnsi="Symbol"/>
          <w:sz w:val="20"/>
        </w:rPr>
      </w:pPr>
      <w:r>
        <w:t>осуществлять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инструментов.</w:t>
      </w:r>
    </w:p>
    <w:p w:rsidR="006015BB" w:rsidRDefault="00E9517A">
      <w:pPr>
        <w:pStyle w:val="a3"/>
        <w:spacing w:line="360" w:lineRule="auto"/>
        <w:ind w:right="847" w:firstLine="566"/>
      </w:pPr>
      <w:r>
        <w:t>В рамках направления «Поиск и организация хранения информации» в качестве 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4" w:firstLine="707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4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приемы</w:t>
      </w:r>
      <w:r>
        <w:rPr>
          <w:spacing w:val="4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(поисковые</w:t>
      </w:r>
      <w:r>
        <w:rPr>
          <w:spacing w:val="-52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справочные разделы, предметные рубрики);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2" w:lineRule="auto"/>
        <w:ind w:right="849" w:firstLine="707"/>
        <w:jc w:val="left"/>
        <w:rPr>
          <w:rFonts w:ascii="Symbol" w:hAnsi="Symbol"/>
          <w:sz w:val="20"/>
        </w:rPr>
      </w:pPr>
      <w:r>
        <w:t>строить</w:t>
      </w:r>
      <w:r>
        <w:rPr>
          <w:spacing w:val="38"/>
        </w:rPr>
        <w:t xml:space="preserve"> </w:t>
      </w:r>
      <w:r>
        <w:t>запросы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логических</w:t>
      </w:r>
      <w:r>
        <w:rPr>
          <w:spacing w:val="39"/>
        </w:rPr>
        <w:t xml:space="preserve"> </w:t>
      </w:r>
      <w:r>
        <w:t>операций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 поиска;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библиотечные,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электронные,</w:t>
      </w:r>
      <w:r>
        <w:rPr>
          <w:spacing w:val="2"/>
        </w:rPr>
        <w:t xml:space="preserve"> </w:t>
      </w:r>
      <w:r>
        <w:t>каталоги для</w:t>
      </w:r>
      <w:r>
        <w:rPr>
          <w:spacing w:val="3"/>
        </w:rPr>
        <w:t xml:space="preserve"> </w:t>
      </w:r>
      <w:r>
        <w:t>поиска</w:t>
      </w:r>
      <w:r>
        <w:rPr>
          <w:spacing w:val="-5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книг;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jc w:val="left"/>
        <w:rPr>
          <w:rFonts w:ascii="Symbol" w:hAnsi="Symbol"/>
          <w:sz w:val="20"/>
        </w:rPr>
      </w:pPr>
      <w:r>
        <w:t>искать</w:t>
      </w:r>
      <w:r>
        <w:rPr>
          <w:spacing w:val="9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базах</w:t>
      </w:r>
      <w:r>
        <w:rPr>
          <w:spacing w:val="10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заполнять</w:t>
      </w:r>
      <w:r>
        <w:rPr>
          <w:spacing w:val="10"/>
        </w:rPr>
        <w:t xml:space="preserve"> </w:t>
      </w:r>
      <w:r>
        <w:t>базы</w:t>
      </w:r>
      <w:r>
        <w:rPr>
          <w:spacing w:val="8"/>
        </w:rPr>
        <w:t xml:space="preserve"> </w:t>
      </w:r>
      <w:r>
        <w:t>данных,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различные определители;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  <w:tab w:val="left" w:pos="3693"/>
          <w:tab w:val="left" w:pos="4228"/>
          <w:tab w:val="left" w:pos="6087"/>
          <w:tab w:val="left" w:pos="7685"/>
          <w:tab w:val="left" w:pos="8926"/>
          <w:tab w:val="left" w:pos="9242"/>
          <w:tab w:val="left" w:pos="9863"/>
        </w:tabs>
        <w:spacing w:line="360" w:lineRule="auto"/>
        <w:ind w:right="847" w:firstLine="707"/>
        <w:jc w:val="left"/>
        <w:rPr>
          <w:rFonts w:ascii="Symbol" w:hAnsi="Symbol"/>
          <w:sz w:val="20"/>
        </w:rPr>
      </w:pPr>
      <w:r>
        <w:t>сохранять</w:t>
      </w:r>
      <w:r>
        <w:tab/>
        <w:t>для</w:t>
      </w:r>
      <w:r>
        <w:tab/>
        <w:t>индивидуального</w:t>
      </w:r>
      <w:r>
        <w:tab/>
      </w:r>
      <w:r>
        <w:t>использования</w:t>
      </w:r>
      <w:r>
        <w:tab/>
        <w:t>найденные</w:t>
      </w:r>
      <w:r>
        <w:tab/>
        <w:t>в</w:t>
      </w:r>
      <w:r>
        <w:tab/>
        <w:t>сети</w:t>
      </w:r>
      <w:r>
        <w:tab/>
        <w:t>Интернет</w:t>
      </w:r>
      <w:r>
        <w:rPr>
          <w:spacing w:val="-5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объекты и ссылки на них.</w:t>
      </w:r>
    </w:p>
    <w:p w:rsidR="006015BB" w:rsidRDefault="00E9517A">
      <w:pPr>
        <w:pStyle w:val="a3"/>
        <w:spacing w:line="360" w:lineRule="auto"/>
        <w:ind w:right="84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jc w:val="left"/>
        <w:rPr>
          <w:rFonts w:ascii="Symbol" w:hAnsi="Symbol"/>
          <w:sz w:val="20"/>
        </w:rPr>
      </w:pPr>
      <w:r>
        <w:t>осуществлять</w:t>
      </w:r>
      <w:r>
        <w:rPr>
          <w:spacing w:val="48"/>
        </w:rPr>
        <w:t xml:space="preserve"> </w:t>
      </w:r>
      <w:r>
        <w:t>редактирование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структурирование</w:t>
      </w:r>
      <w:r>
        <w:rPr>
          <w:spacing w:val="48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смыслом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текстового редактора;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jc w:val="left"/>
        <w:rPr>
          <w:rFonts w:ascii="Symbol" w:hAnsi="Symbol"/>
          <w:sz w:val="20"/>
        </w:rPr>
      </w:pPr>
      <w:r>
        <w:t>форматировать</w:t>
      </w:r>
      <w:r>
        <w:rPr>
          <w:spacing w:val="14"/>
        </w:rPr>
        <w:t xml:space="preserve"> </w:t>
      </w:r>
      <w:r>
        <w:t>текстовые</w:t>
      </w:r>
      <w:r>
        <w:rPr>
          <w:spacing w:val="14"/>
        </w:rPr>
        <w:t xml:space="preserve"> </w:t>
      </w:r>
      <w:r>
        <w:t>документы</w:t>
      </w:r>
      <w:r>
        <w:rPr>
          <w:spacing w:val="13"/>
        </w:rPr>
        <w:t xml:space="preserve"> </w:t>
      </w:r>
      <w:r>
        <w:t>(установка</w:t>
      </w:r>
      <w:r>
        <w:rPr>
          <w:spacing w:val="12"/>
        </w:rPr>
        <w:t xml:space="preserve"> </w:t>
      </w:r>
      <w:r>
        <w:t>параметров</w:t>
      </w:r>
      <w:r>
        <w:rPr>
          <w:spacing w:val="12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документа;</w:t>
      </w:r>
      <w:r>
        <w:rPr>
          <w:spacing w:val="-52"/>
        </w:rPr>
        <w:t xml:space="preserve"> </w:t>
      </w:r>
      <w:r>
        <w:t>форматирование</w:t>
      </w:r>
      <w:r>
        <w:rPr>
          <w:spacing w:val="-1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 абзацев;</w:t>
      </w:r>
      <w:r>
        <w:rPr>
          <w:spacing w:val="-1"/>
        </w:rPr>
        <w:t xml:space="preserve"> </w:t>
      </w:r>
      <w:r>
        <w:t>вставка колонтитулов</w:t>
      </w:r>
      <w:r>
        <w:rPr>
          <w:spacing w:val="-2"/>
        </w:rPr>
        <w:t xml:space="preserve"> </w:t>
      </w:r>
      <w:r>
        <w:t>и номеров</w:t>
      </w:r>
      <w:r>
        <w:rPr>
          <w:spacing w:val="-3"/>
        </w:rPr>
        <w:t xml:space="preserve"> </w:t>
      </w:r>
      <w:r>
        <w:t>страниц);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jc w:val="left"/>
        <w:rPr>
          <w:rFonts w:ascii="Symbol" w:hAnsi="Symbol"/>
          <w:sz w:val="20"/>
        </w:rPr>
      </w:pPr>
      <w:r>
        <w:t>вставлять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списки, изображения;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2"/>
        <w:ind w:left="2537" w:hanging="287"/>
        <w:jc w:val="left"/>
        <w:rPr>
          <w:rFonts w:ascii="Symbol" w:hAnsi="Symbol"/>
          <w:sz w:val="20"/>
        </w:rPr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текстового</w:t>
      </w:r>
      <w:r>
        <w:rPr>
          <w:spacing w:val="-3"/>
        </w:rPr>
        <w:t xml:space="preserve"> </w:t>
      </w:r>
      <w:r>
        <w:t>документа;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создавать</w:t>
      </w:r>
      <w:r>
        <w:rPr>
          <w:spacing w:val="-4"/>
        </w:rPr>
        <w:t xml:space="preserve"> </w:t>
      </w:r>
      <w:r>
        <w:t>гипертекстовые</w:t>
      </w:r>
      <w:r>
        <w:rPr>
          <w:spacing w:val="-2"/>
        </w:rPr>
        <w:t xml:space="preserve"> </w:t>
      </w:r>
      <w:r>
        <w:t>документы.</w:t>
      </w:r>
    </w:p>
    <w:p w:rsidR="006015BB" w:rsidRDefault="00E9517A">
      <w:pPr>
        <w:pStyle w:val="a3"/>
        <w:spacing w:before="126" w:line="360" w:lineRule="auto"/>
        <w:ind w:right="84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</w:t>
      </w:r>
      <w:r>
        <w:t>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 w:line="360" w:lineRule="auto"/>
        <w:ind w:right="846" w:firstLine="707"/>
        <w:jc w:val="left"/>
        <w:rPr>
          <w:rFonts w:ascii="Symbol" w:hAnsi="Symbol"/>
          <w:sz w:val="20"/>
        </w:rPr>
      </w:pPr>
      <w:r>
        <w:t>создавать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редактировать</w:t>
      </w:r>
      <w:r>
        <w:rPr>
          <w:spacing w:val="35"/>
        </w:rPr>
        <w:t xml:space="preserve"> </w:t>
      </w:r>
      <w:r>
        <w:t>изображения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графического</w:t>
      </w:r>
      <w:r>
        <w:rPr>
          <w:spacing w:val="-52"/>
        </w:rPr>
        <w:t xml:space="preserve"> </w:t>
      </w:r>
      <w:r>
        <w:t>редактора;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  <w:tab w:val="left" w:pos="3660"/>
          <w:tab w:val="left" w:pos="4874"/>
          <w:tab w:val="left" w:pos="6580"/>
          <w:tab w:val="left" w:pos="7580"/>
          <w:tab w:val="left" w:pos="7916"/>
          <w:tab w:val="left" w:pos="8919"/>
          <w:tab w:val="left" w:pos="9235"/>
        </w:tabs>
        <w:spacing w:line="360" w:lineRule="auto"/>
        <w:ind w:right="846" w:firstLine="707"/>
        <w:jc w:val="left"/>
        <w:rPr>
          <w:rFonts w:ascii="Symbol" w:hAnsi="Symbol"/>
          <w:sz w:val="20"/>
        </w:rPr>
      </w:pPr>
      <w:r>
        <w:t>создавать</w:t>
      </w:r>
      <w:r>
        <w:tab/>
        <w:t>различные</w:t>
      </w:r>
      <w:r>
        <w:tab/>
        <w:t>геометрические</w:t>
      </w:r>
      <w:r>
        <w:tab/>
        <w:t>объекты</w:t>
      </w:r>
      <w:r>
        <w:tab/>
        <w:t>и</w:t>
      </w:r>
      <w:r>
        <w:tab/>
        <w:t>чертежи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специальных компьютерных инструментов;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  <w:tab w:val="left" w:pos="3713"/>
          <w:tab w:val="left" w:pos="5038"/>
          <w:tab w:val="left" w:pos="6322"/>
          <w:tab w:val="left" w:pos="7142"/>
          <w:tab w:val="left" w:pos="9160"/>
        </w:tabs>
        <w:spacing w:line="360" w:lineRule="auto"/>
        <w:ind w:right="845" w:firstLine="707"/>
        <w:jc w:val="left"/>
        <w:rPr>
          <w:rFonts w:ascii="Symbol" w:hAnsi="Symbol"/>
          <w:sz w:val="20"/>
        </w:rPr>
      </w:pPr>
      <w:r>
        <w:t>создавать</w:t>
      </w:r>
      <w:r>
        <w:tab/>
        <w:t>диаграммы</w:t>
      </w:r>
      <w:r>
        <w:tab/>
        <w:t>различных</w:t>
      </w:r>
      <w:r>
        <w:tab/>
        <w:t>видов</w:t>
      </w:r>
      <w:r>
        <w:tab/>
        <w:t>(алгоритмические,</w:t>
      </w:r>
      <w:r>
        <w:tab/>
      </w:r>
      <w:r>
        <w:rPr>
          <w:spacing w:val="-1"/>
        </w:rPr>
        <w:t>концептуальные,</w:t>
      </w:r>
      <w:r>
        <w:rPr>
          <w:spacing w:val="-52"/>
        </w:rPr>
        <w:t xml:space="preserve"> </w:t>
      </w:r>
      <w:r>
        <w:t>классификационные,</w:t>
      </w:r>
      <w:r>
        <w:rPr>
          <w:spacing w:val="-1"/>
        </w:rPr>
        <w:t xml:space="preserve"> </w:t>
      </w:r>
      <w:r>
        <w:t>организационные,</w:t>
      </w:r>
      <w:r>
        <w:rPr>
          <w:spacing w:val="-1"/>
        </w:rPr>
        <w:t xml:space="preserve"> </w:t>
      </w:r>
      <w:r>
        <w:t>родства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задачами.</w:t>
      </w:r>
    </w:p>
    <w:p w:rsidR="006015BB" w:rsidRDefault="00E9517A">
      <w:pPr>
        <w:pStyle w:val="a3"/>
        <w:spacing w:line="360" w:lineRule="auto"/>
        <w:ind w:right="846" w:firstLine="566"/>
      </w:pPr>
      <w:r>
        <w:t>В рамках направления «Создание музыкальных и з</w:t>
      </w:r>
      <w:r>
        <w:t>вуковых объектов» в качестве основных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68" w:line="362" w:lineRule="auto"/>
        <w:ind w:right="846" w:firstLine="707"/>
        <w:rPr>
          <w:rFonts w:ascii="Symbol" w:hAnsi="Symbol"/>
          <w:sz w:val="20"/>
        </w:rPr>
      </w:pPr>
      <w:r>
        <w:lastRenderedPageBreak/>
        <w:t>записывать</w:t>
      </w:r>
      <w:r>
        <w:rPr>
          <w:spacing w:val="14"/>
        </w:rPr>
        <w:t xml:space="preserve"> </w:t>
      </w:r>
      <w:r>
        <w:t>звуковые</w:t>
      </w:r>
      <w:r>
        <w:rPr>
          <w:spacing w:val="13"/>
        </w:rPr>
        <w:t xml:space="preserve"> </w:t>
      </w:r>
      <w:r>
        <w:t>файлы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различным</w:t>
      </w:r>
      <w:r>
        <w:rPr>
          <w:spacing w:val="11"/>
        </w:rPr>
        <w:t xml:space="preserve"> </w:t>
      </w:r>
      <w:r>
        <w:t>качеством</w:t>
      </w:r>
      <w:r>
        <w:rPr>
          <w:spacing w:val="14"/>
        </w:rPr>
        <w:t xml:space="preserve"> </w:t>
      </w:r>
      <w:r>
        <w:t>звучания</w:t>
      </w:r>
      <w:r>
        <w:rPr>
          <w:spacing w:val="15"/>
        </w:rPr>
        <w:t xml:space="preserve"> </w:t>
      </w:r>
      <w:r>
        <w:t>(глубиной</w:t>
      </w:r>
      <w:r>
        <w:rPr>
          <w:spacing w:val="13"/>
        </w:rPr>
        <w:t xml:space="preserve"> </w:t>
      </w:r>
      <w:r>
        <w:t>кодирования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частотой дискретизации);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использовать музыкальные редакторы, клавишные и кинетические синтезаторы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творческих задач.</w:t>
      </w:r>
    </w:p>
    <w:p w:rsidR="006015BB" w:rsidRDefault="00E9517A">
      <w:pPr>
        <w:pStyle w:val="a3"/>
        <w:spacing w:line="360" w:lineRule="auto"/>
        <w:ind w:right="84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 информационных объектов» в качестве о</w:t>
      </w:r>
      <w:r>
        <w:t>сновных планируемых 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-1"/>
        </w:rPr>
        <w:t xml:space="preserve"> </w:t>
      </w:r>
      <w:r>
        <w:t>но не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 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3"/>
        </w:rPr>
        <w:t xml:space="preserve"> </w:t>
      </w:r>
      <w:r>
        <w:t>обучающийся 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8" w:firstLine="707"/>
        <w:rPr>
          <w:rFonts w:ascii="Symbol" w:hAnsi="Symbol"/>
          <w:sz w:val="20"/>
        </w:rPr>
      </w:pPr>
      <w:r>
        <w:t>создавать на заданную тему мультимедийную презентацию с гиперссылками, 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содержат тексты,</w:t>
      </w:r>
      <w:r>
        <w:rPr>
          <w:spacing w:val="-2"/>
        </w:rPr>
        <w:t xml:space="preserve"> </w:t>
      </w:r>
      <w:r>
        <w:t>звуки, графические</w:t>
      </w:r>
      <w:r>
        <w:rPr>
          <w:spacing w:val="-1"/>
        </w:rPr>
        <w:t xml:space="preserve"> </w:t>
      </w:r>
      <w:r>
        <w:t>изображения;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3" w:firstLine="707"/>
        <w:rPr>
          <w:rFonts w:ascii="Symbol" w:hAnsi="Symbol"/>
          <w:sz w:val="20"/>
        </w:rPr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-52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(географические,</w:t>
      </w:r>
      <w:r>
        <w:rPr>
          <w:spacing w:val="1"/>
        </w:rPr>
        <w:t xml:space="preserve"> </w:t>
      </w:r>
      <w:r>
        <w:t>хронологические)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позиционирования;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оценивать размеры файлов, подготовленных с использованием различных устройств</w:t>
      </w:r>
      <w:r>
        <w:rPr>
          <w:spacing w:val="1"/>
        </w:rPr>
        <w:t xml:space="preserve"> </w:t>
      </w:r>
      <w:r>
        <w:t>ввода информации в заданный интервал времени (клавиатура, сканер, микрофон, фотокамера,</w:t>
      </w:r>
      <w:r>
        <w:rPr>
          <w:spacing w:val="1"/>
        </w:rPr>
        <w:t xml:space="preserve"> </w:t>
      </w:r>
      <w:r>
        <w:t>видеокамера);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rPr>
          <w:rFonts w:ascii="Symbol" w:hAnsi="Symbol"/>
          <w:sz w:val="20"/>
        </w:rPr>
      </w:pPr>
      <w:r>
        <w:t>использовать</w:t>
      </w:r>
      <w:r>
        <w:rPr>
          <w:spacing w:val="-2"/>
        </w:rPr>
        <w:t xml:space="preserve"> </w:t>
      </w:r>
      <w:r>
        <w:t>программы-архиваторы.</w:t>
      </w:r>
    </w:p>
    <w:p w:rsidR="006015BB" w:rsidRDefault="00E9517A">
      <w:pPr>
        <w:pStyle w:val="a3"/>
        <w:spacing w:before="123" w:line="360" w:lineRule="auto"/>
        <w:ind w:right="842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исследовании» в 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4"/>
        </w:rPr>
        <w:t xml:space="preserve"> </w:t>
      </w:r>
      <w:r>
        <w:t>список того,</w:t>
      </w:r>
      <w:r>
        <w:rPr>
          <w:spacing w:val="-3"/>
        </w:rPr>
        <w:t xml:space="preserve"> </w:t>
      </w:r>
      <w:r>
        <w:t>что обучающийся 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/>
        <w:ind w:left="2537" w:hanging="287"/>
        <w:jc w:val="left"/>
        <w:rPr>
          <w:rFonts w:ascii="Symbol" w:hAnsi="Symbol"/>
          <w:sz w:val="20"/>
        </w:rPr>
      </w:pPr>
      <w:r>
        <w:t>проводить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лабораториях;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 w:line="360" w:lineRule="auto"/>
        <w:ind w:right="849" w:firstLine="707"/>
        <w:jc w:val="left"/>
        <w:rPr>
          <w:rFonts w:ascii="Symbol" w:hAnsi="Symbol"/>
          <w:sz w:val="20"/>
        </w:rPr>
      </w:pPr>
      <w:r>
        <w:t>вводить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измерений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цифровые</w:t>
      </w:r>
      <w:r>
        <w:rPr>
          <w:spacing w:val="34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обработки,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статистической и</w:t>
      </w:r>
      <w:r>
        <w:rPr>
          <w:spacing w:val="-1"/>
        </w:rPr>
        <w:t xml:space="preserve"> </w:t>
      </w:r>
      <w:r>
        <w:t>визуализации;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  <w:tab w:val="left" w:pos="3753"/>
          <w:tab w:val="left" w:pos="5332"/>
          <w:tab w:val="left" w:pos="5687"/>
          <w:tab w:val="left" w:pos="7208"/>
          <w:tab w:val="left" w:pos="7549"/>
          <w:tab w:val="left" w:pos="9007"/>
          <w:tab w:val="left" w:pos="10529"/>
        </w:tabs>
        <w:spacing w:line="360" w:lineRule="auto"/>
        <w:ind w:right="846" w:firstLine="707"/>
        <w:jc w:val="left"/>
        <w:rPr>
          <w:rFonts w:ascii="Symbol" w:hAnsi="Symbol"/>
          <w:sz w:val="20"/>
        </w:rPr>
      </w:pPr>
      <w:r>
        <w:t>проводить</w:t>
      </w:r>
      <w:r>
        <w:tab/>
        <w:t>эксперименты</w:t>
      </w:r>
      <w:r>
        <w:tab/>
        <w:t>и</w:t>
      </w:r>
      <w:r>
        <w:tab/>
        <w:t>исследования</w:t>
      </w:r>
      <w:r>
        <w:tab/>
        <w:t>в</w:t>
      </w:r>
      <w:r>
        <w:tab/>
        <w:t>виртуальных</w:t>
      </w:r>
      <w:r>
        <w:tab/>
        <w:t>лабораториях</w:t>
      </w:r>
      <w:r>
        <w:tab/>
      </w:r>
      <w:r>
        <w:rPr>
          <w:spacing w:val="-1"/>
        </w:rPr>
        <w:t>по</w:t>
      </w:r>
      <w:r>
        <w:rPr>
          <w:spacing w:val="-52"/>
        </w:rPr>
        <w:t xml:space="preserve"> </w:t>
      </w:r>
      <w:r>
        <w:t>естественным</w:t>
      </w:r>
      <w:r>
        <w:rPr>
          <w:spacing w:val="-1"/>
        </w:rPr>
        <w:t xml:space="preserve"> </w:t>
      </w:r>
      <w:r>
        <w:t>наукам, математике и информатике.</w:t>
      </w:r>
    </w:p>
    <w:p w:rsidR="006015BB" w:rsidRDefault="00E9517A">
      <w:pPr>
        <w:pStyle w:val="a3"/>
        <w:spacing w:line="360" w:lineRule="auto"/>
        <w:ind w:right="84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«Моделировани</w:t>
      </w:r>
      <w:r>
        <w:t>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jc w:val="left"/>
        <w:rPr>
          <w:rFonts w:ascii="Symbol" w:hAnsi="Symbol"/>
          <w:sz w:val="20"/>
        </w:rPr>
      </w:pPr>
      <w:r>
        <w:t>строить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для описания</w:t>
      </w:r>
      <w:r>
        <w:rPr>
          <w:spacing w:val="-3"/>
        </w:rPr>
        <w:t xml:space="preserve"> </w:t>
      </w:r>
      <w:r>
        <w:t>объектов;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jc w:val="left"/>
        <w:rPr>
          <w:rFonts w:ascii="Symbol" w:hAnsi="Symbol"/>
          <w:sz w:val="20"/>
        </w:rPr>
      </w:pPr>
      <w:r>
        <w:t>конструировать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2"/>
        </w:rPr>
        <w:t xml:space="preserve"> </w:t>
      </w:r>
      <w:r>
        <w:t>конструкторов</w:t>
      </w:r>
      <w:r>
        <w:rPr>
          <w:spacing w:val="1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и обратной</w:t>
      </w:r>
      <w:r>
        <w:rPr>
          <w:spacing w:val="-3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(робототехника);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jc w:val="left"/>
        <w:rPr>
          <w:rFonts w:ascii="Symbol" w:hAnsi="Symbol"/>
          <w:sz w:val="20"/>
        </w:rPr>
      </w:pPr>
      <w:r>
        <w:t>моделировать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конструкторов;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  <w:sz w:val="20"/>
        </w:rPr>
      </w:pPr>
      <w:r>
        <w:t>моделировать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программировани</w:t>
      </w:r>
      <w:r>
        <w:t>я.</w:t>
      </w:r>
    </w:p>
    <w:p w:rsidR="006015BB" w:rsidRDefault="00E9517A">
      <w:pPr>
        <w:pStyle w:val="a3"/>
        <w:spacing w:before="127" w:line="360" w:lineRule="auto"/>
        <w:ind w:right="84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/>
        <w:ind w:left="2537" w:hanging="287"/>
        <w:rPr>
          <w:rFonts w:ascii="Symbol" w:hAnsi="Symbol"/>
          <w:sz w:val="20"/>
        </w:rPr>
      </w:pPr>
      <w:r>
        <w:t>осуществлять</w:t>
      </w:r>
      <w:r>
        <w:rPr>
          <w:spacing w:val="58"/>
        </w:rPr>
        <w:t xml:space="preserve"> </w:t>
      </w:r>
      <w:r>
        <w:t xml:space="preserve">образовательное   взаимодействие   в  </w:t>
      </w:r>
      <w:r>
        <w:rPr>
          <w:spacing w:val="1"/>
        </w:rPr>
        <w:t xml:space="preserve"> </w:t>
      </w:r>
      <w:r>
        <w:t>информационном   пространстве</w:t>
      </w:r>
    </w:p>
    <w:p w:rsidR="006015BB" w:rsidRDefault="006015BB">
      <w:pPr>
        <w:jc w:val="both"/>
        <w:rPr>
          <w:rFonts w:ascii="Symbol" w:hAnsi="Symbol"/>
          <w:sz w:val="20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firstLine="0"/>
        <w:jc w:val="left"/>
      </w:pPr>
      <w:r>
        <w:lastRenderedPageBreak/>
        <w:t>образовательной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(получение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заданий,</w:t>
      </w:r>
      <w:r>
        <w:rPr>
          <w:spacing w:val="23"/>
        </w:rPr>
        <w:t xml:space="preserve"> </w:t>
      </w:r>
      <w:r>
        <w:t>получение</w:t>
      </w:r>
      <w:r>
        <w:rPr>
          <w:spacing w:val="24"/>
        </w:rPr>
        <w:t xml:space="preserve"> </w:t>
      </w:r>
      <w:r>
        <w:t>комментариев,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работы, формирование портфолио);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4" w:firstLine="707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8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электронной</w:t>
      </w:r>
      <w:r>
        <w:rPr>
          <w:spacing w:val="8"/>
        </w:rPr>
        <w:t xml:space="preserve"> </w:t>
      </w:r>
      <w:r>
        <w:t>почты,</w:t>
      </w:r>
      <w:r>
        <w:rPr>
          <w:spacing w:val="11"/>
        </w:rPr>
        <w:t xml:space="preserve"> </w:t>
      </w:r>
      <w:r>
        <w:t>интернет-мессенджеров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для обучения;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jc w:val="left"/>
        <w:rPr>
          <w:rFonts w:ascii="Symbol" w:hAnsi="Symbol"/>
          <w:sz w:val="20"/>
        </w:rPr>
      </w:pPr>
      <w:r>
        <w:t>вести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дневник</w:t>
      </w:r>
      <w:r>
        <w:rPr>
          <w:spacing w:val="-4"/>
        </w:rPr>
        <w:t xml:space="preserve"> </w:t>
      </w:r>
      <w:r>
        <w:t>(блог)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3" w:line="360" w:lineRule="auto"/>
        <w:ind w:right="844" w:firstLine="707"/>
        <w:jc w:val="left"/>
        <w:rPr>
          <w:rFonts w:ascii="Symbol" w:hAnsi="Symbol"/>
          <w:sz w:val="20"/>
        </w:rPr>
      </w:pP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культуры,</w:t>
      </w:r>
      <w:r>
        <w:rPr>
          <w:spacing w:val="8"/>
        </w:rPr>
        <w:t xml:space="preserve"> </w:t>
      </w:r>
      <w:r>
        <w:t>этики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права;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уважением</w:t>
      </w:r>
      <w:r>
        <w:rPr>
          <w:spacing w:val="8"/>
        </w:rPr>
        <w:t xml:space="preserve"> </w:t>
      </w:r>
      <w:r>
        <w:t>относиться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частной 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других людей;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50" w:firstLine="707"/>
        <w:jc w:val="left"/>
        <w:rPr>
          <w:rFonts w:ascii="Symbol" w:hAnsi="Symbol"/>
          <w:sz w:val="20"/>
        </w:rPr>
      </w:pPr>
      <w:r>
        <w:t>осуществлять</w:t>
      </w:r>
      <w:r>
        <w:rPr>
          <w:spacing w:val="37"/>
        </w:rPr>
        <w:t xml:space="preserve"> </w:t>
      </w:r>
      <w:r>
        <w:t>защиту</w:t>
      </w:r>
      <w:r>
        <w:rPr>
          <w:spacing w:val="3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троянских</w:t>
      </w:r>
      <w:r>
        <w:rPr>
          <w:spacing w:val="37"/>
        </w:rPr>
        <w:t xml:space="preserve"> </w:t>
      </w:r>
      <w:r>
        <w:t>вирусов,</w:t>
      </w:r>
      <w:r>
        <w:rPr>
          <w:spacing w:val="38"/>
        </w:rPr>
        <w:t xml:space="preserve"> </w:t>
      </w:r>
      <w:r>
        <w:t>фишинговых</w:t>
      </w:r>
      <w:r>
        <w:rPr>
          <w:spacing w:val="37"/>
        </w:rPr>
        <w:t xml:space="preserve"> </w:t>
      </w:r>
      <w:r>
        <w:t>атак,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вирусов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антивирусных</w:t>
      </w:r>
      <w:r>
        <w:rPr>
          <w:spacing w:val="-1"/>
        </w:rPr>
        <w:t xml:space="preserve"> </w:t>
      </w:r>
      <w:r>
        <w:t>программ;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/>
        <w:ind w:left="2537" w:hanging="287"/>
        <w:jc w:val="left"/>
        <w:rPr>
          <w:rFonts w:ascii="Symbol" w:hAnsi="Symbol"/>
          <w:sz w:val="20"/>
        </w:rPr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 w:line="360" w:lineRule="auto"/>
        <w:ind w:right="845" w:firstLine="707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50"/>
        </w:rPr>
        <w:t xml:space="preserve"> </w:t>
      </w:r>
      <w:r>
        <w:t>безопасные</w:t>
      </w:r>
      <w:r>
        <w:rPr>
          <w:spacing w:val="51"/>
        </w:rPr>
        <w:t xml:space="preserve"> </w:t>
      </w:r>
      <w:r>
        <w:t>ресурсы</w:t>
      </w:r>
      <w:r>
        <w:rPr>
          <w:spacing w:val="53"/>
        </w:rPr>
        <w:t xml:space="preserve"> </w:t>
      </w:r>
      <w:r>
        <w:t>сети</w:t>
      </w:r>
      <w:r>
        <w:rPr>
          <w:spacing w:val="50"/>
        </w:rPr>
        <w:t xml:space="preserve"> </w:t>
      </w:r>
      <w:r>
        <w:t>Интернет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ресурсы,</w:t>
      </w:r>
      <w:r>
        <w:rPr>
          <w:spacing w:val="50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которых</w:t>
      </w:r>
      <w:r>
        <w:rPr>
          <w:spacing w:val="-52"/>
        </w:rPr>
        <w:t xml:space="preserve"> </w:t>
      </w:r>
      <w:r>
        <w:t>несовместимо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образования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нежелательно.</w:t>
      </w:r>
    </w:p>
    <w:p w:rsidR="006015BB" w:rsidRDefault="006015BB">
      <w:pPr>
        <w:pStyle w:val="a3"/>
        <w:spacing w:before="4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838"/>
        </w:tabs>
        <w:spacing w:line="360" w:lineRule="auto"/>
        <w:ind w:left="2453" w:right="888" w:hanging="166"/>
        <w:jc w:val="both"/>
      </w:pPr>
      <w:r>
        <w:t>Виды взаимодействия с учебными, научными и социальными организациями,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консультантов,</w:t>
      </w:r>
      <w:r>
        <w:rPr>
          <w:spacing w:val="-2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руководителей</w:t>
      </w:r>
    </w:p>
    <w:p w:rsidR="006015BB" w:rsidRDefault="00E9517A">
      <w:pPr>
        <w:pStyle w:val="a3"/>
        <w:spacing w:line="360" w:lineRule="auto"/>
        <w:ind w:right="847"/>
      </w:pPr>
      <w:r>
        <w:t>Формы привлечения консультантов, экспертов и научны</w:t>
      </w:r>
      <w:r>
        <w:t>х руководителей могут строиться</w:t>
      </w:r>
      <w:r>
        <w:rPr>
          <w:spacing w:val="-52"/>
        </w:rPr>
        <w:t xml:space="preserve"> </w:t>
      </w:r>
      <w:r>
        <w:t>на основе договорных отношений, отношений взаимовыгодного сотрудничества. Такие формы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включать, но</w:t>
      </w:r>
      <w:r>
        <w:rPr>
          <w:spacing w:val="-3"/>
        </w:rPr>
        <w:t xml:space="preserve"> </w:t>
      </w:r>
      <w:r>
        <w:t>не ограничиваться следующим: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5" w:firstLine="707"/>
        <w:rPr>
          <w:rFonts w:ascii="Symbol" w:hAnsi="Symbol"/>
          <w:sz w:val="20"/>
        </w:rPr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взаимовыгодном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-52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 в обмен на предоставление возможности прохождения практики студентам или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исследований на базе организации);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руководителей;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4" w:firstLine="707"/>
        <w:rPr>
          <w:rFonts w:ascii="Symbol" w:hAnsi="Symbol"/>
          <w:sz w:val="20"/>
        </w:rPr>
      </w:pPr>
      <w:r>
        <w:t>экспертная, научная и консультационная поддержка может осуществляться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консультационная, экспертная, научная поддержка может осуществляться в рамках</w:t>
      </w:r>
      <w:r>
        <w:rPr>
          <w:spacing w:val="1"/>
        </w:rPr>
        <w:t xml:space="preserve"> </w:t>
      </w:r>
      <w:r>
        <w:t>организации повышения квалификации на базе стажировочных площадок (школ), применяющих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</w:t>
      </w:r>
      <w:r>
        <w:t>ся,</w:t>
      </w:r>
      <w:r>
        <w:rPr>
          <w:spacing w:val="-2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финансово-экономического</w:t>
      </w:r>
      <w:r>
        <w:rPr>
          <w:spacing w:val="-1"/>
        </w:rPr>
        <w:t xml:space="preserve"> </w:t>
      </w:r>
      <w:r>
        <w:t>управления.</w:t>
      </w:r>
    </w:p>
    <w:p w:rsidR="006015BB" w:rsidRDefault="00E9517A">
      <w:pPr>
        <w:pStyle w:val="a3"/>
        <w:spacing w:line="360" w:lineRule="auto"/>
        <w:ind w:right="845"/>
      </w:pPr>
      <w:r>
        <w:t>Взаимодействие с учебными, научными и социальными организациями может 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конференции;</w:t>
      </w:r>
      <w:r>
        <w:rPr>
          <w:spacing w:val="-3"/>
        </w:rPr>
        <w:t xml:space="preserve"> </w:t>
      </w:r>
      <w:r>
        <w:t>консульта</w:t>
      </w:r>
      <w:r>
        <w:t>ций; круглых</w:t>
      </w:r>
      <w:r>
        <w:rPr>
          <w:spacing w:val="-1"/>
        </w:rPr>
        <w:t xml:space="preserve"> </w:t>
      </w:r>
      <w:r>
        <w:t>столов; вебинаров; мастер-классов,</w:t>
      </w:r>
      <w:r>
        <w:rPr>
          <w:spacing w:val="-1"/>
        </w:rPr>
        <w:t xml:space="preserve"> </w:t>
      </w:r>
      <w:r>
        <w:t>тренингов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E9517A">
      <w:pPr>
        <w:pStyle w:val="a3"/>
        <w:spacing w:line="360" w:lineRule="auto"/>
        <w:ind w:right="843"/>
      </w:pPr>
      <w:r>
        <w:t>Приведенные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 и могут быть скорректированы и дополнены образовательной организацией с 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текущей ситуации.</w:t>
      </w:r>
    </w:p>
    <w:p w:rsidR="006015BB" w:rsidRDefault="006015BB">
      <w:pPr>
        <w:pStyle w:val="a3"/>
        <w:spacing w:before="2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341"/>
        </w:tabs>
        <w:ind w:left="2340" w:hanging="661"/>
        <w:jc w:val="left"/>
      </w:pPr>
      <w:r>
        <w:t>Описание</w:t>
      </w:r>
      <w:r>
        <w:rPr>
          <w:spacing w:val="-3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73" w:line="362" w:lineRule="auto"/>
        <w:ind w:left="2765" w:right="1209" w:hanging="860"/>
        <w:jc w:val="both"/>
        <w:rPr>
          <w:b/>
        </w:rPr>
      </w:pPr>
      <w:r>
        <w:rPr>
          <w:b/>
        </w:rPr>
        <w:lastRenderedPageBreak/>
        <w:t>обучающихся, в том числе организационно-методического и ресурсного обеспечения</w:t>
      </w:r>
      <w:r>
        <w:rPr>
          <w:b/>
          <w:spacing w:val="-52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проектной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обучающихся</w:t>
      </w:r>
    </w:p>
    <w:p w:rsidR="006015BB" w:rsidRDefault="00E9517A">
      <w:pPr>
        <w:pStyle w:val="a3"/>
        <w:spacing w:line="360" w:lineRule="auto"/>
        <w:ind w:right="846"/>
      </w:pPr>
      <w:r>
        <w:t>Усл</w:t>
      </w:r>
      <w:r>
        <w:t>овия реализации основной образовательной программы, в том числе программы УУД,</w:t>
      </w:r>
      <w:r>
        <w:rPr>
          <w:spacing w:val="-52"/>
        </w:rPr>
        <w:t xml:space="preserve"> </w:t>
      </w:r>
      <w:r>
        <w:t>должны обеспечить участникам овладение ключевыми компетенциями, включая 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проектно-исследовательской деятельности и</w:t>
      </w:r>
      <w:r>
        <w:rPr>
          <w:spacing w:val="-2"/>
        </w:rPr>
        <w:t xml:space="preserve"> </w:t>
      </w:r>
      <w:r>
        <w:t>ИКТ-компетенций.</w:t>
      </w:r>
    </w:p>
    <w:p w:rsidR="006015BB" w:rsidRDefault="00E9517A">
      <w:pPr>
        <w:pStyle w:val="a3"/>
        <w:spacing w:line="252" w:lineRule="exact"/>
        <w:ind w:left="225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</w:t>
      </w:r>
      <w:r>
        <w:t>ают: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18" w:line="360" w:lineRule="auto"/>
        <w:ind w:right="846" w:firstLine="707"/>
        <w:rPr>
          <w:rFonts w:ascii="Symbol" w:hAnsi="Symbol"/>
          <w:sz w:val="20"/>
        </w:rPr>
      </w:pPr>
      <w:r>
        <w:t>укомплектованность образовательной организации педагогическими, руководящими и</w:t>
      </w:r>
      <w:r>
        <w:rPr>
          <w:spacing w:val="-5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2" w:lineRule="auto"/>
        <w:ind w:right="847" w:firstLine="707"/>
        <w:rPr>
          <w:rFonts w:ascii="Symbol" w:hAnsi="Symbol"/>
          <w:sz w:val="20"/>
        </w:rPr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15BB" w:rsidRDefault="00E9517A">
      <w:pPr>
        <w:pStyle w:val="a3"/>
        <w:spacing w:line="360" w:lineRule="auto"/>
        <w:ind w:right="847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</w:t>
      </w:r>
      <w:r>
        <w:rPr>
          <w:spacing w:val="-3"/>
        </w:rPr>
        <w:t xml:space="preserve"> </w:t>
      </w:r>
      <w:r>
        <w:t>следующее: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8" w:firstLine="707"/>
        <w:rPr>
          <w:rFonts w:ascii="Symbol" w:hAnsi="Symbol"/>
          <w:sz w:val="20"/>
        </w:rPr>
      </w:pPr>
      <w:r>
        <w:t>педагоги владеют представлениями о возрас</w:t>
      </w:r>
      <w:r>
        <w:t>тных особенностях учащихся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 старшей школы;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rPr>
          <w:rFonts w:ascii="Symbol" w:hAnsi="Symbol"/>
          <w:sz w:val="20"/>
        </w:rPr>
      </w:pPr>
      <w:r>
        <w:t>педагоги</w:t>
      </w:r>
      <w:r>
        <w:rPr>
          <w:spacing w:val="-3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квалификации,</w:t>
      </w:r>
      <w:r>
        <w:rPr>
          <w:spacing w:val="-5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ФГОС;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4" w:line="360" w:lineRule="auto"/>
        <w:ind w:right="843" w:firstLine="707"/>
        <w:rPr>
          <w:rFonts w:ascii="Symbol" w:hAnsi="Symbol"/>
          <w:sz w:val="20"/>
        </w:rPr>
      </w:pPr>
      <w:r>
        <w:t>педагоги участвовали в разработке собственной программы по формированию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особенностями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8" w:firstLine="707"/>
        <w:rPr>
          <w:rFonts w:ascii="Symbol" w:hAnsi="Symbol"/>
          <w:sz w:val="20"/>
        </w:rPr>
      </w:pPr>
      <w:r>
        <w:t>педагоги осуществляют формирование УУД в рамках проектной,</w:t>
      </w:r>
      <w:r>
        <w:t xml:space="preserve"> исследовательской</w:t>
      </w:r>
      <w:r>
        <w:rPr>
          <w:spacing w:val="1"/>
        </w:rPr>
        <w:t xml:space="preserve"> </w:t>
      </w:r>
      <w:r>
        <w:t>деятельностей;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характер взаимодействия педагога и обучающегося не противоречит 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условиях формирования</w:t>
      </w:r>
      <w:r>
        <w:rPr>
          <w:spacing w:val="-2"/>
        </w:rPr>
        <w:t xml:space="preserve"> </w:t>
      </w:r>
      <w:r>
        <w:t>УУД;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/>
        <w:ind w:left="2537" w:hanging="287"/>
        <w:rPr>
          <w:rFonts w:ascii="Symbol" w:hAnsi="Symbol"/>
          <w:sz w:val="20"/>
        </w:rPr>
      </w:pPr>
      <w:r>
        <w:t>педагоги</w:t>
      </w:r>
      <w:r>
        <w:rPr>
          <w:spacing w:val="-3"/>
        </w:rPr>
        <w:t xml:space="preserve"> </w:t>
      </w:r>
      <w:r>
        <w:t>владеют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формирующего</w:t>
      </w:r>
      <w:r>
        <w:rPr>
          <w:spacing w:val="-3"/>
        </w:rPr>
        <w:t xml:space="preserve"> </w:t>
      </w:r>
      <w:r>
        <w:t>оценивания;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 w:line="360" w:lineRule="auto"/>
        <w:ind w:right="847" w:firstLine="707"/>
        <w:rPr>
          <w:rFonts w:ascii="Symbol" w:hAnsi="Symbol"/>
          <w:sz w:val="20"/>
        </w:rPr>
      </w:pPr>
      <w:r>
        <w:t>наличие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7" w:firstLine="707"/>
        <w:rPr>
          <w:rFonts w:ascii="Symbol" w:hAnsi="Symbol"/>
          <w:sz w:val="20"/>
        </w:rPr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 как 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предметной,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внепредметной</w:t>
      </w:r>
      <w:r>
        <w:rPr>
          <w:spacing w:val="-2"/>
        </w:rPr>
        <w:t xml:space="preserve"> </w:t>
      </w:r>
      <w:r>
        <w:t>деятельности.</w:t>
      </w:r>
    </w:p>
    <w:p w:rsidR="006015BB" w:rsidRDefault="006015BB">
      <w:pPr>
        <w:pStyle w:val="a3"/>
        <w:spacing w:before="4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7"/>
        </w:numPr>
        <w:tabs>
          <w:tab w:val="left" w:pos="2516"/>
        </w:tabs>
        <w:spacing w:line="360" w:lineRule="auto"/>
        <w:ind w:left="3637" w:right="1159" w:hanging="1784"/>
        <w:jc w:val="left"/>
      </w:pPr>
      <w:r>
        <w:t>Методика и инструментарий мониторинга успешности освоения и прим</w:t>
      </w:r>
      <w:r>
        <w:t>енения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6015BB" w:rsidRDefault="00E9517A">
      <w:pPr>
        <w:pStyle w:val="a3"/>
        <w:spacing w:line="362" w:lineRule="auto"/>
        <w:ind w:right="843"/>
        <w:jc w:val="left"/>
      </w:pP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мониторинга</w:t>
      </w:r>
      <w:r>
        <w:rPr>
          <w:spacing w:val="52"/>
        </w:rPr>
        <w:t xml:space="preserve"> </w:t>
      </w:r>
      <w:r>
        <w:t>успешности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применения</w:t>
      </w:r>
      <w:r>
        <w:rPr>
          <w:spacing w:val="51"/>
        </w:rPr>
        <w:t xml:space="preserve"> </w:t>
      </w:r>
      <w:r>
        <w:t>УУД</w:t>
      </w:r>
      <w:r>
        <w:rPr>
          <w:spacing w:val="51"/>
        </w:rPr>
        <w:t xml:space="preserve"> </w:t>
      </w:r>
      <w:r>
        <w:t>могут</w:t>
      </w:r>
      <w:r>
        <w:rPr>
          <w:spacing w:val="-52"/>
        </w:rPr>
        <w:t xml:space="preserve"> </w:t>
      </w:r>
      <w:r>
        <w:t>быть 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0" w:lineRule="exact"/>
        <w:ind w:left="2537" w:hanging="287"/>
        <w:jc w:val="left"/>
        <w:rPr>
          <w:rFonts w:ascii="Symbol" w:hAnsi="Symbol"/>
          <w:sz w:val="20"/>
        </w:rPr>
      </w:pPr>
      <w:r>
        <w:t>универсальное</w:t>
      </w:r>
      <w:r>
        <w:rPr>
          <w:spacing w:val="8"/>
        </w:rPr>
        <w:t xml:space="preserve"> </w:t>
      </w:r>
      <w:r>
        <w:t>учебное</w:t>
      </w:r>
      <w:r>
        <w:rPr>
          <w:spacing w:val="7"/>
        </w:rPr>
        <w:t xml:space="preserve"> </w:t>
      </w:r>
      <w:r>
        <w:t>действие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сформировано</w:t>
      </w:r>
      <w:r>
        <w:rPr>
          <w:spacing w:val="7"/>
        </w:rPr>
        <w:t xml:space="preserve"> </w:t>
      </w:r>
      <w:r>
        <w:t>(школьник</w:t>
      </w:r>
      <w:r>
        <w:rPr>
          <w:spacing w:val="9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выполнить</w:t>
      </w:r>
      <w:r>
        <w:rPr>
          <w:spacing w:val="9"/>
        </w:rPr>
        <w:t xml:space="preserve"> </w:t>
      </w:r>
      <w:r>
        <w:t>лишь</w:t>
      </w:r>
    </w:p>
    <w:p w:rsidR="006015BB" w:rsidRDefault="006015BB">
      <w:pPr>
        <w:spacing w:line="250" w:lineRule="exact"/>
        <w:rPr>
          <w:rFonts w:ascii="Symbol" w:hAnsi="Symbol"/>
          <w:sz w:val="20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 w:firstLine="0"/>
      </w:pPr>
      <w:r>
        <w:lastRenderedPageBreak/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копировать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контролирует своих действий, подменяет учебную задачу задачей буквального</w:t>
      </w:r>
      <w:r>
        <w:rPr>
          <w:spacing w:val="1"/>
        </w:rPr>
        <w:t xml:space="preserve"> </w:t>
      </w:r>
      <w:r>
        <w:t>заучивания и</w:t>
      </w:r>
      <w:r>
        <w:rPr>
          <w:spacing w:val="1"/>
        </w:rPr>
        <w:t xml:space="preserve"> </w:t>
      </w:r>
      <w:r>
        <w:t>воспроизведения);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 w:line="360" w:lineRule="auto"/>
        <w:ind w:right="847" w:firstLine="707"/>
        <w:rPr>
          <w:rFonts w:ascii="Symbol" w:hAnsi="Symbol"/>
          <w:sz w:val="20"/>
        </w:rPr>
      </w:pPr>
      <w:r>
        <w:t>учебное действие может быть выполнено в сотрудничестве с педагогом, тьютором</w:t>
      </w:r>
      <w:r>
        <w:rPr>
          <w:spacing w:val="1"/>
        </w:rPr>
        <w:t xml:space="preserve"> </w:t>
      </w:r>
      <w:r>
        <w:t>(требуются разъяснения для установления связи отдельных операций и условий задачи, ученик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выполнять действия</w:t>
      </w:r>
      <w:r>
        <w:rPr>
          <w:spacing w:val="-2"/>
        </w:rPr>
        <w:t xml:space="preserve"> </w:t>
      </w:r>
      <w:r>
        <w:t>по уже усвоенному</w:t>
      </w:r>
      <w:r>
        <w:rPr>
          <w:spacing w:val="-3"/>
        </w:rPr>
        <w:t xml:space="preserve"> </w:t>
      </w:r>
      <w:r>
        <w:t>алгоритму);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неадекватный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</w:t>
      </w:r>
      <w:r>
        <w:t>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</w:t>
      </w:r>
      <w:r>
        <w:rPr>
          <w:spacing w:val="55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 может</w:t>
      </w:r>
      <w:r>
        <w:rPr>
          <w:spacing w:val="-4"/>
        </w:rPr>
        <w:t xml:space="preserve"> </w:t>
      </w:r>
      <w:r>
        <w:t>самостоятельно внести</w:t>
      </w:r>
      <w:r>
        <w:rPr>
          <w:spacing w:val="-4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 действия);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right="846" w:firstLine="707"/>
        <w:rPr>
          <w:rFonts w:ascii="Symbol" w:hAnsi="Symbol"/>
          <w:sz w:val="20"/>
        </w:rPr>
      </w:pPr>
      <w:r>
        <w:t>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несоответствия между условиями задачами и имеющимися способами ее решения и правильное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способа в</w:t>
      </w:r>
      <w:r>
        <w:rPr>
          <w:spacing w:val="-1"/>
        </w:rPr>
        <w:t xml:space="preserve"> </w:t>
      </w:r>
      <w:r>
        <w:t>сотрудничестве с учителем);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 w:line="360" w:lineRule="auto"/>
        <w:ind w:right="847" w:firstLine="707"/>
        <w:rPr>
          <w:rFonts w:ascii="Symbol" w:hAnsi="Symbol"/>
          <w:sz w:val="20"/>
        </w:rPr>
      </w:pP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развернутого,</w:t>
      </w:r>
      <w:r>
        <w:rPr>
          <w:spacing w:val="1"/>
        </w:rPr>
        <w:t xml:space="preserve"> </w:t>
      </w:r>
      <w:r>
        <w:t>тщате</w:t>
      </w:r>
      <w:r>
        <w:t>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60" w:lineRule="auto"/>
        <w:ind w:left="2251" w:right="2413" w:firstLine="0"/>
        <w:rPr>
          <w:rFonts w:ascii="Symbol" w:hAnsi="Symbol"/>
          <w:sz w:val="20"/>
        </w:rPr>
      </w:pPr>
      <w:r>
        <w:t>обобщение учебных действий на основе выявления общих принципов.</w:t>
      </w:r>
      <w:r>
        <w:rPr>
          <w:spacing w:val="-5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 УУД может быть: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52" w:lineRule="exact"/>
        <w:ind w:left="2537" w:hanging="287"/>
        <w:rPr>
          <w:rFonts w:ascii="Symbol" w:hAnsi="Symbol"/>
          <w:sz w:val="20"/>
        </w:rPr>
      </w:pPr>
      <w:r>
        <w:t>уровневой</w:t>
      </w:r>
      <w:r>
        <w:rPr>
          <w:spacing w:val="-3"/>
        </w:rPr>
        <w:t xml:space="preserve"> </w:t>
      </w:r>
      <w:r>
        <w:t>(определяются</w:t>
      </w:r>
      <w:r>
        <w:rPr>
          <w:spacing w:val="-5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УУД);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5" w:line="360" w:lineRule="auto"/>
        <w:ind w:right="844" w:firstLine="707"/>
        <w:rPr>
          <w:rFonts w:ascii="Symbol" w:hAnsi="Symbol"/>
          <w:sz w:val="20"/>
        </w:rPr>
      </w:pPr>
      <w:r>
        <w:t>позиционной – не только учителя производят оценивание, оценка формируется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родителей,</w:t>
      </w:r>
      <w:r>
        <w:rPr>
          <w:spacing w:val="-5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 прак</w:t>
      </w:r>
      <w:r>
        <w:t>тики, сверстников, самого обучающегося – в результате появляется некоторая</w:t>
      </w:r>
      <w:r>
        <w:rPr>
          <w:spacing w:val="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самооценивания</w:t>
      </w:r>
      <w:r>
        <w:rPr>
          <w:spacing w:val="-1"/>
        </w:rPr>
        <w:t xml:space="preserve"> </w:t>
      </w:r>
      <w:r>
        <w:t>и позиционного внешнего</w:t>
      </w:r>
      <w:r>
        <w:rPr>
          <w:spacing w:val="-1"/>
        </w:rPr>
        <w:t xml:space="preserve"> </w:t>
      </w:r>
      <w:r>
        <w:t>оценивания.</w:t>
      </w:r>
    </w:p>
    <w:p w:rsidR="006015BB" w:rsidRDefault="00E9517A">
      <w:pPr>
        <w:pStyle w:val="a3"/>
        <w:spacing w:before="2" w:line="360" w:lineRule="auto"/>
        <w:ind w:right="844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 xml:space="preserve">Рекомендуется применение технологий формирующего </w:t>
      </w:r>
      <w:r>
        <w:t>(развивающего оценивания), в том числе</w:t>
      </w:r>
      <w:r>
        <w:rPr>
          <w:spacing w:val="1"/>
        </w:rPr>
        <w:t xml:space="preserve"> </w:t>
      </w:r>
      <w:r>
        <w:t>бинарное, критериальное, экспертное оценивание, текст самооценки. При разработке настоящего</w:t>
      </w:r>
      <w:r>
        <w:rPr>
          <w:spacing w:val="-52"/>
        </w:rPr>
        <w:t xml:space="preserve"> </w:t>
      </w:r>
      <w:r>
        <w:t>раздела образовательной программы рекомендуется опираться на передовой международный и</w:t>
      </w:r>
      <w:r>
        <w:rPr>
          <w:spacing w:val="1"/>
        </w:rPr>
        <w:t xml:space="preserve"> </w:t>
      </w:r>
      <w:r>
        <w:t>отечественный опыт оценивания, в том числе в части отслеживания динамики индивидуальных</w:t>
      </w:r>
      <w:r>
        <w:rPr>
          <w:spacing w:val="1"/>
        </w:rPr>
        <w:t xml:space="preserve"> </w:t>
      </w:r>
      <w:r>
        <w:t>достижений.</w:t>
      </w:r>
    </w:p>
    <w:p w:rsidR="006015BB" w:rsidRDefault="00E9517A">
      <w:pPr>
        <w:pStyle w:val="a3"/>
        <w:spacing w:line="360" w:lineRule="auto"/>
        <w:ind w:right="844"/>
      </w:pPr>
      <w:r>
        <w:t>Представленные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</w:t>
      </w:r>
      <w:r>
        <w:t>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 характеристиками</w:t>
      </w:r>
      <w:r>
        <w:rPr>
          <w:spacing w:val="-1"/>
        </w:rPr>
        <w:t xml:space="preserve"> </w:t>
      </w:r>
      <w:r>
        <w:t>текущей ситуации.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1"/>
          <w:numId w:val="77"/>
        </w:numPr>
        <w:tabs>
          <w:tab w:val="left" w:pos="2638"/>
        </w:tabs>
        <w:ind w:left="2638" w:hanging="387"/>
        <w:jc w:val="both"/>
      </w:pPr>
      <w:bookmarkStart w:id="28" w:name="_bookmark27"/>
      <w:bookmarkEnd w:id="28"/>
      <w:r>
        <w:t>Примерные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</w:p>
    <w:p w:rsidR="006015BB" w:rsidRDefault="00E9517A">
      <w:pPr>
        <w:pStyle w:val="Heading2"/>
        <w:spacing w:before="126"/>
      </w:pPr>
      <w:bookmarkStart w:id="29" w:name="_bookmark28"/>
      <w:bookmarkEnd w:id="29"/>
      <w:r>
        <w:t>2.2.1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6015BB" w:rsidRDefault="00E9517A">
      <w:pPr>
        <w:pStyle w:val="a3"/>
        <w:spacing w:before="121" w:line="360" w:lineRule="auto"/>
        <w:ind w:right="845"/>
      </w:pPr>
      <w:r>
        <w:t>В данном разделе Примерной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(за исключением родного</w:t>
      </w:r>
      <w:r>
        <w:rPr>
          <w:spacing w:val="55"/>
        </w:rPr>
        <w:t xml:space="preserve"> </w:t>
      </w:r>
      <w:r>
        <w:t>языка и литературного чтения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языке),</w:t>
      </w:r>
      <w:r>
        <w:rPr>
          <w:spacing w:val="6"/>
        </w:rPr>
        <w:t xml:space="preserve"> </w:t>
      </w:r>
      <w:r>
        <w:t>которое</w:t>
      </w:r>
      <w:r>
        <w:rPr>
          <w:spacing w:val="7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полном</w:t>
      </w:r>
      <w:r>
        <w:rPr>
          <w:spacing w:val="4"/>
        </w:rPr>
        <w:t xml:space="preserve"> </w:t>
      </w:r>
      <w:r>
        <w:t>объеме</w:t>
      </w:r>
      <w:r>
        <w:rPr>
          <w:spacing w:val="6"/>
        </w:rPr>
        <w:t xml:space="preserve"> </w:t>
      </w:r>
      <w:r>
        <w:t>отражено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разделах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 w:firstLine="0"/>
      </w:pPr>
      <w:r>
        <w:lastRenderedPageBreak/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комплекта учебников.</w:t>
      </w:r>
    </w:p>
    <w:p w:rsidR="006015BB" w:rsidRDefault="00E9517A">
      <w:pPr>
        <w:pStyle w:val="a3"/>
        <w:spacing w:before="2" w:line="360" w:lineRule="auto"/>
        <w:ind w:right="847"/>
      </w:pPr>
      <w:r>
        <w:t>Примерные</w:t>
      </w:r>
      <w:r>
        <w:rPr>
          <w:spacing w:val="1"/>
        </w:rPr>
        <w:t xml:space="preserve"> </w:t>
      </w:r>
      <w:r>
        <w:t>программы учебных предметов</w:t>
      </w:r>
      <w:r>
        <w:t xml:space="preserve"> на уровне основного общего 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015BB" w:rsidRDefault="00E9517A">
      <w:pPr>
        <w:pStyle w:val="a3"/>
        <w:spacing w:line="360" w:lineRule="auto"/>
        <w:ind w:right="845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обучающихся, их возрастных и иных особенностей, а также условий, необходимых для развития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личностных и познавательных</w:t>
      </w:r>
      <w:r>
        <w:rPr>
          <w:spacing w:val="-3"/>
        </w:rPr>
        <w:t xml:space="preserve"> </w:t>
      </w:r>
      <w:r>
        <w:t>качеств.</w:t>
      </w:r>
    </w:p>
    <w:p w:rsidR="006015BB" w:rsidRDefault="00E9517A">
      <w:pPr>
        <w:pStyle w:val="a3"/>
        <w:spacing w:before="1" w:line="360" w:lineRule="auto"/>
        <w:ind w:right="842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 программах</w:t>
      </w:r>
      <w:r>
        <w:rPr>
          <w:spacing w:val="-1"/>
        </w:rPr>
        <w:t xml:space="preserve"> </w:t>
      </w:r>
      <w:r>
        <w:t>начального общ</w:t>
      </w:r>
      <w:r>
        <w:t>его</w:t>
      </w:r>
      <w:r>
        <w:rPr>
          <w:spacing w:val="-1"/>
        </w:rPr>
        <w:t xml:space="preserve"> </w:t>
      </w:r>
      <w:r>
        <w:t>образования.</w:t>
      </w:r>
    </w:p>
    <w:p w:rsidR="006015BB" w:rsidRDefault="00E9517A">
      <w:pPr>
        <w:pStyle w:val="a3"/>
        <w:spacing w:before="199" w:line="360" w:lineRule="auto"/>
        <w:ind w:right="846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 программ: определяет инвариантную (обязательную) и вариативную части 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</w:t>
      </w:r>
      <w:r>
        <w:t>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определять последовательность</w:t>
      </w:r>
      <w:r>
        <w:rPr>
          <w:spacing w:val="-4"/>
        </w:rPr>
        <w:t xml:space="preserve"> </w:t>
      </w:r>
      <w:r>
        <w:t>его изучения,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содержания.</w:t>
      </w:r>
    </w:p>
    <w:p w:rsidR="006015BB" w:rsidRDefault="00E9517A">
      <w:pPr>
        <w:pStyle w:val="a3"/>
        <w:spacing w:before="1" w:line="360" w:lineRule="auto"/>
        <w:ind w:right="846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-52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52"/>
        </w:rPr>
        <w:t xml:space="preserve"> </w:t>
      </w:r>
      <w:r>
        <w:t>результатов.</w:t>
      </w:r>
    </w:p>
    <w:p w:rsidR="006015BB" w:rsidRDefault="00E9517A">
      <w:pPr>
        <w:pStyle w:val="a3"/>
        <w:spacing w:line="360" w:lineRule="auto"/>
        <w:ind w:right="846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</w:t>
      </w:r>
      <w:r>
        <w:t>вания</w:t>
      </w:r>
      <w:r>
        <w:rPr>
          <w:spacing w:val="-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инвалидами.</w:t>
      </w:r>
    </w:p>
    <w:p w:rsidR="006015BB" w:rsidRDefault="00E9517A">
      <w:pPr>
        <w:pStyle w:val="a3"/>
        <w:spacing w:before="200" w:line="360" w:lineRule="auto"/>
        <w:ind w:right="847"/>
      </w:pPr>
      <w:r>
        <w:t>Курсивом в примерных программах учебных предметов выделены элементы содержания,</w:t>
      </w:r>
      <w:r>
        <w:rPr>
          <w:spacing w:val="-52"/>
        </w:rPr>
        <w:t xml:space="preserve"> </w:t>
      </w:r>
      <w:r>
        <w:t>относящиеся</w:t>
      </w:r>
      <w:r>
        <w:rPr>
          <w:spacing w:val="-4"/>
        </w:rPr>
        <w:t xml:space="preserve"> </w:t>
      </w:r>
      <w:r>
        <w:t>к результатам,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«получат возможность</w:t>
      </w:r>
      <w:r>
        <w:rPr>
          <w:spacing w:val="-1"/>
        </w:rPr>
        <w:t xml:space="preserve"> </w:t>
      </w:r>
      <w:r>
        <w:t>научиться».</w:t>
      </w:r>
    </w:p>
    <w:p w:rsidR="006015BB" w:rsidRDefault="006015BB">
      <w:pPr>
        <w:pStyle w:val="a3"/>
        <w:spacing w:before="4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2"/>
          <w:numId w:val="72"/>
        </w:numPr>
        <w:tabs>
          <w:tab w:val="left" w:pos="2917"/>
        </w:tabs>
        <w:spacing w:line="360" w:lineRule="auto"/>
        <w:ind w:right="843" w:firstLine="707"/>
      </w:pPr>
      <w:bookmarkStart w:id="30" w:name="_bookmark29"/>
      <w:bookmarkEnd w:id="30"/>
      <w:r>
        <w:t>Основное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  <w:spacing w:before="199"/>
      </w:pPr>
      <w:bookmarkStart w:id="31" w:name="_bookmark30"/>
      <w:bookmarkEnd w:id="31"/>
      <w:r>
        <w:t>Русский</w:t>
      </w:r>
      <w:r>
        <w:rPr>
          <w:spacing w:val="-5"/>
        </w:rPr>
        <w:t xml:space="preserve"> </w:t>
      </w:r>
      <w:r>
        <w:t>язык</w:t>
      </w:r>
    </w:p>
    <w:p w:rsidR="006015BB" w:rsidRDefault="00E9517A">
      <w:pPr>
        <w:pStyle w:val="a3"/>
        <w:spacing w:before="125" w:line="360" w:lineRule="auto"/>
        <w:ind w:right="846"/>
      </w:pPr>
      <w:r>
        <w:t>Русский язык –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являющийся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средством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6"/>
        </w:rPr>
        <w:t xml:space="preserve"> </w:t>
      </w:r>
      <w:r>
        <w:t>общения.</w:t>
      </w:r>
      <w:r>
        <w:rPr>
          <w:spacing w:val="24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предмета</w:t>
      </w:r>
    </w:p>
    <w:p w:rsidR="006015BB" w:rsidRDefault="00E9517A">
      <w:pPr>
        <w:pStyle w:val="a3"/>
        <w:spacing w:line="360" w:lineRule="auto"/>
        <w:ind w:right="843" w:firstLine="0"/>
      </w:pPr>
      <w:r>
        <w:t>«Русский</w:t>
      </w:r>
      <w:r>
        <w:rPr>
          <w:spacing w:val="1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</w:t>
      </w:r>
      <w:r>
        <w:t>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нацелено на 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пространства России, о русском языке как духовной, нравственной и 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/>
      </w:pPr>
      <w:r>
        <w:lastRenderedPageBreak/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6015BB" w:rsidRDefault="00E9517A">
      <w:pPr>
        <w:pStyle w:val="a3"/>
        <w:spacing w:before="2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</w:t>
      </w:r>
      <w:r>
        <w:t>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(языковедческой),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культуроведческой</w:t>
      </w:r>
      <w:r>
        <w:rPr>
          <w:spacing w:val="-1"/>
        </w:rPr>
        <w:t xml:space="preserve"> </w:t>
      </w:r>
      <w:r>
        <w:t>компетенций.</w:t>
      </w:r>
    </w:p>
    <w:p w:rsidR="006015BB" w:rsidRDefault="00E9517A">
      <w:pPr>
        <w:pStyle w:val="a3"/>
        <w:spacing w:line="360" w:lineRule="auto"/>
        <w:ind w:right="842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1"/>
        </w:rPr>
        <w:t xml:space="preserve"> </w:t>
      </w:r>
      <w:r>
        <w:t>различных сферах и ситуациях общения, соответствующих опыту, интересам, 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</w:t>
      </w:r>
      <w:r>
        <w:rPr>
          <w:spacing w:val="-1"/>
        </w:rPr>
        <w:t xml:space="preserve"> </w:t>
      </w:r>
      <w:r>
        <w:t>школы.</w:t>
      </w:r>
    </w:p>
    <w:p w:rsidR="006015BB" w:rsidRDefault="00E9517A">
      <w:pPr>
        <w:pStyle w:val="a3"/>
        <w:spacing w:line="360" w:lineRule="auto"/>
        <w:ind w:right="843"/>
      </w:pPr>
      <w:r>
        <w:t>Лингвистическая (языковедческая) компете</w:t>
      </w:r>
      <w:r>
        <w:t>нция – способность получать и использовать</w:t>
      </w:r>
      <w:r>
        <w:rPr>
          <w:spacing w:val="1"/>
        </w:rPr>
        <w:t xml:space="preserve"> </w:t>
      </w:r>
      <w:r>
        <w:t>знания о языке как знаковой системе и общественном явлении, о его устройстве, развитии 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 словарями.</w:t>
      </w:r>
    </w:p>
    <w:p w:rsidR="006015BB" w:rsidRDefault="00E9517A">
      <w:pPr>
        <w:pStyle w:val="a3"/>
        <w:spacing w:line="360" w:lineRule="auto"/>
        <w:ind w:right="844"/>
      </w:pPr>
      <w:r>
        <w:t>Культуроведческая компетенция –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</w:t>
      </w:r>
      <w:r>
        <w:t>, взаимосвязи языка и истории народа, национально-культурной специфики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6015BB" w:rsidRDefault="00E9517A">
      <w:pPr>
        <w:pStyle w:val="a3"/>
        <w:spacing w:before="1" w:line="360" w:lineRule="auto"/>
        <w:ind w:right="847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 обучающихся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к изменяющимся условиям современного мира.</w:t>
      </w:r>
    </w:p>
    <w:p w:rsidR="006015BB" w:rsidRDefault="00E9517A">
      <w:pPr>
        <w:pStyle w:val="a3"/>
        <w:spacing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</w:t>
      </w:r>
      <w:r>
        <w:t>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5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иностранных языков.</w:t>
      </w:r>
    </w:p>
    <w:p w:rsidR="006015BB" w:rsidRDefault="00E9517A">
      <w:pPr>
        <w:pStyle w:val="a3"/>
        <w:spacing w:line="360" w:lineRule="auto"/>
        <w:ind w:right="846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 обучающихся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к изменяющимся условиям современного мира.</w:t>
      </w:r>
    </w:p>
    <w:p w:rsidR="006015BB" w:rsidRDefault="00E9517A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5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иностранных языков.</w:t>
      </w:r>
    </w:p>
    <w:p w:rsidR="006015BB" w:rsidRDefault="00E9517A">
      <w:pPr>
        <w:pStyle w:val="a3"/>
        <w:spacing w:line="360" w:lineRule="auto"/>
        <w:ind w:right="845"/>
      </w:pPr>
      <w:r>
        <w:t>Целью 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«Русский</w:t>
      </w:r>
      <w:r>
        <w:rPr>
          <w:spacing w:val="47"/>
        </w:rPr>
        <w:t xml:space="preserve"> </w:t>
      </w:r>
      <w:r>
        <w:t>язык»</w:t>
      </w:r>
      <w:r>
        <w:rPr>
          <w:spacing w:val="44"/>
        </w:rPr>
        <w:t xml:space="preserve"> </w:t>
      </w:r>
      <w:r>
        <w:t>(далее</w:t>
      </w:r>
      <w:r>
        <w:rPr>
          <w:spacing w:val="5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Программы)</w:t>
      </w:r>
      <w:r>
        <w:rPr>
          <w:spacing w:val="49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усвоение</w:t>
      </w:r>
      <w:r>
        <w:rPr>
          <w:spacing w:val="45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предмета</w:t>
      </w:r>
    </w:p>
    <w:p w:rsidR="006015BB" w:rsidRDefault="00E9517A">
      <w:pPr>
        <w:pStyle w:val="a3"/>
        <w:spacing w:line="360" w:lineRule="auto"/>
        <w:ind w:right="845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</w:pPr>
      <w:r>
        <w:lastRenderedPageBreak/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7" w:line="355" w:lineRule="auto"/>
        <w:ind w:right="846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хранителю</w:t>
      </w:r>
      <w:r>
        <w:rPr>
          <w:spacing w:val="1"/>
        </w:rPr>
        <w:t xml:space="preserve"> </w:t>
      </w:r>
      <w:r>
        <w:t>культуры, как государственному языку Российской Федерации, как языку межнационального</w:t>
      </w:r>
      <w:r>
        <w:rPr>
          <w:spacing w:val="1"/>
        </w:rPr>
        <w:t xml:space="preserve"> </w:t>
      </w:r>
      <w:r>
        <w:t>общения;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5" w:lineRule="auto"/>
        <w:ind w:right="843" w:firstLine="707"/>
        <w:rPr>
          <w:rFonts w:ascii="Symbol" w:hAnsi="Symbol"/>
        </w:rPr>
      </w:pPr>
      <w:r>
        <w:t>усвоение знаний о русском языке как развивающейся системе, их углубление и</w:t>
      </w:r>
      <w:r>
        <w:rPr>
          <w:spacing w:val="1"/>
        </w:rPr>
        <w:t xml:space="preserve"> </w:t>
      </w:r>
      <w:r>
        <w:t>систематизация; освоение базовых лингвистических понятий и их использование при анализе и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фактов;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5" w:line="352" w:lineRule="auto"/>
        <w:ind w:right="849" w:firstLine="707"/>
        <w:rPr>
          <w:rFonts w:ascii="Symbol" w:hAnsi="Symbol"/>
        </w:rPr>
      </w:pPr>
      <w:r>
        <w:t>овладение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исп</w:t>
      </w:r>
      <w:r>
        <w:t>ользования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2" w:lineRule="auto"/>
        <w:ind w:right="846" w:firstLine="707"/>
        <w:rPr>
          <w:rFonts w:ascii="Symbol" w:hAnsi="Symbol"/>
        </w:rPr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 познания.</w:t>
      </w:r>
    </w:p>
    <w:p w:rsidR="006015BB" w:rsidRDefault="00E9517A">
      <w:pPr>
        <w:pStyle w:val="a3"/>
        <w:spacing w:before="9"/>
        <w:ind w:left="2251" w:firstLine="0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условия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5" w:line="352" w:lineRule="auto"/>
        <w:ind w:right="844" w:firstLine="707"/>
        <w:rPr>
          <w:rFonts w:ascii="Symbol" w:hAnsi="Symbol"/>
        </w:rPr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совершенствования;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2" w:lineRule="auto"/>
        <w:ind w:right="845" w:firstLine="707"/>
        <w:rPr>
          <w:rFonts w:ascii="Symbol" w:hAnsi="Symbol"/>
        </w:rPr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лиц,</w:t>
      </w:r>
      <w:r>
        <w:rPr>
          <w:spacing w:val="-1"/>
        </w:rPr>
        <w:t xml:space="preserve"> </w:t>
      </w:r>
      <w:r>
        <w:t>проявивших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способности;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2" w:lineRule="auto"/>
        <w:ind w:right="846" w:firstLine="707"/>
        <w:rPr>
          <w:rFonts w:ascii="Symbol" w:hAnsi="Symbol"/>
        </w:rPr>
      </w:pPr>
      <w:r>
        <w:t>для формирования социальных ценностей обучающихся,</w:t>
      </w:r>
      <w:r>
        <w:t xml:space="preserve"> основ их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 социально-профессиональных ориентаций;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5" w:lineRule="auto"/>
        <w:ind w:right="845" w:firstLine="707"/>
        <w:rPr>
          <w:rFonts w:ascii="Symbol" w:hAnsi="Symbol"/>
        </w:rPr>
      </w:pP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 программ;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5"/>
        <w:ind w:left="2959" w:hanging="709"/>
        <w:rPr>
          <w:rFonts w:ascii="Symbol" w:hAnsi="Symbol"/>
        </w:rPr>
      </w:pPr>
      <w:r>
        <w:t>для</w:t>
      </w:r>
      <w:r>
        <w:rPr>
          <w:spacing w:val="-4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6" w:line="352" w:lineRule="auto"/>
        <w:ind w:right="845" w:firstLine="707"/>
        <w:rPr>
          <w:rFonts w:ascii="Symbol" w:hAnsi="Symbol"/>
        </w:rPr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1"/>
        </w:rPr>
        <w:t xml:space="preserve"> </w:t>
      </w:r>
      <w:r>
        <w:t>проектно-исследовательской 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2" w:lineRule="auto"/>
        <w:ind w:right="846" w:firstLine="707"/>
        <w:rPr>
          <w:rFonts w:ascii="Symbol" w:hAnsi="Symbol"/>
        </w:rPr>
      </w:pP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</w:t>
      </w:r>
      <w:r>
        <w:t>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дальнейшего успешного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профессий.</w:t>
      </w:r>
    </w:p>
    <w:p w:rsidR="006015BB" w:rsidRDefault="00E9517A">
      <w:pPr>
        <w:pStyle w:val="Heading2"/>
        <w:spacing w:before="14"/>
      </w:pPr>
      <w:r>
        <w:t>Речь.</w:t>
      </w:r>
      <w:r>
        <w:rPr>
          <w:spacing w:val="-4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</w:t>
      </w:r>
    </w:p>
    <w:p w:rsidR="006015BB" w:rsidRDefault="00E9517A">
      <w:pPr>
        <w:pStyle w:val="a3"/>
        <w:spacing w:before="121" w:line="360" w:lineRule="auto"/>
        <w:ind w:right="841"/>
      </w:pPr>
      <w:r>
        <w:t>Язык и речь. Речевое общение. Виды речи (устная и письменная). Формы речи (монолог,</w:t>
      </w:r>
      <w:r>
        <w:rPr>
          <w:spacing w:val="1"/>
        </w:rPr>
        <w:t xml:space="preserve"> </w:t>
      </w:r>
      <w:r>
        <w:t>диалог, полилог). Основные особенности разговорной р</w:t>
      </w:r>
      <w:r>
        <w:t>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литературы.</w:t>
      </w:r>
      <w:r>
        <w:rPr>
          <w:spacing w:val="5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 разговорной речи (рассказ, беседа, спор); научного стиля и устной научной речи (отзыв,</w:t>
      </w:r>
      <w:r>
        <w:rPr>
          <w:spacing w:val="1"/>
        </w:rPr>
        <w:t xml:space="preserve"> </w:t>
      </w:r>
      <w:r>
        <w:t xml:space="preserve">выступление, </w:t>
      </w:r>
      <w:r>
        <w:rPr>
          <w:i/>
        </w:rPr>
        <w:t xml:space="preserve">тезисы, доклад, </w:t>
      </w:r>
      <w:r>
        <w:t xml:space="preserve">дискуссия, </w:t>
      </w:r>
      <w:r>
        <w:rPr>
          <w:i/>
        </w:rPr>
        <w:t>реферат, статья, рецензия</w:t>
      </w:r>
      <w:r>
        <w:t>); публицистического стиля</w:t>
      </w:r>
      <w:r>
        <w:rPr>
          <w:spacing w:val="1"/>
        </w:rPr>
        <w:t xml:space="preserve"> </w:t>
      </w:r>
      <w:r>
        <w:t xml:space="preserve">и устной публичной речи (выступление, обсуждение, </w:t>
      </w:r>
      <w:r>
        <w:rPr>
          <w:i/>
        </w:rPr>
        <w:t>статья, интервью, очерк</w:t>
      </w:r>
      <w:r>
        <w:t>);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(расписка,</w:t>
      </w:r>
      <w:r>
        <w:rPr>
          <w:spacing w:val="-1"/>
        </w:rPr>
        <w:t xml:space="preserve"> </w:t>
      </w:r>
      <w:r>
        <w:rPr>
          <w:i/>
        </w:rPr>
        <w:t xml:space="preserve">доверенность, </w:t>
      </w:r>
      <w:r>
        <w:t xml:space="preserve">заявление, </w:t>
      </w:r>
      <w:r>
        <w:rPr>
          <w:i/>
        </w:rPr>
        <w:t>резюме</w:t>
      </w:r>
      <w:r>
        <w:t>).</w:t>
      </w:r>
    </w:p>
    <w:p w:rsidR="006015BB" w:rsidRDefault="00E9517A">
      <w:pPr>
        <w:pStyle w:val="a3"/>
        <w:spacing w:line="360" w:lineRule="auto"/>
        <w:ind w:right="844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52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Тексты</w:t>
      </w:r>
      <w:r>
        <w:rPr>
          <w:i/>
          <w:spacing w:val="-1"/>
        </w:rPr>
        <w:t xml:space="preserve"> </w:t>
      </w:r>
      <w:r>
        <w:rPr>
          <w:i/>
        </w:rPr>
        <w:t>смешанного типа.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16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left="2251" w:right="5886" w:firstLine="0"/>
        <w:jc w:val="left"/>
      </w:pPr>
      <w:r>
        <w:lastRenderedPageBreak/>
        <w:t>Специфика художественного текста.</w:t>
      </w:r>
      <w:r>
        <w:rPr>
          <w:spacing w:val="-5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текста.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чтение).</w:t>
      </w:r>
    </w:p>
    <w:p w:rsidR="006015BB" w:rsidRDefault="00E9517A">
      <w:pPr>
        <w:pStyle w:val="a3"/>
        <w:spacing w:before="126" w:line="360" w:lineRule="auto"/>
        <w:ind w:right="844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 Речевой акт и его разновидности (сообщения, побуждения, вопросы, объявления,</w:t>
      </w:r>
      <w:r>
        <w:rPr>
          <w:spacing w:val="1"/>
        </w:rPr>
        <w:t xml:space="preserve"> </w:t>
      </w:r>
      <w:r>
        <w:t>выражения эмоций, выражения речевого этикета и т. д.). Диалоги разного характера 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</w:t>
      </w:r>
      <w:r>
        <w:t>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</w:t>
      </w:r>
      <w:r>
        <w:rPr>
          <w:spacing w:val="-2"/>
        </w:rPr>
        <w:t xml:space="preserve"> </w:t>
      </w:r>
      <w:r>
        <w:t>беседа, обсуждение, дискуссия.</w:t>
      </w:r>
    </w:p>
    <w:p w:rsidR="006015BB" w:rsidRDefault="00E9517A">
      <w:pPr>
        <w:pStyle w:val="a3"/>
        <w:spacing w:line="360" w:lineRule="auto"/>
        <w:ind w:right="842"/>
      </w:pPr>
      <w:r>
        <w:t>Овладение различными видами чтения (изучающим, ознакомительным, просмотровым),</w:t>
      </w:r>
      <w:r>
        <w:rPr>
          <w:spacing w:val="1"/>
        </w:rPr>
        <w:t xml:space="preserve"> </w:t>
      </w:r>
      <w:r>
        <w:t>приемами работы с учебной книгой и другими информационными источниками, включая СМИ и</w:t>
      </w:r>
      <w:r>
        <w:rPr>
          <w:spacing w:val="-5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Интернета.</w:t>
      </w:r>
    </w:p>
    <w:p w:rsidR="006015BB" w:rsidRDefault="00E9517A">
      <w:pPr>
        <w:pStyle w:val="a3"/>
        <w:spacing w:before="1" w:line="360" w:lineRule="auto"/>
        <w:ind w:right="844"/>
      </w:pPr>
      <w:r>
        <w:t>Создание устных вы</w:t>
      </w:r>
      <w:r>
        <w:t>сказываний разной коммуникативной направленности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сферы и ситуации общения.</w:t>
      </w:r>
    </w:p>
    <w:p w:rsidR="006015BB" w:rsidRDefault="00E9517A">
      <w:pPr>
        <w:pStyle w:val="a3"/>
        <w:spacing w:line="252" w:lineRule="exact"/>
        <w:ind w:left="225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5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:rsidR="006015BB" w:rsidRDefault="00E9517A">
      <w:pPr>
        <w:pStyle w:val="a3"/>
        <w:spacing w:before="126" w:line="360" w:lineRule="auto"/>
        <w:ind w:right="844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-52"/>
        </w:rPr>
        <w:t xml:space="preserve"> </w:t>
      </w:r>
      <w:r>
        <w:t>выборочное).</w:t>
      </w:r>
    </w:p>
    <w:p w:rsidR="006015BB" w:rsidRDefault="00E9517A">
      <w:pPr>
        <w:pStyle w:val="a3"/>
        <w:spacing w:line="252" w:lineRule="exact"/>
        <w:ind w:left="2251" w:firstLine="0"/>
      </w:pPr>
      <w:r>
        <w:t>Написание</w:t>
      </w:r>
      <w:r>
        <w:rPr>
          <w:spacing w:val="-2"/>
        </w:rPr>
        <w:t xml:space="preserve"> </w:t>
      </w:r>
      <w:r>
        <w:t>сочинений,</w:t>
      </w:r>
      <w:r>
        <w:rPr>
          <w:spacing w:val="-2"/>
        </w:rPr>
        <w:t xml:space="preserve"> </w:t>
      </w:r>
      <w:r>
        <w:t>писем,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жанров.</w:t>
      </w:r>
    </w:p>
    <w:p w:rsidR="006015BB" w:rsidRDefault="00E9517A">
      <w:pPr>
        <w:pStyle w:val="Heading2"/>
        <w:spacing w:before="131"/>
        <w:ind w:left="1543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6015BB" w:rsidRDefault="00E9517A">
      <w:pPr>
        <w:pStyle w:val="a3"/>
        <w:spacing w:before="124"/>
        <w:ind w:left="2251" w:firstLine="0"/>
      </w:pPr>
      <w:r>
        <w:t>Культура</w:t>
      </w:r>
      <w:r>
        <w:rPr>
          <w:spacing w:val="13"/>
        </w:rPr>
        <w:t xml:space="preserve"> </w:t>
      </w:r>
      <w:r>
        <w:t>речи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t>основные</w:t>
      </w:r>
      <w:r>
        <w:rPr>
          <w:spacing w:val="66"/>
        </w:rPr>
        <w:t xml:space="preserve"> </w:t>
      </w:r>
      <w:r>
        <w:t>аспекты:</w:t>
      </w:r>
      <w:r>
        <w:rPr>
          <w:spacing w:val="67"/>
        </w:rPr>
        <w:t xml:space="preserve"> </w:t>
      </w:r>
      <w:r>
        <w:t>нормативный,</w:t>
      </w:r>
      <w:r>
        <w:rPr>
          <w:spacing w:val="65"/>
        </w:rPr>
        <w:t xml:space="preserve"> </w:t>
      </w:r>
      <w:r>
        <w:t>коммуникативный,</w:t>
      </w:r>
      <w:r>
        <w:rPr>
          <w:spacing w:val="65"/>
        </w:rPr>
        <w:t xml:space="preserve"> </w:t>
      </w:r>
      <w:r>
        <w:t>этический.</w:t>
      </w:r>
    </w:p>
    <w:p w:rsidR="006015BB" w:rsidRDefault="00E9517A">
      <w:pPr>
        <w:spacing w:before="126"/>
        <w:ind w:left="1543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критерии</w:t>
      </w:r>
      <w:r>
        <w:rPr>
          <w:i/>
          <w:spacing w:val="-1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речи.</w:t>
      </w:r>
    </w:p>
    <w:p w:rsidR="006015BB" w:rsidRDefault="00E9517A">
      <w:pPr>
        <w:pStyle w:val="a3"/>
        <w:spacing w:before="127" w:line="360" w:lineRule="auto"/>
        <w:ind w:right="847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4"/>
        </w:rPr>
        <w:t xml:space="preserve"> </w:t>
      </w:r>
      <w:r>
        <w:t>богатством 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6015BB" w:rsidRDefault="00E9517A">
      <w:pPr>
        <w:pStyle w:val="a3"/>
        <w:spacing w:line="252" w:lineRule="exact"/>
        <w:ind w:left="2251" w:firstLine="0"/>
      </w:pPr>
      <w:r>
        <w:t>Оценивание</w:t>
      </w:r>
      <w:r>
        <w:rPr>
          <w:spacing w:val="-5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лингвокультурными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различных ситуациях формального и неформального общения. </w:t>
      </w:r>
      <w:r>
        <w:rPr>
          <w:i/>
        </w:rPr>
        <w:t>Невербальные средства общения.</w:t>
      </w:r>
      <w:r>
        <w:rPr>
          <w:i/>
          <w:spacing w:val="-52"/>
        </w:rPr>
        <w:t xml:space="preserve"> </w:t>
      </w:r>
      <w:r>
        <w:rPr>
          <w:i/>
        </w:rPr>
        <w:t>Межкультурная</w:t>
      </w:r>
      <w:r>
        <w:rPr>
          <w:i/>
          <w:spacing w:val="-1"/>
        </w:rPr>
        <w:t xml:space="preserve"> </w:t>
      </w:r>
      <w:r>
        <w:rPr>
          <w:i/>
        </w:rPr>
        <w:t>коммуникация.</w:t>
      </w:r>
    </w:p>
    <w:p w:rsidR="006015BB" w:rsidRDefault="00E9517A">
      <w:pPr>
        <w:pStyle w:val="Heading2"/>
        <w:spacing w:before="7" w:line="360" w:lineRule="auto"/>
        <w:ind w:right="3395"/>
      </w:pPr>
      <w:r>
        <w:t>Общие сведения о язык</w:t>
      </w:r>
      <w:r>
        <w:t>е. Основные разделы науки о языке</w:t>
      </w:r>
      <w:r>
        <w:rPr>
          <w:spacing w:val="-5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 о</w:t>
      </w:r>
      <w:r>
        <w:rPr>
          <w:spacing w:val="-2"/>
        </w:rPr>
        <w:t xml:space="preserve"> </w:t>
      </w:r>
      <w:r>
        <w:t>языке</w:t>
      </w:r>
    </w:p>
    <w:p w:rsidR="006015BB" w:rsidRDefault="00E9517A">
      <w:pPr>
        <w:pStyle w:val="a3"/>
        <w:spacing w:line="360" w:lineRule="auto"/>
        <w:ind w:right="844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 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 развивающееся явление.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rPr>
          <w:i/>
        </w:rPr>
        <w:t>Русский язык как один из индоевропейских языков. Русский язык в кругу других славянских</w:t>
      </w:r>
      <w:r>
        <w:rPr>
          <w:i/>
          <w:spacing w:val="-52"/>
        </w:rPr>
        <w:t xml:space="preserve"> </w:t>
      </w:r>
      <w:r>
        <w:rPr>
          <w:i/>
        </w:rPr>
        <w:t>языков.</w:t>
      </w:r>
      <w:r>
        <w:rPr>
          <w:i/>
          <w:spacing w:val="-1"/>
        </w:rPr>
        <w:t xml:space="preserve"> </w:t>
      </w:r>
      <w:r>
        <w:rPr>
          <w:i/>
        </w:rPr>
        <w:t>Историческое развитие русского языка.</w:t>
      </w:r>
    </w:p>
    <w:p w:rsidR="006015BB" w:rsidRDefault="00E9517A">
      <w:pPr>
        <w:pStyle w:val="a3"/>
        <w:spacing w:line="360" w:lineRule="auto"/>
        <w:ind w:right="847"/>
      </w:pPr>
      <w:r>
        <w:t>Формы функционирования современного русского языка (литературный</w:t>
      </w:r>
      <w:r>
        <w:t xml:space="preserve"> язык, понятие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разновидности, жаргон).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 единиц</w:t>
      </w:r>
      <w:r>
        <w:rPr>
          <w:spacing w:val="1"/>
        </w:rPr>
        <w:t xml:space="preserve"> </w:t>
      </w:r>
      <w:r>
        <w:t>языка с национально-культурным компонентом значения в произведениях устного народного</w:t>
      </w:r>
      <w:r>
        <w:rPr>
          <w:spacing w:val="1"/>
        </w:rPr>
        <w:t xml:space="preserve"> </w:t>
      </w:r>
      <w:r>
        <w:t>творчества, в художественной литературе и исторических текстах; объяснение их знач</w:t>
      </w:r>
      <w:r>
        <w:t>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словарей.</w:t>
      </w:r>
      <w:r>
        <w:rPr>
          <w:spacing w:val="-4"/>
        </w:rPr>
        <w:t xml:space="preserve"> </w:t>
      </w:r>
      <w:r>
        <w:t>Пословицы,</w:t>
      </w:r>
      <w:r>
        <w:rPr>
          <w:spacing w:val="-3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афоризмы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крылатые слова.</w:t>
      </w:r>
    </w:p>
    <w:p w:rsidR="006015BB" w:rsidRDefault="00E9517A">
      <w:pPr>
        <w:pStyle w:val="a3"/>
        <w:spacing w:before="1" w:line="360" w:lineRule="auto"/>
        <w:ind w:right="84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 и</w:t>
      </w:r>
      <w:r>
        <w:rPr>
          <w:spacing w:val="1"/>
        </w:rPr>
        <w:t xml:space="preserve"> </w:t>
      </w:r>
      <w:r>
        <w:t>ре</w:t>
      </w:r>
      <w:r>
        <w:t>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6015BB" w:rsidRDefault="00E9517A">
      <w:pPr>
        <w:pStyle w:val="a3"/>
        <w:spacing w:before="2"/>
        <w:ind w:left="2251" w:firstLine="0"/>
      </w:pPr>
      <w:r>
        <w:t>Основные</w:t>
      </w:r>
      <w:r>
        <w:rPr>
          <w:spacing w:val="-2"/>
        </w:rPr>
        <w:t xml:space="preserve"> </w:t>
      </w:r>
      <w:r>
        <w:t>лингвистические</w:t>
      </w:r>
      <w:r>
        <w:rPr>
          <w:spacing w:val="-1"/>
        </w:rPr>
        <w:t xml:space="preserve"> </w:t>
      </w:r>
      <w:r>
        <w:t>словари.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2"/>
        </w:rPr>
        <w:t xml:space="preserve"> </w:t>
      </w:r>
      <w:r>
        <w:t>статьей.</w:t>
      </w:r>
    </w:p>
    <w:p w:rsidR="006015BB" w:rsidRDefault="00E9517A">
      <w:pPr>
        <w:spacing w:before="126"/>
        <w:ind w:left="2251"/>
        <w:jc w:val="both"/>
        <w:rPr>
          <w:i/>
        </w:rPr>
      </w:pPr>
      <w:r>
        <w:rPr>
          <w:i/>
        </w:rPr>
        <w:t>Выдающиеся</w:t>
      </w:r>
      <w:r>
        <w:rPr>
          <w:i/>
          <w:spacing w:val="-5"/>
        </w:rPr>
        <w:t xml:space="preserve"> </w:t>
      </w:r>
      <w:r>
        <w:rPr>
          <w:i/>
        </w:rPr>
        <w:t>отечественные</w:t>
      </w:r>
      <w:r>
        <w:rPr>
          <w:i/>
          <w:spacing w:val="-4"/>
        </w:rPr>
        <w:t xml:space="preserve"> </w:t>
      </w:r>
      <w:r>
        <w:rPr>
          <w:i/>
        </w:rPr>
        <w:t>лингвисты.</w:t>
      </w:r>
    </w:p>
    <w:p w:rsidR="006015BB" w:rsidRDefault="00E9517A">
      <w:pPr>
        <w:pStyle w:val="Heading2"/>
        <w:spacing w:before="132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6015BB" w:rsidRDefault="00E9517A">
      <w:pPr>
        <w:pStyle w:val="a3"/>
        <w:spacing w:before="121" w:line="360" w:lineRule="auto"/>
        <w:ind w:right="845"/>
      </w:pPr>
      <w:r>
        <w:t>Звуки речи.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 потоке. Фонетическая транскрипция.</w:t>
      </w:r>
      <w:r>
        <w:rPr>
          <w:spacing w:val="1"/>
        </w:rPr>
        <w:t xml:space="preserve"> </w:t>
      </w:r>
      <w:r>
        <w:t>Слог. Ударение, его разноместность, подвижность</w:t>
      </w:r>
      <w:r>
        <w:rPr>
          <w:spacing w:val="-52"/>
        </w:rPr>
        <w:t xml:space="preserve"> </w:t>
      </w:r>
      <w:r>
        <w:t>при формо- и словообразовании. Смыслоразличительная роль ударения.</w:t>
      </w:r>
      <w:r>
        <w:rPr>
          <w:spacing w:val="1"/>
        </w:rPr>
        <w:t xml:space="preserve"> </w:t>
      </w:r>
      <w:r>
        <w:t>Фонетический анал</w:t>
      </w:r>
      <w:r>
        <w:t>из</w:t>
      </w:r>
      <w:r>
        <w:rPr>
          <w:spacing w:val="1"/>
        </w:rPr>
        <w:t xml:space="preserve"> </w:t>
      </w:r>
      <w:r>
        <w:t>слова.</w:t>
      </w:r>
    </w:p>
    <w:p w:rsidR="006015BB" w:rsidRDefault="00E9517A">
      <w:pPr>
        <w:pStyle w:val="a3"/>
        <w:spacing w:line="360" w:lineRule="auto"/>
        <w:ind w:right="845"/>
      </w:pPr>
      <w:r>
        <w:t>Соотношение звука и буквы. Состав русского алфавита, названия букв.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твердости и</w:t>
      </w:r>
      <w:r>
        <w:rPr>
          <w:spacing w:val="-2"/>
        </w:rPr>
        <w:t xml:space="preserve"> </w:t>
      </w:r>
      <w:r>
        <w:t>мягкости согласных.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[j’] на письме.</w:t>
      </w:r>
    </w:p>
    <w:p w:rsidR="006015BB" w:rsidRDefault="00E9517A">
      <w:pPr>
        <w:pStyle w:val="a3"/>
        <w:spacing w:before="1" w:line="360" w:lineRule="auto"/>
        <w:ind w:left="2251" w:right="3992" w:firstLine="0"/>
      </w:pPr>
      <w:r>
        <w:t>Интонация, ее функции. Основные элементы интонации.</w:t>
      </w:r>
      <w:r>
        <w:rPr>
          <w:spacing w:val="-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3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орфограф</w:t>
      </w:r>
      <w:r>
        <w:t>ией.</w:t>
      </w:r>
    </w:p>
    <w:p w:rsidR="006015BB" w:rsidRDefault="00E9517A">
      <w:pPr>
        <w:pStyle w:val="a3"/>
        <w:spacing w:line="360" w:lineRule="auto"/>
        <w:ind w:right="845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ударение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 с точки зрения</w:t>
      </w:r>
      <w:r>
        <w:rPr>
          <w:spacing w:val="-1"/>
        </w:rPr>
        <w:t xml:space="preserve"> </w:t>
      </w:r>
      <w:r>
        <w:t>орфоэпических норм.</w:t>
      </w:r>
    </w:p>
    <w:p w:rsidR="006015BB" w:rsidRDefault="00E9517A">
      <w:pPr>
        <w:pStyle w:val="a3"/>
        <w:spacing w:line="252" w:lineRule="exact"/>
        <w:ind w:left="225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фонетике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6015BB" w:rsidRDefault="00E9517A">
      <w:pPr>
        <w:pStyle w:val="Heading2"/>
        <w:spacing w:before="131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</w:t>
      </w:r>
    </w:p>
    <w:p w:rsidR="006015BB" w:rsidRDefault="00E9517A">
      <w:pPr>
        <w:pStyle w:val="a3"/>
        <w:spacing w:before="121" w:line="360" w:lineRule="auto"/>
        <w:ind w:right="847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</w:t>
      </w:r>
      <w:r>
        <w:t>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 и формообразующие морфемы. Чередование звуков в морфемах. Морфемный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6015BB" w:rsidRDefault="00E9517A">
      <w:pPr>
        <w:pStyle w:val="a3"/>
        <w:spacing w:before="2" w:line="360" w:lineRule="auto"/>
        <w:ind w:right="846"/>
      </w:pPr>
      <w:r>
        <w:t>Способы образования слов (морфологические и неморфологические). Производящая 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</w:t>
      </w:r>
      <w:r>
        <w:t>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6015BB" w:rsidRDefault="00E9517A">
      <w:pPr>
        <w:spacing w:line="252" w:lineRule="exact"/>
        <w:ind w:left="2251"/>
        <w:jc w:val="both"/>
        <w:rPr>
          <w:i/>
        </w:rPr>
      </w:pPr>
      <w:r>
        <w:rPr>
          <w:i/>
        </w:rPr>
        <w:t>Словообразовательная</w:t>
      </w:r>
      <w:r>
        <w:rPr>
          <w:i/>
          <w:spacing w:val="-3"/>
        </w:rPr>
        <w:t xml:space="preserve"> </w:t>
      </w:r>
      <w:r>
        <w:rPr>
          <w:i/>
        </w:rPr>
        <w:t>цепочка.</w:t>
      </w:r>
      <w:r>
        <w:rPr>
          <w:i/>
          <w:spacing w:val="-2"/>
        </w:rPr>
        <w:t xml:space="preserve"> </w:t>
      </w:r>
      <w:r>
        <w:rPr>
          <w:i/>
        </w:rPr>
        <w:t>Словообразовательное</w:t>
      </w:r>
      <w:r>
        <w:rPr>
          <w:i/>
          <w:spacing w:val="-4"/>
        </w:rPr>
        <w:t xml:space="preserve"> </w:t>
      </w:r>
      <w:r>
        <w:rPr>
          <w:i/>
        </w:rPr>
        <w:t>гнездо.</w:t>
      </w:r>
    </w:p>
    <w:p w:rsidR="006015BB" w:rsidRDefault="00E9517A">
      <w:pPr>
        <w:pStyle w:val="a3"/>
        <w:spacing w:before="126"/>
        <w:ind w:left="2251" w:firstLine="0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6015BB" w:rsidRDefault="00E9517A">
      <w:pPr>
        <w:pStyle w:val="Heading2"/>
        <w:spacing w:before="131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6015BB" w:rsidRDefault="00E9517A">
      <w:pPr>
        <w:pStyle w:val="a3"/>
        <w:spacing w:before="124" w:line="360" w:lineRule="auto"/>
        <w:ind w:right="842"/>
      </w:pPr>
      <w:r>
        <w:t>Слово как единица языка. Лексическое и грамматическое значение слова. Однозначные 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21"/>
        </w:rPr>
        <w:t xml:space="preserve"> </w:t>
      </w:r>
      <w:r>
        <w:t>слова;</w:t>
      </w:r>
      <w:r>
        <w:rPr>
          <w:spacing w:val="24"/>
        </w:rPr>
        <w:t xml:space="preserve"> </w:t>
      </w:r>
      <w:r>
        <w:t>прямое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переносное</w:t>
      </w:r>
      <w:r>
        <w:rPr>
          <w:spacing w:val="23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слова.</w:t>
      </w:r>
      <w:r>
        <w:rPr>
          <w:spacing w:val="23"/>
        </w:rPr>
        <w:t xml:space="preserve"> </w:t>
      </w:r>
      <w:r>
        <w:t>Лексическая</w:t>
      </w:r>
      <w:r>
        <w:rPr>
          <w:spacing w:val="20"/>
        </w:rPr>
        <w:t xml:space="preserve"> </w:t>
      </w:r>
      <w:r>
        <w:t>сочетаемость.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 w:firstLine="0"/>
      </w:pPr>
      <w:r>
        <w:lastRenderedPageBreak/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9"/>
        </w:rPr>
        <w:t xml:space="preserve"> </w:t>
      </w:r>
      <w:r>
        <w:t>помета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словаре.</w:t>
      </w:r>
      <w:r>
        <w:rPr>
          <w:spacing w:val="22"/>
        </w:rPr>
        <w:t xml:space="preserve"> </w:t>
      </w:r>
      <w:r>
        <w:t>Исконно</w:t>
      </w:r>
      <w:r>
        <w:rPr>
          <w:spacing w:val="22"/>
        </w:rPr>
        <w:t xml:space="preserve"> </w:t>
      </w:r>
      <w:r>
        <w:t>русские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заимствованные</w:t>
      </w:r>
      <w:r>
        <w:rPr>
          <w:spacing w:val="22"/>
        </w:rPr>
        <w:t xml:space="preserve"> </w:t>
      </w:r>
      <w:r>
        <w:t>слова.</w:t>
      </w:r>
      <w:r>
        <w:rPr>
          <w:spacing w:val="22"/>
        </w:rPr>
        <w:t xml:space="preserve"> </w:t>
      </w:r>
      <w:r>
        <w:t>Фразеологизмы</w:t>
      </w:r>
      <w:r>
        <w:rPr>
          <w:spacing w:val="2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 признаки. Фразеологизмы как средства выразительности речи. Основные лексические нормы</w:t>
      </w:r>
      <w:r>
        <w:rPr>
          <w:spacing w:val="1"/>
        </w:rPr>
        <w:t xml:space="preserve"> </w:t>
      </w:r>
      <w:r>
        <w:t>современного русского литературного языка (нормы употребления слова в соответствии с 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</w:t>
      </w:r>
      <w:r>
        <w:t>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 нормы лексической</w:t>
      </w:r>
      <w:r>
        <w:rPr>
          <w:spacing w:val="-1"/>
        </w:rPr>
        <w:t xml:space="preserve"> </w:t>
      </w:r>
      <w:r>
        <w:t>сочетаемости 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6015BB" w:rsidRDefault="00E9517A">
      <w:pPr>
        <w:spacing w:before="1"/>
        <w:ind w:left="2251"/>
        <w:rPr>
          <w:i/>
        </w:rPr>
      </w:pPr>
      <w:r>
        <w:rPr>
          <w:i/>
        </w:rPr>
        <w:t>Понятие об</w:t>
      </w:r>
      <w:r>
        <w:rPr>
          <w:i/>
          <w:spacing w:val="-3"/>
        </w:rPr>
        <w:t xml:space="preserve"> </w:t>
      </w:r>
      <w:r>
        <w:rPr>
          <w:i/>
        </w:rPr>
        <w:t>этимологии.</w:t>
      </w:r>
    </w:p>
    <w:p w:rsidR="006015BB" w:rsidRDefault="00E9517A">
      <w:pPr>
        <w:pStyle w:val="a3"/>
        <w:spacing w:before="128" w:line="360" w:lineRule="auto"/>
        <w:jc w:val="left"/>
      </w:pPr>
      <w:r>
        <w:t>Оценка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точного,</w:t>
      </w:r>
      <w:r>
        <w:rPr>
          <w:spacing w:val="23"/>
        </w:rPr>
        <w:t xml:space="preserve"> </w:t>
      </w:r>
      <w:r>
        <w:t>уместного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выразительного</w:t>
      </w:r>
      <w:r>
        <w:rPr>
          <w:spacing w:val="-52"/>
        </w:rPr>
        <w:t xml:space="preserve"> </w:t>
      </w:r>
      <w:r>
        <w:t>словоупотребления.</w:t>
      </w:r>
    </w:p>
    <w:p w:rsidR="006015BB" w:rsidRDefault="00E9517A">
      <w:pPr>
        <w:pStyle w:val="Heading2"/>
        <w:spacing w:before="5"/>
        <w:jc w:val="left"/>
      </w:pPr>
      <w:r>
        <w:t>Морфология</w:t>
      </w:r>
    </w:p>
    <w:p w:rsidR="006015BB" w:rsidRDefault="00E9517A">
      <w:pPr>
        <w:pStyle w:val="a3"/>
        <w:spacing w:before="121" w:line="360" w:lineRule="auto"/>
        <w:ind w:right="845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</w:t>
      </w:r>
      <w:r>
        <w:rPr>
          <w:spacing w:val="1"/>
        </w:rPr>
        <w:t xml:space="preserve"> </w:t>
      </w:r>
      <w:r>
        <w:t xml:space="preserve">речи. </w:t>
      </w:r>
      <w:r>
        <w:rPr>
          <w:i/>
        </w:rPr>
        <w:t>Различные т</w:t>
      </w:r>
      <w:r>
        <w:rPr>
          <w:i/>
        </w:rPr>
        <w:t>очки зрения на место причастия и деепричастия в системе частей речи.</w:t>
      </w:r>
      <w:r>
        <w:rPr>
          <w:i/>
          <w:spacing w:val="1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 звукоподражательные слова.</w:t>
      </w:r>
    </w:p>
    <w:p w:rsidR="006015BB" w:rsidRDefault="00E9517A">
      <w:pPr>
        <w:pStyle w:val="a3"/>
        <w:spacing w:line="362" w:lineRule="auto"/>
        <w:ind w:left="2251" w:right="5927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6015BB" w:rsidRDefault="00E9517A">
      <w:pPr>
        <w:pStyle w:val="a3"/>
        <w:spacing w:line="360" w:lineRule="auto"/>
        <w:ind w:right="846"/>
      </w:pPr>
      <w:r>
        <w:t>Основные морфологические нормы русского литературного языка (нормы 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56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 и</w:t>
      </w:r>
      <w:r>
        <w:rPr>
          <w:spacing w:val="-4"/>
        </w:rPr>
        <w:t xml:space="preserve"> </w:t>
      </w:r>
      <w:r>
        <w:t>деепричастий и</w:t>
      </w:r>
      <w:r>
        <w:rPr>
          <w:spacing w:val="-1"/>
        </w:rPr>
        <w:t xml:space="preserve"> </w:t>
      </w:r>
      <w:r>
        <w:t>др.).</w:t>
      </w:r>
    </w:p>
    <w:p w:rsidR="006015BB" w:rsidRDefault="00E9517A">
      <w:pPr>
        <w:pStyle w:val="a3"/>
        <w:spacing w:line="253" w:lineRule="exact"/>
        <w:ind w:left="225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</w:t>
      </w:r>
      <w:r>
        <w:t>я.</w:t>
      </w:r>
    </w:p>
    <w:p w:rsidR="006015BB" w:rsidRDefault="00E9517A">
      <w:pPr>
        <w:pStyle w:val="Heading2"/>
        <w:spacing w:before="127"/>
        <w:jc w:val="left"/>
      </w:pPr>
      <w:r>
        <w:t>Синтаксис</w:t>
      </w:r>
    </w:p>
    <w:p w:rsidR="006015BB" w:rsidRDefault="00E9517A">
      <w:pPr>
        <w:pStyle w:val="a3"/>
        <w:spacing w:before="121" w:line="360" w:lineRule="auto"/>
        <w:ind w:right="842"/>
      </w:pPr>
      <w:r>
        <w:t>Единицы синтаксиса русского языка. Словосочетание как синтаксическая единица, его</w:t>
      </w:r>
      <w:r>
        <w:rPr>
          <w:spacing w:val="1"/>
        </w:rPr>
        <w:t xml:space="preserve"> </w:t>
      </w:r>
      <w:r>
        <w:t>типы. Виды связи в словосочетании. Типы предложений по цели высказывания и эмоциональной</w:t>
      </w:r>
      <w:r>
        <w:rPr>
          <w:spacing w:val="-52"/>
        </w:rPr>
        <w:t xml:space="preserve"> </w:t>
      </w:r>
      <w:r>
        <w:t>окраске. Грамматическая основа предложения. Главные и второстепенные чле</w:t>
      </w:r>
      <w:r>
        <w:t>ны, способы их</w:t>
      </w:r>
      <w:r>
        <w:rPr>
          <w:spacing w:val="1"/>
        </w:rPr>
        <w:t xml:space="preserve"> </w:t>
      </w:r>
      <w:r>
        <w:t>выражения. Типы сказуемого. Предложения простые и сложные. Структурные типы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 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2"/>
        </w:rPr>
        <w:t xml:space="preserve"> </w:t>
      </w:r>
      <w:r>
        <w:t>связи.</w:t>
      </w:r>
    </w:p>
    <w:p w:rsidR="006015BB" w:rsidRDefault="00E9517A">
      <w:pPr>
        <w:pStyle w:val="a3"/>
        <w:spacing w:before="1"/>
        <w:ind w:left="2251" w:firstLine="0"/>
      </w:pP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6015BB" w:rsidRDefault="00E9517A">
      <w:pPr>
        <w:pStyle w:val="a3"/>
        <w:spacing w:before="126"/>
        <w:ind w:left="2251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6015BB" w:rsidRDefault="00E9517A">
      <w:pPr>
        <w:pStyle w:val="a3"/>
        <w:spacing w:before="128" w:line="360" w:lineRule="auto"/>
        <w:ind w:right="844"/>
      </w:pPr>
      <w:r>
        <w:t>Понятие текста, основные признаки текста (членимость, смысловая цельность, 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-1"/>
        </w:rPr>
        <w:t xml:space="preserve"> </w:t>
      </w:r>
      <w:r>
        <w:t>Внутритекстовые средства</w:t>
      </w:r>
      <w:r>
        <w:rPr>
          <w:spacing w:val="-2"/>
        </w:rPr>
        <w:t xml:space="preserve"> </w:t>
      </w:r>
      <w:r>
        <w:t>связи.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1"/>
      </w:pPr>
      <w:r>
        <w:lastRenderedPageBreak/>
        <w:t>Основные синтаксические нормы современного русского литературного языка 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 предложения; нормы построения сложноподчиненного предложения; 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 главной</w:t>
      </w:r>
      <w:r>
        <w:rPr>
          <w:spacing w:val="1"/>
        </w:rPr>
        <w:t xml:space="preserve"> </w:t>
      </w:r>
      <w:r>
        <w:t>части союз</w:t>
      </w:r>
      <w:r>
        <w:t>ом «чтобы», союзными словами «какой», «который»; нормы построения бессоюзного</w:t>
      </w:r>
      <w:r>
        <w:rPr>
          <w:spacing w:val="1"/>
        </w:rPr>
        <w:t xml:space="preserve"> </w:t>
      </w:r>
      <w:r>
        <w:t>предложения; нормы построения</w:t>
      </w:r>
      <w:r>
        <w:rPr>
          <w:spacing w:val="1"/>
        </w:rPr>
        <w:t xml:space="preserve"> </w:t>
      </w:r>
      <w:r>
        <w:t>предложений с прямой</w:t>
      </w:r>
      <w:r>
        <w:rPr>
          <w:spacing w:val="1"/>
        </w:rPr>
        <w:t xml:space="preserve"> </w:t>
      </w:r>
      <w:r>
        <w:t>и косвенной 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 с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 и</w:t>
      </w:r>
      <w:r>
        <w:rPr>
          <w:spacing w:val="-3"/>
        </w:rPr>
        <w:t xml:space="preserve"> </w:t>
      </w:r>
      <w:r>
        <w:t>др.).</w:t>
      </w:r>
    </w:p>
    <w:p w:rsidR="006015BB" w:rsidRDefault="00E9517A">
      <w:pPr>
        <w:pStyle w:val="a3"/>
        <w:spacing w:before="1"/>
        <w:ind w:left="225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6015BB" w:rsidRDefault="00E9517A">
      <w:pPr>
        <w:pStyle w:val="Heading2"/>
        <w:spacing w:before="133"/>
      </w:pPr>
      <w:r>
        <w:t>Правописание: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015BB" w:rsidRDefault="00E9517A">
      <w:pPr>
        <w:pStyle w:val="a3"/>
        <w:spacing w:before="121" w:line="360" w:lineRule="auto"/>
        <w:ind w:right="848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 и на стыке морфем. Правописание Ъ и Ь. Слитные, дефисные и раздельные 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строчная</w:t>
      </w:r>
      <w:r>
        <w:rPr>
          <w:spacing w:val="-2"/>
        </w:rPr>
        <w:t xml:space="preserve"> </w:t>
      </w:r>
      <w:r>
        <w:t>буквы.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норм.</w:t>
      </w:r>
    </w:p>
    <w:p w:rsidR="006015BB" w:rsidRDefault="00E9517A">
      <w:pPr>
        <w:pStyle w:val="a3"/>
        <w:spacing w:line="360" w:lineRule="auto"/>
        <w:ind w:right="848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 в конце предложения, в простом и сложном предложениях, при прямой речи и</w:t>
      </w:r>
      <w:r>
        <w:rPr>
          <w:spacing w:val="-52"/>
        </w:rPr>
        <w:t xml:space="preserve"> </w:t>
      </w:r>
      <w:r>
        <w:t>цитировании, в диалоге. Сочетание знаков препинания. Со</w:t>
      </w:r>
      <w:r>
        <w:t>блюдение основных пунктуационных</w:t>
      </w:r>
      <w:r>
        <w:rPr>
          <w:spacing w:val="1"/>
        </w:rPr>
        <w:t xml:space="preserve"> </w:t>
      </w:r>
      <w:r>
        <w:t>норм.</w:t>
      </w:r>
    </w:p>
    <w:p w:rsidR="006015BB" w:rsidRDefault="00E9517A">
      <w:pPr>
        <w:pStyle w:val="a3"/>
        <w:spacing w:line="252" w:lineRule="exact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6"/>
        <w:ind w:left="0" w:firstLine="0"/>
        <w:jc w:val="left"/>
        <w:rPr>
          <w:sz w:val="20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</w:pPr>
      <w:bookmarkStart w:id="32" w:name="_bookmark31"/>
      <w:bookmarkEnd w:id="32"/>
      <w:r>
        <w:t>Литература</w:t>
      </w:r>
    </w:p>
    <w:p w:rsidR="006015BB" w:rsidRDefault="00E9517A">
      <w:pPr>
        <w:spacing w:before="127"/>
        <w:ind w:left="2251"/>
        <w:jc w:val="both"/>
        <w:rPr>
          <w:b/>
        </w:rPr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литературного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6015BB" w:rsidRDefault="00E9517A">
      <w:pPr>
        <w:pStyle w:val="a3"/>
        <w:spacing w:before="121"/>
        <w:ind w:left="2251" w:firstLine="0"/>
      </w:pPr>
      <w:r>
        <w:t>Литература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направлено: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125" w:line="352" w:lineRule="auto"/>
        <w:ind w:right="849" w:firstLine="707"/>
        <w:rPr>
          <w:rFonts w:ascii="Symbol" w:hAnsi="Symbol"/>
        </w:rPr>
      </w:pPr>
      <w:r>
        <w:t>на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7" w:line="352" w:lineRule="auto"/>
        <w:ind w:right="847" w:firstLine="707"/>
        <w:rPr>
          <w:rFonts w:ascii="Symbol" w:hAnsi="Symbol"/>
        </w:rPr>
      </w:pPr>
      <w:r>
        <w:t>на освоение общекультурных навыков чтения, восприятия художественного языка и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художественного смысла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7" w:line="352" w:lineRule="auto"/>
        <w:ind w:right="848" w:firstLine="707"/>
        <w:rPr>
          <w:rFonts w:ascii="Symbol" w:hAnsi="Symbol"/>
        </w:rPr>
      </w:pP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t>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4" w:line="357" w:lineRule="auto"/>
        <w:ind w:right="847" w:firstLine="707"/>
        <w:rPr>
          <w:rFonts w:ascii="Symbol" w:hAnsi="Symbol"/>
        </w:rPr>
      </w:pPr>
      <w:r>
        <w:t>на овладение базовым филологическим инструментарием, способствующим более</w:t>
      </w:r>
      <w:r>
        <w:rPr>
          <w:spacing w:val="1"/>
        </w:rPr>
        <w:t xml:space="preserve"> </w:t>
      </w:r>
      <w:r>
        <w:t>глубокому эмоциональному переживанию и интеллектуальному осмыслению художественного</w:t>
      </w:r>
      <w:r>
        <w:rPr>
          <w:spacing w:val="1"/>
        </w:rPr>
        <w:t xml:space="preserve"> </w:t>
      </w:r>
      <w:r>
        <w:t>текста;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1"/>
        <w:ind w:left="2676" w:hanging="426"/>
        <w:rPr>
          <w:rFonts w:ascii="Symbol" w:hAnsi="Symbol"/>
        </w:rPr>
      </w:pP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</w:p>
    <w:p w:rsidR="006015BB" w:rsidRDefault="00E9517A">
      <w:pPr>
        <w:pStyle w:val="a3"/>
        <w:spacing w:before="128" w:line="360" w:lineRule="auto"/>
        <w:ind w:right="846"/>
      </w:pPr>
      <w:r>
        <w:t>В цели предмета «Литература» входит передача от поколения к поколению нравственных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</w:t>
      </w:r>
    </w:p>
    <w:p w:rsidR="006015BB" w:rsidRDefault="00E9517A">
      <w:pPr>
        <w:pStyle w:val="a3"/>
        <w:spacing w:line="360" w:lineRule="auto"/>
        <w:ind w:right="84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времен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  к</w:t>
      </w:r>
      <w:r>
        <w:rPr>
          <w:spacing w:val="53"/>
        </w:rPr>
        <w:t xml:space="preserve"> </w:t>
      </w:r>
      <w:r>
        <w:t>миру</w:t>
      </w:r>
      <w:r>
        <w:rPr>
          <w:spacing w:val="54"/>
        </w:rPr>
        <w:t xml:space="preserve"> </w:t>
      </w:r>
      <w:r>
        <w:t>многообразных</w:t>
      </w:r>
      <w:r>
        <w:rPr>
          <w:spacing w:val="2"/>
        </w:rPr>
        <w:t xml:space="preserve"> </w:t>
      </w:r>
      <w:r>
        <w:t>идей</w:t>
      </w:r>
      <w:r>
        <w:rPr>
          <w:spacing w:val="53"/>
        </w:rPr>
        <w:t xml:space="preserve"> </w:t>
      </w:r>
      <w:r>
        <w:t>и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 w:firstLine="0"/>
      </w:pPr>
      <w:r>
        <w:lastRenderedPageBreak/>
        <w:t>представлений,</w:t>
      </w:r>
      <w:r>
        <w:rPr>
          <w:spacing w:val="1"/>
        </w:rPr>
        <w:t xml:space="preserve"> </w:t>
      </w:r>
      <w:r>
        <w:t>выработ</w:t>
      </w:r>
      <w:r>
        <w:t>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 и национально-культурной идентичности (способности осознанного отнесения себя к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культуре), а</w:t>
      </w:r>
      <w:r>
        <w:rPr>
          <w:spacing w:val="-1"/>
        </w:rPr>
        <w:t xml:space="preserve"> </w:t>
      </w:r>
      <w:r>
        <w:t>также умению</w:t>
      </w:r>
      <w:r>
        <w:rPr>
          <w:spacing w:val="-1"/>
        </w:rPr>
        <w:t xml:space="preserve"> </w:t>
      </w:r>
      <w:r>
        <w:t>воспринимать родную культуру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мировой.</w:t>
      </w:r>
    </w:p>
    <w:p w:rsidR="006015BB" w:rsidRDefault="00E9517A">
      <w:pPr>
        <w:pStyle w:val="a3"/>
        <w:spacing w:before="2" w:line="360" w:lineRule="auto"/>
        <w:ind w:right="843"/>
      </w:pPr>
      <w:r>
        <w:rPr>
          <w:b/>
        </w:rPr>
        <w:t xml:space="preserve">Стратегическая цель изучения литературы </w:t>
      </w:r>
      <w:r>
        <w:t>на этапе основного общего образования 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текстов, что предполагает постижение художественной литературы как</w:t>
      </w:r>
      <w:r>
        <w:rPr>
          <w:spacing w:val="-52"/>
        </w:rPr>
        <w:t xml:space="preserve"> </w:t>
      </w:r>
      <w:r>
        <w:t>ви</w:t>
      </w:r>
      <w:r>
        <w:t>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 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осмыслении</w:t>
      </w:r>
      <w:r>
        <w:rPr>
          <w:spacing w:val="-1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6015BB" w:rsidRDefault="00E9517A">
      <w:pPr>
        <w:pStyle w:val="a3"/>
        <w:spacing w:line="360" w:lineRule="auto"/>
        <w:ind w:right="847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перечисленных целей.</w:t>
      </w:r>
    </w:p>
    <w:p w:rsidR="006015BB" w:rsidRDefault="00E9517A">
      <w:pPr>
        <w:pStyle w:val="a3"/>
        <w:spacing w:line="360" w:lineRule="auto"/>
        <w:ind w:right="842"/>
      </w:pP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жанрово-</w:t>
      </w:r>
      <w:r>
        <w:rPr>
          <w:spacing w:val="1"/>
        </w:rPr>
        <w:t xml:space="preserve"> </w:t>
      </w:r>
      <w:r>
        <w:t>родовой и историко-культурной специфике. Постижение произведения происходит в 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 выборочного, комментированного, сопоставительного и др.) и базовых 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формирующихся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литературы.</w:t>
      </w:r>
    </w:p>
    <w:p w:rsidR="006015BB" w:rsidRDefault="00E9517A">
      <w:pPr>
        <w:pStyle w:val="a3"/>
        <w:spacing w:before="1"/>
        <w:ind w:left="2251" w:firstLine="0"/>
      </w:pPr>
      <w:r>
        <w:t>Изучение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5" w:line="357" w:lineRule="auto"/>
        <w:ind w:right="846" w:firstLine="707"/>
        <w:rPr>
          <w:rFonts w:ascii="Symbol" w:hAnsi="Symbol"/>
        </w:rPr>
      </w:pPr>
      <w:r>
        <w:t>осозна</w:t>
      </w:r>
      <w:r>
        <w:t>ние коммуникативно-эстетических возможностей языка на основе изучения</w:t>
      </w:r>
      <w:r>
        <w:rPr>
          <w:spacing w:val="-52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56"/>
        </w:rPr>
        <w:t xml:space="preserve"> </w:t>
      </w:r>
      <w:r>
        <w:t>мировой</w:t>
      </w:r>
      <w:r>
        <w:rPr>
          <w:spacing w:val="-52"/>
        </w:rPr>
        <w:t xml:space="preserve"> </w:t>
      </w:r>
      <w:r>
        <w:t>литературы;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line="352" w:lineRule="auto"/>
        <w:ind w:right="847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мире, особым образом построенном автором;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6" w:line="355" w:lineRule="auto"/>
        <w:ind w:right="844" w:firstLine="707"/>
        <w:rPr>
          <w:rFonts w:ascii="Symbol" w:hAnsi="Symbol"/>
        </w:rPr>
      </w:pPr>
      <w:r>
        <w:t>овладение</w:t>
      </w:r>
      <w:r>
        <w:rPr>
          <w:spacing w:val="1"/>
        </w:rPr>
        <w:t xml:space="preserve"> </w:t>
      </w:r>
      <w:r>
        <w:t>процедурами смыслового и 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и т. п.;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4" w:line="357" w:lineRule="auto"/>
        <w:ind w:right="845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 осмысления, ответственного отношения к разнообразным художественным</w:t>
      </w:r>
      <w:r>
        <w:rPr>
          <w:spacing w:val="1"/>
        </w:rPr>
        <w:t xml:space="preserve"> </w:t>
      </w:r>
      <w:r>
        <w:t>смыслам;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/>
        <w:ind w:left="2959" w:hanging="709"/>
        <w:rPr>
          <w:rFonts w:ascii="Symbol" w:hAnsi="Symbol"/>
        </w:rPr>
      </w:pPr>
      <w:r>
        <w:t>формирование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особому</w:t>
      </w:r>
      <w:r>
        <w:rPr>
          <w:spacing w:val="-4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4" w:line="352" w:lineRule="auto"/>
        <w:ind w:right="844" w:firstLine="707"/>
        <w:rPr>
          <w:rFonts w:ascii="Symbol" w:hAnsi="Symbol"/>
        </w:rPr>
      </w:pPr>
      <w:r>
        <w:t>воспитание у читателя культуры выражения собственной позиции, способности</w:t>
      </w:r>
      <w:r>
        <w:rPr>
          <w:spacing w:val="1"/>
        </w:rPr>
        <w:t xml:space="preserve"> </w:t>
      </w:r>
      <w:r>
        <w:t>аргументирова</w:t>
      </w:r>
      <w:r>
        <w:t>ть</w:t>
      </w:r>
      <w:r>
        <w:rPr>
          <w:spacing w:val="10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мнение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оформлять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словесно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письменных</w:t>
      </w:r>
      <w:r>
        <w:rPr>
          <w:spacing w:val="11"/>
        </w:rPr>
        <w:t xml:space="preserve"> </w:t>
      </w:r>
      <w:r>
        <w:t>высказываниях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 w:firstLine="0"/>
      </w:pPr>
      <w:r>
        <w:lastRenderedPageBreak/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line="357" w:lineRule="auto"/>
        <w:ind w:right="842" w:firstLine="707"/>
        <w:rPr>
          <w:rFonts w:ascii="Symbol" w:hAnsi="Symbol"/>
        </w:rPr>
      </w:pP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«чужой»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ценностям других людей, к культуре других эпох и народов; развитие 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2"/>
        </w:rPr>
        <w:t xml:space="preserve"> </w:t>
      </w:r>
      <w:r>
        <w:t>традиции;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line="352" w:lineRule="auto"/>
        <w:ind w:right="846" w:firstLine="707"/>
        <w:rPr>
          <w:rFonts w:ascii="Symbol" w:hAnsi="Symbol"/>
        </w:rPr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</w:t>
      </w:r>
      <w:r>
        <w:t>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4" w:line="352" w:lineRule="auto"/>
        <w:ind w:right="848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5" w:line="355" w:lineRule="auto"/>
        <w:ind w:right="846" w:firstLine="707"/>
        <w:rPr>
          <w:rFonts w:ascii="Symbol" w:hAnsi="Symbol"/>
        </w:rPr>
      </w:pPr>
      <w:r>
        <w:t>обеспечение через чтение и изучение классической и современной литературы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2" w:line="352" w:lineRule="auto"/>
        <w:ind w:right="845" w:firstLine="707"/>
        <w:rPr>
          <w:rFonts w:ascii="Symbol" w:hAnsi="Symbol"/>
        </w:rPr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52"/>
        </w:rPr>
        <w:t xml:space="preserve"> </w:t>
      </w:r>
      <w:r>
        <w:t>развития;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/>
        <w:ind w:left="2959" w:hanging="709"/>
        <w:rPr>
          <w:rFonts w:ascii="Symbol" w:hAnsi="Symbol"/>
        </w:rPr>
      </w:pP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школьника</w:t>
      </w:r>
      <w:r>
        <w:rPr>
          <w:spacing w:val="18"/>
        </w:rPr>
        <w:t xml:space="preserve"> </w:t>
      </w:r>
      <w:r>
        <w:t>стремления</w:t>
      </w:r>
      <w:r>
        <w:rPr>
          <w:spacing w:val="15"/>
        </w:rPr>
        <w:t xml:space="preserve"> </w:t>
      </w:r>
      <w:r>
        <w:t>сознательно</w:t>
      </w:r>
      <w:r>
        <w:rPr>
          <w:spacing w:val="17"/>
        </w:rPr>
        <w:t xml:space="preserve"> </w:t>
      </w:r>
      <w:r>
        <w:t>планировать</w:t>
      </w:r>
      <w:r>
        <w:rPr>
          <w:spacing w:val="17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досуговое</w:t>
      </w:r>
    </w:p>
    <w:p w:rsidR="006015BB" w:rsidRDefault="00E9517A">
      <w:pPr>
        <w:pStyle w:val="a3"/>
        <w:spacing w:before="128"/>
        <w:ind w:firstLine="0"/>
        <w:jc w:val="left"/>
      </w:pPr>
      <w:r>
        <w:t>чтение.</w:t>
      </w:r>
    </w:p>
    <w:p w:rsidR="006015BB" w:rsidRDefault="00E9517A">
      <w:pPr>
        <w:pStyle w:val="a3"/>
        <w:tabs>
          <w:tab w:val="left" w:pos="2625"/>
          <w:tab w:val="left" w:pos="3702"/>
          <w:tab w:val="left" w:pos="4804"/>
          <w:tab w:val="left" w:pos="5135"/>
          <w:tab w:val="left" w:pos="6248"/>
          <w:tab w:val="left" w:pos="7073"/>
          <w:tab w:val="left" w:pos="7609"/>
          <w:tab w:val="left" w:pos="8460"/>
          <w:tab w:val="left" w:pos="9621"/>
        </w:tabs>
        <w:spacing w:before="126"/>
        <w:ind w:left="2251" w:firstLine="0"/>
        <w:jc w:val="left"/>
      </w:pPr>
      <w:r>
        <w:t>В</w:t>
      </w:r>
      <w:r>
        <w:tab/>
        <w:t>процессе</w:t>
      </w:r>
      <w:r>
        <w:tab/>
        <w:t>обучения</w:t>
      </w:r>
      <w:r>
        <w:tab/>
        <w:t>в</w:t>
      </w:r>
      <w:r>
        <w:tab/>
        <w:t>основной</w:t>
      </w:r>
      <w:r>
        <w:tab/>
        <w:t>школе</w:t>
      </w:r>
      <w:r>
        <w:tab/>
        <w:t>эти</w:t>
      </w:r>
      <w:r>
        <w:tab/>
        <w:t>задачи</w:t>
      </w:r>
      <w:r>
        <w:tab/>
        <w:t>решаются</w:t>
      </w:r>
      <w:r>
        <w:tab/>
        <w:t>постепенно,</w:t>
      </w:r>
    </w:p>
    <w:p w:rsidR="006015BB" w:rsidRDefault="00E9517A">
      <w:pPr>
        <w:pStyle w:val="a3"/>
        <w:spacing w:before="127" w:line="360" w:lineRule="auto"/>
        <w:ind w:right="846" w:firstLine="0"/>
      </w:pPr>
      <w:r>
        <w:t>последовательно и постоянно; их решение продолжается и в старшей школе; на всех 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необходимости его</w:t>
      </w:r>
      <w:r>
        <w:rPr>
          <w:spacing w:val="-1"/>
        </w:rPr>
        <w:t xml:space="preserve"> </w:t>
      </w:r>
      <w:r>
        <w:t>продолжения и</w:t>
      </w:r>
      <w:r>
        <w:rPr>
          <w:spacing w:val="-1"/>
        </w:rPr>
        <w:t xml:space="preserve"> </w:t>
      </w:r>
      <w:r>
        <w:t>за пределами</w:t>
      </w:r>
      <w:r>
        <w:rPr>
          <w:spacing w:val="-2"/>
        </w:rPr>
        <w:t xml:space="preserve"> </w:t>
      </w:r>
      <w:r>
        <w:t>школы.</w:t>
      </w:r>
    </w:p>
    <w:p w:rsidR="006015BB" w:rsidRDefault="00E9517A">
      <w:pPr>
        <w:pStyle w:val="a3"/>
        <w:spacing w:before="201"/>
        <w:ind w:left="2251" w:firstLine="0"/>
        <w:jc w:val="left"/>
      </w:pPr>
      <w:r>
        <w:t>Примерная</w:t>
      </w:r>
      <w:r>
        <w:rPr>
          <w:spacing w:val="-1"/>
        </w:rPr>
        <w:t xml:space="preserve"> </w:t>
      </w:r>
      <w:r>
        <w:t>пр</w:t>
      </w:r>
      <w:r>
        <w:t>ограмма по</w:t>
      </w:r>
      <w:r>
        <w:rPr>
          <w:spacing w:val="-4"/>
        </w:rPr>
        <w:t xml:space="preserve"> </w:t>
      </w:r>
      <w:r>
        <w:t>литературе строится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6015BB" w:rsidRDefault="006015BB">
      <w:pPr>
        <w:pStyle w:val="a3"/>
        <w:spacing w:before="5"/>
        <w:ind w:left="0" w:firstLine="0"/>
        <w:jc w:val="left"/>
        <w:rPr>
          <w:sz w:val="20"/>
        </w:rPr>
      </w:pP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line="357" w:lineRule="auto"/>
        <w:ind w:right="843" w:firstLine="707"/>
        <w:rPr>
          <w:rFonts w:ascii="Symbol" w:hAnsi="Symbol"/>
        </w:rPr>
      </w:pPr>
      <w:r>
        <w:t>лучших традиций отечественной методики</w:t>
      </w:r>
      <w:r>
        <w:rPr>
          <w:spacing w:val="1"/>
        </w:rPr>
        <w:t xml:space="preserve"> </w:t>
      </w:r>
      <w:r>
        <w:t>преподавания литературы, заложенных</w:t>
      </w:r>
      <w:r>
        <w:rPr>
          <w:spacing w:val="1"/>
        </w:rPr>
        <w:t xml:space="preserve"> </w:t>
      </w:r>
      <w:r>
        <w:t>трудами В.И. Водовозова, А.Д. Алферова, В.Я. Стоюнина, В.П. Острогорского, Л.И. Поливанова,</w:t>
      </w:r>
      <w:r>
        <w:rPr>
          <w:spacing w:val="-5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Голубкова,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Соколова,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Рыбниковой,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Збарского,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Маранцмана,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Новлянской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1" w:line="352" w:lineRule="auto"/>
        <w:ind w:right="846" w:firstLine="707"/>
        <w:rPr>
          <w:rFonts w:ascii="Symbol" w:hAnsi="Symbol"/>
        </w:rPr>
      </w:pPr>
      <w:r>
        <w:t>традиций изучения конкретных произведений (прежде всего русской и зарубежной</w:t>
      </w:r>
      <w:r>
        <w:rPr>
          <w:spacing w:val="1"/>
        </w:rPr>
        <w:t xml:space="preserve"> </w:t>
      </w:r>
      <w:r>
        <w:t>классики), сложившихся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практике;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7" w:lineRule="auto"/>
        <w:ind w:right="843" w:firstLine="707"/>
        <w:rPr>
          <w:rFonts w:ascii="Symbol" w:hAnsi="Symbol"/>
          <w:b/>
        </w:rPr>
      </w:pPr>
      <w:r>
        <w:t>традиций научного анализа, а также художественной интерпретации средствами</w:t>
      </w:r>
      <w:r>
        <w:rPr>
          <w:spacing w:val="1"/>
        </w:rPr>
        <w:t xml:space="preserve"> </w:t>
      </w:r>
      <w:r>
        <w:t>лит</w:t>
      </w:r>
      <w:r>
        <w:t>ературы и других видов искусств литературных произведений, входящих в национальный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канон</w:t>
      </w:r>
      <w:r>
        <w:rPr>
          <w:spacing w:val="1"/>
        </w:rPr>
        <w:t xml:space="preserve"> </w:t>
      </w:r>
      <w:r>
        <w:rPr>
          <w:b/>
        </w:rPr>
        <w:t>(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писательских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произведений)</w:t>
      </w:r>
      <w:r>
        <w:rPr>
          <w:b/>
        </w:rPr>
        <w:t>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5" w:line="352" w:lineRule="auto"/>
        <w:ind w:right="851" w:firstLine="707"/>
        <w:rPr>
          <w:rFonts w:ascii="Symbol" w:hAnsi="Symbol"/>
        </w:rPr>
      </w:pPr>
      <w:r>
        <w:t>необходимой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базовых 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7" w:line="352" w:lineRule="auto"/>
        <w:ind w:right="849" w:firstLine="707"/>
        <w:rPr>
          <w:rFonts w:ascii="Symbol" w:hAnsi="Symbol"/>
        </w:rPr>
      </w:pPr>
      <w:r>
        <w:t>соответствия рекомендуемых к изучению литературных произведений возрастным 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 обучающихся;</w:t>
      </w:r>
    </w:p>
    <w:p w:rsidR="006015BB" w:rsidRDefault="006015BB">
      <w:pPr>
        <w:spacing w:line="352" w:lineRule="auto"/>
        <w:jc w:val="both"/>
        <w:rPr>
          <w:rFonts w:ascii="Symbol" w:hAnsi="Symbol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87" w:line="352" w:lineRule="auto"/>
        <w:ind w:right="850" w:firstLine="707"/>
        <w:rPr>
          <w:rFonts w:ascii="Symbol" w:hAnsi="Symbol"/>
        </w:rPr>
      </w:pPr>
      <w:r>
        <w:lastRenderedPageBreak/>
        <w:t>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литературы;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677"/>
        </w:tabs>
        <w:spacing w:before="7" w:line="352" w:lineRule="auto"/>
        <w:ind w:right="849" w:firstLine="707"/>
        <w:rPr>
          <w:rFonts w:ascii="Symbol" w:hAnsi="Symbol"/>
        </w:rPr>
      </w:pPr>
      <w:r>
        <w:t>минимального количества учебного времени, отведенного на изучение литературы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действующему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 Базисному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плану.</w:t>
      </w:r>
    </w:p>
    <w:p w:rsidR="006015BB" w:rsidRDefault="00E9517A">
      <w:pPr>
        <w:pStyle w:val="a3"/>
        <w:spacing w:before="9" w:line="360" w:lineRule="auto"/>
        <w:ind w:right="84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 четвертям, в выстраивании собственной 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55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t>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необходимую вариативность.</w:t>
      </w:r>
    </w:p>
    <w:p w:rsidR="006015BB" w:rsidRDefault="00E9517A">
      <w:pPr>
        <w:pStyle w:val="a3"/>
        <w:spacing w:before="1" w:line="360" w:lineRule="auto"/>
        <w:ind w:right="842"/>
      </w:pPr>
      <w:r>
        <w:t>В соотве</w:t>
      </w:r>
      <w:r>
        <w:t>тствии с действующим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 осуществляющей образовательную деятельность. Это значит, что учитель 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-52"/>
        </w:rPr>
        <w:t xml:space="preserve"> </w:t>
      </w:r>
      <w:r>
        <w:t>наконец, опираясь на ФГОС и примерную программу, может разработать собственную рабочую</w:t>
      </w:r>
      <w:r>
        <w:rPr>
          <w:spacing w:val="1"/>
        </w:rPr>
        <w:t xml:space="preserve"> </w:t>
      </w:r>
      <w:r>
        <w:t>программу в</w:t>
      </w:r>
      <w:r>
        <w:rPr>
          <w:spacing w:val="1"/>
        </w:rPr>
        <w:t xml:space="preserve"> </w:t>
      </w:r>
      <w:r>
        <w:t>со</w:t>
      </w: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Учитель имеет право опираться на какую-то одну линию учебников, 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 про</w:t>
      </w:r>
      <w:r>
        <w:t>граммы Федеральному государственному образовательному стандарту и учета</w:t>
      </w:r>
      <w:r>
        <w:rPr>
          <w:spacing w:val="-52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данной примерной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015BB" w:rsidRDefault="00E9517A">
      <w:pPr>
        <w:pStyle w:val="a3"/>
        <w:spacing w:line="360" w:lineRule="auto"/>
        <w:ind w:right="84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 Помимо этого в программе присутствуют единицы более высокого</w:t>
      </w:r>
      <w:r>
        <w:rPr>
          <w:spacing w:val="1"/>
        </w:rPr>
        <w:t xml:space="preserve"> </w:t>
      </w:r>
      <w:r>
        <w:t>порядка (жанрово-тематические объединения произведений; группы авторов, обзоры). 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-1"/>
        </w:rPr>
        <w:t xml:space="preserve"> </w:t>
      </w:r>
      <w:r>
        <w:t>список теоретических понятий,</w:t>
      </w:r>
      <w:r>
        <w:rPr>
          <w:spacing w:val="-1"/>
        </w:rPr>
        <w:t xml:space="preserve"> </w:t>
      </w:r>
      <w:r>
        <w:t>подлежащих освоению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школе.</w:t>
      </w:r>
    </w:p>
    <w:p w:rsidR="006015BB" w:rsidRDefault="00E9517A">
      <w:pPr>
        <w:pStyle w:val="a3"/>
        <w:spacing w:before="1" w:line="360" w:lineRule="auto"/>
        <w:ind w:right="845"/>
      </w:pPr>
      <w:r>
        <w:t>Ра</w:t>
      </w:r>
      <w:r>
        <w:t>бочая программа учебного курса строится на произведениях из трех списков: А, В и С</w:t>
      </w:r>
      <w:r>
        <w:rPr>
          <w:spacing w:val="1"/>
        </w:rPr>
        <w:t xml:space="preserve"> </w:t>
      </w:r>
      <w:r>
        <w:t>(см. таблицу ниже). Эти три списка равноправны по статусу (то есть произведения всех списков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обязательно</w:t>
      </w:r>
      <w:r>
        <w:rPr>
          <w:spacing w:val="5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программах).</w:t>
      </w:r>
    </w:p>
    <w:p w:rsidR="006015BB" w:rsidRDefault="00E9517A">
      <w:pPr>
        <w:pStyle w:val="a3"/>
        <w:spacing w:line="360" w:lineRule="auto"/>
        <w:ind w:right="843"/>
      </w:pPr>
      <w:r>
        <w:t>Список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</w:t>
      </w:r>
      <w:r>
        <w:t>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4"/>
        </w:rPr>
        <w:t xml:space="preserve"> </w:t>
      </w:r>
      <w:r>
        <w:t>«Евгений</w:t>
      </w:r>
      <w:r>
        <w:rPr>
          <w:spacing w:val="2"/>
        </w:rPr>
        <w:t xml:space="preserve"> </w:t>
      </w:r>
      <w:r>
        <w:t>Онегин»,</w:t>
      </w:r>
      <w:r>
        <w:rPr>
          <w:spacing w:val="3"/>
        </w:rPr>
        <w:t xml:space="preserve"> </w:t>
      </w:r>
      <w:r>
        <w:t>Н.В.</w:t>
      </w:r>
      <w:r>
        <w:rPr>
          <w:spacing w:val="5"/>
        </w:rPr>
        <w:t xml:space="preserve"> </w:t>
      </w:r>
      <w:r>
        <w:t>Гоголь</w:t>
      </w:r>
      <w:r>
        <w:rPr>
          <w:spacing w:val="3"/>
        </w:rPr>
        <w:t xml:space="preserve"> </w:t>
      </w:r>
      <w:r>
        <w:t>«Мертвые</w:t>
      </w:r>
      <w:r>
        <w:rPr>
          <w:spacing w:val="3"/>
        </w:rPr>
        <w:t xml:space="preserve"> </w:t>
      </w:r>
      <w:r>
        <w:t>души»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список</w:t>
      </w:r>
      <w:r>
        <w:rPr>
          <w:spacing w:val="3"/>
        </w:rPr>
        <w:t xml:space="preserve"> </w:t>
      </w:r>
      <w:r>
        <w:t>попадают</w:t>
      </w:r>
    </w:p>
    <w:p w:rsidR="006015BB" w:rsidRDefault="00E9517A">
      <w:pPr>
        <w:pStyle w:val="a3"/>
        <w:spacing w:line="360" w:lineRule="auto"/>
        <w:ind w:right="850" w:firstLine="0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нет.</w:t>
      </w:r>
    </w:p>
    <w:p w:rsidR="006015BB" w:rsidRDefault="00E9517A">
      <w:pPr>
        <w:pStyle w:val="a3"/>
        <w:spacing w:line="360" w:lineRule="auto"/>
        <w:ind w:right="844"/>
      </w:pPr>
      <w:r>
        <w:t>Список В представляет собой перечень авторов, изучение которых обязательно в школе.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-52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t>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55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школе,</w:t>
      </w:r>
      <w:r>
        <w:rPr>
          <w:spacing w:val="53"/>
        </w:rPr>
        <w:t xml:space="preserve"> </w:t>
      </w:r>
      <w:r>
        <w:t>жанром,</w:t>
      </w:r>
      <w:r>
        <w:rPr>
          <w:spacing w:val="53"/>
        </w:rPr>
        <w:t xml:space="preserve"> </w:t>
      </w:r>
      <w:r>
        <w:t>разработанностью  методических</w:t>
      </w:r>
      <w:r>
        <w:rPr>
          <w:spacing w:val="54"/>
        </w:rPr>
        <w:t xml:space="preserve"> </w:t>
      </w:r>
      <w:r>
        <w:t>подходов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т.п.)  и</w:t>
      </w:r>
      <w:r>
        <w:rPr>
          <w:spacing w:val="53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быть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 обязательных для изучения, указано, например: А. Блок. 1 стихотворение; М.</w:t>
      </w:r>
      <w:r>
        <w:rPr>
          <w:spacing w:val="1"/>
        </w:rPr>
        <w:t xml:space="preserve"> </w:t>
      </w:r>
      <w:r>
        <w:t>Булгаков. 1 повесть. В программы включаются произведения всех указанных в списке В авторов.</w:t>
      </w:r>
      <w:r>
        <w:rPr>
          <w:spacing w:val="-5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списков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рабочих</w:t>
      </w:r>
      <w:r>
        <w:rPr>
          <w:spacing w:val="-1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скрепляется в</w:t>
      </w:r>
      <w:r>
        <w:rPr>
          <w:spacing w:val="-2"/>
        </w:rPr>
        <w:t xml:space="preserve"> </w:t>
      </w:r>
      <w:r>
        <w:t>списк</w:t>
      </w:r>
      <w:r>
        <w:t>е В</w:t>
      </w:r>
      <w:r>
        <w:rPr>
          <w:spacing w:val="-2"/>
        </w:rPr>
        <w:t xml:space="preserve"> </w:t>
      </w:r>
      <w:r>
        <w:t>фигурой автора.</w:t>
      </w:r>
    </w:p>
    <w:p w:rsidR="006015BB" w:rsidRDefault="00E9517A">
      <w:pPr>
        <w:pStyle w:val="a3"/>
        <w:spacing w:before="2" w:line="360" w:lineRule="auto"/>
        <w:ind w:right="843"/>
      </w:pP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 принципу (тематическому, хронологическому, жанровому и т.п.). Конкретного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55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(2-3 стихотворения на выбор). В программах указываются произведе</w:t>
      </w:r>
      <w:r>
        <w:t>ния писателей</w:t>
      </w:r>
      <w:r>
        <w:rPr>
          <w:spacing w:val="1"/>
        </w:rPr>
        <w:t xml:space="preserve"> </w:t>
      </w:r>
      <w:r>
        <w:t>всех групп авторов из списка С. Этот жанрово-тематический список строится вокруг 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 xml:space="preserve">обязательно. Единство рабочих программ скрепляется в списке </w:t>
      </w:r>
      <w:r>
        <w:rPr>
          <w:b/>
        </w:rPr>
        <w:t xml:space="preserve">С </w:t>
      </w:r>
      <w:r>
        <w:t>проблемно</w:t>
      </w:r>
      <w:r>
        <w:t>-тематическими и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блоками;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52"/>
        </w:rPr>
        <w:t xml:space="preserve"> </w:t>
      </w:r>
      <w:r>
        <w:t>предопределенного</w:t>
      </w:r>
      <w:r>
        <w:rPr>
          <w:spacing w:val="35"/>
        </w:rPr>
        <w:t xml:space="preserve"> </w:t>
      </w:r>
      <w:r>
        <w:t>традицией</w:t>
      </w:r>
      <w:r>
        <w:rPr>
          <w:spacing w:val="34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школе,</w:t>
      </w:r>
      <w:r>
        <w:rPr>
          <w:spacing w:val="35"/>
        </w:rPr>
        <w:t xml:space="preserve"> </w:t>
      </w:r>
      <w:r>
        <w:t>разработанностью</w:t>
      </w:r>
      <w:r>
        <w:rPr>
          <w:spacing w:val="35"/>
        </w:rPr>
        <w:t xml:space="preserve"> </w:t>
      </w:r>
      <w:r>
        <w:t>методических</w:t>
      </w:r>
      <w:r>
        <w:rPr>
          <w:spacing w:val="32"/>
        </w:rPr>
        <w:t xml:space="preserve"> </w:t>
      </w:r>
      <w:r>
        <w:t>подходов</w:t>
      </w:r>
      <w:r>
        <w:rPr>
          <w:spacing w:val="3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пр.</w:t>
      </w:r>
    </w:p>
    <w:p w:rsidR="006015BB" w:rsidRDefault="00E9517A">
      <w:pPr>
        <w:pStyle w:val="a3"/>
        <w:spacing w:line="360" w:lineRule="auto"/>
        <w:ind w:right="845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56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целесообразным.</w:t>
      </w:r>
    </w:p>
    <w:p w:rsidR="006015BB" w:rsidRDefault="00E9517A">
      <w:pPr>
        <w:pStyle w:val="a3"/>
        <w:spacing w:before="1" w:line="360" w:lineRule="auto"/>
        <w:ind w:right="841"/>
      </w:pPr>
      <w:r>
        <w:t>Единство литературного образования обеспечивается на разных уровнях</w:t>
      </w:r>
      <w:r>
        <w:t>: это общие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56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 и жанровые блоки. Кроме того – и это самое важное – в логике ФГОС 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</w:t>
      </w:r>
      <w:r>
        <w:t>тенций.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 ступень</w:t>
      </w:r>
      <w:r>
        <w:rPr>
          <w:spacing w:val="-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компетенциями.</w:t>
      </w:r>
    </w:p>
    <w:p w:rsidR="006015BB" w:rsidRDefault="00E9517A">
      <w:pPr>
        <w:pStyle w:val="a3"/>
        <w:spacing w:line="360" w:lineRule="auto"/>
        <w:ind w:right="843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 произведения, входящие в круг актуального чтения обучающихся, при условии</w:t>
      </w:r>
      <w:r>
        <w:rPr>
          <w:spacing w:val="1"/>
        </w:rPr>
        <w:t xml:space="preserve"> </w:t>
      </w:r>
      <w:r>
        <w:t>освоения необходимого минимума произведений из всех трех обязательных списков. Это м</w:t>
      </w:r>
      <w:r>
        <w:t>ожет</w:t>
      </w:r>
      <w:r>
        <w:rPr>
          <w:spacing w:val="1"/>
        </w:rPr>
        <w:t xml:space="preserve"> </w:t>
      </w:r>
      <w:r>
        <w:t>серьезно</w:t>
      </w:r>
      <w:r>
        <w:rPr>
          <w:spacing w:val="-1"/>
        </w:rPr>
        <w:t xml:space="preserve"> </w:t>
      </w:r>
      <w:r>
        <w:t>повысить интерес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и их мотивацию</w:t>
      </w:r>
      <w:r>
        <w:rPr>
          <w:spacing w:val="-1"/>
        </w:rPr>
        <w:t xml:space="preserve"> </w:t>
      </w:r>
      <w:r>
        <w:t>к чтению.</w:t>
      </w:r>
    </w:p>
    <w:p w:rsidR="006015BB" w:rsidRDefault="00E9517A">
      <w:pPr>
        <w:pStyle w:val="a3"/>
        <w:spacing w:line="360" w:lineRule="auto"/>
        <w:ind w:right="845"/>
      </w:pPr>
      <w:r>
        <w:t>Предложенная структура списка позволит обеспечить единство инвариантной части 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 в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произведений.</w:t>
      </w:r>
    </w:p>
    <w:p w:rsidR="006015BB" w:rsidRDefault="00E9517A">
      <w:pPr>
        <w:pStyle w:val="a3"/>
        <w:spacing w:line="360" w:lineRule="auto"/>
        <w:ind w:right="842"/>
      </w:pPr>
      <w:r>
        <w:t>Контрольно-измерительные материалы в рамках государственной итоговой 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 списка примерной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 конкретных</w:t>
      </w:r>
      <w:r>
        <w:rPr>
          <w:spacing w:val="1"/>
        </w:rPr>
        <w:t xml:space="preserve"> </w:t>
      </w:r>
      <w:r>
        <w:t>вопросов итоговой аттестации зависит от</w:t>
      </w:r>
      <w:r>
        <w:t xml:space="preserve"> того, какая единица представлена в списке (конкретное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3"/>
        </w:rPr>
        <w:t xml:space="preserve"> </w:t>
      </w:r>
      <w:r>
        <w:t>литературное явление).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</w:t>
      </w:r>
      <w:r>
        <w:t>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отечественной практике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 w:rsidR="006015BB" w:rsidRDefault="00E9517A">
      <w:pPr>
        <w:pStyle w:val="a3"/>
        <w:spacing w:before="2" w:line="360" w:lineRule="auto"/>
        <w:ind w:right="843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программ.</w:t>
      </w:r>
    </w:p>
    <w:p w:rsidR="006015BB" w:rsidRDefault="00E9517A">
      <w:pPr>
        <w:pStyle w:val="Heading2"/>
        <w:spacing w:before="4"/>
        <w:ind w:left="3797"/>
        <w:jc w:val="left"/>
      </w:pPr>
      <w:r>
        <w:t>Обязательное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ПП</w:t>
      </w:r>
      <w:r>
        <w:rPr>
          <w:spacing w:val="-3"/>
        </w:rPr>
        <w:t xml:space="preserve"> </w:t>
      </w:r>
      <w:r>
        <w:t>(5 –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КЛАССЫ)</w:t>
      </w:r>
    </w:p>
    <w:p w:rsidR="006015BB" w:rsidRDefault="006015BB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72"/>
        <w:gridCol w:w="2872"/>
        <w:gridCol w:w="112"/>
        <w:gridCol w:w="2958"/>
        <w:gridCol w:w="75"/>
      </w:tblGrid>
      <w:tr w:rsidR="006015BB">
        <w:trPr>
          <w:trHeight w:val="489"/>
        </w:trPr>
        <w:tc>
          <w:tcPr>
            <w:tcW w:w="3344" w:type="dxa"/>
          </w:tcPr>
          <w:p w:rsidR="006015BB" w:rsidRDefault="00E9517A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2944" w:type="dxa"/>
            <w:gridSpan w:val="2"/>
          </w:tcPr>
          <w:p w:rsidR="006015BB" w:rsidRDefault="00E9517A">
            <w:pPr>
              <w:pStyle w:val="TableParagraph"/>
              <w:spacing w:line="251" w:lineRule="exact"/>
              <w:ind w:left="45"/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3145" w:type="dxa"/>
            <w:gridSpan w:val="3"/>
          </w:tcPr>
          <w:p w:rsidR="006015BB" w:rsidRDefault="00E9517A">
            <w:pPr>
              <w:pStyle w:val="TableParagraph"/>
              <w:spacing w:line="251" w:lineRule="exact"/>
              <w:ind w:left="46"/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</w:tr>
      <w:tr w:rsidR="006015BB">
        <w:trPr>
          <w:trHeight w:val="491"/>
        </w:trPr>
        <w:tc>
          <w:tcPr>
            <w:tcW w:w="9433" w:type="dxa"/>
            <w:gridSpan w:val="6"/>
          </w:tcPr>
          <w:p w:rsidR="006015BB" w:rsidRDefault="00E9517A">
            <w:pPr>
              <w:pStyle w:val="TableParagraph"/>
              <w:spacing w:before="1"/>
              <w:ind w:left="3361" w:right="3354"/>
              <w:jc w:val="center"/>
              <w:rPr>
                <w:b/>
              </w:rPr>
            </w:pPr>
            <w:r>
              <w:rPr>
                <w:b/>
              </w:rPr>
              <w:t>РУССКАЯ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ЛИТЕРАТУРА</w:t>
            </w:r>
          </w:p>
        </w:tc>
      </w:tr>
      <w:tr w:rsidR="006015BB">
        <w:trPr>
          <w:trHeight w:val="289"/>
        </w:trPr>
        <w:tc>
          <w:tcPr>
            <w:tcW w:w="3344" w:type="dxa"/>
            <w:vMerge w:val="restart"/>
          </w:tcPr>
          <w:p w:rsidR="006015BB" w:rsidRDefault="00E9517A">
            <w:pPr>
              <w:pStyle w:val="TableParagraph"/>
              <w:spacing w:line="278" w:lineRule="auto"/>
              <w:ind w:left="107" w:right="114"/>
              <w:rPr>
                <w:b/>
              </w:rPr>
            </w:pPr>
            <w:r>
              <w:rPr>
                <w:b/>
              </w:rPr>
              <w:t>«Слово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полку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Игореве»</w:t>
            </w:r>
            <w:r>
              <w:rPr>
                <w:b/>
                <w:spacing w:val="21"/>
              </w:rPr>
              <w:t xml:space="preserve"> </w:t>
            </w:r>
            <w:r>
              <w:t>(к.</w:t>
            </w:r>
            <w:r>
              <w:rPr>
                <w:spacing w:val="-52"/>
              </w:rPr>
              <w:t xml:space="preserve"> </w:t>
            </w:r>
            <w:r>
              <w:t>XII</w:t>
            </w:r>
            <w:r>
              <w:rPr>
                <w:spacing w:val="-5"/>
              </w:rPr>
              <w:t xml:space="preserve"> </w:t>
            </w:r>
            <w:r>
              <w:t>в.)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(8-9 кл.)</w:t>
            </w:r>
            <w:r>
              <w:rPr>
                <w:b/>
                <w:vertAlign w:val="superscript"/>
              </w:rPr>
              <w:t>14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872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6015BB" w:rsidRDefault="00E9517A">
            <w:pPr>
              <w:pStyle w:val="TableParagraph"/>
              <w:spacing w:line="251" w:lineRule="exact"/>
              <w:ind w:left="57" w:right="7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Древнерусская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литература</w:t>
            </w:r>
          </w:p>
          <w:p w:rsidR="006015BB" w:rsidRDefault="00E9517A">
            <w:pPr>
              <w:pStyle w:val="TableParagraph"/>
              <w:spacing w:before="40" w:line="276" w:lineRule="auto"/>
              <w:ind w:left="340" w:right="35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1-2 произведения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выбор,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line="276" w:lineRule="auto"/>
              <w:ind w:left="83" w:right="100" w:hanging="1"/>
              <w:jc w:val="center"/>
              <w:rPr>
                <w:i/>
              </w:rPr>
            </w:pPr>
            <w:r>
              <w:rPr>
                <w:i/>
              </w:rPr>
              <w:t>«Поучение» Владимира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Мономаха,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«Повесть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разорении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Рязани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Батыем»,</w:t>
            </w:r>
          </w:p>
          <w:p w:rsidR="006015BB" w:rsidRDefault="00E9517A">
            <w:pPr>
              <w:pStyle w:val="TableParagraph"/>
              <w:spacing w:line="276" w:lineRule="auto"/>
              <w:ind w:left="640" w:right="659" w:hanging="1"/>
              <w:jc w:val="center"/>
              <w:rPr>
                <w:i/>
              </w:rPr>
            </w:pPr>
            <w:r>
              <w:rPr>
                <w:i/>
              </w:rPr>
              <w:t>«Житие Сергия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Радонежского»,</w:t>
            </w:r>
          </w:p>
          <w:p w:rsidR="006015BB" w:rsidRDefault="00E9517A">
            <w:pPr>
              <w:pStyle w:val="TableParagraph"/>
              <w:spacing w:line="276" w:lineRule="auto"/>
              <w:ind w:left="57" w:right="76"/>
              <w:jc w:val="center"/>
              <w:rPr>
                <w:i/>
              </w:rPr>
            </w:pPr>
            <w:r>
              <w:rPr>
                <w:i/>
              </w:rPr>
              <w:t>«Домострой», «Повесть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Петре и Февронии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Муромских», «Повесть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Ерше Ершовиче, сыне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Щетинникове», «Житие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протопопа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Аввакума,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</w:p>
          <w:p w:rsidR="006015BB" w:rsidRDefault="00E9517A">
            <w:pPr>
              <w:pStyle w:val="TableParagraph"/>
              <w:ind w:left="57" w:right="76"/>
              <w:jc w:val="center"/>
              <w:rPr>
                <w:b/>
                <w:i/>
              </w:rPr>
            </w:pPr>
            <w:r>
              <w:rPr>
                <w:i/>
              </w:rPr>
              <w:t>самим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написанное»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</w:t>
            </w:r>
            <w:r>
              <w:rPr>
                <w:b/>
                <w:i/>
              </w:rPr>
              <w:t>.)</w:t>
            </w:r>
          </w:p>
        </w:tc>
        <w:tc>
          <w:tcPr>
            <w:tcW w:w="112" w:type="dxa"/>
            <w:tcBorders>
              <w:left w:val="double" w:sz="1" w:space="0" w:color="000000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58" w:type="dxa"/>
            <w:shd w:val="clear" w:color="auto" w:fill="D7D7D7"/>
          </w:tcPr>
          <w:p w:rsidR="006015BB" w:rsidRDefault="00E9517A">
            <w:pPr>
              <w:pStyle w:val="TableParagraph"/>
              <w:spacing w:line="251" w:lineRule="exact"/>
              <w:ind w:left="558"/>
              <w:rPr>
                <w:b/>
                <w:i/>
              </w:rPr>
            </w:pPr>
            <w:r>
              <w:rPr>
                <w:b/>
                <w:i/>
              </w:rPr>
              <w:t>Русский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фольклор: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4063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 w:val="restart"/>
            <w:tcBorders>
              <w:left w:val="nil"/>
            </w:tcBorders>
          </w:tcPr>
          <w:p w:rsidR="006015BB" w:rsidRDefault="006015B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34"/>
            </w:pPr>
            <w:r>
              <w:rPr>
                <w:i/>
              </w:rPr>
              <w:t>сказки, былины, загадки,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пословицы, поговорки, песня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</w:t>
            </w:r>
            <w:r>
              <w:rPr>
                <w:b/>
                <w:i/>
              </w:rPr>
              <w:t>. (10 произведений разных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жанров,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</w:rPr>
              <w:t>5-7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</w:t>
            </w:r>
            <w:r>
              <w:t>)</w:t>
            </w:r>
          </w:p>
        </w:tc>
      </w:tr>
      <w:tr w:rsidR="006015BB">
        <w:trPr>
          <w:trHeight w:val="772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2"/>
          </w:tcPr>
          <w:p w:rsidR="006015BB" w:rsidRDefault="006015B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45" w:type="dxa"/>
            <w:gridSpan w:val="3"/>
            <w:vMerge/>
            <w:tcBorders>
              <w:top w:val="nil"/>
              <w:left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782"/>
        </w:trPr>
        <w:tc>
          <w:tcPr>
            <w:tcW w:w="3344" w:type="dxa"/>
            <w:vMerge w:val="restart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015BB" w:rsidRDefault="00E9517A">
            <w:pPr>
              <w:pStyle w:val="TableParagraph"/>
              <w:spacing w:before="1"/>
              <w:ind w:left="107"/>
            </w:pPr>
            <w:r>
              <w:rPr>
                <w:b/>
              </w:rPr>
              <w:t>Д.И.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Фонвизин</w:t>
            </w:r>
            <w:r>
              <w:rPr>
                <w:b/>
                <w:spacing w:val="-2"/>
              </w:rPr>
              <w:t xml:space="preserve"> </w:t>
            </w:r>
            <w:r>
              <w:t>«Недоросль»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872" w:type="dxa"/>
            <w:tcBorders>
              <w:right w:val="double" w:sz="1" w:space="0" w:color="000000"/>
            </w:tcBorders>
            <w:shd w:val="clear" w:color="auto" w:fill="D7D7D7"/>
          </w:tcPr>
          <w:p w:rsidR="006015BB" w:rsidRDefault="00E9517A">
            <w:pPr>
              <w:pStyle w:val="TableParagraph"/>
              <w:spacing w:line="276" w:lineRule="auto"/>
              <w:ind w:left="107" w:right="124" w:firstLine="3"/>
              <w:jc w:val="center"/>
              <w:rPr>
                <w:i/>
              </w:rPr>
            </w:pPr>
            <w:r>
              <w:rPr>
                <w:b/>
                <w:i/>
              </w:rPr>
              <w:t>М.В. Ломоносов – 1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стихотворение по выбору,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например: </w:t>
            </w:r>
            <w:r>
              <w:rPr>
                <w:i/>
              </w:rPr>
              <w:t>«Стихи,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сочиненные на дороге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Петергоф…»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(1761),</w:t>
            </w:r>
          </w:p>
          <w:p w:rsidR="006015BB" w:rsidRDefault="00E9517A">
            <w:pPr>
              <w:pStyle w:val="TableParagraph"/>
              <w:spacing w:line="276" w:lineRule="auto"/>
              <w:ind w:left="88" w:right="108" w:firstLine="4"/>
              <w:jc w:val="center"/>
              <w:rPr>
                <w:i/>
              </w:rPr>
            </w:pPr>
            <w:r>
              <w:rPr>
                <w:i/>
              </w:rPr>
              <w:t>«Вечернее размышление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Божием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Величии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случае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великого северного сияния»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(1743), </w:t>
            </w:r>
            <w:r>
              <w:rPr>
                <w:b/>
                <w:i/>
              </w:rPr>
              <w:t>«</w:t>
            </w:r>
            <w:r>
              <w:rPr>
                <w:i/>
              </w:rPr>
              <w:t>Ода на день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восшествия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Всероссийский престол 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Величества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Государыни</w:t>
            </w:r>
          </w:p>
          <w:p w:rsidR="006015BB" w:rsidRDefault="00E9517A">
            <w:pPr>
              <w:pStyle w:val="TableParagraph"/>
              <w:ind w:left="57" w:right="74"/>
              <w:jc w:val="center"/>
              <w:rPr>
                <w:i/>
              </w:rPr>
            </w:pPr>
            <w:r>
              <w:rPr>
                <w:i/>
              </w:rPr>
              <w:t>Императрицы</w:t>
            </w:r>
          </w:p>
        </w:tc>
        <w:tc>
          <w:tcPr>
            <w:tcW w:w="3145" w:type="dxa"/>
            <w:gridSpan w:val="3"/>
            <w:vMerge w:val="restart"/>
            <w:tcBorders>
              <w:left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532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2"/>
          </w:tcPr>
          <w:p w:rsidR="006015BB" w:rsidRDefault="006015B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015BB" w:rsidRDefault="00E9517A">
            <w:pPr>
              <w:pStyle w:val="TableParagraph"/>
              <w:spacing w:before="1" w:line="238" w:lineRule="exact"/>
              <w:ind w:left="105"/>
              <w:rPr>
                <w:i/>
              </w:rPr>
            </w:pPr>
            <w:r>
              <w:rPr>
                <w:i/>
              </w:rPr>
              <w:t>Елисаветы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Петровны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1747</w:t>
            </w:r>
          </w:p>
        </w:tc>
        <w:tc>
          <w:tcPr>
            <w:tcW w:w="3145" w:type="dxa"/>
            <w:gridSpan w:val="3"/>
            <w:vMerge/>
            <w:tcBorders>
              <w:top w:val="nil"/>
              <w:left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pStyle w:val="a3"/>
        <w:spacing w:before="6"/>
        <w:ind w:left="0" w:firstLine="0"/>
        <w:jc w:val="left"/>
        <w:rPr>
          <w:b/>
          <w:sz w:val="29"/>
        </w:rPr>
      </w:pPr>
      <w:r w:rsidRPr="006015BB">
        <w:pict>
          <v:rect id="_x0000_s2166" style="position:absolute;margin-left:92.2pt;margin-top:18.95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015BB" w:rsidRDefault="00E9517A">
      <w:pPr>
        <w:spacing w:before="77" w:line="235" w:lineRule="auto"/>
        <w:ind w:left="1543" w:right="855"/>
        <w:rPr>
          <w:sz w:val="20"/>
        </w:rPr>
      </w:pPr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pacing w:val="38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36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3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35"/>
          <w:sz w:val="20"/>
        </w:rPr>
        <w:t xml:space="preserve"> </w:t>
      </w:r>
      <w:r>
        <w:rPr>
          <w:sz w:val="20"/>
        </w:rPr>
        <w:t>корпус</w:t>
      </w:r>
      <w:r>
        <w:rPr>
          <w:spacing w:val="24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34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34"/>
          <w:sz w:val="20"/>
        </w:rPr>
        <w:t xml:space="preserve"> </w:t>
      </w:r>
      <w:r>
        <w:rPr>
          <w:sz w:val="20"/>
        </w:rPr>
        <w:t>тем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3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-1"/>
          <w:sz w:val="20"/>
        </w:rPr>
        <w:t xml:space="preserve"> </w:t>
      </w:r>
      <w:r>
        <w:rPr>
          <w:sz w:val="20"/>
        </w:rPr>
        <w:t>Все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указания 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2"/>
          <w:sz w:val="20"/>
        </w:rPr>
        <w:t xml:space="preserve"> </w:t>
      </w:r>
      <w:r>
        <w:rPr>
          <w:sz w:val="20"/>
        </w:rPr>
        <w:t>носят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характер.</w:t>
      </w:r>
    </w:p>
    <w:p w:rsidR="006015BB" w:rsidRDefault="006015BB">
      <w:pPr>
        <w:spacing w:line="235" w:lineRule="auto"/>
        <w:rPr>
          <w:sz w:val="20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72"/>
        <w:gridCol w:w="2835"/>
        <w:gridCol w:w="75"/>
        <w:gridCol w:w="75"/>
        <w:gridCol w:w="2958"/>
        <w:gridCol w:w="75"/>
      </w:tblGrid>
      <w:tr w:rsidR="006015BB">
        <w:trPr>
          <w:trHeight w:val="497"/>
        </w:trPr>
        <w:tc>
          <w:tcPr>
            <w:tcW w:w="3344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lastRenderedPageBreak/>
              <w:t>(1778 –</w:t>
            </w:r>
            <w:r>
              <w:rPr>
                <w:spacing w:val="-3"/>
              </w:rPr>
              <w:t xml:space="preserve"> </w:t>
            </w:r>
            <w:r>
              <w:t>1782)</w:t>
            </w: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i/>
              </w:rPr>
              <w:t>года»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др. </w:t>
            </w:r>
            <w:r>
              <w:rPr>
                <w:b/>
              </w:rPr>
              <w:t>(8-9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E9517A">
            <w:pPr>
              <w:pStyle w:val="TableParagraph"/>
              <w:spacing w:before="4" w:line="230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Г.Р.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Державин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 1-2</w:t>
            </w:r>
          </w:p>
        </w:tc>
        <w:tc>
          <w:tcPr>
            <w:tcW w:w="3108" w:type="dxa"/>
            <w:gridSpan w:val="3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05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(8-9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0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стихотворения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выбору,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79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"/>
              <w:ind w:left="105"/>
              <w:rPr>
                <w:i/>
              </w:rPr>
            </w:pPr>
            <w:r>
              <w:rPr>
                <w:b/>
                <w:i/>
              </w:rPr>
              <w:t>например: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«Фелица»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(1782),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  <w:rPr>
                <w:i/>
              </w:rPr>
            </w:pPr>
            <w:r>
              <w:rPr>
                <w:i/>
              </w:rPr>
              <w:t>«Осень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 время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осады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  <w:rPr>
                <w:i/>
              </w:rPr>
            </w:pPr>
            <w:r>
              <w:rPr>
                <w:i/>
              </w:rPr>
              <w:t>Очакова»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(1788),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«Снигирь»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  <w:rPr>
                <w:i/>
              </w:rPr>
            </w:pPr>
            <w:r>
              <w:rPr>
                <w:i/>
              </w:rPr>
              <w:t>1800,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«Водопад»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(1791-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  <w:rPr>
                <w:i/>
              </w:rPr>
            </w:pPr>
            <w:r>
              <w:rPr>
                <w:i/>
              </w:rPr>
              <w:t>1794),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«Памятник» (1795)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83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5"/>
              <w:rPr>
                <w:b/>
              </w:rPr>
            </w:pPr>
            <w:r>
              <w:rPr>
                <w:i/>
              </w:rPr>
              <w:t>др.</w:t>
            </w:r>
            <w:r>
              <w:rPr>
                <w:i/>
                <w:spacing w:val="-2"/>
              </w:rPr>
              <w:t xml:space="preserve"> </w:t>
            </w:r>
            <w:r>
              <w:rPr>
                <w:b/>
              </w:rPr>
              <w:t>(8-9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05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И.А. Крылов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 3 басни по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79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например:  </w:t>
            </w:r>
            <w:r>
              <w:rPr>
                <w:i/>
              </w:rPr>
              <w:t>«Слон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5"/>
              <w:rPr>
                <w:i/>
              </w:rPr>
            </w:pPr>
            <w:r>
              <w:rPr>
                <w:i/>
              </w:rPr>
              <w:t>Моська»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(1808),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«Квартет»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  <w:rPr>
                <w:i/>
              </w:rPr>
            </w:pPr>
            <w:r>
              <w:rPr>
                <w:i/>
              </w:rPr>
              <w:t>(1811),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«Осел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Соловей»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  <w:rPr>
                <w:i/>
              </w:rPr>
            </w:pPr>
            <w:r>
              <w:rPr>
                <w:i/>
              </w:rPr>
              <w:t>(1811), «Лебедь,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Щука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965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89" w:line="276" w:lineRule="auto"/>
              <w:ind w:left="107" w:right="114"/>
              <w:rPr>
                <w:b/>
              </w:rPr>
            </w:pPr>
            <w:r>
              <w:rPr>
                <w:b/>
              </w:rPr>
              <w:t>Н.М. Карамзин</w:t>
            </w:r>
            <w:r>
              <w:rPr>
                <w:b/>
                <w:spacing w:val="1"/>
              </w:rPr>
              <w:t xml:space="preserve"> </w:t>
            </w:r>
            <w:r>
              <w:t>«Бедная Лиза»</w:t>
            </w:r>
            <w:r>
              <w:rPr>
                <w:spacing w:val="-52"/>
              </w:rPr>
              <w:t xml:space="preserve"> </w:t>
            </w:r>
            <w:r>
              <w:t xml:space="preserve">(1792) </w:t>
            </w:r>
            <w:r>
              <w:rPr>
                <w:b/>
              </w:rPr>
              <w:t>(8-9 кл.)</w:t>
            </w: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" w:line="276" w:lineRule="auto"/>
              <w:ind w:left="105" w:right="322"/>
              <w:rPr>
                <w:i/>
              </w:rPr>
            </w:pPr>
            <w:r>
              <w:rPr>
                <w:i/>
              </w:rPr>
              <w:t>Рак» (1814), «Свинья под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дубом» (не позднее 1823) 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094"/>
        </w:trPr>
        <w:tc>
          <w:tcPr>
            <w:tcW w:w="3344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105"/>
              <w:ind w:left="105"/>
              <w:rPr>
                <w:b/>
              </w:rPr>
            </w:pPr>
            <w:r>
              <w:rPr>
                <w:b/>
              </w:rPr>
              <w:t>(5-6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9"/>
        </w:trPr>
        <w:tc>
          <w:tcPr>
            <w:tcW w:w="3344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rPr>
                <w:b/>
              </w:rPr>
              <w:t>А.С.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Грибоедов</w:t>
            </w:r>
            <w:r>
              <w:rPr>
                <w:b/>
                <w:spacing w:val="-1"/>
              </w:rPr>
              <w:t xml:space="preserve"> </w:t>
            </w:r>
            <w:r>
              <w:t>«Горе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ума»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tabs>
                <w:tab w:val="left" w:pos="743"/>
                <w:tab w:val="left" w:pos="2126"/>
                <w:tab w:val="left" w:pos="2505"/>
              </w:tabs>
              <w:spacing w:line="248" w:lineRule="exact"/>
              <w:ind w:left="33"/>
              <w:rPr>
                <w:b/>
                <w:i/>
              </w:rPr>
            </w:pPr>
            <w:r>
              <w:rPr>
                <w:b/>
                <w:i/>
              </w:rPr>
              <w:t>В.А.</w:t>
            </w:r>
            <w:r>
              <w:rPr>
                <w:b/>
                <w:i/>
              </w:rPr>
              <w:tab/>
              <w:t>Жуковский</w:t>
            </w:r>
            <w:r>
              <w:rPr>
                <w:b/>
                <w:i/>
              </w:rPr>
              <w:tab/>
              <w:t>-</w:t>
            </w:r>
            <w:r>
              <w:rPr>
                <w:b/>
                <w:i/>
              </w:rPr>
              <w:tab/>
              <w:t>1-2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3108" w:type="dxa"/>
            <w:gridSpan w:val="3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"/>
              <w:ind w:left="107"/>
              <w:rPr>
                <w:b/>
              </w:rPr>
            </w:pPr>
            <w:r>
              <w:t>(1821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1824)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tabs>
                <w:tab w:val="left" w:pos="1345"/>
                <w:tab w:val="left" w:pos="2067"/>
              </w:tabs>
              <w:spacing w:before="6"/>
              <w:ind w:left="33"/>
              <w:rPr>
                <w:b/>
                <w:i/>
              </w:rPr>
            </w:pPr>
            <w:r>
              <w:rPr>
                <w:b/>
                <w:i/>
              </w:rPr>
              <w:t>баллады</w:t>
            </w:r>
            <w:r>
              <w:rPr>
                <w:b/>
                <w:i/>
              </w:rPr>
              <w:tab/>
              <w:t>по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>выбору,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79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tabs>
                <w:tab w:val="left" w:pos="1658"/>
              </w:tabs>
              <w:spacing w:before="3"/>
              <w:ind w:left="33"/>
              <w:rPr>
                <w:i/>
              </w:rPr>
            </w:pPr>
            <w:r>
              <w:rPr>
                <w:b/>
                <w:i/>
              </w:rPr>
              <w:t>например: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«Светлана»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79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tabs>
                <w:tab w:val="left" w:pos="1074"/>
                <w:tab w:val="left" w:pos="2261"/>
              </w:tabs>
              <w:spacing w:before="2"/>
              <w:ind w:left="33"/>
              <w:rPr>
                <w:i/>
              </w:rPr>
            </w:pPr>
            <w:r>
              <w:rPr>
                <w:i/>
              </w:rPr>
              <w:t>(1812),</w:t>
            </w:r>
            <w:r>
              <w:rPr>
                <w:i/>
              </w:rPr>
              <w:tab/>
              <w:t>«Лесной</w:t>
            </w:r>
            <w:r>
              <w:rPr>
                <w:i/>
              </w:rPr>
              <w:tab/>
              <w:t>царь»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2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spacing w:before="6"/>
              <w:ind w:left="33"/>
              <w:rPr>
                <w:b/>
                <w:i/>
              </w:rPr>
            </w:pPr>
            <w:r>
              <w:rPr>
                <w:i/>
              </w:rPr>
              <w:t>(1818)</w:t>
            </w:r>
            <w:r>
              <w:rPr>
                <w:b/>
                <w:i/>
              </w:rPr>
              <w:t>;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1-2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элегии 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выбору,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tabs>
                <w:tab w:val="left" w:pos="1317"/>
              </w:tabs>
              <w:spacing w:before="6"/>
              <w:ind w:left="33"/>
              <w:rPr>
                <w:i/>
              </w:rPr>
            </w:pPr>
            <w:r>
              <w:rPr>
                <w:b/>
                <w:i/>
              </w:rPr>
              <w:t>например: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«Невыразимое»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04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D7D7D7"/>
          </w:tcPr>
          <w:p w:rsidR="006015BB" w:rsidRDefault="00E9517A">
            <w:pPr>
              <w:pStyle w:val="TableParagraph"/>
              <w:spacing w:before="2"/>
              <w:ind w:left="33"/>
              <w:rPr>
                <w:i/>
              </w:rPr>
            </w:pPr>
            <w:r>
              <w:rPr>
                <w:i/>
              </w:rPr>
              <w:t>(1819),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«Море» (1822)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770"/>
        </w:trPr>
        <w:tc>
          <w:tcPr>
            <w:tcW w:w="3344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</w:tcPr>
          <w:p w:rsidR="006015BB" w:rsidRDefault="006015BB">
            <w:pPr>
              <w:pStyle w:val="TableParagraph"/>
              <w:spacing w:before="9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(7-9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8"/>
        </w:trPr>
        <w:tc>
          <w:tcPr>
            <w:tcW w:w="3344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rPr>
                <w:b/>
              </w:rPr>
              <w:t>А.С.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Пушкин</w:t>
            </w:r>
            <w:r>
              <w:rPr>
                <w:b/>
                <w:spacing w:val="-2"/>
              </w:rPr>
              <w:t xml:space="preserve"> </w:t>
            </w:r>
            <w:r>
              <w:t>«Евгений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vMerge w:val="restart"/>
            <w:shd w:val="clear" w:color="auto" w:fill="D7D7D7"/>
          </w:tcPr>
          <w:p w:rsidR="006015BB" w:rsidRDefault="00E9517A">
            <w:pPr>
              <w:pStyle w:val="TableParagraph"/>
              <w:spacing w:line="276" w:lineRule="auto"/>
              <w:ind w:left="40" w:right="29"/>
              <w:jc w:val="center"/>
              <w:rPr>
                <w:b/>
                <w:i/>
              </w:rPr>
            </w:pPr>
            <w:r>
              <w:rPr>
                <w:b/>
              </w:rPr>
              <w:t xml:space="preserve">А.С. Пушкин - </w:t>
            </w:r>
            <w:r>
              <w:rPr>
                <w:b/>
                <w:i/>
              </w:rPr>
              <w:t>10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стихотворений различной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тематики,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представляющих разные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периоды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творчества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line="273" w:lineRule="auto"/>
              <w:ind w:left="40" w:right="29"/>
              <w:jc w:val="center"/>
            </w:pPr>
            <w:r>
              <w:rPr>
                <w:b/>
                <w:i/>
              </w:rPr>
              <w:t>выбору, входят в программу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каждого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класса,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t>:</w:t>
            </w:r>
          </w:p>
          <w:p w:rsidR="006015BB" w:rsidRDefault="00E9517A">
            <w:pPr>
              <w:pStyle w:val="TableParagraph"/>
              <w:spacing w:line="276" w:lineRule="auto"/>
              <w:ind w:left="148" w:right="137" w:hanging="4"/>
              <w:jc w:val="center"/>
              <w:rPr>
                <w:i/>
              </w:rPr>
            </w:pPr>
            <w:r>
              <w:rPr>
                <w:i/>
              </w:rPr>
              <w:t>«Воспоминания в Царском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Селе»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(1814),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«Вольность»</w:t>
            </w:r>
          </w:p>
          <w:p w:rsidR="006015BB" w:rsidRDefault="00E9517A">
            <w:pPr>
              <w:pStyle w:val="TableParagraph"/>
              <w:ind w:left="34" w:right="29"/>
              <w:jc w:val="center"/>
              <w:rPr>
                <w:i/>
              </w:rPr>
            </w:pPr>
            <w:r>
              <w:rPr>
                <w:i/>
              </w:rPr>
              <w:t>(1817),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«Деревня»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(181),</w:t>
            </w:r>
          </w:p>
          <w:p w:rsidR="006015BB" w:rsidRDefault="00E9517A">
            <w:pPr>
              <w:pStyle w:val="TableParagraph"/>
              <w:spacing w:before="33" w:line="276" w:lineRule="auto"/>
              <w:ind w:left="38" w:right="29"/>
              <w:jc w:val="center"/>
              <w:rPr>
                <w:i/>
              </w:rPr>
            </w:pPr>
            <w:r>
              <w:rPr>
                <w:i/>
              </w:rPr>
              <w:t>«Редеет облаков летучая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гряда»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(1820),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«Погасло</w:t>
            </w:r>
          </w:p>
          <w:p w:rsidR="006015BB" w:rsidRDefault="00E9517A">
            <w:pPr>
              <w:pStyle w:val="TableParagraph"/>
              <w:spacing w:line="252" w:lineRule="exact"/>
              <w:ind w:left="36" w:right="29"/>
              <w:jc w:val="center"/>
              <w:rPr>
                <w:i/>
              </w:rPr>
            </w:pPr>
            <w:r>
              <w:rPr>
                <w:i/>
              </w:rPr>
              <w:t>дневное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светило…»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(1820),</w:t>
            </w:r>
          </w:p>
          <w:p w:rsidR="006015BB" w:rsidRDefault="00E9517A">
            <w:pPr>
              <w:pStyle w:val="TableParagraph"/>
              <w:spacing w:before="9" w:line="292" w:lineRule="exact"/>
              <w:ind w:left="369" w:right="359" w:firstLine="2"/>
              <w:jc w:val="center"/>
              <w:rPr>
                <w:i/>
              </w:rPr>
            </w:pPr>
            <w:r>
              <w:rPr>
                <w:i/>
              </w:rPr>
              <w:t>«Свободы сеятель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пустынный…»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(1823),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958" w:type="dxa"/>
            <w:tcBorders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spacing w:line="246" w:lineRule="exact"/>
              <w:ind w:left="31"/>
              <w:rPr>
                <w:i/>
              </w:rPr>
            </w:pPr>
            <w:r>
              <w:rPr>
                <w:b/>
                <w:i/>
              </w:rPr>
              <w:t xml:space="preserve">Поэзия  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 xml:space="preserve">пушкинской  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эпохи</w:t>
            </w:r>
            <w:r>
              <w:rPr>
                <w:i/>
              </w:rPr>
              <w:t>,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04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"/>
              <w:ind w:left="107"/>
            </w:pPr>
            <w:r>
              <w:t>Онегин»</w:t>
            </w:r>
            <w:r>
              <w:rPr>
                <w:spacing w:val="-5"/>
              </w:rPr>
              <w:t xml:space="preserve"> </w:t>
            </w:r>
            <w:r>
              <w:t>(1823</w:t>
            </w:r>
            <w:r>
              <w:rPr>
                <w:spacing w:val="1"/>
              </w:rPr>
              <w:t xml:space="preserve"> </w:t>
            </w:r>
            <w:r>
              <w:t>—1831)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кл.)</w:t>
            </w:r>
            <w:r>
              <w:t>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nil"/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spacing w:before="2"/>
              <w:ind w:left="31"/>
              <w:rPr>
                <w:i/>
              </w:rPr>
            </w:pPr>
            <w:r>
              <w:rPr>
                <w:i/>
              </w:rPr>
              <w:t>например:</w:t>
            </w: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55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107"/>
            </w:pPr>
            <w:r>
              <w:t>«Дубровский»</w:t>
            </w:r>
            <w:r>
              <w:rPr>
                <w:spacing w:val="-5"/>
              </w:rPr>
              <w:t xml:space="preserve"> </w:t>
            </w:r>
            <w:r>
              <w:t>(1832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1833)</w:t>
            </w:r>
            <w:r>
              <w:rPr>
                <w:spacing w:val="-2"/>
              </w:rPr>
              <w:t xml:space="preserve"> </w:t>
            </w:r>
            <w:r>
              <w:t>(6-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кл), «Капитанская</w:t>
            </w:r>
            <w:r>
              <w:rPr>
                <w:spacing w:val="-1"/>
              </w:rPr>
              <w:t xml:space="preserve"> </w:t>
            </w:r>
            <w:r>
              <w:t>дочка»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tabs>
                <w:tab w:val="left" w:pos="997"/>
                <w:tab w:val="left" w:pos="2593"/>
              </w:tabs>
              <w:spacing w:before="3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К.Н.</w:t>
            </w:r>
            <w:r>
              <w:rPr>
                <w:b/>
                <w:i/>
              </w:rPr>
              <w:tab/>
              <w:t>Батюшков</w:t>
            </w:r>
            <w:r>
              <w:rPr>
                <w:i/>
              </w:rPr>
              <w:t>,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А.А.</w:t>
            </w:r>
          </w:p>
        </w:tc>
      </w:tr>
      <w:tr w:rsidR="006015BB">
        <w:trPr>
          <w:trHeight w:val="283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6"/>
              <w:ind w:left="107"/>
            </w:pPr>
            <w:r>
              <w:t>(1832</w:t>
            </w:r>
            <w:r>
              <w:rPr>
                <w:spacing w:val="-3"/>
              </w:rPr>
              <w:t xml:space="preserve"> </w:t>
            </w:r>
            <w:r>
              <w:t>—1836)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Дельвиг</w:t>
            </w:r>
            <w:r>
              <w:rPr>
                <w:i/>
              </w:rPr>
              <w:t>,</w:t>
            </w:r>
            <w:r>
              <w:rPr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Н.М.</w:t>
            </w:r>
            <w:r>
              <w:rPr>
                <w:b/>
                <w:i/>
                <w:spacing w:val="86"/>
              </w:rPr>
              <w:t xml:space="preserve"> </w:t>
            </w:r>
            <w:r>
              <w:rPr>
                <w:b/>
                <w:i/>
              </w:rPr>
              <w:t>Языков</w:t>
            </w:r>
            <w:r>
              <w:rPr>
                <w:i/>
              </w:rPr>
              <w:t>,</w:t>
            </w:r>
            <w:r>
              <w:rPr>
                <w:i/>
                <w:spacing w:val="83"/>
              </w:rPr>
              <w:t xml:space="preserve"> </w:t>
            </w:r>
            <w:r>
              <w:rPr>
                <w:b/>
                <w:i/>
              </w:rPr>
              <w:t>Е.А.</w:t>
            </w:r>
          </w:p>
        </w:tc>
      </w:tr>
      <w:tr w:rsidR="006015BB">
        <w:trPr>
          <w:trHeight w:val="572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06"/>
              <w:ind w:left="107"/>
              <w:rPr>
                <w:b/>
              </w:rPr>
            </w:pP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кл.).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Баратынский(2-3</w:t>
            </w:r>
          </w:p>
          <w:p w:rsidR="006015BB" w:rsidRDefault="00E9517A">
            <w:pPr>
              <w:pStyle w:val="TableParagraph"/>
              <w:spacing w:before="39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стихотворения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b/>
                <w:i/>
              </w:rPr>
              <w:t>5-</w:t>
            </w:r>
          </w:p>
        </w:tc>
      </w:tr>
      <w:tr w:rsidR="006015BB">
        <w:trPr>
          <w:trHeight w:val="388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12"/>
              <w:ind w:left="107"/>
            </w:pPr>
            <w:r>
              <w:rPr>
                <w:b/>
              </w:rPr>
              <w:t>Стихотворения</w:t>
            </w:r>
            <w:r>
              <w:t>:</w:t>
            </w:r>
            <w:r>
              <w:rPr>
                <w:spacing w:val="38"/>
              </w:rPr>
              <w:t xml:space="preserve"> </w:t>
            </w:r>
            <w:r>
              <w:t>«К</w:t>
            </w:r>
            <w:r>
              <w:rPr>
                <w:spacing w:val="89"/>
              </w:rPr>
              <w:t xml:space="preserve"> </w:t>
            </w:r>
            <w:r>
              <w:t>Чаадаеву»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"/>
              <w:ind w:left="106"/>
              <w:rPr>
                <w:i/>
              </w:rPr>
            </w:pP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кл.</w:t>
            </w:r>
            <w:r>
              <w:rPr>
                <w:i/>
              </w:rPr>
              <w:t>)</w:t>
            </w: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tabs>
                <w:tab w:val="left" w:pos="1391"/>
                <w:tab w:val="left" w:pos="2681"/>
              </w:tabs>
              <w:spacing w:before="3"/>
              <w:ind w:left="107"/>
            </w:pPr>
            <w:r>
              <w:t>(«Любви,</w:t>
            </w:r>
            <w:r>
              <w:tab/>
              <w:t>надежды,</w:t>
            </w:r>
            <w:r>
              <w:tab/>
              <w:t>тихой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tabs>
                <w:tab w:val="left" w:pos="1311"/>
                <w:tab w:val="left" w:pos="2199"/>
                <w:tab w:val="left" w:pos="3124"/>
              </w:tabs>
              <w:spacing w:before="3"/>
              <w:ind w:left="107"/>
            </w:pPr>
            <w:r>
              <w:t>славы…»)</w:t>
            </w:r>
            <w:r>
              <w:tab/>
              <w:t>(1818),</w:t>
            </w:r>
            <w:r>
              <w:tab/>
              <w:t>«Песнь</w:t>
            </w:r>
            <w:r>
              <w:tab/>
              <w:t>о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вещем</w:t>
            </w:r>
            <w:r>
              <w:rPr>
                <w:spacing w:val="64"/>
              </w:rPr>
              <w:t xml:space="preserve"> </w:t>
            </w:r>
            <w:r>
              <w:t xml:space="preserve">Олеге»  </w:t>
            </w:r>
            <w:r>
              <w:rPr>
                <w:spacing w:val="4"/>
              </w:rPr>
              <w:t xml:space="preserve"> </w:t>
            </w:r>
            <w:r>
              <w:t xml:space="preserve">(1822),  </w:t>
            </w:r>
            <w:r>
              <w:rPr>
                <w:spacing w:val="3"/>
              </w:rPr>
              <w:t xml:space="preserve"> </w:t>
            </w:r>
            <w:r>
              <w:t>«К***»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81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tabs>
                <w:tab w:val="left" w:pos="1180"/>
                <w:tab w:val="left" w:pos="2574"/>
              </w:tabs>
              <w:spacing w:before="3"/>
              <w:ind w:left="107"/>
            </w:pPr>
            <w:r>
              <w:t>(«Я</w:t>
            </w:r>
            <w:r>
              <w:tab/>
              <w:t>помню</w:t>
            </w:r>
            <w:r>
              <w:tab/>
              <w:t>чудное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81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7"/>
            </w:pPr>
            <w:r>
              <w:t>мгновенье…»)</w:t>
            </w:r>
            <w:r>
              <w:rPr>
                <w:spacing w:val="26"/>
              </w:rPr>
              <w:t xml:space="preserve"> </w:t>
            </w:r>
            <w:r>
              <w:t>(1825),</w:t>
            </w:r>
            <w:r>
              <w:rPr>
                <w:spacing w:val="79"/>
              </w:rPr>
              <w:t xml:space="preserve"> </w:t>
            </w:r>
            <w:r>
              <w:t>«Зимний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80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вечер»</w:t>
            </w:r>
            <w:r>
              <w:rPr>
                <w:spacing w:val="36"/>
              </w:rPr>
              <w:t xml:space="preserve"> </w:t>
            </w:r>
            <w:r>
              <w:t>(1825),</w:t>
            </w:r>
            <w:r>
              <w:rPr>
                <w:spacing w:val="40"/>
              </w:rPr>
              <w:t xml:space="preserve"> </w:t>
            </w:r>
            <w:r>
              <w:t>«Пророк»</w:t>
            </w:r>
            <w:r>
              <w:rPr>
                <w:spacing w:val="38"/>
              </w:rPr>
              <w:t xml:space="preserve"> </w:t>
            </w:r>
            <w:r>
              <w:t>(1826),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53"/>
        </w:trPr>
        <w:tc>
          <w:tcPr>
            <w:tcW w:w="3344" w:type="dxa"/>
            <w:vMerge w:val="restart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«Во</w:t>
            </w:r>
            <w:r>
              <w:rPr>
                <w:spacing w:val="9"/>
              </w:rPr>
              <w:t xml:space="preserve"> </w:t>
            </w:r>
            <w:r>
              <w:t>глубине</w:t>
            </w:r>
            <w:r>
              <w:rPr>
                <w:spacing w:val="63"/>
              </w:rPr>
              <w:t xml:space="preserve"> </w:t>
            </w:r>
            <w:r>
              <w:t>сибирских</w:t>
            </w:r>
            <w:r>
              <w:rPr>
                <w:spacing w:val="60"/>
              </w:rPr>
              <w:t xml:space="preserve"> </w:t>
            </w:r>
            <w:r>
              <w:t>руд…»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 w:val="restart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77"/>
        </w:trPr>
        <w:tc>
          <w:tcPr>
            <w:tcW w:w="3344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sz w:val="2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893"/>
        </w:trPr>
        <w:tc>
          <w:tcPr>
            <w:tcW w:w="3344" w:type="dxa"/>
            <w:tcBorders>
              <w:top w:val="nil"/>
            </w:tcBorders>
          </w:tcPr>
          <w:p w:rsidR="006015BB" w:rsidRDefault="00E9517A">
            <w:pPr>
              <w:pStyle w:val="TableParagraph"/>
              <w:tabs>
                <w:tab w:val="left" w:pos="755"/>
                <w:tab w:val="left" w:pos="1441"/>
                <w:tab w:val="left" w:pos="2590"/>
              </w:tabs>
              <w:spacing w:before="8" w:line="278" w:lineRule="auto"/>
              <w:ind w:left="107" w:right="96"/>
            </w:pPr>
            <w:r>
              <w:t>(1827),</w:t>
            </w:r>
            <w:r>
              <w:rPr>
                <w:spacing w:val="28"/>
              </w:rPr>
              <w:t xml:space="preserve"> </w:t>
            </w:r>
            <w:r>
              <w:t>«Я</w:t>
            </w:r>
            <w:r>
              <w:rPr>
                <w:spacing w:val="28"/>
              </w:rPr>
              <w:t xml:space="preserve"> </w:t>
            </w:r>
            <w:r>
              <w:t>вас</w:t>
            </w:r>
            <w:r>
              <w:rPr>
                <w:spacing w:val="29"/>
              </w:rPr>
              <w:t xml:space="preserve"> </w:t>
            </w:r>
            <w:r>
              <w:t>любил:</w:t>
            </w:r>
            <w:r>
              <w:rPr>
                <w:spacing w:val="27"/>
              </w:rPr>
              <w:t xml:space="preserve"> </w:t>
            </w:r>
            <w:r>
              <w:t>любовь</w:t>
            </w:r>
            <w:r>
              <w:rPr>
                <w:spacing w:val="-52"/>
              </w:rPr>
              <w:t xml:space="preserve"> </w:t>
            </w:r>
            <w:r>
              <w:t>еще,</w:t>
            </w:r>
            <w:r>
              <w:tab/>
              <w:t>быть</w:t>
            </w:r>
            <w:r>
              <w:tab/>
              <w:t>может…»</w:t>
            </w:r>
            <w:r>
              <w:tab/>
            </w:r>
            <w:r>
              <w:rPr>
                <w:spacing w:val="-1"/>
              </w:rPr>
              <w:t>(1829),</w:t>
            </w:r>
          </w:p>
          <w:p w:rsidR="006015BB" w:rsidRDefault="00E9517A">
            <w:pPr>
              <w:pStyle w:val="TableParagraph"/>
              <w:tabs>
                <w:tab w:val="left" w:pos="1196"/>
                <w:tab w:val="left" w:pos="2031"/>
                <w:tab w:val="left" w:pos="2976"/>
              </w:tabs>
              <w:spacing w:line="249" w:lineRule="exact"/>
              <w:ind w:left="107"/>
            </w:pPr>
            <w:r>
              <w:t>«Зимнее</w:t>
            </w:r>
            <w:r>
              <w:tab/>
              <w:t>утро»</w:t>
            </w:r>
            <w:r>
              <w:tab/>
              <w:t>(1829),</w:t>
            </w:r>
            <w:r>
              <w:tab/>
              <w:t>«Я</w:t>
            </w:r>
          </w:p>
        </w:tc>
        <w:tc>
          <w:tcPr>
            <w:tcW w:w="2982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191" w:line="252" w:lineRule="exact"/>
              <w:ind w:left="105"/>
              <w:rPr>
                <w:i/>
              </w:rPr>
            </w:pPr>
            <w:r>
              <w:rPr>
                <w:i/>
              </w:rPr>
              <w:t>«К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морю»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(1824),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«19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октября»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(«Роняет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</w:t>
            </w:r>
          </w:p>
        </w:tc>
        <w:tc>
          <w:tcPr>
            <w:tcW w:w="3108" w:type="dxa"/>
            <w:gridSpan w:val="3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3106"/>
      </w:tblGrid>
      <w:tr w:rsidR="006015BB">
        <w:trPr>
          <w:trHeight w:val="14473"/>
        </w:trPr>
        <w:tc>
          <w:tcPr>
            <w:tcW w:w="3344" w:type="dxa"/>
          </w:tcPr>
          <w:p w:rsidR="006015BB" w:rsidRDefault="00E9517A">
            <w:pPr>
              <w:pStyle w:val="TableParagraph"/>
              <w:tabs>
                <w:tab w:val="left" w:pos="1554"/>
                <w:tab w:val="left" w:pos="2509"/>
              </w:tabs>
              <w:spacing w:line="276" w:lineRule="auto"/>
              <w:ind w:left="107" w:right="98"/>
            </w:pPr>
            <w:r>
              <w:lastRenderedPageBreak/>
              <w:t>памятник</w:t>
            </w:r>
            <w:r>
              <w:tab/>
              <w:t>себе</w:t>
            </w:r>
            <w:r>
              <w:tab/>
            </w:r>
            <w:r>
              <w:rPr>
                <w:spacing w:val="-1"/>
              </w:rPr>
              <w:t>воздвиг</w:t>
            </w:r>
            <w:r>
              <w:rPr>
                <w:spacing w:val="-52"/>
              </w:rPr>
              <w:t xml:space="preserve"> </w:t>
            </w:r>
            <w:r>
              <w:t>нерукотворный…»</w:t>
            </w:r>
            <w:r>
              <w:rPr>
                <w:spacing w:val="-6"/>
              </w:rPr>
              <w:t xml:space="preserve"> </w:t>
            </w:r>
            <w:r>
              <w:t>(1836)</w:t>
            </w:r>
          </w:p>
          <w:p w:rsidR="006015BB" w:rsidRDefault="00E9517A">
            <w:pPr>
              <w:pStyle w:val="TableParagraph"/>
              <w:spacing w:before="193"/>
              <w:ind w:left="107"/>
              <w:rPr>
                <w:b/>
              </w:rPr>
            </w:pPr>
            <w:r>
              <w:rPr>
                <w:b/>
              </w:rPr>
              <w:t>(5-9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2981" w:type="dxa"/>
          </w:tcPr>
          <w:p w:rsidR="006015BB" w:rsidRDefault="00E9517A">
            <w:pPr>
              <w:pStyle w:val="TableParagraph"/>
              <w:ind w:left="105" w:right="578"/>
              <w:rPr>
                <w:i/>
              </w:rPr>
            </w:pPr>
            <w:r>
              <w:rPr>
                <w:i/>
              </w:rPr>
              <w:t>багряный свой убор…»)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(1825),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«Зимняя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дорога»</w:t>
            </w:r>
          </w:p>
          <w:p w:rsidR="006015BB" w:rsidRDefault="00E9517A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(1826),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«И.И.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Пущину»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(1826),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«Няне»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(1826),</w:t>
            </w:r>
          </w:p>
          <w:p w:rsidR="006015BB" w:rsidRDefault="00E9517A">
            <w:pPr>
              <w:pStyle w:val="TableParagraph"/>
              <w:ind w:left="105" w:right="92"/>
              <w:rPr>
                <w:i/>
              </w:rPr>
            </w:pPr>
            <w:r>
              <w:rPr>
                <w:i/>
              </w:rPr>
              <w:t>«Стансы («В надежде славы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добра…»)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(1826),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«Арион»</w:t>
            </w:r>
          </w:p>
          <w:p w:rsidR="006015BB" w:rsidRDefault="00E9517A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(1827),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«Цветок»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(1828),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«Не</w:t>
            </w:r>
          </w:p>
          <w:p w:rsidR="006015BB" w:rsidRDefault="00E9517A">
            <w:pPr>
              <w:pStyle w:val="TableParagraph"/>
              <w:ind w:left="105" w:right="246"/>
              <w:rPr>
                <w:i/>
              </w:rPr>
            </w:pPr>
            <w:r>
              <w:rPr>
                <w:i/>
              </w:rPr>
              <w:t>пой, красавица, при мне…»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(1828),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«Анчар»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(1828),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«На</w:t>
            </w:r>
          </w:p>
          <w:p w:rsidR="006015BB" w:rsidRDefault="00E9517A">
            <w:pPr>
              <w:pStyle w:val="TableParagraph"/>
              <w:ind w:left="105" w:right="726"/>
              <w:rPr>
                <w:i/>
              </w:rPr>
            </w:pPr>
            <w:r>
              <w:rPr>
                <w:i/>
              </w:rPr>
              <w:t>холмах Грузии лежит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ночная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мгла…»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(1829),</w:t>
            </w:r>
          </w:p>
          <w:p w:rsidR="006015BB" w:rsidRDefault="00E9517A">
            <w:pPr>
              <w:pStyle w:val="TableParagraph"/>
              <w:ind w:left="105" w:right="629"/>
              <w:rPr>
                <w:i/>
              </w:rPr>
            </w:pPr>
            <w:r>
              <w:rPr>
                <w:i/>
              </w:rPr>
              <w:t>«Брожу ли я вдоль улиц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шумных…»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(1829),</w:t>
            </w:r>
          </w:p>
          <w:p w:rsidR="006015BB" w:rsidRDefault="00E9517A">
            <w:pPr>
              <w:pStyle w:val="TableParagraph"/>
              <w:tabs>
                <w:tab w:val="left" w:pos="2233"/>
              </w:tabs>
              <w:ind w:left="160"/>
              <w:rPr>
                <w:i/>
              </w:rPr>
            </w:pPr>
            <w:r>
              <w:rPr>
                <w:i/>
              </w:rPr>
              <w:t>«Кавказ»</w:t>
            </w:r>
            <w:r>
              <w:rPr>
                <w:i/>
              </w:rPr>
              <w:tab/>
              <w:t>(1829),</w:t>
            </w:r>
          </w:p>
          <w:p w:rsidR="006015BB" w:rsidRDefault="00E9517A">
            <w:pPr>
              <w:pStyle w:val="TableParagraph"/>
              <w:spacing w:before="29" w:line="276" w:lineRule="auto"/>
              <w:ind w:left="105" w:right="95"/>
              <w:jc w:val="both"/>
              <w:rPr>
                <w:i/>
              </w:rPr>
            </w:pPr>
            <w:r>
              <w:rPr>
                <w:i/>
              </w:rPr>
              <w:t>«Монастырь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Казбеке»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(1829),     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 xml:space="preserve">«Обвал»     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(1829),</w:t>
            </w:r>
          </w:p>
          <w:p w:rsidR="006015BB" w:rsidRDefault="00E9517A">
            <w:pPr>
              <w:pStyle w:val="TableParagraph"/>
              <w:spacing w:before="2" w:line="276" w:lineRule="auto"/>
              <w:ind w:left="105" w:right="95"/>
              <w:jc w:val="both"/>
              <w:rPr>
                <w:i/>
              </w:rPr>
            </w:pPr>
            <w:r>
              <w:rPr>
                <w:i/>
              </w:rPr>
              <w:t>«Поэту»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(1830),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«Бесы»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(1830),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школу  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 xml:space="preserve">помню  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 xml:space="preserve">я…»  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(1830),</w:t>
            </w:r>
          </w:p>
          <w:p w:rsidR="006015BB" w:rsidRDefault="00E9517A">
            <w:pPr>
              <w:pStyle w:val="TableParagraph"/>
              <w:spacing w:line="278" w:lineRule="auto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«Эхо»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(1831),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«Чем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чаще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празднует</w:t>
            </w:r>
            <w:r>
              <w:rPr>
                <w:i/>
                <w:spacing w:val="87"/>
              </w:rPr>
              <w:t xml:space="preserve"> </w:t>
            </w:r>
            <w:r>
              <w:rPr>
                <w:i/>
              </w:rPr>
              <w:t>лицей…»</w:t>
            </w:r>
            <w:r>
              <w:rPr>
                <w:i/>
                <w:spacing w:val="90"/>
              </w:rPr>
              <w:t xml:space="preserve"> </w:t>
            </w:r>
            <w:r>
              <w:rPr>
                <w:i/>
              </w:rPr>
              <w:t>(1831),</w:t>
            </w:r>
          </w:p>
          <w:p w:rsidR="006015BB" w:rsidRDefault="00E9517A">
            <w:pPr>
              <w:pStyle w:val="TableParagraph"/>
              <w:spacing w:line="276" w:lineRule="auto"/>
              <w:ind w:left="105" w:right="94"/>
              <w:jc w:val="both"/>
              <w:rPr>
                <w:i/>
              </w:rPr>
            </w:pPr>
            <w:r>
              <w:rPr>
                <w:i/>
              </w:rPr>
              <w:t>«Пир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Петра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Первого»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(1835),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«Туча»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(1835),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«Была</w:t>
            </w:r>
          </w:p>
          <w:p w:rsidR="006015BB" w:rsidRDefault="00E9517A">
            <w:pPr>
              <w:pStyle w:val="TableParagraph"/>
              <w:spacing w:line="278" w:lineRule="auto"/>
              <w:ind w:left="105" w:right="93"/>
              <w:jc w:val="both"/>
              <w:rPr>
                <w:b/>
              </w:rPr>
            </w:pPr>
            <w:r>
              <w:rPr>
                <w:i/>
              </w:rPr>
              <w:t>пора: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наш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праздник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молодой…» (1836)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 др. </w:t>
            </w:r>
            <w:r>
              <w:rPr>
                <w:b/>
              </w:rPr>
              <w:t>(5-9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E9517A">
            <w:pPr>
              <w:pStyle w:val="TableParagraph"/>
              <w:spacing w:before="186" w:line="276" w:lineRule="auto"/>
              <w:ind w:left="105" w:right="670"/>
              <w:rPr>
                <w:b/>
              </w:rPr>
            </w:pPr>
            <w:r>
              <w:rPr>
                <w:i/>
              </w:rPr>
              <w:t>«Маленькие трагедии»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(1830) </w:t>
            </w:r>
            <w:r>
              <w:rPr>
                <w:b/>
                <w:i/>
              </w:rPr>
              <w:t>1-2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 «Моцарт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Сальери», «Каменный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гость».</w:t>
            </w:r>
            <w:r>
              <w:rPr>
                <w:i/>
                <w:spacing w:val="-3"/>
              </w:rPr>
              <w:t xml:space="preserve"> </w:t>
            </w:r>
            <w:r>
              <w:rPr>
                <w:b/>
              </w:rPr>
              <w:t>(8-9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E9517A">
            <w:pPr>
              <w:pStyle w:val="TableParagraph"/>
              <w:spacing w:before="202"/>
              <w:ind w:left="105"/>
              <w:rPr>
                <w:i/>
              </w:rPr>
            </w:pPr>
            <w:r>
              <w:rPr>
                <w:i/>
              </w:rPr>
              <w:t>«Повести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Белкина»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(1830)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-</w:t>
            </w:r>
          </w:p>
          <w:p w:rsidR="006015BB" w:rsidRDefault="00E9517A">
            <w:pPr>
              <w:pStyle w:val="TableParagraph"/>
              <w:spacing w:before="37"/>
              <w:ind w:left="105"/>
              <w:rPr>
                <w:i/>
              </w:rPr>
            </w:pPr>
            <w:r>
              <w:rPr>
                <w:b/>
                <w:i/>
              </w:rPr>
              <w:t>2-3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</w:p>
          <w:p w:rsidR="006015BB" w:rsidRDefault="00E9517A">
            <w:pPr>
              <w:pStyle w:val="TableParagraph"/>
              <w:spacing w:before="38" w:line="276" w:lineRule="auto"/>
              <w:ind w:left="105" w:right="246"/>
              <w:rPr>
                <w:i/>
              </w:rPr>
            </w:pPr>
            <w:r>
              <w:rPr>
                <w:i/>
              </w:rPr>
              <w:t>«Станционный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смотритель»,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«Метель»,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i/>
              </w:rPr>
              <w:t>«Выстрел»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др.</w:t>
            </w:r>
            <w:r>
              <w:rPr>
                <w:i/>
                <w:spacing w:val="-3"/>
              </w:rPr>
              <w:t xml:space="preserve"> </w:t>
            </w:r>
            <w:r>
              <w:rPr>
                <w:b/>
              </w:rPr>
              <w:t>(7-8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spacing w:before="2"/>
              <w:rPr>
                <w:sz w:val="21"/>
              </w:rPr>
            </w:pPr>
          </w:p>
          <w:p w:rsidR="006015BB" w:rsidRDefault="00E9517A">
            <w:pPr>
              <w:pStyle w:val="TableParagraph"/>
              <w:spacing w:line="273" w:lineRule="auto"/>
              <w:ind w:left="105" w:right="543"/>
              <w:rPr>
                <w:i/>
              </w:rPr>
            </w:pPr>
            <w:r>
              <w:rPr>
                <w:b/>
                <w:i/>
              </w:rPr>
              <w:t>Поэмы –1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 «Руслан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Людмила»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(1818—1820),</w:t>
            </w:r>
          </w:p>
          <w:p w:rsidR="006015BB" w:rsidRDefault="00E9517A">
            <w:pPr>
              <w:pStyle w:val="TableParagraph"/>
              <w:spacing w:before="4"/>
              <w:ind w:left="105"/>
              <w:rPr>
                <w:i/>
              </w:rPr>
            </w:pPr>
            <w:r>
              <w:rPr>
                <w:i/>
              </w:rPr>
              <w:t>«Кавказский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пленник»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(1820</w:t>
            </w:r>
          </w:p>
          <w:p w:rsidR="006015BB" w:rsidRDefault="00E9517A">
            <w:pPr>
              <w:pStyle w:val="TableParagraph"/>
              <w:spacing w:before="38"/>
              <w:ind w:left="105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1821),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«Цыганы»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(1824),</w:t>
            </w:r>
          </w:p>
          <w:p w:rsidR="006015BB" w:rsidRDefault="00E9517A">
            <w:pPr>
              <w:pStyle w:val="TableParagraph"/>
              <w:spacing w:before="37"/>
              <w:ind w:left="105"/>
              <w:rPr>
                <w:i/>
              </w:rPr>
            </w:pPr>
            <w:r>
              <w:rPr>
                <w:i/>
              </w:rPr>
              <w:t>«Полтава»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(1828),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«Медный</w:t>
            </w:r>
          </w:p>
          <w:p w:rsidR="006015BB" w:rsidRDefault="00E9517A">
            <w:pPr>
              <w:pStyle w:val="TableParagraph"/>
              <w:spacing w:before="38" w:line="278" w:lineRule="auto"/>
              <w:ind w:left="105" w:right="1107"/>
              <w:rPr>
                <w:i/>
              </w:rPr>
            </w:pPr>
            <w:r>
              <w:rPr>
                <w:i/>
              </w:rPr>
              <w:t>всадник» (1833)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(Вступление)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200"/>
              <w:ind w:left="105"/>
              <w:rPr>
                <w:b/>
              </w:rPr>
            </w:pPr>
            <w:r>
              <w:rPr>
                <w:b/>
              </w:rPr>
              <w:t>(7-9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1" w:lineRule="auto"/>
              <w:ind w:left="105" w:right="752"/>
              <w:rPr>
                <w:i/>
              </w:rPr>
            </w:pPr>
            <w:r>
              <w:rPr>
                <w:b/>
                <w:i/>
              </w:rPr>
              <w:t>Сказки – 1 по выбору,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например: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«Сказка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</w:p>
          <w:p w:rsidR="006015BB" w:rsidRDefault="00E9517A">
            <w:pPr>
              <w:pStyle w:val="TableParagraph"/>
              <w:spacing w:before="4"/>
              <w:ind w:left="105"/>
              <w:rPr>
                <w:i/>
              </w:rPr>
            </w:pPr>
            <w:r>
              <w:rPr>
                <w:i/>
              </w:rPr>
              <w:t>мертвой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царевне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семи</w:t>
            </w:r>
          </w:p>
        </w:tc>
        <w:tc>
          <w:tcPr>
            <w:tcW w:w="3106" w:type="dxa"/>
          </w:tcPr>
          <w:p w:rsidR="006015BB" w:rsidRDefault="006015BB">
            <w:pPr>
              <w:pStyle w:val="TableParagraph"/>
            </w:pP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72"/>
        <w:gridCol w:w="2835"/>
        <w:gridCol w:w="75"/>
        <w:gridCol w:w="75"/>
        <w:gridCol w:w="2958"/>
        <w:gridCol w:w="75"/>
      </w:tblGrid>
      <w:tr w:rsidR="006015BB">
        <w:trPr>
          <w:trHeight w:val="983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rPr>
                <w:i/>
              </w:rPr>
              <w:t>богатырях»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</w:t>
            </w:r>
            <w:r>
              <w:t>.</w:t>
            </w:r>
          </w:p>
          <w:p w:rsidR="006015BB" w:rsidRDefault="006015BB">
            <w:pPr>
              <w:pStyle w:val="TableParagraph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580"/>
        </w:trPr>
        <w:tc>
          <w:tcPr>
            <w:tcW w:w="3344" w:type="dxa"/>
            <w:vMerge w:val="restart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114"/>
            </w:pPr>
            <w:r>
              <w:rPr>
                <w:b/>
              </w:rPr>
              <w:t xml:space="preserve">М.Ю. Лермонтов </w:t>
            </w:r>
            <w:r>
              <w:t>«Герой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-1"/>
              </w:rPr>
              <w:t xml:space="preserve"> </w:t>
            </w:r>
            <w:r>
              <w:t>времени»</w:t>
            </w:r>
            <w:r>
              <w:rPr>
                <w:spacing w:val="-5"/>
              </w:rPr>
              <w:t xml:space="preserve"> </w:t>
            </w:r>
            <w:r>
              <w:t>(1838 — 1840).</w:t>
            </w:r>
          </w:p>
          <w:p w:rsidR="006015BB" w:rsidRDefault="00E9517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spacing w:before="11"/>
              <w:rPr>
                <w:sz w:val="26"/>
              </w:rPr>
            </w:pPr>
          </w:p>
          <w:p w:rsidR="006015BB" w:rsidRDefault="00E9517A">
            <w:pPr>
              <w:pStyle w:val="TableParagraph"/>
              <w:spacing w:line="271" w:lineRule="auto"/>
              <w:ind w:left="210" w:right="203" w:firstLine="2"/>
              <w:jc w:val="center"/>
            </w:pPr>
            <w:r>
              <w:rPr>
                <w:b/>
              </w:rPr>
              <w:t>Стихотворения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«Парус»</w:t>
            </w:r>
            <w:r>
              <w:rPr>
                <w:spacing w:val="1"/>
              </w:rPr>
              <w:t xml:space="preserve"> </w:t>
            </w:r>
            <w:r>
              <w:t>(1832),</w:t>
            </w:r>
            <w:r>
              <w:rPr>
                <w:spacing w:val="-3"/>
              </w:rPr>
              <w:t xml:space="preserve"> </w:t>
            </w:r>
            <w:r>
              <w:t>«Смерть</w:t>
            </w:r>
            <w:r>
              <w:rPr>
                <w:spacing w:val="-3"/>
              </w:rPr>
              <w:t xml:space="preserve"> </w:t>
            </w:r>
            <w:r>
              <w:t>Поэта»</w:t>
            </w:r>
            <w:r>
              <w:rPr>
                <w:spacing w:val="-8"/>
              </w:rPr>
              <w:t xml:space="preserve"> </w:t>
            </w:r>
            <w:r>
              <w:t>(1837),</w:t>
            </w:r>
          </w:p>
          <w:p w:rsidR="006015BB" w:rsidRDefault="00E9517A">
            <w:pPr>
              <w:pStyle w:val="TableParagraph"/>
              <w:spacing w:before="6"/>
              <w:ind w:left="91" w:right="83"/>
              <w:jc w:val="center"/>
            </w:pPr>
            <w:r>
              <w:t>«Бородино»</w:t>
            </w:r>
            <w:r>
              <w:rPr>
                <w:spacing w:val="-8"/>
              </w:rPr>
              <w:t xml:space="preserve"> </w:t>
            </w:r>
            <w:r>
              <w:t>(1837),</w:t>
            </w:r>
            <w:r>
              <w:rPr>
                <w:spacing w:val="-2"/>
              </w:rPr>
              <w:t xml:space="preserve"> </w:t>
            </w:r>
            <w:r>
              <w:t>«Узник»</w:t>
            </w:r>
          </w:p>
          <w:p w:rsidR="006015BB" w:rsidRDefault="00E9517A">
            <w:pPr>
              <w:pStyle w:val="TableParagraph"/>
              <w:spacing w:before="38"/>
              <w:ind w:left="91" w:right="80"/>
              <w:jc w:val="center"/>
            </w:pPr>
            <w:r>
              <w:t>(1837),</w:t>
            </w:r>
            <w:r>
              <w:rPr>
                <w:spacing w:val="-2"/>
              </w:rPr>
              <w:t xml:space="preserve"> </w:t>
            </w:r>
            <w:r>
              <w:t>«Тучи»</w:t>
            </w:r>
            <w:r>
              <w:rPr>
                <w:spacing w:val="-3"/>
              </w:rPr>
              <w:t xml:space="preserve"> </w:t>
            </w:r>
            <w:r>
              <w:t>(1840),</w:t>
            </w:r>
            <w:r>
              <w:rPr>
                <w:spacing w:val="-2"/>
              </w:rPr>
              <w:t xml:space="preserve"> </w:t>
            </w:r>
            <w:r>
              <w:t>«Утес»</w:t>
            </w:r>
          </w:p>
          <w:p w:rsidR="006015BB" w:rsidRDefault="00E9517A">
            <w:pPr>
              <w:pStyle w:val="TableParagraph"/>
              <w:spacing w:before="37" w:line="276" w:lineRule="auto"/>
              <w:ind w:left="91" w:right="80"/>
              <w:jc w:val="center"/>
            </w:pPr>
            <w:r>
              <w:t>(1841), «Выхожу один я на</w:t>
            </w:r>
            <w:r>
              <w:rPr>
                <w:spacing w:val="-53"/>
              </w:rPr>
              <w:t xml:space="preserve"> </w:t>
            </w:r>
            <w:r>
              <w:t>дорогу...»</w:t>
            </w:r>
            <w:r>
              <w:rPr>
                <w:spacing w:val="-5"/>
              </w:rPr>
              <w:t xml:space="preserve"> </w:t>
            </w:r>
            <w:r>
              <w:t>(1841).</w:t>
            </w:r>
          </w:p>
          <w:p w:rsidR="006015BB" w:rsidRDefault="006015BB">
            <w:pPr>
              <w:pStyle w:val="TableParagraph"/>
              <w:spacing w:before="7"/>
              <w:rPr>
                <w:sz w:val="25"/>
              </w:rPr>
            </w:pPr>
          </w:p>
          <w:p w:rsidR="006015BB" w:rsidRDefault="00E9517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(5-9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vMerge w:val="restart"/>
            <w:shd w:val="clear" w:color="auto" w:fill="D7D7D7"/>
          </w:tcPr>
          <w:p w:rsidR="006015BB" w:rsidRDefault="00E9517A">
            <w:pPr>
              <w:pStyle w:val="TableParagraph"/>
              <w:spacing w:line="276" w:lineRule="auto"/>
              <w:ind w:left="39" w:right="29"/>
              <w:jc w:val="center"/>
              <w:rPr>
                <w:b/>
                <w:i/>
              </w:rPr>
            </w:pPr>
            <w:r>
              <w:rPr>
                <w:b/>
              </w:rPr>
              <w:t xml:space="preserve">М.Ю. Лермонтов - </w:t>
            </w:r>
            <w:r>
              <w:rPr>
                <w:b/>
                <w:i/>
              </w:rPr>
              <w:t>10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стихотворений по выбору,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входят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программу</w:t>
            </w:r>
          </w:p>
          <w:p w:rsidR="006015BB" w:rsidRDefault="00E9517A">
            <w:pPr>
              <w:pStyle w:val="TableParagraph"/>
              <w:spacing w:line="251" w:lineRule="exact"/>
              <w:ind w:left="34" w:right="29"/>
              <w:jc w:val="center"/>
            </w:pPr>
            <w:r>
              <w:rPr>
                <w:b/>
                <w:i/>
              </w:rPr>
              <w:t>каждого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класса,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t>: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958" w:type="dxa"/>
            <w:shd w:val="clear" w:color="auto" w:fill="D7D7D7"/>
          </w:tcPr>
          <w:p w:rsidR="006015BB" w:rsidRDefault="00E9517A">
            <w:pPr>
              <w:pStyle w:val="TableParagraph"/>
              <w:spacing w:line="246" w:lineRule="exact"/>
              <w:ind w:left="79" w:right="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Литературные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сказки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XIX-</w:t>
            </w:r>
          </w:p>
          <w:p w:rsidR="006015BB" w:rsidRDefault="00E9517A">
            <w:pPr>
              <w:pStyle w:val="TableParagraph"/>
              <w:spacing w:before="35"/>
              <w:ind w:left="79" w:right="75"/>
              <w:jc w:val="center"/>
            </w:pPr>
            <w:r>
              <w:rPr>
                <w:b/>
                <w:i/>
              </w:rPr>
              <w:t>ХХ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века</w:t>
            </w:r>
            <w:r>
              <w:t>, 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573"/>
        </w:trPr>
        <w:tc>
          <w:tcPr>
            <w:tcW w:w="3344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 w:val="restart"/>
            <w:tcBorders>
              <w:bottom w:val="nil"/>
            </w:tcBorders>
          </w:tcPr>
          <w:p w:rsidR="006015BB" w:rsidRDefault="006015BB">
            <w:pPr>
              <w:pStyle w:val="TableParagraph"/>
              <w:spacing w:before="9"/>
              <w:rPr>
                <w:sz w:val="23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6" w:right="267"/>
              <w:rPr>
                <w:b/>
                <w:i/>
              </w:rPr>
            </w:pPr>
            <w:r>
              <w:rPr>
                <w:b/>
                <w:i/>
              </w:rPr>
              <w:t>А. Погорельский, В.Ф.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Одоевский, С.Г. Писахов,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Б.В. Шергин, А.М. Ремизов,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Ю.К. Олеша, Е.В. Клюев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201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(1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сказка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 выбор,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кл.)</w:t>
            </w:r>
          </w:p>
        </w:tc>
      </w:tr>
      <w:tr w:rsidR="006015BB">
        <w:trPr>
          <w:trHeight w:val="5600"/>
        </w:trPr>
        <w:tc>
          <w:tcPr>
            <w:tcW w:w="3344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spacing w:before="4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05"/>
              <w:jc w:val="both"/>
              <w:rPr>
                <w:i/>
              </w:rPr>
            </w:pPr>
            <w:r>
              <w:rPr>
                <w:i/>
              </w:rPr>
              <w:t xml:space="preserve">«Ангел»     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 xml:space="preserve">(1831),     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«Дума»</w:t>
            </w:r>
          </w:p>
          <w:p w:rsidR="006015BB" w:rsidRDefault="00E9517A">
            <w:pPr>
              <w:pStyle w:val="TableParagraph"/>
              <w:spacing w:before="37"/>
              <w:ind w:left="105"/>
              <w:jc w:val="both"/>
              <w:rPr>
                <w:i/>
              </w:rPr>
            </w:pPr>
            <w:r>
              <w:rPr>
                <w:i/>
              </w:rPr>
              <w:t>(1838),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«Три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пальмы»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(1838),</w:t>
            </w:r>
          </w:p>
          <w:p w:rsidR="006015BB" w:rsidRDefault="00E9517A">
            <w:pPr>
              <w:pStyle w:val="TableParagraph"/>
              <w:spacing w:before="38" w:line="276" w:lineRule="auto"/>
              <w:ind w:left="105" w:right="98"/>
              <w:jc w:val="both"/>
              <w:rPr>
                <w:i/>
              </w:rPr>
            </w:pPr>
            <w:r>
              <w:rPr>
                <w:i/>
              </w:rPr>
              <w:t>«Молитва»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(«В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минуту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84"/>
              </w:rPr>
              <w:t xml:space="preserve"> </w:t>
            </w:r>
            <w:r>
              <w:rPr>
                <w:i/>
              </w:rPr>
              <w:t>трудную…»)</w:t>
            </w:r>
            <w:r>
              <w:rPr>
                <w:i/>
                <w:spacing w:val="83"/>
              </w:rPr>
              <w:t xml:space="preserve"> </w:t>
            </w:r>
            <w:r>
              <w:rPr>
                <w:i/>
              </w:rPr>
              <w:t>(1839),</w:t>
            </w:r>
          </w:p>
          <w:p w:rsidR="006015BB" w:rsidRDefault="00E9517A">
            <w:pPr>
              <w:pStyle w:val="TableParagraph"/>
              <w:spacing w:before="1"/>
              <w:ind w:left="105"/>
              <w:jc w:val="both"/>
              <w:rPr>
                <w:i/>
              </w:rPr>
            </w:pPr>
            <w:r>
              <w:rPr>
                <w:i/>
              </w:rPr>
              <w:t>«И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скучно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грустно»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(1840),</w:t>
            </w:r>
          </w:p>
          <w:p w:rsidR="006015BB" w:rsidRDefault="00E9517A">
            <w:pPr>
              <w:pStyle w:val="TableParagraph"/>
              <w:spacing w:before="38" w:line="276" w:lineRule="auto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«Молитва»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(«Я,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Матерь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Божия, ныне с молитвою...»)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(1840),   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 xml:space="preserve">«Когда   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волнуется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желтеющая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нива…»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(1840),</w:t>
            </w:r>
          </w:p>
          <w:p w:rsidR="006015BB" w:rsidRDefault="00E9517A">
            <w:pPr>
              <w:pStyle w:val="TableParagraph"/>
              <w:spacing w:before="39" w:line="276" w:lineRule="auto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«Из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Гете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(«Горные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вершины…»)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(1840),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«Нет,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тебя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пылко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люблю…»</w:t>
            </w:r>
            <w:r>
              <w:rPr>
                <w:i/>
                <w:spacing w:val="88"/>
              </w:rPr>
              <w:t xml:space="preserve"> </w:t>
            </w:r>
            <w:r>
              <w:rPr>
                <w:i/>
              </w:rPr>
              <w:t>(1841),</w:t>
            </w:r>
            <w:r>
              <w:rPr>
                <w:i/>
                <w:spacing w:val="88"/>
              </w:rPr>
              <w:t xml:space="preserve"> </w:t>
            </w:r>
            <w:r>
              <w:rPr>
                <w:i/>
              </w:rPr>
              <w:t>«Родина»</w:t>
            </w:r>
          </w:p>
          <w:p w:rsidR="006015BB" w:rsidRDefault="00E9517A">
            <w:pPr>
              <w:pStyle w:val="TableParagraph"/>
              <w:spacing w:before="1"/>
              <w:ind w:left="105"/>
              <w:jc w:val="both"/>
              <w:rPr>
                <w:i/>
              </w:rPr>
            </w:pPr>
            <w:r>
              <w:rPr>
                <w:i/>
              </w:rPr>
              <w:t xml:space="preserve">(1841),    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 xml:space="preserve">«Пророк»    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(1841),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95"/>
              <w:jc w:val="both"/>
              <w:rPr>
                <w:i/>
              </w:rPr>
            </w:pPr>
            <w:r>
              <w:rPr>
                <w:i/>
              </w:rPr>
              <w:t>«Как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часто,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пестрою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толпою</w:t>
            </w:r>
            <w:r>
              <w:rPr>
                <w:i/>
                <w:spacing w:val="81"/>
              </w:rPr>
              <w:t xml:space="preserve"> </w:t>
            </w:r>
            <w:r>
              <w:rPr>
                <w:i/>
              </w:rPr>
              <w:t>окружен...»</w:t>
            </w:r>
            <w:r>
              <w:rPr>
                <w:i/>
                <w:spacing w:val="81"/>
              </w:rPr>
              <w:t xml:space="preserve"> </w:t>
            </w:r>
            <w:r>
              <w:rPr>
                <w:i/>
              </w:rPr>
              <w:t>(1841),</w:t>
            </w:r>
          </w:p>
          <w:p w:rsidR="006015BB" w:rsidRDefault="00E9517A">
            <w:pPr>
              <w:pStyle w:val="TableParagraph"/>
              <w:spacing w:line="280" w:lineRule="auto"/>
              <w:ind w:left="105" w:right="94"/>
              <w:jc w:val="both"/>
              <w:rPr>
                <w:b/>
              </w:rPr>
            </w:pPr>
            <w:r>
              <w:rPr>
                <w:i/>
              </w:rPr>
              <w:t>«Листок»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(1841)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</w:rPr>
              <w:t>(5-9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488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09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Поэмы</w:t>
            </w: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946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06"/>
              <w:ind w:left="160"/>
              <w:jc w:val="both"/>
              <w:rPr>
                <w:i/>
              </w:rPr>
            </w:pPr>
            <w:r>
              <w:rPr>
                <w:b/>
                <w:i/>
              </w:rPr>
              <w:t>1-2</w:t>
            </w:r>
            <w:r>
              <w:rPr>
                <w:b/>
                <w:i/>
                <w:spacing w:val="86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86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88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</w:p>
          <w:p w:rsidR="006015BB" w:rsidRDefault="00E9517A">
            <w:pPr>
              <w:pStyle w:val="TableParagraph"/>
              <w:tabs>
                <w:tab w:val="left" w:pos="2001"/>
                <w:tab w:val="left" w:pos="2230"/>
              </w:tabs>
              <w:spacing w:before="39" w:line="276" w:lineRule="auto"/>
              <w:ind w:left="105" w:right="95"/>
              <w:jc w:val="both"/>
              <w:rPr>
                <w:i/>
              </w:rPr>
            </w:pPr>
            <w:r>
              <w:rPr>
                <w:i/>
              </w:rPr>
              <w:t>«Песня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царя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Ивана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Васильевича,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молодого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опричника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удалого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купца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Калашникова»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(1837),</w:t>
            </w:r>
          </w:p>
          <w:p w:rsidR="006015BB" w:rsidRDefault="00E9517A">
            <w:pPr>
              <w:pStyle w:val="TableParagraph"/>
              <w:spacing w:before="1"/>
              <w:ind w:left="105"/>
              <w:jc w:val="both"/>
              <w:rPr>
                <w:i/>
              </w:rPr>
            </w:pPr>
            <w:r>
              <w:rPr>
                <w:i/>
              </w:rPr>
              <w:t>«Мцыри» (1839)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609"/>
        </w:trPr>
        <w:tc>
          <w:tcPr>
            <w:tcW w:w="3344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110"/>
              <w:ind w:left="105"/>
              <w:rPr>
                <w:b/>
              </w:rPr>
            </w:pPr>
            <w:r>
              <w:rPr>
                <w:b/>
              </w:rPr>
              <w:t>(8-9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492"/>
        </w:trPr>
        <w:tc>
          <w:tcPr>
            <w:tcW w:w="3344" w:type="dxa"/>
          </w:tcPr>
          <w:p w:rsidR="006015BB" w:rsidRDefault="00E9517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Н.В.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Гоголь</w:t>
            </w:r>
          </w:p>
          <w:p w:rsidR="006015BB" w:rsidRDefault="006015BB">
            <w:pPr>
              <w:pStyle w:val="TableParagraph"/>
              <w:spacing w:before="5"/>
              <w:rPr>
                <w:sz w:val="27"/>
              </w:rPr>
            </w:pPr>
          </w:p>
          <w:p w:rsidR="006015BB" w:rsidRDefault="00E9517A">
            <w:pPr>
              <w:pStyle w:val="TableParagraph"/>
              <w:spacing w:before="1"/>
              <w:ind w:left="91" w:right="83"/>
              <w:jc w:val="center"/>
              <w:rPr>
                <w:b/>
              </w:rPr>
            </w:pPr>
            <w:r>
              <w:t>«Ревизор»</w:t>
            </w:r>
            <w:r>
              <w:rPr>
                <w:spacing w:val="-6"/>
              </w:rPr>
              <w:t xml:space="preserve"> </w:t>
            </w:r>
            <w:r>
              <w:t>(1835)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кл.),</w:t>
            </w:r>
          </w:p>
          <w:p w:rsidR="006015BB" w:rsidRDefault="00E9517A">
            <w:pPr>
              <w:pStyle w:val="TableParagraph"/>
              <w:spacing w:before="35"/>
              <w:ind w:left="89" w:right="83"/>
              <w:jc w:val="center"/>
            </w:pPr>
            <w:r>
              <w:t>«Мертвые души»</w:t>
            </w:r>
            <w:r>
              <w:rPr>
                <w:spacing w:val="-5"/>
              </w:rPr>
              <w:t xml:space="preserve"> </w:t>
            </w:r>
            <w:r>
              <w:t>(1835</w:t>
            </w:r>
            <w:r>
              <w:rPr>
                <w:spacing w:val="1"/>
              </w:rPr>
              <w:t xml:space="preserve"> </w:t>
            </w:r>
            <w:r>
              <w:t>– 1841)</w:t>
            </w:r>
          </w:p>
          <w:p w:rsidR="006015BB" w:rsidRDefault="00E9517A">
            <w:pPr>
              <w:pStyle w:val="TableParagraph"/>
              <w:spacing w:before="42"/>
              <w:ind w:left="91" w:right="82"/>
              <w:jc w:val="center"/>
              <w:rPr>
                <w:b/>
              </w:rPr>
            </w:pPr>
            <w:r>
              <w:rPr>
                <w:b/>
              </w:rPr>
              <w:t>(9-10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72" w:type="dxa"/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shd w:val="clear" w:color="auto" w:fill="D7D7D7"/>
          </w:tcPr>
          <w:p w:rsidR="006015BB" w:rsidRDefault="00E9517A">
            <w:pPr>
              <w:pStyle w:val="TableParagraph"/>
              <w:spacing w:line="276" w:lineRule="auto"/>
              <w:ind w:left="66" w:right="55"/>
              <w:jc w:val="center"/>
              <w:rPr>
                <w:b/>
                <w:i/>
              </w:rPr>
            </w:pPr>
            <w:r>
              <w:rPr>
                <w:b/>
              </w:rPr>
              <w:t xml:space="preserve">Н.В. Гоголь </w:t>
            </w:r>
            <w:r>
              <w:rPr>
                <w:b/>
                <w:i/>
              </w:rPr>
              <w:t>Повести – 5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разных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циклов, на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выбор,</w:t>
            </w:r>
          </w:p>
          <w:p w:rsidR="006015BB" w:rsidRDefault="00E9517A">
            <w:pPr>
              <w:pStyle w:val="TableParagraph"/>
              <w:spacing w:line="278" w:lineRule="auto"/>
              <w:ind w:left="83" w:right="74" w:firstLine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входят в программу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каждого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класса,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line="276" w:lineRule="auto"/>
              <w:ind w:left="62" w:right="55"/>
              <w:jc w:val="center"/>
              <w:rPr>
                <w:i/>
              </w:rPr>
            </w:pPr>
            <w:r>
              <w:rPr>
                <w:i/>
              </w:rPr>
              <w:t>«Ночь перед Рождеством»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(1830 – 1831), «Повесть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том, как поссорился Иван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Иванович с Иваном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Никифоровичем»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(1834),</w:t>
            </w:r>
          </w:p>
          <w:p w:rsidR="006015BB" w:rsidRDefault="00E9517A">
            <w:pPr>
              <w:pStyle w:val="TableParagraph"/>
              <w:spacing w:line="276" w:lineRule="auto"/>
              <w:ind w:left="64" w:right="55"/>
              <w:jc w:val="center"/>
              <w:rPr>
                <w:i/>
              </w:rPr>
            </w:pPr>
            <w:r>
              <w:rPr>
                <w:i/>
              </w:rPr>
              <w:t>«Невский проспект» (1833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1834), «Тарас Бульба»</w:t>
            </w:r>
          </w:p>
          <w:p w:rsidR="006015BB" w:rsidRDefault="00E9517A">
            <w:pPr>
              <w:pStyle w:val="TableParagraph"/>
              <w:spacing w:line="252" w:lineRule="exact"/>
              <w:ind w:left="62" w:right="55"/>
              <w:jc w:val="center"/>
              <w:rPr>
                <w:i/>
              </w:rPr>
            </w:pPr>
            <w:r>
              <w:rPr>
                <w:i/>
              </w:rPr>
              <w:t>(1835),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«Старосветские</w:t>
            </w:r>
          </w:p>
        </w:tc>
        <w:tc>
          <w:tcPr>
            <w:tcW w:w="75" w:type="dxa"/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3108" w:type="dxa"/>
            <w:gridSpan w:val="3"/>
          </w:tcPr>
          <w:p w:rsidR="006015BB" w:rsidRDefault="006015BB">
            <w:pPr>
              <w:pStyle w:val="TableParagraph"/>
            </w:pPr>
          </w:p>
        </w:tc>
      </w:tr>
    </w:tbl>
    <w:p w:rsidR="006015BB" w:rsidRDefault="006015BB">
      <w:pPr>
        <w:rPr>
          <w:sz w:val="2"/>
          <w:szCs w:val="2"/>
        </w:rPr>
      </w:pPr>
      <w:r w:rsidRPr="006015BB">
        <w:pict>
          <v:group id="_x0000_s2153" style="position:absolute;margin-left:90.25pt;margin-top:164.4pt;width:160.25pt;height:87.75pt;z-index:-25658880;mso-position-horizontal-relative:page;mso-position-vertical-relative:page" coordorigin="1805,3288" coordsize="3205,1755">
            <v:rect id="_x0000_s2165" style="position:absolute;left:1814;top:3288;width:3186;height:291" fillcolor="#d7d7d7" stroked="f"/>
            <v:shape id="_x0000_s2164" style="position:absolute;left:1805;top:3288;width:3205;height:291" coordorigin="1805,3288" coordsize="3205,291" o:spt="100" adj="0,,0" path="m1815,3288r-10,l1805,3579r10,l1815,3288xm5010,3288r-10,l5000,3579r10,l5010,3288xe" fillcolor="black" stroked="f">
              <v:stroke joinstyle="round"/>
              <v:formulas/>
              <v:path arrowok="t" o:connecttype="segments"/>
            </v:shape>
            <v:rect id="_x0000_s2163" style="position:absolute;left:1814;top:3578;width:3186;height:293" fillcolor="#d7d7d7" stroked="f"/>
            <v:shape id="_x0000_s2162" style="position:absolute;left:1805;top:3578;width:3205;height:293" coordorigin="1805,3579" coordsize="3205,293" o:spt="100" adj="0,,0" path="m1815,3579r-10,l1805,3872r10,l1815,3579xm5010,3579r-10,l5000,3872r10,l5010,3579xe" fillcolor="black" stroked="f">
              <v:stroke joinstyle="round"/>
              <v:formulas/>
              <v:path arrowok="t" o:connecttype="segments"/>
            </v:shape>
            <v:rect id="_x0000_s2161" style="position:absolute;left:1814;top:3871;width:3186;height:291" fillcolor="#d7d7d7" stroked="f"/>
            <v:shape id="_x0000_s2160" style="position:absolute;left:1805;top:3871;width:3205;height:291" coordorigin="1805,3872" coordsize="3205,291" o:spt="100" adj="0,,0" path="m1815,3872r-10,l1805,4162r10,l1815,3872xm5010,3872r-10,l5000,4162r10,l5010,3872xe" fillcolor="black" stroked="f">
              <v:stroke joinstyle="round"/>
              <v:formulas/>
              <v:path arrowok="t" o:connecttype="segments"/>
            </v:shape>
            <v:rect id="_x0000_s2159" style="position:absolute;left:1814;top:4162;width:3186;height:291" fillcolor="#d7d7d7" stroked="f"/>
            <v:shape id="_x0000_s2158" style="position:absolute;left:1805;top:4162;width:3205;height:291" coordorigin="1805,4162" coordsize="3205,291" o:spt="100" adj="0,,0" path="m1815,4162r-10,l1805,4452r10,l1815,4162xm5010,4162r-10,l5000,4452r10,l5010,4162xe" fillcolor="black" stroked="f">
              <v:stroke joinstyle="round"/>
              <v:formulas/>
              <v:path arrowok="t" o:connecttype="segments"/>
            </v:shape>
            <v:rect id="_x0000_s2157" style="position:absolute;left:1814;top:4452;width:3186;height:291" fillcolor="#d7d7d7" stroked="f"/>
            <v:shape id="_x0000_s2156" style="position:absolute;left:1805;top:4452;width:3205;height:291" coordorigin="1805,4452" coordsize="3205,291" o:spt="100" adj="0,,0" path="m1815,4452r-10,l1805,4743r10,l1815,4452xm5010,4452r-10,l5000,4743r10,l5010,4452xe" fillcolor="black" stroked="f">
              <v:stroke joinstyle="round"/>
              <v:formulas/>
              <v:path arrowok="t" o:connecttype="segments"/>
            </v:shape>
            <v:rect id="_x0000_s2155" style="position:absolute;left:1814;top:4742;width:3186;height:291" fillcolor="#d7d7d7" stroked="f"/>
            <v:shape id="_x0000_s2154" style="position:absolute;left:1805;top:4742;width:3205;height:300" coordorigin="1805,4743" coordsize="3205,300" o:spt="100" adj="0,,0" path="m5000,5033r-3185,l1815,4743r-10,l1805,5033r,10l1815,5043r3185,l5000,5033xm5010,4743r-10,l5000,5033r,10l5010,5043r,-10l5010,474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6015BB">
        <w:pict>
          <v:group id="_x0000_s2146" style="position:absolute;margin-left:90.25pt;margin-top:626.75pt;width:160.25pt;height:44.2pt;z-index:-25658368;mso-position-horizontal-relative:page;mso-position-vertical-relative:page" coordorigin="1805,12535" coordsize="3205,884">
            <v:rect id="_x0000_s2152" style="position:absolute;left:1814;top:12534;width:3186;height:293" fillcolor="#d7d7d7" stroked="f"/>
            <v:shape id="_x0000_s2151" style="position:absolute;left:1805;top:12534;width:3205;height:293" coordorigin="1805,12535" coordsize="3205,293" o:spt="100" adj="0,,0" path="m1815,12535r-10,l1805,12828r10,l1815,12535xm5010,12535r-10,l5000,12828r10,l5010,12535xe" fillcolor="black" stroked="f">
              <v:stroke joinstyle="round"/>
              <v:formulas/>
              <v:path arrowok="t" o:connecttype="segments"/>
            </v:shape>
            <v:rect id="_x0000_s2150" style="position:absolute;left:1814;top:12827;width:3186;height:291" fillcolor="#d7d7d7" stroked="f"/>
            <v:shape id="_x0000_s2149" style="position:absolute;left:1805;top:12827;width:3205;height:291" coordorigin="1805,12828" coordsize="3205,291" o:spt="100" adj="0,,0" path="m1815,12828r-10,l1805,13118r10,l1815,12828xm5010,12828r-10,l5000,13118r10,l5010,12828xe" fillcolor="black" stroked="f">
              <v:stroke joinstyle="round"/>
              <v:formulas/>
              <v:path arrowok="t" o:connecttype="segments"/>
            </v:shape>
            <v:rect id="_x0000_s2148" style="position:absolute;left:1814;top:13118;width:3186;height:291" fillcolor="#d7d7d7" stroked="f"/>
            <v:shape id="_x0000_s2147" style="position:absolute;left:1805;top:13118;width:3205;height:300" coordorigin="1805,13118" coordsize="3205,300" o:spt="100" adj="0,,0" path="m1815,13118r-10,l1805,13408r10,l1815,13118xm5000,13408r-3185,l1805,13408r,10l1815,13418r3185,l5000,13408xm5010,13408r-10,l5000,13418r10,l5010,13408xm5010,13118r-10,l5000,13408r10,l5010,1311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72"/>
        <w:gridCol w:w="2835"/>
        <w:gridCol w:w="75"/>
        <w:gridCol w:w="75"/>
        <w:gridCol w:w="2958"/>
        <w:gridCol w:w="75"/>
      </w:tblGrid>
      <w:tr w:rsidR="006015BB">
        <w:trPr>
          <w:trHeight w:val="582"/>
        </w:trPr>
        <w:tc>
          <w:tcPr>
            <w:tcW w:w="3344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shd w:val="clear" w:color="auto" w:fill="D7D7D7"/>
          </w:tcPr>
          <w:p w:rsidR="006015BB" w:rsidRDefault="00E9517A">
            <w:pPr>
              <w:pStyle w:val="TableParagraph"/>
              <w:spacing w:line="243" w:lineRule="exact"/>
              <w:ind w:left="63" w:right="55"/>
              <w:jc w:val="center"/>
              <w:rPr>
                <w:i/>
              </w:rPr>
            </w:pPr>
            <w:r>
              <w:rPr>
                <w:i/>
              </w:rPr>
              <w:t>помещики»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(1835),</w:t>
            </w:r>
          </w:p>
          <w:p w:rsidR="006015BB" w:rsidRDefault="00E9517A">
            <w:pPr>
              <w:pStyle w:val="TableParagraph"/>
              <w:spacing w:before="37"/>
              <w:ind w:left="61" w:right="55"/>
              <w:jc w:val="center"/>
              <w:rPr>
                <w:i/>
              </w:rPr>
            </w:pPr>
            <w:r>
              <w:rPr>
                <w:i/>
              </w:rPr>
              <w:t>«Шинель» (1839)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3108" w:type="dxa"/>
            <w:gridSpan w:val="3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77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 w:rsidR="006015BB" w:rsidRDefault="006015BB">
            <w:pPr>
              <w:pStyle w:val="TableParagraph"/>
              <w:spacing w:before="9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(5-9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82"/>
        </w:trPr>
        <w:tc>
          <w:tcPr>
            <w:tcW w:w="3344" w:type="dxa"/>
            <w:vMerge w:val="restart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8" w:lineRule="exact"/>
              <w:ind w:left="91" w:right="83"/>
              <w:jc w:val="center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Тютчев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Стихотворения:</w:t>
            </w:r>
          </w:p>
          <w:p w:rsidR="006015BB" w:rsidRDefault="006015BB">
            <w:pPr>
              <w:pStyle w:val="TableParagraph"/>
              <w:rPr>
                <w:sz w:val="27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282" w:right="275" w:firstLine="59"/>
              <w:jc w:val="center"/>
            </w:pPr>
            <w:r>
              <w:t>«Весенняя гроза» («Люблю</w:t>
            </w:r>
            <w:r>
              <w:rPr>
                <w:spacing w:val="1"/>
              </w:rPr>
              <w:t xml:space="preserve"> </w:t>
            </w:r>
            <w:r>
              <w:t>грозу в начале мая…») (1828,</w:t>
            </w:r>
            <w:r>
              <w:rPr>
                <w:spacing w:val="-52"/>
              </w:rPr>
              <w:t xml:space="preserve"> </w:t>
            </w:r>
            <w:r>
              <w:t>нач.</w:t>
            </w:r>
            <w:r>
              <w:rPr>
                <w:spacing w:val="-1"/>
              </w:rPr>
              <w:t xml:space="preserve"> </w:t>
            </w:r>
            <w:r>
              <w:t>1850-х),</w:t>
            </w:r>
            <w:r>
              <w:rPr>
                <w:spacing w:val="1"/>
              </w:rPr>
              <w:t xml:space="preserve"> </w:t>
            </w:r>
            <w:r>
              <w:t>«Silentium!»</w:t>
            </w:r>
            <w:r>
              <w:rPr>
                <w:spacing w:val="1"/>
              </w:rPr>
              <w:t xml:space="preserve"> </w:t>
            </w:r>
            <w:r>
              <w:t>(Молчи, скрывайся и таи…)</w:t>
            </w:r>
            <w:r>
              <w:rPr>
                <w:spacing w:val="1"/>
              </w:rPr>
              <w:t xml:space="preserve"> </w:t>
            </w:r>
            <w:r>
              <w:t>(1829, нач. 1830-х), «Умом</w:t>
            </w:r>
            <w:r>
              <w:rPr>
                <w:spacing w:val="1"/>
              </w:rPr>
              <w:t xml:space="preserve"> </w:t>
            </w:r>
            <w:r>
              <w:t>Россию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понять…»</w:t>
            </w:r>
            <w:r>
              <w:rPr>
                <w:spacing w:val="-5"/>
              </w:rPr>
              <w:t xml:space="preserve"> </w:t>
            </w:r>
            <w:r>
              <w:t>(1866).</w:t>
            </w:r>
          </w:p>
          <w:p w:rsidR="006015BB" w:rsidRDefault="006015BB">
            <w:pPr>
              <w:pStyle w:val="TableParagraph"/>
              <w:spacing w:before="9"/>
              <w:rPr>
                <w:sz w:val="25"/>
              </w:rPr>
            </w:pPr>
          </w:p>
          <w:p w:rsidR="006015BB" w:rsidRDefault="00E9517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(5-8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7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Фет</w:t>
            </w:r>
          </w:p>
          <w:p w:rsidR="006015BB" w:rsidRDefault="006015BB">
            <w:pPr>
              <w:pStyle w:val="TableParagraph"/>
              <w:spacing w:before="2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7" w:right="197"/>
            </w:pPr>
            <w:r>
              <w:rPr>
                <w:b/>
              </w:rPr>
              <w:t>Стихотворения</w:t>
            </w:r>
            <w:r>
              <w:t>: «Шепот,</w:t>
            </w:r>
            <w:r>
              <w:rPr>
                <w:spacing w:val="1"/>
              </w:rPr>
              <w:t xml:space="preserve"> </w:t>
            </w:r>
            <w:r>
              <w:t>робкое</w:t>
            </w:r>
            <w:r>
              <w:rPr>
                <w:spacing w:val="-5"/>
              </w:rPr>
              <w:t xml:space="preserve"> </w:t>
            </w:r>
            <w:r>
              <w:t>дыханье…»</w:t>
            </w:r>
            <w:r>
              <w:rPr>
                <w:spacing w:val="-10"/>
              </w:rPr>
              <w:t xml:space="preserve"> </w:t>
            </w:r>
            <w:r>
              <w:t>(1850),</w:t>
            </w:r>
            <w:r>
              <w:rPr>
                <w:spacing w:val="-3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беден наш язык! Хочу и не</w:t>
            </w:r>
            <w:r>
              <w:rPr>
                <w:spacing w:val="1"/>
              </w:rPr>
              <w:t xml:space="preserve"> </w:t>
            </w:r>
            <w:r>
              <w:t>могу…»</w:t>
            </w:r>
            <w:r>
              <w:rPr>
                <w:spacing w:val="-5"/>
              </w:rPr>
              <w:t xml:space="preserve"> </w:t>
            </w:r>
            <w:r>
              <w:t>(1887).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vMerge w:val="restart"/>
            <w:shd w:val="clear" w:color="auto" w:fill="D7D7D7"/>
          </w:tcPr>
          <w:p w:rsidR="006015BB" w:rsidRDefault="00E9517A">
            <w:pPr>
              <w:pStyle w:val="TableParagraph"/>
              <w:spacing w:line="273" w:lineRule="auto"/>
              <w:ind w:left="100" w:right="90" w:hanging="2"/>
              <w:jc w:val="center"/>
              <w:rPr>
                <w:i/>
              </w:rPr>
            </w:pPr>
            <w:r>
              <w:rPr>
                <w:b/>
              </w:rPr>
              <w:t xml:space="preserve">Ф.И. Тютчев - </w:t>
            </w:r>
            <w:r>
              <w:rPr>
                <w:b/>
                <w:i/>
              </w:rPr>
              <w:t>3-4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стихотворения по выбору,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t xml:space="preserve">: </w:t>
            </w:r>
            <w:r>
              <w:rPr>
                <w:i/>
              </w:rPr>
              <w:t>«Еще в полях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белеет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снег…» (1829,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нач.</w:t>
            </w:r>
          </w:p>
          <w:p w:rsidR="006015BB" w:rsidRDefault="00E9517A">
            <w:pPr>
              <w:pStyle w:val="TableParagraph"/>
              <w:spacing w:before="1" w:line="276" w:lineRule="auto"/>
              <w:ind w:left="160" w:right="152" w:firstLine="2"/>
              <w:jc w:val="center"/>
              <w:rPr>
                <w:i/>
              </w:rPr>
            </w:pPr>
            <w:r>
              <w:rPr>
                <w:i/>
              </w:rPr>
              <w:t>1830-х),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«Цицерон» (1829,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нач. 1830-х), «Фонтан»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(1836), «Эти бедные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селенья…» (1855), «Есть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осени первоначальной…»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(1857), «Певучесть есть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волнах…»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(1865),</w:t>
            </w:r>
          </w:p>
          <w:p w:rsidR="006015BB" w:rsidRDefault="00E9517A">
            <w:pPr>
              <w:pStyle w:val="TableParagraph"/>
              <w:spacing w:line="276" w:lineRule="auto"/>
              <w:ind w:left="69" w:right="61" w:firstLine="2"/>
              <w:jc w:val="center"/>
              <w:rPr>
                <w:i/>
              </w:rPr>
            </w:pPr>
            <w:r>
              <w:rPr>
                <w:i/>
              </w:rPr>
              <w:t>«Нам не дано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предугадать…» (1869),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Б.»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(«Я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встретил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вас 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все</w:t>
            </w:r>
          </w:p>
          <w:p w:rsidR="006015BB" w:rsidRDefault="00E9517A">
            <w:pPr>
              <w:pStyle w:val="TableParagraph"/>
              <w:ind w:left="37" w:right="29"/>
              <w:jc w:val="center"/>
              <w:rPr>
                <w:i/>
              </w:rPr>
            </w:pPr>
            <w:r>
              <w:rPr>
                <w:i/>
              </w:rPr>
              <w:t>былое...»)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(1870)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др.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958" w:type="dxa"/>
            <w:shd w:val="clear" w:color="auto" w:fill="D7D7D7"/>
          </w:tcPr>
          <w:p w:rsidR="006015BB" w:rsidRDefault="00E9517A">
            <w:pPr>
              <w:pStyle w:val="TableParagraph"/>
              <w:spacing w:line="248" w:lineRule="exact"/>
              <w:ind w:left="79" w:right="7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Поэзия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2-й половины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XIX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в.,</w:t>
            </w:r>
          </w:p>
          <w:p w:rsidR="006015BB" w:rsidRDefault="00E9517A">
            <w:pPr>
              <w:pStyle w:val="TableParagraph"/>
              <w:spacing w:before="32"/>
              <w:ind w:left="79" w:right="72"/>
              <w:jc w:val="center"/>
              <w:rPr>
                <w:i/>
              </w:rPr>
            </w:pPr>
            <w:r>
              <w:rPr>
                <w:i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773"/>
        </w:trPr>
        <w:tc>
          <w:tcPr>
            <w:tcW w:w="3344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gridSpan w:val="3"/>
            <w:vMerge w:val="restart"/>
            <w:tcBorders>
              <w:bottom w:val="nil"/>
            </w:tcBorders>
          </w:tcPr>
          <w:p w:rsidR="006015BB" w:rsidRDefault="006015BB">
            <w:pPr>
              <w:pStyle w:val="TableParagraph"/>
              <w:spacing w:before="4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06" w:right="257"/>
              <w:rPr>
                <w:i/>
              </w:rPr>
            </w:pPr>
            <w:r>
              <w:rPr>
                <w:b/>
                <w:i/>
              </w:rPr>
              <w:t>А.Н. Майков</w:t>
            </w:r>
            <w:r>
              <w:rPr>
                <w:i/>
              </w:rPr>
              <w:t xml:space="preserve">, </w:t>
            </w:r>
            <w:r>
              <w:rPr>
                <w:b/>
                <w:i/>
              </w:rPr>
              <w:t>А.К. Толстой</w:t>
            </w:r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Я.П. Полонский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tabs>
                <w:tab w:val="left" w:pos="841"/>
                <w:tab w:val="left" w:pos="2763"/>
              </w:tabs>
              <w:spacing w:before="5" w:line="252" w:lineRule="exact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(1-2</w:t>
            </w:r>
            <w:r>
              <w:rPr>
                <w:b/>
                <w:i/>
              </w:rPr>
              <w:tab/>
              <w:t>стихотворения</w:t>
            </w:r>
            <w:r>
              <w:rPr>
                <w:b/>
                <w:i/>
              </w:rPr>
              <w:tab/>
              <w:t>по</w:t>
            </w:r>
          </w:p>
          <w:p w:rsidR="006015BB" w:rsidRDefault="00E9517A">
            <w:pPr>
              <w:pStyle w:val="TableParagraph"/>
              <w:spacing w:line="252" w:lineRule="exact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5-9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кл.)</w:t>
            </w:r>
          </w:p>
        </w:tc>
      </w:tr>
      <w:tr w:rsidR="006015BB">
        <w:trPr>
          <w:trHeight w:val="951"/>
        </w:trPr>
        <w:tc>
          <w:tcPr>
            <w:tcW w:w="3344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spacing w:before="9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(5-8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535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12"/>
              <w:ind w:left="107"/>
              <w:rPr>
                <w:b/>
              </w:rPr>
            </w:pPr>
            <w:r>
              <w:rPr>
                <w:b/>
              </w:rPr>
              <w:t>(5-8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7"/>
              <w:rPr>
                <w:b/>
              </w:rPr>
            </w:pPr>
            <w:r>
              <w:rPr>
                <w:b/>
              </w:rPr>
              <w:t>Н.А.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Некрасов.</w:t>
            </w:r>
          </w:p>
          <w:p w:rsidR="006015BB" w:rsidRDefault="006015BB">
            <w:pPr>
              <w:pStyle w:val="TableParagraph"/>
              <w:spacing w:before="1"/>
              <w:rPr>
                <w:sz w:val="20"/>
              </w:rPr>
            </w:pPr>
          </w:p>
          <w:p w:rsidR="006015BB" w:rsidRDefault="00E9517A">
            <w:pPr>
              <w:pStyle w:val="TableParagraph"/>
              <w:tabs>
                <w:tab w:val="left" w:pos="829"/>
                <w:tab w:val="left" w:pos="1239"/>
                <w:tab w:val="left" w:pos="2589"/>
              </w:tabs>
              <w:spacing w:before="1" w:line="276" w:lineRule="auto"/>
              <w:ind w:left="107" w:right="96"/>
            </w:pPr>
            <w:r>
              <w:t>Стихотворения:«Крестьянские</w:t>
            </w:r>
            <w:r>
              <w:rPr>
                <w:spacing w:val="1"/>
              </w:rPr>
              <w:t xml:space="preserve"> </w:t>
            </w:r>
            <w:r>
              <w:t>дети» (1861),</w:t>
            </w:r>
            <w:r>
              <w:rPr>
                <w:spacing w:val="1"/>
              </w:rPr>
              <w:t xml:space="preserve"> </w:t>
            </w:r>
            <w:r>
              <w:t>«Вчерашний</w:t>
            </w:r>
            <w:r>
              <w:rPr>
                <w:spacing w:val="1"/>
              </w:rPr>
              <w:t xml:space="preserve"> </w:t>
            </w:r>
            <w:r>
              <w:t>день,</w:t>
            </w:r>
            <w:r>
              <w:rPr>
                <w:spacing w:val="-52"/>
              </w:rPr>
              <w:t xml:space="preserve"> </w:t>
            </w:r>
            <w:r>
              <w:t>часу</w:t>
            </w:r>
            <w:r>
              <w:tab/>
              <w:t>в</w:t>
            </w:r>
            <w:r>
              <w:tab/>
              <w:t>шестом…»</w:t>
            </w:r>
            <w:r>
              <w:tab/>
              <w:t>(1848),</w:t>
            </w:r>
          </w:p>
          <w:p w:rsidR="006015BB" w:rsidRDefault="00E9517A">
            <w:pPr>
              <w:pStyle w:val="TableParagraph"/>
              <w:ind w:left="107"/>
            </w:pPr>
            <w:r>
              <w:t>«Несжатая</w:t>
            </w:r>
            <w:r>
              <w:rPr>
                <w:spacing w:val="-1"/>
              </w:rPr>
              <w:t xml:space="preserve"> </w:t>
            </w:r>
            <w:r>
              <w:t>полоса»</w:t>
            </w:r>
            <w:r>
              <w:rPr>
                <w:spacing w:val="-5"/>
              </w:rPr>
              <w:t xml:space="preserve"> </w:t>
            </w:r>
            <w:r>
              <w:t>(1854).</w:t>
            </w:r>
          </w:p>
          <w:p w:rsidR="006015BB" w:rsidRDefault="006015BB">
            <w:pPr>
              <w:pStyle w:val="TableParagraph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(5-8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76" w:line="252" w:lineRule="exact"/>
              <w:ind w:left="810"/>
              <w:rPr>
                <w:i/>
              </w:rPr>
            </w:pPr>
            <w:r>
              <w:t>А.А.</w:t>
            </w:r>
            <w:r>
              <w:rPr>
                <w:spacing w:val="-1"/>
              </w:rPr>
              <w:t xml:space="preserve"> </w:t>
            </w:r>
            <w:r>
              <w:t>Фет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3-4</w:t>
            </w:r>
          </w:p>
          <w:p w:rsidR="006015BB" w:rsidRDefault="00E9517A">
            <w:pPr>
              <w:pStyle w:val="TableParagraph"/>
              <w:ind w:left="105" w:right="321"/>
              <w:rPr>
                <w:b/>
                <w:i/>
              </w:rPr>
            </w:pPr>
            <w:r>
              <w:rPr>
                <w:i/>
              </w:rPr>
              <w:t>стихотворения по выбору,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например</w:t>
            </w:r>
            <w:r>
              <w:t xml:space="preserve">: </w:t>
            </w:r>
            <w:r>
              <w:rPr>
                <w:b/>
                <w:i/>
              </w:rPr>
              <w:t>«Я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пришел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</w:t>
            </w:r>
          </w:p>
          <w:p w:rsidR="006015BB" w:rsidRDefault="00E9517A">
            <w:pPr>
              <w:pStyle w:val="TableParagraph"/>
              <w:spacing w:before="6" w:line="252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тебе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приветом…»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(1843),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«На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стоге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сена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ночью</w:t>
            </w:r>
          </w:p>
          <w:p w:rsidR="006015BB" w:rsidRDefault="00E9517A">
            <w:pPr>
              <w:pStyle w:val="TableParagraph"/>
              <w:spacing w:before="1"/>
              <w:ind w:left="105" w:right="196"/>
              <w:rPr>
                <w:b/>
                <w:i/>
              </w:rPr>
            </w:pPr>
            <w:r>
              <w:rPr>
                <w:b/>
                <w:i/>
              </w:rPr>
              <w:t>южной…» (1857),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«Сияла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ночь. Луной был полон сад.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Лежали…» (1877), «Это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утро, радость эта…»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(1881),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«Учись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 них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у</w:t>
            </w:r>
          </w:p>
          <w:p w:rsidR="006015BB" w:rsidRDefault="00E9517A">
            <w:pPr>
              <w:pStyle w:val="TableParagraph"/>
              <w:ind w:left="105" w:right="161"/>
              <w:rPr>
                <w:b/>
                <w:i/>
              </w:rPr>
            </w:pPr>
            <w:r>
              <w:rPr>
                <w:b/>
                <w:i/>
              </w:rPr>
              <w:t>дуба, у березы…» (1883), «Я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тебе ничего не скажу…»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(1885)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др.</w:t>
            </w: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613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4"/>
              <w:ind w:left="810"/>
            </w:pPr>
            <w:r>
              <w:t>(5-8</w:t>
            </w:r>
            <w:r>
              <w:rPr>
                <w:spacing w:val="-1"/>
              </w:rPr>
              <w:t xml:space="preserve"> </w:t>
            </w:r>
            <w:r>
              <w:t>кл.)</w:t>
            </w: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677"/>
        </w:trPr>
        <w:tc>
          <w:tcPr>
            <w:tcW w:w="334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spacing w:before="8"/>
              <w:rPr>
                <w:sz w:val="25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Н.А. Некрасов</w:t>
            </w:r>
          </w:p>
        </w:tc>
        <w:tc>
          <w:tcPr>
            <w:tcW w:w="3108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061"/>
        </w:trPr>
        <w:tc>
          <w:tcPr>
            <w:tcW w:w="3344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108" w:line="273" w:lineRule="auto"/>
              <w:ind w:left="105" w:right="96"/>
              <w:jc w:val="both"/>
              <w:rPr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1–2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стихотворения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выбору,например: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«Тройка»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(1846),    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 xml:space="preserve">«Размышления    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у</w:t>
            </w:r>
          </w:p>
          <w:p w:rsidR="006015BB" w:rsidRDefault="00E9517A">
            <w:pPr>
              <w:pStyle w:val="TableParagraph"/>
              <w:spacing w:before="4"/>
              <w:ind w:left="105"/>
              <w:jc w:val="both"/>
              <w:rPr>
                <w:i/>
              </w:rPr>
            </w:pPr>
            <w:r>
              <w:rPr>
                <w:i/>
              </w:rPr>
              <w:t>парадного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подъезда»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(1858),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95"/>
              <w:jc w:val="both"/>
              <w:rPr>
                <w:b/>
              </w:rPr>
            </w:pPr>
            <w:r>
              <w:rPr>
                <w:i/>
              </w:rPr>
              <w:t>«Зеленый Шум» (1862-1863)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др.</w:t>
            </w:r>
            <w:r>
              <w:rPr>
                <w:i/>
                <w:spacing w:val="-2"/>
              </w:rPr>
              <w:t xml:space="preserve"> </w:t>
            </w:r>
            <w:r>
              <w:rPr>
                <w:b/>
              </w:rPr>
              <w:t>(5-8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8" w:type="dxa"/>
            <w:gridSpan w:val="3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86"/>
        </w:trPr>
        <w:tc>
          <w:tcPr>
            <w:tcW w:w="3344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И.С.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Тургенев</w:t>
            </w:r>
          </w:p>
        </w:tc>
        <w:tc>
          <w:tcPr>
            <w:tcW w:w="3108" w:type="dxa"/>
            <w:gridSpan w:val="3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46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line="227" w:lineRule="exact"/>
              <w:ind w:left="738"/>
              <w:rPr>
                <w:i/>
              </w:rPr>
            </w:pP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 рассказ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75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6"/>
              </w:rPr>
            </w:pPr>
          </w:p>
        </w:tc>
        <w:tc>
          <w:tcPr>
            <w:tcW w:w="3108" w:type="dxa"/>
            <w:gridSpan w:val="3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rPr>
          <w:sz w:val="2"/>
          <w:szCs w:val="2"/>
        </w:rPr>
      </w:pPr>
      <w:r w:rsidRPr="006015BB">
        <w:pict>
          <v:group id="_x0000_s2133" style="position:absolute;margin-left:90.25pt;margin-top:154.35pt;width:160.25pt;height:87.85pt;z-index:-25657856;mso-position-horizontal-relative:page;mso-position-vertical-relative:page" coordorigin="1805,3087" coordsize="3205,1757">
            <v:rect id="_x0000_s2145" style="position:absolute;left:1814;top:3086;width:3186;height:293" fillcolor="#d7d7d7" stroked="f"/>
            <v:shape id="_x0000_s2144" style="position:absolute;left:1805;top:3086;width:3205;height:293" coordorigin="1805,3087" coordsize="3205,293" o:spt="100" adj="0,,0" path="m1815,3087r-10,l1805,3380r10,l1815,3087xm5010,3087r-10,l5000,3380r10,l5010,3087xe" fillcolor="black" stroked="f">
              <v:stroke joinstyle="round"/>
              <v:formulas/>
              <v:path arrowok="t" o:connecttype="segments"/>
            </v:shape>
            <v:rect id="_x0000_s2143" style="position:absolute;left:1814;top:3379;width:3186;height:291" fillcolor="#d7d7d7" stroked="f"/>
            <v:shape id="_x0000_s2142" style="position:absolute;left:1805;top:3379;width:3205;height:291" coordorigin="1805,3380" coordsize="3205,291" o:spt="100" adj="0,,0" path="m1815,3380r-10,l1805,3670r10,l1815,3380xm5010,3380r-10,l5000,3670r10,l5010,3380xe" fillcolor="black" stroked="f">
              <v:stroke joinstyle="round"/>
              <v:formulas/>
              <v:path arrowok="t" o:connecttype="segments"/>
            </v:shape>
            <v:rect id="_x0000_s2141" style="position:absolute;left:1814;top:3670;width:3186;height:291" fillcolor="#d7d7d7" stroked="f"/>
            <v:shape id="_x0000_s2140" style="position:absolute;left:1805;top:3670;width:3205;height:291" coordorigin="1805,3670" coordsize="3205,291" o:spt="100" adj="0,,0" path="m1815,3670r-10,l1805,3960r10,l1815,3670xm5010,3670r-10,l5000,3960r10,l5010,3670xe" fillcolor="black" stroked="f">
              <v:stroke joinstyle="round"/>
              <v:formulas/>
              <v:path arrowok="t" o:connecttype="segments"/>
            </v:shape>
            <v:rect id="_x0000_s2139" style="position:absolute;left:1814;top:3960;width:3186;height:291" fillcolor="#d7d7d7" stroked="f"/>
            <v:shape id="_x0000_s2138" style="position:absolute;left:1805;top:3960;width:3205;height:291" coordorigin="1805,3960" coordsize="3205,291" o:spt="100" adj="0,,0" path="m1815,3960r-10,l1805,4251r10,l1815,3960xm5010,3960r-10,l5000,4251r10,l5010,3960xe" fillcolor="black" stroked="f">
              <v:stroke joinstyle="round"/>
              <v:formulas/>
              <v:path arrowok="t" o:connecttype="segments"/>
            </v:shape>
            <v:rect id="_x0000_s2137" style="position:absolute;left:1814;top:4250;width:3186;height:293" fillcolor="#d7d7d7" stroked="f"/>
            <v:shape id="_x0000_s2136" style="position:absolute;left:1805;top:4250;width:3205;height:293" coordorigin="1805,4251" coordsize="3205,293" o:spt="100" adj="0,,0" path="m1815,4251r-10,l1805,4544r10,l1815,4251xm5010,4251r-10,l5000,4544r10,l5010,4251xe" fillcolor="black" stroked="f">
              <v:stroke joinstyle="round"/>
              <v:formulas/>
              <v:path arrowok="t" o:connecttype="segments"/>
            </v:shape>
            <v:rect id="_x0000_s2135" style="position:absolute;left:1814;top:4543;width:3186;height:291" fillcolor="#d7d7d7" stroked="f"/>
            <v:shape id="_x0000_s2134" style="position:absolute;left:1805;top:4543;width:3205;height:300" coordorigin="1805,4544" coordsize="3205,300" o:spt="100" adj="0,,0" path="m5000,4834r-3185,l1815,4544r-10,l1805,4834r,10l1815,4844r3185,l5000,4834xm5010,4544r-10,l5000,4834r,10l5010,4844r,-10l5010,454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72"/>
        <w:gridCol w:w="2835"/>
        <w:gridCol w:w="75"/>
        <w:gridCol w:w="3107"/>
      </w:tblGrid>
      <w:tr w:rsidR="006015BB">
        <w:trPr>
          <w:trHeight w:val="3035"/>
        </w:trPr>
        <w:tc>
          <w:tcPr>
            <w:tcW w:w="3344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2" w:type="dxa"/>
            <w:tcBorders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</w:tcPr>
          <w:p w:rsidR="006015BB" w:rsidRDefault="00E9517A">
            <w:pPr>
              <w:pStyle w:val="TableParagraph"/>
              <w:spacing w:line="242" w:lineRule="auto"/>
              <w:ind w:left="33" w:right="101"/>
              <w:rPr>
                <w:b/>
                <w:i/>
              </w:rPr>
            </w:pPr>
            <w:r>
              <w:rPr>
                <w:i/>
              </w:rPr>
              <w:t>выбору, например</w:t>
            </w:r>
            <w:r>
              <w:rPr>
                <w:b/>
                <w:i/>
              </w:rPr>
              <w:t>: «Певцы»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(1852),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«Бежин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луг»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(1846,</w:t>
            </w:r>
          </w:p>
          <w:p w:rsidR="006015BB" w:rsidRDefault="00E9517A">
            <w:pPr>
              <w:pStyle w:val="TableParagraph"/>
              <w:spacing w:line="242" w:lineRule="auto"/>
              <w:ind w:left="33"/>
              <w:rPr>
                <w:b/>
                <w:i/>
              </w:rPr>
            </w:pPr>
            <w:r>
              <w:rPr>
                <w:b/>
                <w:i/>
              </w:rPr>
              <w:t xml:space="preserve">1874) и др.; </w:t>
            </w:r>
            <w:r>
              <w:rPr>
                <w:i/>
              </w:rPr>
              <w:t>1 повесть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например: </w:t>
            </w:r>
            <w:r>
              <w:rPr>
                <w:b/>
                <w:i/>
              </w:rPr>
              <w:t>«Муму»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(1852),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«Ася»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(1857),</w:t>
            </w:r>
          </w:p>
          <w:p w:rsidR="006015BB" w:rsidRDefault="00E9517A">
            <w:pPr>
              <w:pStyle w:val="TableParagraph"/>
              <w:spacing w:line="237" w:lineRule="auto"/>
              <w:ind w:left="33" w:right="22"/>
              <w:rPr>
                <w:i/>
              </w:rPr>
            </w:pPr>
            <w:r>
              <w:rPr>
                <w:b/>
                <w:i/>
              </w:rPr>
              <w:t>«Первая любовь» (1860)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др.</w:t>
            </w:r>
            <w:r>
              <w:rPr>
                <w:i/>
              </w:rPr>
              <w:t>; 1 стихотворение в прозе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выбор,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line="252" w:lineRule="exact"/>
              <w:ind w:left="33"/>
              <w:rPr>
                <w:b/>
                <w:i/>
              </w:rPr>
            </w:pPr>
            <w:r>
              <w:rPr>
                <w:b/>
                <w:i/>
              </w:rPr>
              <w:t>«Разговор»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(1878),</w:t>
            </w:r>
          </w:p>
          <w:p w:rsidR="006015BB" w:rsidRDefault="00E9517A">
            <w:pPr>
              <w:pStyle w:val="TableParagraph"/>
              <w:spacing w:line="252" w:lineRule="exact"/>
              <w:ind w:left="33"/>
              <w:rPr>
                <w:b/>
                <w:i/>
              </w:rPr>
            </w:pPr>
            <w:r>
              <w:rPr>
                <w:b/>
                <w:i/>
              </w:rPr>
              <w:t>«Воробей»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(1878), «Два</w:t>
            </w:r>
          </w:p>
          <w:p w:rsidR="006015BB" w:rsidRDefault="00E9517A">
            <w:pPr>
              <w:pStyle w:val="TableParagraph"/>
              <w:spacing w:line="252" w:lineRule="exact"/>
              <w:ind w:left="33" w:right="380"/>
              <w:rPr>
                <w:b/>
                <w:i/>
              </w:rPr>
            </w:pPr>
            <w:r>
              <w:rPr>
                <w:b/>
                <w:i/>
              </w:rPr>
              <w:t>богача» (1878), «Русский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язык»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(1882) и др.</w:t>
            </w:r>
          </w:p>
        </w:tc>
        <w:tc>
          <w:tcPr>
            <w:tcW w:w="75" w:type="dxa"/>
            <w:tcBorders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3107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1195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 w:rsidR="006015BB" w:rsidRDefault="006015BB">
            <w:pPr>
              <w:pStyle w:val="TableParagraph"/>
              <w:spacing w:before="2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810"/>
              <w:jc w:val="both"/>
            </w:pPr>
            <w:r>
              <w:t>(6-8</w:t>
            </w:r>
            <w:r>
              <w:rPr>
                <w:spacing w:val="-1"/>
              </w:rPr>
              <w:t xml:space="preserve"> </w:t>
            </w:r>
            <w: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2"/>
              <w:rPr>
                <w:sz w:val="29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Лесков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line="273" w:lineRule="auto"/>
              <w:ind w:right="159" w:firstLine="0"/>
              <w:rPr>
                <w:i/>
              </w:rPr>
            </w:pPr>
            <w:r>
              <w:rPr>
                <w:b/>
                <w:i/>
              </w:rPr>
              <w:t>1 повесть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«Несмертельный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Голован (Из рассказов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праведниках)»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(1880),</w:t>
            </w:r>
          </w:p>
          <w:p w:rsidR="006015BB" w:rsidRDefault="00E9517A">
            <w:pPr>
              <w:pStyle w:val="TableParagraph"/>
              <w:spacing w:before="6"/>
              <w:ind w:left="105"/>
              <w:rPr>
                <w:i/>
              </w:rPr>
            </w:pPr>
            <w:r>
              <w:rPr>
                <w:i/>
              </w:rPr>
              <w:t>«Левша»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(1881),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«Тупейный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181"/>
              <w:rPr>
                <w:i/>
              </w:rPr>
            </w:pPr>
            <w:r>
              <w:rPr>
                <w:i/>
              </w:rPr>
              <w:t>художник» (1883), «Человек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часах» (1887)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206"/>
              <w:ind w:left="105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М.Е.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Салтыков-Щедрин</w:t>
            </w:r>
          </w:p>
          <w:p w:rsidR="006015BB" w:rsidRDefault="006015BB">
            <w:pPr>
              <w:pStyle w:val="TableParagraph"/>
              <w:spacing w:before="10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  <w:tab w:val="left" w:pos="1765"/>
              </w:tabs>
              <w:spacing w:line="357" w:lineRule="auto"/>
              <w:ind w:right="96" w:firstLine="0"/>
              <w:jc w:val="both"/>
              <w:rPr>
                <w:i/>
              </w:rPr>
            </w:pP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сказки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 «Повесть о том,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мужик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двух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генералов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прокормил»</w:t>
            </w:r>
          </w:p>
          <w:p w:rsidR="006015BB" w:rsidRDefault="00E9517A">
            <w:pPr>
              <w:pStyle w:val="TableParagraph"/>
              <w:tabs>
                <w:tab w:val="left" w:pos="1676"/>
              </w:tabs>
              <w:spacing w:before="4"/>
              <w:ind w:left="105"/>
              <w:jc w:val="both"/>
              <w:rPr>
                <w:i/>
              </w:rPr>
            </w:pPr>
            <w:r>
              <w:rPr>
                <w:i/>
              </w:rPr>
              <w:t>(1869),</w:t>
            </w:r>
            <w:r>
              <w:rPr>
                <w:i/>
              </w:rPr>
              <w:tab/>
              <w:t>«Премудрый</w:t>
            </w:r>
          </w:p>
          <w:p w:rsidR="006015BB" w:rsidRDefault="00E9517A">
            <w:pPr>
              <w:pStyle w:val="TableParagraph"/>
              <w:spacing w:before="126" w:line="360" w:lineRule="auto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пискарь»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(1883),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«Медведь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воеводстве» (1884)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7"/>
              <w:ind w:left="813"/>
              <w:jc w:val="both"/>
              <w:rPr>
                <w:b/>
              </w:rPr>
            </w:pP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7"/>
              <w:rPr>
                <w:sz w:val="29"/>
              </w:rPr>
            </w:pPr>
          </w:p>
          <w:p w:rsidR="006015BB" w:rsidRDefault="00E9517A">
            <w:pPr>
              <w:pStyle w:val="TableParagraph"/>
              <w:ind w:left="105"/>
              <w:jc w:val="both"/>
              <w:rPr>
                <w:b/>
              </w:rPr>
            </w:pPr>
            <w:r>
              <w:rPr>
                <w:b/>
              </w:rPr>
              <w:t>Л.Н.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Толстой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line="276" w:lineRule="auto"/>
              <w:ind w:right="128" w:firstLine="0"/>
              <w:rPr>
                <w:i/>
              </w:rPr>
            </w:pPr>
            <w:r>
              <w:rPr>
                <w:b/>
                <w:i/>
              </w:rPr>
              <w:t>1 повесть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например: </w:t>
            </w:r>
            <w:r>
              <w:rPr>
                <w:i/>
              </w:rPr>
              <w:t>«Детство»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(1852), «Отрочество»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(1854), «Хаджи-Мурат»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(1896—1904) и др.; </w:t>
            </w:r>
            <w:r>
              <w:rPr>
                <w:b/>
                <w:i/>
              </w:rPr>
              <w:t>1 рассказ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 выбор, например</w:t>
            </w:r>
            <w:r>
              <w:rPr>
                <w:i/>
              </w:rPr>
              <w:t>: «Три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смерти»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(1858),</w:t>
            </w:r>
          </w:p>
          <w:p w:rsidR="006015BB" w:rsidRDefault="00E9517A">
            <w:pPr>
              <w:pStyle w:val="TableParagraph"/>
              <w:spacing w:line="247" w:lineRule="exact"/>
              <w:ind w:left="105"/>
              <w:rPr>
                <w:i/>
              </w:rPr>
            </w:pPr>
            <w:r>
              <w:rPr>
                <w:i/>
              </w:rPr>
              <w:t>«Холстомер»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(1863,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1885),</w:t>
            </w:r>
          </w:p>
        </w:tc>
        <w:tc>
          <w:tcPr>
            <w:tcW w:w="3107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74"/>
        <w:gridCol w:w="2957"/>
        <w:gridCol w:w="74"/>
      </w:tblGrid>
      <w:tr w:rsidR="006015BB">
        <w:trPr>
          <w:trHeight w:val="5856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</w:tcPr>
          <w:p w:rsidR="006015BB" w:rsidRDefault="00E9517A">
            <w:pPr>
              <w:pStyle w:val="TableParagraph"/>
              <w:spacing w:line="276" w:lineRule="auto"/>
              <w:ind w:left="105" w:right="88"/>
              <w:rPr>
                <w:i/>
              </w:rPr>
            </w:pPr>
            <w:r>
              <w:rPr>
                <w:i/>
              </w:rPr>
              <w:t>«Кавказский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пленник»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(1872), «После бала» (1903) 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195"/>
              <w:ind w:left="105"/>
              <w:rPr>
                <w:b/>
              </w:rPr>
            </w:pPr>
            <w:r>
              <w:rPr>
                <w:b/>
              </w:rPr>
              <w:t>(5-8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Чехов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 w:line="276" w:lineRule="auto"/>
              <w:ind w:left="105" w:right="159"/>
              <w:rPr>
                <w:i/>
              </w:rPr>
            </w:pPr>
            <w:r>
              <w:rPr>
                <w:b/>
                <w:i/>
              </w:rPr>
              <w:t>- 3 рассказа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 «Толстый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тонкий» (1883), «Хамелеон»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(1884), «Смерть чиновника»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(1883), «Лошадиная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фамилия»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(1885),</w:t>
            </w:r>
          </w:p>
          <w:p w:rsidR="006015BB" w:rsidRDefault="00E9517A">
            <w:pPr>
              <w:pStyle w:val="TableParagraph"/>
              <w:spacing w:line="250" w:lineRule="exact"/>
              <w:ind w:left="105"/>
              <w:rPr>
                <w:i/>
              </w:rPr>
            </w:pPr>
            <w:r>
              <w:rPr>
                <w:i/>
              </w:rPr>
              <w:t>«Злоумышленник»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(1885),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472"/>
              <w:rPr>
                <w:i/>
              </w:rPr>
            </w:pPr>
            <w:r>
              <w:rPr>
                <w:i/>
              </w:rPr>
              <w:t>«Ванька» (1886), «Спать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хочется»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(1888)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  <w:p w:rsidR="006015BB" w:rsidRDefault="00E9517A">
            <w:pPr>
              <w:pStyle w:val="TableParagraph"/>
              <w:spacing w:before="205"/>
              <w:ind w:left="105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5" w:type="dxa"/>
            <w:gridSpan w:val="3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68"/>
        </w:trPr>
        <w:tc>
          <w:tcPr>
            <w:tcW w:w="3344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  <w:vMerge w:val="restart"/>
          </w:tcPr>
          <w:p w:rsidR="006015BB" w:rsidRDefault="00E9517A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Блок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70"/>
              </w:numPr>
              <w:tabs>
                <w:tab w:val="left" w:pos="235"/>
              </w:tabs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стихотворения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2" w:line="276" w:lineRule="auto"/>
              <w:ind w:left="105" w:right="298"/>
              <w:rPr>
                <w:i/>
              </w:rPr>
            </w:pPr>
            <w:r>
              <w:rPr>
                <w:b/>
                <w:i/>
              </w:rPr>
              <w:t>выбору, например</w:t>
            </w:r>
            <w:r>
              <w:rPr>
                <w:i/>
              </w:rPr>
              <w:t>: «Перед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грозой»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(1899),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«После</w:t>
            </w:r>
          </w:p>
          <w:p w:rsidR="006015BB" w:rsidRDefault="00E9517A">
            <w:pPr>
              <w:pStyle w:val="TableParagraph"/>
              <w:spacing w:before="2" w:line="276" w:lineRule="auto"/>
              <w:ind w:left="105" w:right="465"/>
              <w:rPr>
                <w:i/>
              </w:rPr>
            </w:pPr>
            <w:r>
              <w:rPr>
                <w:i/>
              </w:rPr>
              <w:t>грозы» (1900), «Девушка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пела в церковном хоре…»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(1905), «Ты помнишь?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нашей бухте сонной…»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(1911 – 1914)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204"/>
              <w:ind w:left="105"/>
              <w:rPr>
                <w:b/>
              </w:rPr>
            </w:pPr>
            <w:r>
              <w:rPr>
                <w:b/>
              </w:rPr>
              <w:t>(7-9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sz w:val="34"/>
              </w:rPr>
            </w:pPr>
          </w:p>
          <w:p w:rsidR="006015BB" w:rsidRDefault="00E9517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Ахматова</w:t>
            </w:r>
          </w:p>
          <w:p w:rsidR="006015BB" w:rsidRDefault="006015BB">
            <w:pPr>
              <w:pStyle w:val="TableParagraph"/>
              <w:spacing w:before="1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05" w:right="109" w:firstLine="705"/>
              <w:rPr>
                <w:i/>
              </w:rPr>
            </w:pPr>
            <w:r>
              <w:rPr>
                <w:i/>
              </w:rPr>
              <w:t>- 1 стихотворение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выбору,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6"/>
              <w:ind w:left="105" w:right="187"/>
              <w:rPr>
                <w:b/>
                <w:i/>
              </w:rPr>
            </w:pPr>
            <w:r>
              <w:rPr>
                <w:b/>
                <w:i/>
              </w:rPr>
              <w:t>«Смуглый отрок бродил по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аллеям…»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(1911),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«Перед</w:t>
            </w:r>
          </w:p>
          <w:p w:rsidR="006015BB" w:rsidRDefault="00E9517A">
            <w:pPr>
              <w:pStyle w:val="TableParagraph"/>
              <w:spacing w:before="1"/>
              <w:ind w:left="105" w:right="342"/>
              <w:rPr>
                <w:b/>
                <w:i/>
              </w:rPr>
            </w:pPr>
            <w:r>
              <w:rPr>
                <w:b/>
                <w:i/>
              </w:rPr>
              <w:t>весной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бывают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такие…» (1915), «Родная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земля»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(1961) 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110"/>
              <w:ind w:left="810"/>
            </w:pPr>
            <w:r>
              <w:t>(7-9</w:t>
            </w:r>
            <w:r>
              <w:rPr>
                <w:spacing w:val="-1"/>
              </w:rPr>
              <w:t xml:space="preserve"> </w:t>
            </w:r>
            <w: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sz w:val="29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Гумилев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70"/>
              </w:numPr>
              <w:tabs>
                <w:tab w:val="left" w:pos="235"/>
              </w:tabs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стихотворение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957" w:type="dxa"/>
            <w:tcBorders>
              <w:bottom w:val="nil"/>
            </w:tcBorders>
            <w:shd w:val="clear" w:color="auto" w:fill="D7D7D7"/>
          </w:tcPr>
          <w:p w:rsidR="006015BB" w:rsidRDefault="00E9517A">
            <w:pPr>
              <w:pStyle w:val="TableParagraph"/>
              <w:spacing w:line="246" w:lineRule="exact"/>
              <w:ind w:left="184" w:right="17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конца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XIX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начала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04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</w:tcBorders>
            <w:shd w:val="clear" w:color="auto" w:fill="D7D7D7"/>
          </w:tcPr>
          <w:p w:rsidR="006015BB" w:rsidRDefault="00E9517A">
            <w:pPr>
              <w:pStyle w:val="TableParagraph"/>
              <w:spacing w:before="5"/>
              <w:ind w:left="183" w:right="174"/>
              <w:jc w:val="center"/>
              <w:rPr>
                <w:i/>
              </w:rPr>
            </w:pPr>
            <w:r>
              <w:rPr>
                <w:b/>
                <w:i/>
              </w:rPr>
              <w:t>XX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вв</w:t>
            </w:r>
            <w:r>
              <w:rPr>
                <w:i/>
              </w:rPr>
              <w:t>.,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например: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5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spacing w:before="9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М.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Горький,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А.И.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Куприн,</w:t>
            </w:r>
          </w:p>
        </w:tc>
      </w:tr>
      <w:tr w:rsidR="006015BB">
        <w:trPr>
          <w:trHeight w:val="28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Л.Н.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Андреев,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И.А.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Бунин,</w:t>
            </w:r>
          </w:p>
        </w:tc>
      </w:tr>
      <w:tr w:rsidR="006015BB">
        <w:trPr>
          <w:trHeight w:val="28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И.С.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Шмелев,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А.С. Грин</w:t>
            </w:r>
          </w:p>
        </w:tc>
      </w:tr>
      <w:tr w:rsidR="006015BB">
        <w:trPr>
          <w:trHeight w:val="279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(2-3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рассказа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или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повести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по</w:t>
            </w:r>
          </w:p>
        </w:tc>
      </w:tr>
      <w:tr w:rsidR="006015BB">
        <w:trPr>
          <w:trHeight w:val="426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выбору</w:t>
            </w:r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5-8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кл.)</w:t>
            </w:r>
          </w:p>
        </w:tc>
      </w:tr>
      <w:tr w:rsidR="006015BB">
        <w:trPr>
          <w:trHeight w:val="425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5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Поэзия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конца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XIX</w:t>
            </w:r>
            <w:r>
              <w:rPr>
                <w:b/>
                <w:i/>
                <w:spacing w:val="5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57"/>
              </w:rPr>
              <w:t xml:space="preserve"> </w:t>
            </w:r>
            <w:r>
              <w:rPr>
                <w:b/>
                <w:i/>
              </w:rPr>
              <w:t>начала</w:t>
            </w:r>
          </w:p>
        </w:tc>
      </w:tr>
      <w:tr w:rsidR="006015BB">
        <w:trPr>
          <w:trHeight w:val="28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b/>
                <w:i/>
              </w:rPr>
              <w:t>XX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вв</w:t>
            </w:r>
            <w:r>
              <w:rPr>
                <w:i/>
              </w:rPr>
              <w:t>., например:</w:t>
            </w:r>
          </w:p>
        </w:tc>
      </w:tr>
      <w:tr w:rsidR="006015BB">
        <w:trPr>
          <w:trHeight w:val="284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6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К.Д.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Бальмонт,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И.А.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Бунин,</w:t>
            </w:r>
          </w:p>
        </w:tc>
      </w:tr>
      <w:tr w:rsidR="006015BB">
        <w:trPr>
          <w:trHeight w:val="279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М.А.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Волошин,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В.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Хлебников</w:t>
            </w:r>
          </w:p>
        </w:tc>
      </w:tr>
      <w:tr w:rsidR="006015BB">
        <w:trPr>
          <w:trHeight w:val="28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и др.</w:t>
            </w:r>
          </w:p>
        </w:tc>
      </w:tr>
      <w:tr w:rsidR="006015BB">
        <w:trPr>
          <w:trHeight w:val="282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tabs>
                <w:tab w:val="left" w:pos="841"/>
                <w:tab w:val="left" w:pos="2763"/>
              </w:tabs>
              <w:spacing w:before="6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(2-3</w:t>
            </w:r>
            <w:r>
              <w:rPr>
                <w:b/>
                <w:i/>
              </w:rPr>
              <w:tab/>
              <w:t>стихотворения</w:t>
            </w:r>
            <w:r>
              <w:rPr>
                <w:b/>
                <w:i/>
              </w:rPr>
              <w:tab/>
              <w:t>по</w:t>
            </w:r>
          </w:p>
        </w:tc>
      </w:tr>
      <w:tr w:rsidR="006015BB">
        <w:trPr>
          <w:trHeight w:val="4158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5-8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кл.)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3106"/>
      </w:tblGrid>
      <w:tr w:rsidR="006015BB">
        <w:trPr>
          <w:trHeight w:val="14432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</w:tcPr>
          <w:p w:rsidR="006015BB" w:rsidRDefault="00E9517A">
            <w:pPr>
              <w:pStyle w:val="TableParagraph"/>
              <w:spacing w:line="243" w:lineRule="exact"/>
              <w:ind w:left="105"/>
              <w:rPr>
                <w:i/>
              </w:rPr>
            </w:pP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</w:p>
          <w:p w:rsidR="006015BB" w:rsidRDefault="00E9517A">
            <w:pPr>
              <w:pStyle w:val="TableParagraph"/>
              <w:spacing w:before="37"/>
              <w:ind w:left="105"/>
              <w:rPr>
                <w:i/>
              </w:rPr>
            </w:pPr>
            <w:r>
              <w:rPr>
                <w:i/>
              </w:rPr>
              <w:t>«Капитаны»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(1912),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«Слово»</w:t>
            </w:r>
          </w:p>
          <w:p w:rsidR="006015BB" w:rsidRDefault="00E9517A">
            <w:pPr>
              <w:pStyle w:val="TableParagraph"/>
              <w:spacing w:before="38"/>
              <w:ind w:left="105"/>
              <w:rPr>
                <w:i/>
              </w:rPr>
            </w:pPr>
            <w:r>
              <w:rPr>
                <w:i/>
              </w:rPr>
              <w:t>(1921).</w:t>
            </w:r>
          </w:p>
          <w:p w:rsidR="006015BB" w:rsidRDefault="006015BB">
            <w:pPr>
              <w:pStyle w:val="TableParagraph"/>
              <w:spacing w:before="2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М.И.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Цветаева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стихотворение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5" w:line="276" w:lineRule="auto"/>
              <w:ind w:left="105" w:right="276"/>
              <w:rPr>
                <w:i/>
              </w:rPr>
            </w:pPr>
            <w:r>
              <w:rPr>
                <w:b/>
                <w:i/>
              </w:rPr>
              <w:t xml:space="preserve">выбору, например: </w:t>
            </w:r>
            <w:r>
              <w:rPr>
                <w:i/>
              </w:rPr>
              <w:t>«Моим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стихам, написанным так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рано…» (1913), «Идешь, на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меня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похожий» (1913),</w:t>
            </w:r>
          </w:p>
          <w:p w:rsidR="006015BB" w:rsidRDefault="00E9517A">
            <w:pPr>
              <w:pStyle w:val="TableParagraph"/>
              <w:spacing w:line="276" w:lineRule="auto"/>
              <w:ind w:left="105" w:right="177"/>
              <w:rPr>
                <w:i/>
              </w:rPr>
            </w:pPr>
            <w:r>
              <w:rPr>
                <w:i/>
              </w:rPr>
              <w:t>«Генералам двенадцатого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года» (1913), «Мне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нравится, что вы больны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мной…»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(1915),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цикла</w:t>
            </w:r>
          </w:p>
          <w:p w:rsidR="006015BB" w:rsidRDefault="00E9517A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«Стихи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Блоку»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(«Имя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твое</w:t>
            </w:r>
          </w:p>
          <w:p w:rsidR="006015BB" w:rsidRDefault="00E9517A">
            <w:pPr>
              <w:pStyle w:val="TableParagraph"/>
              <w:spacing w:before="38" w:line="276" w:lineRule="auto"/>
              <w:ind w:left="105" w:right="142"/>
              <w:rPr>
                <w:i/>
              </w:rPr>
            </w:pPr>
            <w:r>
              <w:rPr>
                <w:i/>
              </w:rPr>
              <w:t>– птица в руке…») (1916),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цикла «Стихи о Москве»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(1916),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«Тоска по родине!</w:t>
            </w:r>
          </w:p>
          <w:p w:rsidR="006015BB" w:rsidRDefault="00E9517A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Давно…»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(1934)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  <w:p w:rsidR="006015BB" w:rsidRDefault="006015BB">
            <w:pPr>
              <w:pStyle w:val="TableParagraph"/>
              <w:spacing w:before="2"/>
              <w:rPr>
                <w:sz w:val="21"/>
              </w:rPr>
            </w:pPr>
          </w:p>
          <w:p w:rsidR="006015BB" w:rsidRDefault="00E9517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О.Э.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Мандельштам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стихотворение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5" w:line="276" w:lineRule="auto"/>
              <w:ind w:left="105" w:right="198"/>
              <w:rPr>
                <w:i/>
              </w:rPr>
            </w:pPr>
            <w:r>
              <w:rPr>
                <w:b/>
                <w:i/>
              </w:rPr>
              <w:t>выбору, например</w:t>
            </w:r>
            <w:r>
              <w:rPr>
                <w:i/>
              </w:rPr>
              <w:t>: «Звук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осторожный и глухой…»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(1908), «Равноденствие»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(«Есть иволги в лесах,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гласных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долгота…»)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(1913),</w:t>
            </w:r>
          </w:p>
          <w:p w:rsidR="006015BB" w:rsidRDefault="00E9517A">
            <w:pPr>
              <w:pStyle w:val="TableParagraph"/>
              <w:spacing w:line="276" w:lineRule="auto"/>
              <w:ind w:left="105" w:right="354"/>
              <w:rPr>
                <w:i/>
              </w:rPr>
            </w:pPr>
            <w:r>
              <w:rPr>
                <w:i/>
              </w:rPr>
              <w:t>«Бессонница.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Гомер.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Тугие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паруса…» (1915)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203"/>
              <w:ind w:left="105"/>
              <w:rPr>
                <w:b/>
              </w:rPr>
            </w:pPr>
            <w:r>
              <w:rPr>
                <w:b/>
              </w:rPr>
              <w:t>(6-9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80"/>
              <w:ind w:left="105"/>
              <w:rPr>
                <w:b/>
              </w:rPr>
            </w:pPr>
            <w:r>
              <w:rPr>
                <w:b/>
              </w:rPr>
              <w:t>В.В.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Маяковский</w:t>
            </w:r>
          </w:p>
          <w:p w:rsidR="006015BB" w:rsidRDefault="006015BB">
            <w:pPr>
              <w:pStyle w:val="TableParagraph"/>
              <w:spacing w:before="1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105" w:right="109" w:firstLine="705"/>
              <w:rPr>
                <w:i/>
              </w:rPr>
            </w:pPr>
            <w:r>
              <w:rPr>
                <w:i/>
              </w:rPr>
              <w:t>- 1 стихотворение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выбору,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5"/>
              <w:ind w:left="105" w:right="522"/>
              <w:rPr>
                <w:b/>
                <w:i/>
              </w:rPr>
            </w:pPr>
            <w:r>
              <w:rPr>
                <w:b/>
                <w:i/>
              </w:rPr>
              <w:t>«Хорошее отношение 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лошадям»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(1918),</w:t>
            </w:r>
          </w:p>
          <w:p w:rsidR="006015BB" w:rsidRDefault="00E9517A">
            <w:pPr>
              <w:pStyle w:val="TableParagraph"/>
              <w:ind w:left="105" w:right="564"/>
              <w:rPr>
                <w:b/>
                <w:i/>
              </w:rPr>
            </w:pPr>
            <w:r>
              <w:rPr>
                <w:b/>
                <w:i/>
              </w:rPr>
              <w:t>«Необычайное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приключение,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бывшее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6015BB" w:rsidRDefault="00E9517A">
            <w:pPr>
              <w:pStyle w:val="TableParagraph"/>
              <w:spacing w:before="1"/>
              <w:ind w:left="105" w:right="179"/>
              <w:rPr>
                <w:b/>
                <w:i/>
              </w:rPr>
            </w:pPr>
            <w:r>
              <w:rPr>
                <w:b/>
                <w:i/>
              </w:rPr>
              <w:t>Владимиром Маяковским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 даче» (1920)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др.</w:t>
            </w:r>
          </w:p>
        </w:tc>
        <w:tc>
          <w:tcPr>
            <w:tcW w:w="3106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sz w:val="30"/>
              </w:rPr>
            </w:pPr>
          </w:p>
          <w:p w:rsidR="006015BB" w:rsidRDefault="00E9517A">
            <w:pPr>
              <w:pStyle w:val="TableParagraph"/>
              <w:ind w:left="117" w:right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Поэзия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20-50-х годов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ХХ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в.,</w:t>
            </w:r>
          </w:p>
          <w:p w:rsidR="006015BB" w:rsidRDefault="00E9517A">
            <w:pPr>
              <w:pStyle w:val="TableParagraph"/>
              <w:spacing w:before="32"/>
              <w:ind w:left="117" w:right="106"/>
              <w:jc w:val="center"/>
              <w:rPr>
                <w:i/>
              </w:rPr>
            </w:pP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tabs>
                <w:tab w:val="left" w:pos="960"/>
                <w:tab w:val="left" w:pos="2567"/>
              </w:tabs>
              <w:spacing w:before="43" w:line="276" w:lineRule="auto"/>
              <w:ind w:left="107" w:right="96"/>
              <w:rPr>
                <w:b/>
                <w:i/>
              </w:rPr>
            </w:pPr>
            <w:r>
              <w:rPr>
                <w:b/>
                <w:i/>
              </w:rPr>
              <w:t>Б.Л.</w:t>
            </w:r>
            <w:r>
              <w:rPr>
                <w:b/>
                <w:i/>
              </w:rPr>
              <w:tab/>
              <w:t>Пастернак,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Н.А.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Заболоцкий,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Хармс,</w:t>
            </w:r>
          </w:p>
          <w:p w:rsidR="006015BB" w:rsidRDefault="00E9517A">
            <w:pPr>
              <w:pStyle w:val="TableParagraph"/>
              <w:spacing w:line="250" w:lineRule="exact"/>
              <w:ind w:left="107"/>
              <w:rPr>
                <w:i/>
              </w:rPr>
            </w:pPr>
            <w:r>
              <w:rPr>
                <w:b/>
                <w:i/>
              </w:rPr>
              <w:t>Н.М.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Олейников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42"/>
              <w:ind w:left="114" w:right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стихотворения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3"/>
              <w:ind w:left="117" w:right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5-9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кл</w:t>
            </w:r>
            <w:r>
              <w:rPr>
                <w:i/>
              </w:rPr>
              <w:t>.</w:t>
            </w:r>
            <w:r>
              <w:rPr>
                <w:b/>
                <w:i/>
              </w:rPr>
              <w:t>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63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Проза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Великой</w:t>
            </w:r>
          </w:p>
          <w:p w:rsidR="006015BB" w:rsidRDefault="00E9517A">
            <w:pPr>
              <w:pStyle w:val="TableParagraph"/>
              <w:spacing w:before="32" w:line="278" w:lineRule="auto"/>
              <w:ind w:left="107" w:right="726"/>
              <w:rPr>
                <w:i/>
              </w:rPr>
            </w:pPr>
            <w:r>
              <w:rPr>
                <w:b/>
                <w:i/>
              </w:rPr>
              <w:t>Отечественной войне</w:t>
            </w:r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1" w:line="273" w:lineRule="auto"/>
              <w:ind w:left="107" w:right="132"/>
              <w:rPr>
                <w:i/>
              </w:rPr>
            </w:pPr>
            <w:r>
              <w:rPr>
                <w:b/>
                <w:i/>
              </w:rPr>
              <w:t>М.А. Шолохов, В.Л.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Кондратьев, В.О. Богомолов,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Б.Л. Васильев,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В.В. Быков,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В.П.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Астафьев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11" w:line="271" w:lineRule="auto"/>
              <w:ind w:left="107" w:right="262"/>
              <w:rPr>
                <w:b/>
                <w:i/>
              </w:rPr>
            </w:pPr>
            <w:r>
              <w:rPr>
                <w:b/>
                <w:i/>
              </w:rPr>
              <w:t>(1-2 повести или рассказа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выбору, 6-9 кл</w:t>
            </w:r>
            <w:r>
              <w:rPr>
                <w:i/>
              </w:rPr>
              <w:t>.</w:t>
            </w:r>
            <w:r>
              <w:rPr>
                <w:b/>
                <w:i/>
              </w:rPr>
              <w:t>)</w:t>
            </w:r>
          </w:p>
          <w:p w:rsidR="006015BB" w:rsidRDefault="006015BB">
            <w:pPr>
              <w:pStyle w:val="TableParagraph"/>
              <w:rPr>
                <w:sz w:val="26"/>
              </w:rPr>
            </w:pPr>
          </w:p>
          <w:p w:rsidR="006015BB" w:rsidRDefault="00E9517A">
            <w:pPr>
              <w:pStyle w:val="TableParagraph"/>
              <w:spacing w:before="1" w:line="276" w:lineRule="auto"/>
              <w:ind w:left="107" w:right="507"/>
              <w:rPr>
                <w:b/>
                <w:i/>
              </w:rPr>
            </w:pPr>
            <w:r>
              <w:rPr>
                <w:b/>
                <w:i/>
              </w:rPr>
              <w:t>Художественная проза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человеке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природе,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6015BB" w:rsidRDefault="00E9517A">
            <w:pPr>
              <w:pStyle w:val="TableParagraph"/>
              <w:spacing w:line="276" w:lineRule="auto"/>
              <w:ind w:left="107" w:right="974"/>
              <w:rPr>
                <w:i/>
              </w:rPr>
            </w:pPr>
            <w:r>
              <w:rPr>
                <w:b/>
                <w:i/>
              </w:rPr>
              <w:t>взаимоотношениях</w:t>
            </w:r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line="276" w:lineRule="auto"/>
              <w:ind w:left="424" w:right="413" w:firstLine="358"/>
              <w:rPr>
                <w:b/>
                <w:i/>
              </w:rPr>
            </w:pPr>
            <w:r>
              <w:rPr>
                <w:b/>
                <w:i/>
              </w:rPr>
              <w:t>М.М. Пришвин,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К.Г. Паустовский </w:t>
            </w:r>
            <w:r>
              <w:rPr>
                <w:i/>
              </w:rPr>
              <w:t>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(1-2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произведения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line="249" w:lineRule="exact"/>
              <w:ind w:left="821"/>
              <w:rPr>
                <w:b/>
                <w:i/>
              </w:rPr>
            </w:pPr>
            <w:r>
              <w:rPr>
                <w:b/>
                <w:i/>
              </w:rPr>
              <w:t>выбору</w:t>
            </w:r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5-6 кл.</w:t>
            </w:r>
            <w:r>
              <w:rPr>
                <w:b/>
                <w:i/>
              </w:rPr>
              <w:t>)</w:t>
            </w:r>
          </w:p>
          <w:p w:rsidR="006015BB" w:rsidRDefault="006015BB">
            <w:pPr>
              <w:pStyle w:val="TableParagraph"/>
              <w:spacing w:before="6"/>
              <w:rPr>
                <w:sz w:val="28"/>
              </w:rPr>
            </w:pPr>
          </w:p>
          <w:p w:rsidR="006015BB" w:rsidRDefault="00E9517A">
            <w:pPr>
              <w:pStyle w:val="TableParagraph"/>
              <w:spacing w:line="278" w:lineRule="auto"/>
              <w:ind w:left="266" w:right="256" w:hanging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Проза о детях</w:t>
            </w:r>
            <w:r>
              <w:rPr>
                <w:i/>
              </w:rPr>
              <w:t>, например: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В.Г. Распутин, В.П.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Астафьев,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Ф.А.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Искандер,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Ю.И.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Коваль,</w:t>
            </w:r>
          </w:p>
          <w:p w:rsidR="006015BB" w:rsidRDefault="00E9517A">
            <w:pPr>
              <w:pStyle w:val="TableParagraph"/>
              <w:spacing w:line="248" w:lineRule="exact"/>
              <w:ind w:left="117" w:right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Ю.П.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Казаков,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В.В.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Голявкин</w:t>
            </w:r>
          </w:p>
          <w:p w:rsidR="006015BB" w:rsidRDefault="00E9517A">
            <w:pPr>
              <w:pStyle w:val="TableParagraph"/>
              <w:spacing w:before="33"/>
              <w:ind w:left="117" w:right="105"/>
              <w:jc w:val="center"/>
              <w:rPr>
                <w:i/>
              </w:rPr>
            </w:pPr>
            <w:r>
              <w:rPr>
                <w:i/>
              </w:rPr>
              <w:t>и др.</w:t>
            </w:r>
          </w:p>
          <w:p w:rsidR="006015BB" w:rsidRDefault="00E9517A">
            <w:pPr>
              <w:pStyle w:val="TableParagraph"/>
              <w:spacing w:before="40" w:line="280" w:lineRule="auto"/>
              <w:ind w:left="146" w:right="13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(3-4 произведения по выбору</w:t>
            </w:r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5-8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кл.)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215"/>
              <w:rPr>
                <w:i/>
              </w:rPr>
            </w:pPr>
            <w:r>
              <w:rPr>
                <w:b/>
                <w:i/>
              </w:rPr>
              <w:t>Поэзия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2-й половины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в.</w:t>
            </w:r>
            <w:r>
              <w:rPr>
                <w:i/>
              </w:rPr>
              <w:t>,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3106"/>
      </w:tblGrid>
      <w:tr w:rsidR="006015BB">
        <w:trPr>
          <w:trHeight w:val="14336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</w:tcPr>
          <w:p w:rsidR="006015BB" w:rsidRDefault="00E9517A">
            <w:pPr>
              <w:pStyle w:val="TableParagraph"/>
              <w:spacing w:line="243" w:lineRule="exact"/>
              <w:ind w:left="810"/>
            </w:pPr>
            <w:r>
              <w:t>(7-8</w:t>
            </w:r>
            <w:r>
              <w:rPr>
                <w:spacing w:val="-1"/>
              </w:rPr>
              <w:t xml:space="preserve"> </w:t>
            </w:r>
            <w: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sz w:val="29"/>
              </w:rPr>
            </w:pPr>
          </w:p>
          <w:p w:rsidR="006015BB" w:rsidRDefault="00E9517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Есенин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1" w:lineRule="auto"/>
              <w:ind w:left="105" w:right="725"/>
              <w:rPr>
                <w:i/>
              </w:rPr>
            </w:pPr>
            <w:r>
              <w:rPr>
                <w:b/>
                <w:i/>
              </w:rPr>
              <w:t>- 1 стихотворение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</w:p>
          <w:p w:rsidR="006015BB" w:rsidRDefault="00E9517A">
            <w:pPr>
              <w:pStyle w:val="TableParagraph"/>
              <w:spacing w:before="206" w:line="276" w:lineRule="auto"/>
              <w:ind w:left="105" w:right="157"/>
              <w:rPr>
                <w:i/>
              </w:rPr>
            </w:pPr>
            <w:r>
              <w:rPr>
                <w:i/>
              </w:rPr>
              <w:t>«Гой ты, Русь, моя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родная…» (1914), «Песнь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собаке» (1915),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«Нивы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сжаты,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рощи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голы…»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(1917</w:t>
            </w:r>
          </w:p>
          <w:p w:rsidR="006015BB" w:rsidRDefault="00E9517A">
            <w:pPr>
              <w:pStyle w:val="TableParagraph"/>
              <w:spacing w:line="276" w:lineRule="auto"/>
              <w:ind w:left="105" w:right="180"/>
              <w:rPr>
                <w:i/>
              </w:rPr>
            </w:pPr>
            <w:r>
              <w:rPr>
                <w:i/>
              </w:rPr>
              <w:t>– 1918), «Письмо к матери»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(1924)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«Собаке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Качалова»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(1925)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  <w:p w:rsidR="006015BB" w:rsidRDefault="006015BB">
            <w:pPr>
              <w:pStyle w:val="TableParagraph"/>
              <w:spacing w:before="3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(5-6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М.А.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Булгаков</w:t>
            </w:r>
          </w:p>
          <w:p w:rsidR="006015BB" w:rsidRDefault="006015BB">
            <w:pPr>
              <w:pStyle w:val="TableParagraph"/>
              <w:spacing w:before="2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5" w:right="275"/>
              <w:rPr>
                <w:i/>
              </w:rPr>
            </w:pPr>
            <w:r>
              <w:rPr>
                <w:b/>
                <w:i/>
              </w:rPr>
              <w:t>1 повесть по выбору</w:t>
            </w:r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«Роковые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яйца»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(1924),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«Собачье сердце»</w:t>
            </w:r>
          </w:p>
          <w:p w:rsidR="006015BB" w:rsidRDefault="00E9517A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(1925)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  <w:p w:rsidR="006015BB" w:rsidRDefault="006015BB">
            <w:pPr>
              <w:pStyle w:val="TableParagraph"/>
              <w:spacing w:before="2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Платонов</w:t>
            </w:r>
          </w:p>
          <w:p w:rsidR="006015BB" w:rsidRDefault="006015BB">
            <w:pPr>
              <w:pStyle w:val="TableParagraph"/>
              <w:spacing w:before="2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5" w:right="105"/>
              <w:rPr>
                <w:i/>
              </w:rPr>
            </w:pPr>
            <w:r>
              <w:rPr>
                <w:i/>
              </w:rPr>
              <w:t xml:space="preserve">- </w:t>
            </w:r>
            <w:r>
              <w:rPr>
                <w:b/>
                <w:i/>
              </w:rPr>
              <w:t>1 рассказ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 «В прекрасном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яростном мире (Машинист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Мальцев)» (1937), «Рассказ 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мертвом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старике»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(1942),</w:t>
            </w:r>
          </w:p>
          <w:p w:rsidR="006015BB" w:rsidRDefault="00E9517A">
            <w:pPr>
              <w:pStyle w:val="TableParagraph"/>
              <w:spacing w:line="278" w:lineRule="auto"/>
              <w:ind w:left="105" w:right="290"/>
              <w:rPr>
                <w:i/>
              </w:rPr>
            </w:pPr>
            <w:r>
              <w:rPr>
                <w:i/>
              </w:rPr>
              <w:t>«Никита» (1945), «Цветок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земле» (1949)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  <w:p w:rsidR="006015BB" w:rsidRDefault="00E9517A">
            <w:pPr>
              <w:pStyle w:val="TableParagraph"/>
              <w:spacing w:before="200"/>
              <w:ind w:left="105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М.М.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Зощенко</w:t>
            </w:r>
          </w:p>
          <w:p w:rsidR="006015BB" w:rsidRDefault="00E9517A">
            <w:pPr>
              <w:pStyle w:val="TableParagraph"/>
              <w:spacing w:before="38" w:line="273" w:lineRule="auto"/>
              <w:ind w:left="105" w:right="136"/>
              <w:rPr>
                <w:i/>
              </w:rPr>
            </w:pPr>
            <w:r>
              <w:rPr>
                <w:b/>
                <w:i/>
              </w:rPr>
              <w:t>2 рассказа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например: </w:t>
            </w:r>
            <w:r>
              <w:rPr>
                <w:i/>
              </w:rPr>
              <w:t>«Аристократка»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(1923),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«Баня» (1924)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8"/>
              <w:ind w:left="105"/>
              <w:rPr>
                <w:b/>
              </w:rPr>
            </w:pPr>
            <w:r>
              <w:rPr>
                <w:b/>
              </w:rPr>
              <w:t>(5-7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</w:pPr>
          </w:p>
          <w:p w:rsidR="006015BB" w:rsidRDefault="00E9517A">
            <w:pPr>
              <w:pStyle w:val="TableParagraph"/>
              <w:spacing w:before="1"/>
              <w:ind w:left="594"/>
              <w:rPr>
                <w:b/>
              </w:rPr>
            </w:pPr>
            <w:r>
              <w:rPr>
                <w:b/>
              </w:rPr>
              <w:t>А.Т.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Твардовский</w:t>
            </w:r>
          </w:p>
        </w:tc>
        <w:tc>
          <w:tcPr>
            <w:tcW w:w="3106" w:type="dxa"/>
          </w:tcPr>
          <w:p w:rsidR="006015BB" w:rsidRDefault="00E9517A">
            <w:pPr>
              <w:pStyle w:val="TableParagraph"/>
              <w:spacing w:line="278" w:lineRule="auto"/>
              <w:ind w:left="107" w:right="1038" w:firstLine="960"/>
              <w:rPr>
                <w:b/>
                <w:i/>
              </w:rPr>
            </w:pPr>
            <w:r>
              <w:rPr>
                <w:i/>
              </w:rPr>
              <w:t>например: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Н.И. Глазков, Е.А.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Евтушенко,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А.А.</w:t>
            </w:r>
          </w:p>
          <w:p w:rsidR="006015BB" w:rsidRDefault="00E9517A">
            <w:pPr>
              <w:pStyle w:val="TableParagraph"/>
              <w:spacing w:line="278" w:lineRule="auto"/>
              <w:ind w:left="107" w:right="266"/>
              <w:rPr>
                <w:b/>
                <w:i/>
              </w:rPr>
            </w:pPr>
            <w:r>
              <w:rPr>
                <w:b/>
                <w:i/>
              </w:rPr>
              <w:t>Вознесенский, Н.М. Рубцов,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Д.С.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Самойлов,А.А.</w:t>
            </w:r>
          </w:p>
          <w:p w:rsidR="006015BB" w:rsidRDefault="00E9517A">
            <w:pPr>
              <w:pStyle w:val="TableParagraph"/>
              <w:spacing w:line="273" w:lineRule="auto"/>
              <w:ind w:left="107" w:right="131"/>
              <w:jc w:val="both"/>
              <w:rPr>
                <w:i/>
              </w:rPr>
            </w:pPr>
            <w:r>
              <w:rPr>
                <w:b/>
                <w:i/>
              </w:rPr>
              <w:t>Тарковский, Б.Ш. Окуджава,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В.С. Высоцкий, Ю.П. Мориц,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И.А. Бродский, А.С. Кушнер,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О.Е. Григорьев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ind w:left="117" w:right="5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стихотворения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0"/>
              <w:ind w:left="117" w:right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5-9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кл.)</w:t>
            </w:r>
          </w:p>
          <w:p w:rsidR="006015BB" w:rsidRDefault="006015BB">
            <w:pPr>
              <w:pStyle w:val="TableParagraph"/>
              <w:spacing w:before="1"/>
              <w:rPr>
                <w:sz w:val="28"/>
              </w:rPr>
            </w:pPr>
          </w:p>
          <w:p w:rsidR="006015BB" w:rsidRDefault="00E9517A">
            <w:pPr>
              <w:pStyle w:val="TableParagraph"/>
              <w:spacing w:line="278" w:lineRule="auto"/>
              <w:ind w:left="1068" w:right="259" w:hanging="783"/>
              <w:rPr>
                <w:i/>
              </w:rPr>
            </w:pPr>
            <w:r>
              <w:rPr>
                <w:b/>
                <w:i/>
              </w:rPr>
              <w:t>Проза русской эмиграции</w:t>
            </w:r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2" w:line="271" w:lineRule="auto"/>
              <w:ind w:left="107" w:right="158" w:firstLine="79"/>
              <w:rPr>
                <w:i/>
              </w:rPr>
            </w:pPr>
            <w:r>
              <w:rPr>
                <w:b/>
                <w:i/>
              </w:rPr>
              <w:t>И.С. Шмелев, В.В. Набоков,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С.Д.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Довлатов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before="9" w:line="276" w:lineRule="auto"/>
              <w:ind w:left="1202" w:right="154" w:hanging="1040"/>
              <w:rPr>
                <w:b/>
                <w:i/>
              </w:rPr>
            </w:pPr>
            <w:r>
              <w:rPr>
                <w:b/>
                <w:i/>
              </w:rPr>
              <w:t>(1 произведение – по выбору,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5-9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кл.)</w:t>
            </w:r>
          </w:p>
          <w:p w:rsidR="006015BB" w:rsidRDefault="006015BB">
            <w:pPr>
              <w:pStyle w:val="TableParagraph"/>
              <w:spacing w:before="4"/>
              <w:rPr>
                <w:sz w:val="25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7" w:right="122"/>
              <w:rPr>
                <w:b/>
                <w:i/>
              </w:rPr>
            </w:pPr>
            <w:r>
              <w:rPr>
                <w:b/>
                <w:i/>
              </w:rPr>
              <w:t>Проза и поэзия о подростках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для подростков последних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десятилетий авторов-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лауреатов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премий и</w:t>
            </w:r>
          </w:p>
          <w:p w:rsidR="006015BB" w:rsidRDefault="00E9517A">
            <w:pPr>
              <w:pStyle w:val="TableParagraph"/>
              <w:spacing w:before="1" w:line="276" w:lineRule="auto"/>
              <w:ind w:left="107" w:right="113"/>
              <w:rPr>
                <w:b/>
                <w:i/>
              </w:rPr>
            </w:pPr>
            <w:r>
              <w:rPr>
                <w:b/>
                <w:i/>
              </w:rPr>
              <w:t>конкурсов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(«Книгуру»,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премия им. Владислава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Крапивина,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Премия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Детгиза,</w:t>
            </w:r>
          </w:p>
          <w:p w:rsidR="006015BB" w:rsidRDefault="00E9517A">
            <w:pPr>
              <w:pStyle w:val="TableParagraph"/>
              <w:spacing w:line="273" w:lineRule="auto"/>
              <w:ind w:left="107" w:right="184"/>
            </w:pPr>
            <w:r>
              <w:rPr>
                <w:b/>
                <w:i/>
              </w:rPr>
              <w:t>«Лучшая детская книга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издательства «РОСМЭН»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др.,</w:t>
            </w:r>
            <w:r>
              <w:rPr>
                <w:spacing w:val="-1"/>
              </w:rPr>
              <w:t xml:space="preserve"> </w:t>
            </w:r>
            <w:r>
              <w:t>например:</w:t>
            </w:r>
          </w:p>
          <w:p w:rsidR="006015BB" w:rsidRDefault="00E9517A">
            <w:pPr>
              <w:pStyle w:val="TableParagraph"/>
              <w:spacing w:before="7" w:line="276" w:lineRule="auto"/>
              <w:ind w:left="107" w:right="251"/>
              <w:rPr>
                <w:b/>
                <w:i/>
              </w:rPr>
            </w:pPr>
            <w:r>
              <w:rPr>
                <w:b/>
                <w:i/>
              </w:rPr>
              <w:t>Н. Назаркин, А. Гиваргизов,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Ю.Кузнецова, Д.Сабитова,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Е.Мурашова, А.Петрова, С.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Седов,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С. Востоков 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Э.</w:t>
            </w:r>
          </w:p>
          <w:p w:rsidR="006015BB" w:rsidRDefault="00E9517A">
            <w:pPr>
              <w:pStyle w:val="TableParagraph"/>
              <w:spacing w:line="276" w:lineRule="auto"/>
              <w:ind w:left="107" w:right="257"/>
              <w:rPr>
                <w:i/>
              </w:rPr>
            </w:pPr>
            <w:r>
              <w:rPr>
                <w:b/>
                <w:i/>
              </w:rPr>
              <w:t>Веркин, М. Аромштам, Н.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Евдокимова, Н. Абгарян, М.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Петросян, А. Жвалевский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Е. Пастернак, Ая Эн, Д.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Вильке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>
            <w:pPr>
              <w:pStyle w:val="TableParagraph"/>
              <w:spacing w:line="276" w:lineRule="auto"/>
              <w:ind w:left="1202" w:right="138" w:hanging="1057"/>
              <w:rPr>
                <w:b/>
                <w:i/>
              </w:rPr>
            </w:pPr>
            <w:r>
              <w:rPr>
                <w:b/>
                <w:i/>
              </w:rPr>
              <w:t>(1-2 произведения по выбору,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5-8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кл.)</w:t>
            </w:r>
          </w:p>
        </w:tc>
      </w:tr>
    </w:tbl>
    <w:p w:rsidR="006015BB" w:rsidRDefault="006015BB">
      <w:pPr>
        <w:spacing w:line="276" w:lineRule="auto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74"/>
        <w:gridCol w:w="2957"/>
        <w:gridCol w:w="74"/>
      </w:tblGrid>
      <w:tr w:rsidR="006015BB">
        <w:trPr>
          <w:trHeight w:val="10731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</w:tcPr>
          <w:p w:rsidR="006015BB" w:rsidRDefault="00E9517A">
            <w:pPr>
              <w:pStyle w:val="TableParagraph"/>
              <w:spacing w:line="248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стихотворение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2" w:line="276" w:lineRule="auto"/>
              <w:ind w:left="105" w:right="129"/>
              <w:rPr>
                <w:b/>
                <w:i/>
              </w:rPr>
            </w:pPr>
            <w:r>
              <w:rPr>
                <w:b/>
                <w:i/>
              </w:rPr>
              <w:t>выбору, например: «</w:t>
            </w:r>
            <w:r>
              <w:rPr>
                <w:i/>
              </w:rPr>
              <w:t>В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день, когда окончилась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война…» (1948), </w:t>
            </w:r>
            <w:r>
              <w:rPr>
                <w:b/>
                <w:i/>
              </w:rPr>
              <w:t>«</w:t>
            </w:r>
            <w:r>
              <w:rPr>
                <w:i/>
              </w:rPr>
              <w:t>О сущем»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(1957 – 1958), «Вся суть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одном-единственном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завете…» (1958),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«Я знаю,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никакой моей вины…» (1966)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др.; «Василий Теркин»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(«Книга про бойца») (1942-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1945)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– </w:t>
            </w:r>
            <w:r>
              <w:rPr>
                <w:b/>
                <w:i/>
              </w:rPr>
              <w:t>главы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выбору.</w:t>
            </w:r>
          </w:p>
          <w:p w:rsidR="006015BB" w:rsidRDefault="00E9517A">
            <w:pPr>
              <w:pStyle w:val="TableParagraph"/>
              <w:spacing w:before="204"/>
              <w:ind w:left="105"/>
              <w:rPr>
                <w:b/>
              </w:rPr>
            </w:pP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</w:t>
            </w:r>
            <w:r>
              <w:rPr>
                <w:b/>
              </w:rPr>
              <w:t>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80"/>
              <w:ind w:left="575"/>
              <w:rPr>
                <w:b/>
              </w:rPr>
            </w:pPr>
            <w:r>
              <w:rPr>
                <w:b/>
              </w:rPr>
              <w:t>А.И.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Солженицын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 w:line="273" w:lineRule="auto"/>
              <w:ind w:left="105" w:right="82"/>
              <w:rPr>
                <w:i/>
              </w:rPr>
            </w:pPr>
            <w:r>
              <w:rPr>
                <w:b/>
                <w:i/>
              </w:rPr>
              <w:t>1 рассказ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 «Матренин двор»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(1959) или из «Крохоток»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(1958 – 1960)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6015BB" w:rsidRDefault="00E9517A">
            <w:pPr>
              <w:pStyle w:val="TableParagraph"/>
              <w:spacing w:before="5"/>
              <w:ind w:left="105"/>
              <w:rPr>
                <w:i/>
              </w:rPr>
            </w:pPr>
            <w:r>
              <w:rPr>
                <w:i/>
              </w:rPr>
              <w:t>«Лиственница»,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«Дыхание»,</w:t>
            </w:r>
          </w:p>
          <w:p w:rsidR="006015BB" w:rsidRDefault="00E9517A">
            <w:pPr>
              <w:pStyle w:val="TableParagraph"/>
              <w:spacing w:before="38" w:line="276" w:lineRule="auto"/>
              <w:ind w:left="105" w:right="342"/>
              <w:rPr>
                <w:i/>
              </w:rPr>
            </w:pPr>
            <w:r>
              <w:rPr>
                <w:i/>
              </w:rPr>
              <w:t>«Шарик», «Костер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муравьи»,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«Гроза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горах»,</w:t>
            </w:r>
          </w:p>
          <w:p w:rsidR="006015BB" w:rsidRDefault="00E9517A">
            <w:pPr>
              <w:pStyle w:val="TableParagraph"/>
              <w:spacing w:before="1"/>
              <w:ind w:left="105"/>
            </w:pPr>
            <w:r>
              <w:rPr>
                <w:i/>
              </w:rPr>
              <w:t>«Колокол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Углича»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 др</w:t>
            </w:r>
            <w:r>
              <w:t>.</w:t>
            </w:r>
          </w:p>
          <w:p w:rsidR="006015BB" w:rsidRDefault="006015BB">
            <w:pPr>
              <w:pStyle w:val="TableParagraph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(7-9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В.М.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Шукшин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1" w:lineRule="auto"/>
              <w:ind w:left="105" w:right="293"/>
              <w:rPr>
                <w:i/>
              </w:rPr>
            </w:pPr>
            <w:r>
              <w:rPr>
                <w:b/>
                <w:i/>
              </w:rPr>
              <w:t>1 рассказ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например</w:t>
            </w:r>
            <w:r>
              <w:rPr>
                <w:i/>
              </w:rPr>
              <w:t>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«Чудик»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(1967),</w:t>
            </w:r>
          </w:p>
          <w:p w:rsidR="006015BB" w:rsidRDefault="00E9517A">
            <w:pPr>
              <w:pStyle w:val="TableParagraph"/>
              <w:spacing w:before="4"/>
              <w:ind w:left="105"/>
              <w:rPr>
                <w:i/>
              </w:rPr>
            </w:pPr>
            <w:r>
              <w:rPr>
                <w:i/>
              </w:rPr>
              <w:t>«Срезал»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(1970),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</w:t>
            </w:r>
          </w:p>
          <w:p w:rsidR="006015BB" w:rsidRDefault="00E9517A">
            <w:pPr>
              <w:pStyle w:val="TableParagraph"/>
              <w:spacing w:before="38"/>
              <w:ind w:left="105"/>
              <w:rPr>
                <w:i/>
              </w:rPr>
            </w:pPr>
            <w:r>
              <w:rPr>
                <w:i/>
              </w:rPr>
              <w:t>(1971)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др.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t>(</w:t>
            </w:r>
            <w:r>
              <w:rPr>
                <w:b/>
              </w:rPr>
              <w:t>7-9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5" w:type="dxa"/>
            <w:gridSpan w:val="3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89"/>
        </w:trPr>
        <w:tc>
          <w:tcPr>
            <w:tcW w:w="9430" w:type="dxa"/>
            <w:gridSpan w:val="5"/>
          </w:tcPr>
          <w:p w:rsidR="006015BB" w:rsidRDefault="00E9517A">
            <w:pPr>
              <w:pStyle w:val="TableParagraph"/>
              <w:spacing w:line="246" w:lineRule="exact"/>
              <w:ind w:left="3301" w:right="3295"/>
              <w:jc w:val="center"/>
              <w:rPr>
                <w:b/>
              </w:rPr>
            </w:pPr>
            <w:r>
              <w:rPr>
                <w:b/>
              </w:rPr>
              <w:t>Литература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</w:t>
            </w:r>
          </w:p>
        </w:tc>
      </w:tr>
      <w:tr w:rsidR="006015BB">
        <w:trPr>
          <w:trHeight w:val="1276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3105" w:type="dxa"/>
            <w:gridSpan w:val="3"/>
          </w:tcPr>
          <w:p w:rsidR="006015BB" w:rsidRDefault="00E9517A">
            <w:pPr>
              <w:pStyle w:val="TableParagraph"/>
              <w:spacing w:line="245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Г. Тукай, М.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Карим,</w:t>
            </w:r>
          </w:p>
          <w:p w:rsidR="006015BB" w:rsidRDefault="00E9517A">
            <w:pPr>
              <w:pStyle w:val="TableParagraph"/>
              <w:spacing w:line="242" w:lineRule="auto"/>
              <w:ind w:left="107" w:right="224"/>
              <w:rPr>
                <w:b/>
                <w:i/>
              </w:rPr>
            </w:pPr>
            <w:r>
              <w:rPr>
                <w:b/>
                <w:i/>
              </w:rPr>
              <w:t xml:space="preserve">К. Кулиев, Р. Гамзатов </w:t>
            </w:r>
            <w:r>
              <w:rPr>
                <w:i/>
              </w:rPr>
              <w:t>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(1 произведение по выбору,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</w:rPr>
              <w:t>5-9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</w:t>
            </w:r>
            <w:r>
              <w:rPr>
                <w:b/>
                <w:i/>
              </w:rPr>
              <w:t>)</w:t>
            </w:r>
          </w:p>
        </w:tc>
      </w:tr>
      <w:tr w:rsidR="006015BB">
        <w:trPr>
          <w:trHeight w:val="489"/>
        </w:trPr>
        <w:tc>
          <w:tcPr>
            <w:tcW w:w="9430" w:type="dxa"/>
            <w:gridSpan w:val="5"/>
          </w:tcPr>
          <w:p w:rsidR="006015BB" w:rsidRDefault="00E9517A">
            <w:pPr>
              <w:pStyle w:val="TableParagraph"/>
              <w:spacing w:line="246" w:lineRule="exact"/>
              <w:ind w:left="3301" w:right="3291"/>
              <w:jc w:val="center"/>
              <w:rPr>
                <w:b/>
              </w:rPr>
            </w:pPr>
            <w:r>
              <w:rPr>
                <w:b/>
              </w:rPr>
              <w:t>Зарубежная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литература</w:t>
            </w:r>
          </w:p>
        </w:tc>
      </w:tr>
      <w:tr w:rsidR="006015BB">
        <w:trPr>
          <w:trHeight w:val="873"/>
        </w:trPr>
        <w:tc>
          <w:tcPr>
            <w:tcW w:w="3344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  <w:vMerge w:val="restart"/>
          </w:tcPr>
          <w:p w:rsidR="006015BB" w:rsidRDefault="00E9517A">
            <w:pPr>
              <w:pStyle w:val="TableParagraph"/>
              <w:spacing w:line="243" w:lineRule="exact"/>
              <w:ind w:left="105"/>
              <w:rPr>
                <w:i/>
              </w:rPr>
            </w:pPr>
            <w:r>
              <w:rPr>
                <w:b/>
              </w:rPr>
              <w:t>Гомер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i/>
              </w:rPr>
              <w:t>«Илиада»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6015BB" w:rsidRDefault="00E9517A">
            <w:pPr>
              <w:pStyle w:val="TableParagraph"/>
              <w:spacing w:before="37" w:line="280" w:lineRule="auto"/>
              <w:ind w:left="105" w:right="208"/>
              <w:rPr>
                <w:b/>
                <w:i/>
              </w:rPr>
            </w:pPr>
            <w:r>
              <w:rPr>
                <w:i/>
              </w:rPr>
              <w:t xml:space="preserve">«Одиссея») </w:t>
            </w:r>
            <w:r>
              <w:rPr>
                <w:b/>
                <w:i/>
              </w:rPr>
              <w:t>(фрагменты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выбору)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957" w:type="dxa"/>
            <w:shd w:val="clear" w:color="auto" w:fill="D7D7D7"/>
          </w:tcPr>
          <w:p w:rsidR="006015BB" w:rsidRDefault="00E9517A">
            <w:pPr>
              <w:pStyle w:val="TableParagraph"/>
              <w:spacing w:line="248" w:lineRule="exact"/>
              <w:ind w:left="338" w:hanging="3"/>
              <w:rPr>
                <w:b/>
                <w:i/>
              </w:rPr>
            </w:pPr>
            <w:r>
              <w:rPr>
                <w:b/>
                <w:i/>
              </w:rPr>
              <w:t>Зарубежный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фольклор,</w:t>
            </w:r>
          </w:p>
          <w:p w:rsidR="006015BB" w:rsidRDefault="00E9517A">
            <w:pPr>
              <w:pStyle w:val="TableParagraph"/>
              <w:spacing w:line="290" w:lineRule="atLeast"/>
              <w:ind w:left="1198" w:right="312" w:hanging="860"/>
              <w:rPr>
                <w:b/>
                <w:i/>
              </w:rPr>
            </w:pPr>
            <w:r>
              <w:rPr>
                <w:b/>
                <w:i/>
              </w:rPr>
              <w:t>легенды, баллады, саги,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песни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334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</w:tbl>
    <w:p w:rsidR="006015BB" w:rsidRDefault="006015BB">
      <w:pPr>
        <w:rPr>
          <w:sz w:val="2"/>
          <w:szCs w:val="2"/>
        </w:rPr>
      </w:pPr>
      <w:r w:rsidRPr="006015BB">
        <w:pict>
          <v:group id="_x0000_s2130" style="position:absolute;margin-left:406.5pt;margin-top:657.2pt;width:148.35pt;height:13.1pt;z-index:-25657344;mso-position-horizontal-relative:page;mso-position-vertical-relative:page" coordorigin="8130,13144" coordsize="2967,262">
            <v:rect id="_x0000_s2132" style="position:absolute;left:8139;top:13144;width:2948;height:252" fillcolor="#d7d7d7" stroked="f"/>
            <v:shape id="_x0000_s2131" style="position:absolute;left:8130;top:13144;width:2967;height:262" coordorigin="8130,13144" coordsize="2967,262" o:spt="100" adj="0,,0" path="m11087,13396r-2947,l8140,13144r-10,l8130,13396r,10l8140,13406r2947,l11087,13396xm11097,13144r-9,l11088,13396r,10l11097,13406r,-10l11097,1314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0"/>
        <w:gridCol w:w="423"/>
        <w:gridCol w:w="72"/>
        <w:gridCol w:w="2835"/>
        <w:gridCol w:w="75"/>
        <w:gridCol w:w="3107"/>
      </w:tblGrid>
      <w:tr w:rsidR="006015BB">
        <w:trPr>
          <w:trHeight w:val="4310"/>
        </w:trPr>
        <w:tc>
          <w:tcPr>
            <w:tcW w:w="3343" w:type="dxa"/>
            <w:gridSpan w:val="2"/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</w:tcPr>
          <w:p w:rsidR="006015BB" w:rsidRDefault="00E9517A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(6-8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2" w:line="278" w:lineRule="auto"/>
              <w:ind w:left="106" w:right="392"/>
              <w:rPr>
                <w:b/>
                <w:i/>
              </w:rPr>
            </w:pPr>
            <w:r>
              <w:rPr>
                <w:b/>
              </w:rPr>
              <w:t xml:space="preserve">Данте. </w:t>
            </w:r>
            <w:r>
              <w:rPr>
                <w:i/>
              </w:rPr>
              <w:t>«Божественная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комедия» </w:t>
            </w:r>
            <w:r>
              <w:rPr>
                <w:b/>
                <w:i/>
              </w:rPr>
              <w:t>(фрагменты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выбору)</w:t>
            </w:r>
          </w:p>
          <w:p w:rsidR="006015BB" w:rsidRDefault="00E9517A">
            <w:pPr>
              <w:pStyle w:val="TableParagraph"/>
              <w:spacing w:before="197"/>
              <w:ind w:left="106"/>
              <w:rPr>
                <w:b/>
              </w:rPr>
            </w:pPr>
            <w:r>
              <w:rPr>
                <w:b/>
              </w:rPr>
              <w:t>(9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2" w:line="276" w:lineRule="auto"/>
              <w:ind w:left="106" w:right="345"/>
              <w:rPr>
                <w:b/>
                <w:i/>
              </w:rPr>
            </w:pPr>
            <w:r>
              <w:rPr>
                <w:b/>
              </w:rPr>
              <w:t xml:space="preserve">М. де Сервантес </w:t>
            </w:r>
            <w:r>
              <w:rPr>
                <w:i/>
              </w:rPr>
              <w:t>«Дон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Кихот»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(главы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выбору)</w:t>
            </w:r>
          </w:p>
          <w:p w:rsidR="006015BB" w:rsidRDefault="00E9517A">
            <w:pPr>
              <w:pStyle w:val="TableParagraph"/>
              <w:spacing w:before="205"/>
              <w:ind w:left="106"/>
              <w:rPr>
                <w:b/>
              </w:rPr>
            </w:pP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7" w:type="dxa"/>
          </w:tcPr>
          <w:p w:rsidR="006015BB" w:rsidRDefault="00E9517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(2-3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6015BB" w:rsidRDefault="00E9517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выбору,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5-7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</w:tc>
      </w:tr>
      <w:tr w:rsidR="006015BB">
        <w:trPr>
          <w:trHeight w:val="505"/>
        </w:trPr>
        <w:tc>
          <w:tcPr>
            <w:tcW w:w="2920" w:type="dxa"/>
            <w:vMerge w:val="restart"/>
            <w:tcBorders>
              <w:bottom w:val="nil"/>
              <w:right w:val="nil"/>
            </w:tcBorders>
          </w:tcPr>
          <w:p w:rsidR="006015BB" w:rsidRDefault="00E9517A">
            <w:pPr>
              <w:pStyle w:val="TableParagraph"/>
              <w:tabs>
                <w:tab w:val="left" w:pos="705"/>
                <w:tab w:val="left" w:pos="2037"/>
              </w:tabs>
              <w:spacing w:line="278" w:lineRule="auto"/>
              <w:ind w:left="107" w:right="189"/>
            </w:pPr>
            <w:r>
              <w:rPr>
                <w:b/>
              </w:rPr>
              <w:t>В.</w:t>
            </w:r>
            <w:r>
              <w:rPr>
                <w:b/>
              </w:rPr>
              <w:tab/>
              <w:t>Шекспир</w:t>
            </w:r>
            <w:r>
              <w:rPr>
                <w:b/>
              </w:rPr>
              <w:tab/>
            </w:r>
            <w:r>
              <w:rPr>
                <w:spacing w:val="-2"/>
              </w:rPr>
              <w:t>«Ромео</w:t>
            </w:r>
            <w:r>
              <w:rPr>
                <w:spacing w:val="-52"/>
              </w:rPr>
              <w:t xml:space="preserve"> </w:t>
            </w:r>
            <w:r>
              <w:t>Джульетта»</w:t>
            </w:r>
            <w:r>
              <w:rPr>
                <w:spacing w:val="-6"/>
              </w:rPr>
              <w:t xml:space="preserve"> </w:t>
            </w:r>
            <w:r>
              <w:t>(1594 – 1595).</w:t>
            </w:r>
          </w:p>
        </w:tc>
        <w:tc>
          <w:tcPr>
            <w:tcW w:w="423" w:type="dxa"/>
            <w:vMerge w:val="restart"/>
            <w:tcBorders>
              <w:left w:val="nil"/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202"/>
            </w:pPr>
            <w:r>
              <w:t>и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shd w:val="clear" w:color="auto" w:fill="D7D7D7"/>
          </w:tcPr>
          <w:p w:rsidR="006015BB" w:rsidRDefault="00E9517A">
            <w:pPr>
              <w:pStyle w:val="TableParagraph"/>
              <w:spacing w:line="246" w:lineRule="exact"/>
              <w:ind w:left="64" w:right="5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1–2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сонета по выбору,</w:t>
            </w:r>
          </w:p>
          <w:p w:rsidR="006015BB" w:rsidRDefault="00E9517A">
            <w:pPr>
              <w:pStyle w:val="TableParagraph"/>
              <w:spacing w:before="1" w:line="239" w:lineRule="exact"/>
              <w:ind w:left="64" w:right="55"/>
              <w:jc w:val="center"/>
              <w:rPr>
                <w:b/>
              </w:rPr>
            </w:pPr>
            <w:r>
              <w:rPr>
                <w:b/>
                <w:i/>
              </w:rPr>
              <w:t>например</w:t>
            </w:r>
            <w:r>
              <w:rPr>
                <w:b/>
              </w:rPr>
              <w:t>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3107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43"/>
        </w:trPr>
        <w:tc>
          <w:tcPr>
            <w:tcW w:w="2920" w:type="dxa"/>
            <w:vMerge/>
            <w:tcBorders>
              <w:top w:val="nil"/>
              <w:bottom w:val="nil"/>
              <w:right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left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sz w:val="8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045"/>
        </w:trPr>
        <w:tc>
          <w:tcPr>
            <w:tcW w:w="2920" w:type="dxa"/>
            <w:tcBorders>
              <w:top w:val="nil"/>
              <w:bottom w:val="nil"/>
              <w:right w:val="nil"/>
            </w:tcBorders>
          </w:tcPr>
          <w:p w:rsidR="006015BB" w:rsidRDefault="00E9517A">
            <w:pPr>
              <w:pStyle w:val="TableParagraph"/>
              <w:spacing w:before="105"/>
              <w:ind w:left="107"/>
              <w:rPr>
                <w:b/>
              </w:rPr>
            </w:pPr>
            <w:r>
              <w:rPr>
                <w:b/>
              </w:rPr>
              <w:t>(8-9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15"/>
              <w:ind w:left="106" w:right="252"/>
              <w:rPr>
                <w:i/>
              </w:rPr>
            </w:pPr>
            <w:r>
              <w:rPr>
                <w:i/>
              </w:rPr>
              <w:t>№ 66 «Измучась всем, 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умереть хочу...» (пер. Б.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Пастернака), № 68 «Его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лицо - одно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отражений…» (пер. С.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Маршака), №116 «Мешать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соединенью двух сердец…»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(пер. С. Маршака),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№130</w:t>
            </w:r>
          </w:p>
          <w:p w:rsidR="006015BB" w:rsidRDefault="00E9517A">
            <w:pPr>
              <w:pStyle w:val="TableParagraph"/>
              <w:ind w:left="106" w:right="745"/>
              <w:rPr>
                <w:i/>
              </w:rPr>
            </w:pPr>
            <w:r>
              <w:rPr>
                <w:i/>
              </w:rPr>
              <w:t>«Ее глаза на звезды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похожи…» (пер. С.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Маршака).</w:t>
            </w:r>
          </w:p>
        </w:tc>
        <w:tc>
          <w:tcPr>
            <w:tcW w:w="3107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88"/>
        </w:trPr>
        <w:tc>
          <w:tcPr>
            <w:tcW w:w="2920" w:type="dxa"/>
            <w:tcBorders>
              <w:top w:val="nil"/>
              <w:right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23" w:type="dxa"/>
            <w:tcBorders>
              <w:top w:val="nil"/>
              <w:left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982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127" w:line="241" w:lineRule="exact"/>
              <w:ind w:left="106"/>
              <w:rPr>
                <w:b/>
              </w:rPr>
            </w:pPr>
            <w:r>
              <w:rPr>
                <w:b/>
              </w:rPr>
              <w:t>(7-8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7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80"/>
        </w:trPr>
        <w:tc>
          <w:tcPr>
            <w:tcW w:w="3343" w:type="dxa"/>
            <w:gridSpan w:val="2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2835" w:type="dxa"/>
            <w:shd w:val="clear" w:color="auto" w:fill="D7D7D7"/>
          </w:tcPr>
          <w:p w:rsidR="006015BB" w:rsidRDefault="00E9517A">
            <w:pPr>
              <w:pStyle w:val="TableParagraph"/>
              <w:spacing w:line="246" w:lineRule="exact"/>
              <w:ind w:left="64" w:right="55"/>
              <w:jc w:val="center"/>
              <w:rPr>
                <w:i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Дефо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i/>
              </w:rPr>
              <w:t>«Робинзон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Крузо»</w:t>
            </w:r>
          </w:p>
          <w:p w:rsidR="006015BB" w:rsidRDefault="00E9517A">
            <w:pPr>
              <w:pStyle w:val="TableParagraph"/>
              <w:spacing w:before="37"/>
              <w:ind w:left="63" w:right="5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(главы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выбору)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015BB" w:rsidRDefault="006015BB">
            <w:pPr>
              <w:pStyle w:val="TableParagraph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656"/>
              <w:rPr>
                <w:i/>
              </w:rPr>
            </w:pPr>
            <w:r>
              <w:rPr>
                <w:i/>
              </w:rPr>
              <w:t>Зарубежная сказочная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фантастическая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проза,</w:t>
            </w:r>
          </w:p>
          <w:p w:rsidR="006015BB" w:rsidRDefault="00E9517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например:</w:t>
            </w:r>
          </w:p>
        </w:tc>
      </w:tr>
      <w:tr w:rsidR="006015BB">
        <w:trPr>
          <w:trHeight w:val="257"/>
        </w:trPr>
        <w:tc>
          <w:tcPr>
            <w:tcW w:w="3343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872"/>
        </w:trPr>
        <w:tc>
          <w:tcPr>
            <w:tcW w:w="3343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6"/>
              <w:ind w:left="106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6-7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07" w:line="276" w:lineRule="auto"/>
              <w:ind w:left="107" w:right="386"/>
              <w:rPr>
                <w:b/>
              </w:rPr>
            </w:pPr>
            <w:r>
              <w:rPr>
                <w:b/>
              </w:rPr>
              <w:t>Ш. Перро, В. Гауф, Э.Т.А.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Гофман, бр. Гримм,</w:t>
            </w:r>
          </w:p>
        </w:tc>
      </w:tr>
      <w:tr w:rsidR="006015BB">
        <w:trPr>
          <w:trHeight w:val="1496"/>
        </w:trPr>
        <w:tc>
          <w:tcPr>
            <w:tcW w:w="3343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01" w:line="278" w:lineRule="auto"/>
              <w:ind w:left="106" w:right="247"/>
              <w:jc w:val="both"/>
              <w:rPr>
                <w:b/>
                <w:i/>
              </w:rPr>
            </w:pPr>
            <w:r>
              <w:rPr>
                <w:b/>
              </w:rPr>
              <w:t xml:space="preserve">Дж. Свифт </w:t>
            </w:r>
            <w:r>
              <w:rPr>
                <w:i/>
              </w:rPr>
              <w:t>«Путешествия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Гулливера» </w:t>
            </w:r>
            <w:r>
              <w:rPr>
                <w:b/>
                <w:i/>
              </w:rPr>
              <w:t>(фрагменты по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выбору)</w:t>
            </w:r>
          </w:p>
          <w:p w:rsidR="006015BB" w:rsidRDefault="00E9517A">
            <w:pPr>
              <w:pStyle w:val="TableParagraph"/>
              <w:spacing w:before="197"/>
              <w:ind w:left="106"/>
              <w:jc w:val="both"/>
              <w:rPr>
                <w:b/>
              </w:rPr>
            </w:pPr>
            <w:r>
              <w:rPr>
                <w:b/>
              </w:rPr>
              <w:t>(6-7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08" w:line="273" w:lineRule="auto"/>
              <w:ind w:left="107" w:right="172"/>
            </w:pPr>
            <w:r>
              <w:rPr>
                <w:b/>
              </w:rPr>
              <w:t>Л. Кэрролл, Л.Ф.Баум, Д.М.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Барри, Дж.Родари, М.Энде,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Дж.Р.Р.Толкиен, К.Льюис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</w:tc>
      </w:tr>
      <w:tr w:rsidR="006015BB">
        <w:trPr>
          <w:trHeight w:val="623"/>
        </w:trPr>
        <w:tc>
          <w:tcPr>
            <w:tcW w:w="3343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310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4"/>
              <w:ind w:left="492" w:right="485"/>
              <w:jc w:val="center"/>
              <w:rPr>
                <w:b/>
              </w:rPr>
            </w:pPr>
            <w:r>
              <w:rPr>
                <w:b/>
              </w:rPr>
              <w:t>(2-3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6015BB" w:rsidRDefault="00E9517A">
            <w:pPr>
              <w:pStyle w:val="TableParagraph"/>
              <w:spacing w:before="38"/>
              <w:ind w:left="492" w:right="482"/>
              <w:jc w:val="center"/>
              <w:rPr>
                <w:b/>
              </w:rPr>
            </w:pPr>
            <w:r>
              <w:rPr>
                <w:b/>
              </w:rPr>
              <w:t>выбору,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5-6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</w:tc>
      </w:tr>
      <w:tr w:rsidR="006015BB">
        <w:trPr>
          <w:trHeight w:val="395"/>
        </w:trPr>
        <w:tc>
          <w:tcPr>
            <w:tcW w:w="3343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b/>
              </w:rPr>
              <w:t>Ж-Б.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Мольер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Комедии</w:t>
            </w:r>
          </w:p>
        </w:tc>
        <w:tc>
          <w:tcPr>
            <w:tcW w:w="3107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647"/>
        </w:trPr>
        <w:tc>
          <w:tcPr>
            <w:tcW w:w="3343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top w:val="nil"/>
            </w:tcBorders>
          </w:tcPr>
          <w:p w:rsidR="006015BB" w:rsidRDefault="00E9517A">
            <w:pPr>
              <w:pStyle w:val="TableParagraph"/>
              <w:spacing w:before="107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- 1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32" w:line="276" w:lineRule="auto"/>
              <w:ind w:left="106" w:right="324"/>
              <w:rPr>
                <w:i/>
              </w:rPr>
            </w:pPr>
            <w:r>
              <w:rPr>
                <w:i/>
              </w:rPr>
              <w:t>«Тартюф, или Обманщик»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(1664),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«Мещанин во</w:t>
            </w:r>
          </w:p>
          <w:p w:rsidR="006015BB" w:rsidRDefault="00E9517A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дворянстве»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(1670).</w:t>
            </w:r>
          </w:p>
        </w:tc>
        <w:tc>
          <w:tcPr>
            <w:tcW w:w="3107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2"/>
              <w:rPr>
                <w:sz w:val="26"/>
              </w:rPr>
            </w:pPr>
          </w:p>
          <w:p w:rsidR="006015BB" w:rsidRDefault="00E9517A">
            <w:pPr>
              <w:pStyle w:val="TableParagraph"/>
              <w:spacing w:line="278" w:lineRule="auto"/>
              <w:ind w:left="1065" w:right="245" w:hanging="798"/>
              <w:rPr>
                <w:i/>
              </w:rPr>
            </w:pPr>
            <w:r>
              <w:rPr>
                <w:i/>
              </w:rPr>
              <w:t>Зарубежная новеллистика,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например:</w:t>
            </w:r>
          </w:p>
        </w:tc>
      </w:tr>
    </w:tbl>
    <w:p w:rsidR="006015BB" w:rsidRDefault="006015BB">
      <w:pPr>
        <w:rPr>
          <w:sz w:val="2"/>
          <w:szCs w:val="2"/>
        </w:rPr>
      </w:pPr>
      <w:r w:rsidRPr="006015BB">
        <w:pict>
          <v:group id="_x0000_s2125" style="position:absolute;margin-left:406.5pt;margin-top:644.25pt;width:148.35pt;height:29.55pt;z-index:-25656832;mso-position-horizontal-relative:page;mso-position-vertical-relative:page" coordorigin="8130,12885" coordsize="2967,591">
            <v:rect id="_x0000_s2129" style="position:absolute;left:8139;top:12885;width:2948;height:291" fillcolor="#d7d7d7" stroked="f"/>
            <v:shape id="_x0000_s2128" style="position:absolute;left:8130;top:12885;width:2967;height:291" coordorigin="8130,12885" coordsize="2967,291" o:spt="100" adj="0,,0" path="m8140,12885r-10,l8130,13176r10,l8140,12885xm11097,12885r-9,l11088,13176r9,l11097,12885xe" fillcolor="black" stroked="f">
              <v:stroke joinstyle="round"/>
              <v:formulas/>
              <v:path arrowok="t" o:connecttype="segments"/>
            </v:shape>
            <v:rect id="_x0000_s2127" style="position:absolute;left:8139;top:13175;width:2948;height:291" fillcolor="#d7d7d7" stroked="f"/>
            <v:shape id="_x0000_s2126" style="position:absolute;left:8130;top:13175;width:2967;height:300" coordorigin="8130,13176" coordsize="2967,300" o:spt="100" adj="0,,0" path="m8140,13176r-10,l8130,13466r10,l8140,13176xm11087,13466r-2947,l8130,13466r,10l8140,13476r2947,l11087,13466xm11097,13466r-9,l11088,13476r9,l11097,13466xm11097,13176r-9,l11088,13466r9,l11097,1317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3106"/>
      </w:tblGrid>
      <w:tr w:rsidR="006015BB">
        <w:trPr>
          <w:trHeight w:val="14439"/>
        </w:trPr>
        <w:tc>
          <w:tcPr>
            <w:tcW w:w="3344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6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А.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Сент-Экзюпери</w:t>
            </w:r>
          </w:p>
          <w:p w:rsidR="006015BB" w:rsidRDefault="00E9517A">
            <w:pPr>
              <w:pStyle w:val="TableParagraph"/>
              <w:spacing w:before="35"/>
              <w:ind w:left="107"/>
            </w:pPr>
            <w:r>
              <w:t>«Маленький</w:t>
            </w:r>
            <w:r>
              <w:rPr>
                <w:spacing w:val="-2"/>
              </w:rPr>
              <w:t xml:space="preserve"> </w:t>
            </w:r>
            <w:r>
              <w:t>принц»</w:t>
            </w:r>
            <w:r>
              <w:rPr>
                <w:spacing w:val="-6"/>
              </w:rPr>
              <w:t xml:space="preserve"> </w:t>
            </w:r>
            <w:r>
              <w:t>(1943)</w:t>
            </w:r>
          </w:p>
          <w:p w:rsidR="006015BB" w:rsidRDefault="006015BB">
            <w:pPr>
              <w:pStyle w:val="TableParagraph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(6-7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2981" w:type="dxa"/>
          </w:tcPr>
          <w:p w:rsidR="006015BB" w:rsidRDefault="00E9517A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(8-9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2" w:line="276" w:lineRule="auto"/>
              <w:ind w:left="105" w:right="197"/>
              <w:rPr>
                <w:b/>
                <w:i/>
              </w:rPr>
            </w:pPr>
            <w:r>
              <w:rPr>
                <w:b/>
              </w:rPr>
              <w:t xml:space="preserve">И.-В. Гете </w:t>
            </w:r>
            <w:r>
              <w:rPr>
                <w:i/>
              </w:rPr>
              <w:t>«Фауст» (1774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1832)</w:t>
            </w:r>
            <w:r>
              <w:rPr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(фрагменты по</w:t>
            </w:r>
          </w:p>
          <w:p w:rsidR="006015BB" w:rsidRDefault="00E9517A">
            <w:pPr>
              <w:pStyle w:val="TableParagraph"/>
              <w:spacing w:before="4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выбору)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9-10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2"/>
              <w:ind w:left="105"/>
              <w:rPr>
                <w:i/>
              </w:rPr>
            </w:pPr>
            <w:r>
              <w:rPr>
                <w:b/>
              </w:rPr>
              <w:t>Г.Х.Андерсен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i/>
              </w:rPr>
              <w:t>Сказки</w:t>
            </w:r>
          </w:p>
          <w:p w:rsidR="006015BB" w:rsidRDefault="006015BB">
            <w:pPr>
              <w:pStyle w:val="TableParagraph"/>
              <w:spacing w:before="11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left="234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выбору,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35" w:line="276" w:lineRule="auto"/>
              <w:ind w:left="105"/>
              <w:rPr>
                <w:i/>
              </w:rPr>
            </w:pPr>
            <w:r>
              <w:rPr>
                <w:i/>
              </w:rPr>
              <w:t>«Стойкий оловянный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солдатик»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(1838),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«Гадкий</w:t>
            </w:r>
          </w:p>
          <w:p w:rsidR="006015BB" w:rsidRDefault="00E9517A">
            <w:pPr>
              <w:pStyle w:val="TableParagraph"/>
              <w:spacing w:line="253" w:lineRule="exact"/>
              <w:ind w:left="105"/>
              <w:rPr>
                <w:i/>
              </w:rPr>
            </w:pPr>
            <w:r>
              <w:rPr>
                <w:i/>
              </w:rPr>
              <w:t>утенок»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(1843).</w:t>
            </w:r>
          </w:p>
          <w:p w:rsidR="006015BB" w:rsidRDefault="006015BB">
            <w:pPr>
              <w:pStyle w:val="TableParagraph"/>
              <w:spacing w:before="2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05"/>
              <w:rPr>
                <w:b/>
              </w:rPr>
            </w:pPr>
            <w:r>
              <w:rPr>
                <w:b/>
              </w:rPr>
              <w:t>Дж.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Г. Байрон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 w:rsidP="00E9517A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left="234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стихотворение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</w:t>
            </w:r>
          </w:p>
          <w:p w:rsidR="006015BB" w:rsidRDefault="00E9517A">
            <w:pPr>
              <w:pStyle w:val="TableParagraph"/>
              <w:spacing w:before="35" w:line="276" w:lineRule="auto"/>
              <w:ind w:left="105" w:right="246"/>
              <w:rPr>
                <w:i/>
              </w:rPr>
            </w:pPr>
            <w:r>
              <w:rPr>
                <w:b/>
                <w:i/>
              </w:rPr>
              <w:t>выбору, например</w:t>
            </w:r>
            <w:r>
              <w:rPr>
                <w:i/>
              </w:rPr>
              <w:t>: «Душа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моя мрачна. Скорей, певец,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скорей!» (1814)(пер. 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Лермонтова), «Прощание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Наполеона» (1815) (пер. 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Луговского), Романс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(«Какая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радость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заменит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былое светлых чар...»)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(1815)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(пер.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Вяч.Иванова),</w:t>
            </w:r>
          </w:p>
          <w:p w:rsidR="006015BB" w:rsidRDefault="00E9517A">
            <w:pPr>
              <w:pStyle w:val="TableParagraph"/>
              <w:spacing w:line="276" w:lineRule="auto"/>
              <w:ind w:left="105" w:right="373"/>
              <w:rPr>
                <w:i/>
              </w:rPr>
            </w:pPr>
            <w:r>
              <w:rPr>
                <w:i/>
              </w:rPr>
              <w:t>«Стансы к Августе»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(1816)(пер.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Плещеева)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</w:t>
            </w:r>
          </w:p>
          <w:p w:rsidR="006015BB" w:rsidRDefault="00E9517A" w:rsidP="00E9517A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203" w:line="278" w:lineRule="auto"/>
              <w:ind w:right="161" w:firstLine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фрагменты одной из поэм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выбору, например:</w:t>
            </w:r>
          </w:p>
          <w:p w:rsidR="006015BB" w:rsidRDefault="00E9517A">
            <w:pPr>
              <w:pStyle w:val="TableParagraph"/>
              <w:spacing w:line="276" w:lineRule="auto"/>
              <w:ind w:left="105" w:right="520"/>
              <w:jc w:val="both"/>
              <w:rPr>
                <w:i/>
              </w:rPr>
            </w:pPr>
            <w:r>
              <w:rPr>
                <w:i/>
              </w:rPr>
              <w:t>«Паломничество Чайльд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Гарольда» (1809 – 1811)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(пер. В. Левика).</w:t>
            </w:r>
          </w:p>
          <w:p w:rsidR="006015BB" w:rsidRDefault="00E9517A">
            <w:pPr>
              <w:pStyle w:val="TableParagraph"/>
              <w:spacing w:before="197"/>
              <w:ind w:left="105"/>
              <w:rPr>
                <w:b/>
              </w:rPr>
            </w:pPr>
            <w:r>
              <w:rPr>
                <w:b/>
              </w:rPr>
              <w:t>(9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</w:tc>
        <w:tc>
          <w:tcPr>
            <w:tcW w:w="3106" w:type="dxa"/>
          </w:tcPr>
          <w:p w:rsidR="006015BB" w:rsidRDefault="00E9517A">
            <w:pPr>
              <w:pStyle w:val="TableParagraph"/>
              <w:spacing w:line="276" w:lineRule="auto"/>
              <w:ind w:left="107" w:right="212"/>
              <w:rPr>
                <w:b/>
              </w:rPr>
            </w:pPr>
            <w:r>
              <w:rPr>
                <w:b/>
              </w:rPr>
              <w:t>П. Мериме, Э. По, О`Генри,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Уайльд, А.К.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Дойл,</w:t>
            </w:r>
          </w:p>
          <w:p w:rsidR="006015BB" w:rsidRDefault="00E9517A">
            <w:pPr>
              <w:pStyle w:val="TableParagraph"/>
              <w:spacing w:line="271" w:lineRule="auto"/>
              <w:ind w:left="107" w:right="736"/>
            </w:pPr>
            <w:r>
              <w:rPr>
                <w:b/>
              </w:rPr>
              <w:t>Джером К. Джером, 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Сароян, </w:t>
            </w:r>
            <w:r>
              <w:t>и др.</w:t>
            </w:r>
          </w:p>
          <w:p w:rsidR="006015BB" w:rsidRDefault="00E9517A">
            <w:pPr>
              <w:pStyle w:val="TableParagraph"/>
              <w:spacing w:before="205"/>
              <w:ind w:left="107"/>
              <w:rPr>
                <w:b/>
              </w:rPr>
            </w:pPr>
            <w:r>
              <w:rPr>
                <w:b/>
              </w:rPr>
              <w:t>(2-3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6015BB" w:rsidRDefault="00E9517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выбору,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7-9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2" w:line="276" w:lineRule="auto"/>
              <w:ind w:left="398" w:right="282" w:hanging="89"/>
            </w:pPr>
            <w:r>
              <w:rPr>
                <w:i/>
              </w:rPr>
              <w:t>Зарубежная романистика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XIX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ХХ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например</w:t>
            </w:r>
            <w:r>
              <w:t>:</w:t>
            </w:r>
          </w:p>
          <w:p w:rsidR="006015BB" w:rsidRDefault="00E9517A">
            <w:pPr>
              <w:pStyle w:val="TableParagraph"/>
              <w:spacing w:before="206" w:line="276" w:lineRule="auto"/>
              <w:ind w:left="107" w:right="202"/>
              <w:rPr>
                <w:b/>
              </w:rPr>
            </w:pPr>
            <w:r>
              <w:rPr>
                <w:b/>
              </w:rPr>
              <w:t>А. Дюма, В. Скотт, В. Гюго,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Диккенс,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Рид, Ж.</w:t>
            </w:r>
          </w:p>
          <w:p w:rsidR="006015BB" w:rsidRDefault="00E9517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Верн,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.Уэллс,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Э.М.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Ремарк</w:t>
            </w:r>
          </w:p>
          <w:p w:rsidR="006015BB" w:rsidRDefault="00E9517A">
            <w:pPr>
              <w:pStyle w:val="TableParagraph"/>
              <w:spacing w:before="35"/>
              <w:ind w:left="107"/>
            </w:pPr>
            <w:r>
              <w:t>и др.</w:t>
            </w:r>
          </w:p>
          <w:p w:rsidR="006015BB" w:rsidRDefault="006015BB">
            <w:pPr>
              <w:pStyle w:val="TableParagraph"/>
              <w:spacing w:before="11"/>
              <w:rPr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7" w:right="325"/>
              <w:rPr>
                <w:b/>
              </w:rPr>
            </w:pPr>
            <w:r>
              <w:rPr>
                <w:b/>
              </w:rPr>
              <w:t>(1-2 романа по выбору, 7-9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9"/>
              <w:rPr>
                <w:sz w:val="35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453" w:right="178" w:hanging="250"/>
              <w:rPr>
                <w:i/>
              </w:rPr>
            </w:pPr>
            <w:r>
              <w:rPr>
                <w:i/>
              </w:rPr>
              <w:t>Зарубежная проза о детях 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подростках,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203" w:line="276" w:lineRule="auto"/>
              <w:ind w:left="107" w:right="663"/>
              <w:rPr>
                <w:b/>
              </w:rPr>
            </w:pPr>
            <w:r>
              <w:rPr>
                <w:b/>
              </w:rPr>
              <w:t>М.Твен, Ф.Х.Бернетт,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Л.М.Монтгомери, А.де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Сент-Экзюпери,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А.Линдгрен, Я.Корчак,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Харпер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У.Голдинг,</w:t>
            </w:r>
          </w:p>
          <w:p w:rsidR="006015BB" w:rsidRDefault="00E9517A">
            <w:pPr>
              <w:pStyle w:val="TableParagraph"/>
              <w:spacing w:line="273" w:lineRule="auto"/>
              <w:ind w:left="107" w:right="354"/>
            </w:pPr>
            <w:r>
              <w:rPr>
                <w:b/>
              </w:rPr>
              <w:t>Р.Брэдбери, Д.Сэлинджер,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П.Гэллико, Э.Портер,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К.Патерсон, Б.Кауфман,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6015BB" w:rsidRDefault="00E9517A">
            <w:pPr>
              <w:pStyle w:val="TableParagraph"/>
              <w:spacing w:before="212" w:line="465" w:lineRule="auto"/>
              <w:ind w:left="107" w:right="231"/>
              <w:rPr>
                <w:b/>
              </w:rPr>
            </w:pPr>
            <w:r>
              <w:rPr>
                <w:b/>
              </w:rPr>
              <w:t>(2 произведения по выбору,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5-9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209" w:line="276" w:lineRule="auto"/>
              <w:ind w:left="122" w:right="114" w:firstLine="2"/>
              <w:jc w:val="center"/>
              <w:rPr>
                <w:i/>
              </w:rPr>
            </w:pPr>
            <w:r>
              <w:rPr>
                <w:i/>
              </w:rPr>
              <w:t>Зарубежная проза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взаимоотношениях человека 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природы,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205" w:line="273" w:lineRule="auto"/>
              <w:ind w:left="107" w:right="500"/>
            </w:pPr>
            <w:r>
              <w:rPr>
                <w:b/>
              </w:rPr>
              <w:t>Р. Киплинг, Дж. Лондон,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Э. Сетон-Томпсон,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Дж.Дарелл</w:t>
            </w:r>
            <w:r>
              <w:rPr>
                <w:b/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6015BB" w:rsidRDefault="00E9517A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(1-2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6015BB" w:rsidRDefault="00E9517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выбору,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5-7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кл.)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4"/>
        <w:gridCol w:w="2981"/>
        <w:gridCol w:w="3106"/>
      </w:tblGrid>
      <w:tr w:rsidR="006015BB">
        <w:trPr>
          <w:trHeight w:val="3419"/>
        </w:trPr>
        <w:tc>
          <w:tcPr>
            <w:tcW w:w="334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98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3106" w:type="dxa"/>
          </w:tcPr>
          <w:p w:rsidR="006015BB" w:rsidRDefault="00E9517A">
            <w:pPr>
              <w:pStyle w:val="TableParagraph"/>
              <w:spacing w:line="276" w:lineRule="auto"/>
              <w:ind w:left="748" w:right="265" w:hanging="456"/>
              <w:rPr>
                <w:i/>
              </w:rPr>
            </w:pPr>
            <w:r>
              <w:rPr>
                <w:i/>
              </w:rPr>
              <w:t>Современнеая зарубежная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проза,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например:</w:t>
            </w:r>
          </w:p>
          <w:p w:rsidR="006015BB" w:rsidRDefault="00E9517A">
            <w:pPr>
              <w:pStyle w:val="TableParagraph"/>
              <w:spacing w:before="193" w:line="276" w:lineRule="auto"/>
              <w:ind w:left="107" w:right="128"/>
            </w:pPr>
            <w:r>
              <w:rPr>
                <w:b/>
              </w:rPr>
              <w:t>А. Тор, Д. Пеннак, У. Старк,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К. ДиКамилло, М. Парр, Г.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Шмидт, Д. Гроссман, 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Каста, Э. Файн, Е. Ельчин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6015BB" w:rsidRDefault="00E9517A">
            <w:pPr>
              <w:pStyle w:val="TableParagraph"/>
              <w:spacing w:before="15" w:line="490" w:lineRule="exact"/>
              <w:ind w:left="107" w:right="253"/>
              <w:rPr>
                <w:b/>
              </w:rPr>
            </w:pPr>
            <w:r>
              <w:rPr>
                <w:b/>
              </w:rPr>
              <w:t>(1 произведение по выбору,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5-8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кл.)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a3"/>
        <w:spacing w:before="91"/>
        <w:ind w:left="2251" w:firstLine="0"/>
      </w:pP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учесть: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6" w:line="357" w:lineRule="auto"/>
        <w:ind w:right="845" w:firstLine="707"/>
        <w:rPr>
          <w:rFonts w:ascii="Symbol" w:hAnsi="Symbol"/>
        </w:rPr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разножанровые</w:t>
      </w:r>
      <w:r>
        <w:rPr>
          <w:spacing w:val="1"/>
        </w:rPr>
        <w:t xml:space="preserve"> </w:t>
      </w:r>
      <w:r>
        <w:t>произведения; произведения на разные темы;</w:t>
      </w:r>
      <w:r>
        <w:rPr>
          <w:spacing w:val="55"/>
        </w:rPr>
        <w:t xml:space="preserve"> </w:t>
      </w:r>
      <w:r>
        <w:t>произведения разных эпох; программа каждого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должна демонстрировать детям разные грани</w:t>
      </w:r>
      <w:r>
        <w:rPr>
          <w:spacing w:val="-3"/>
        </w:rPr>
        <w:t xml:space="preserve"> </w:t>
      </w:r>
      <w:r>
        <w:t>литературы.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line="357" w:lineRule="auto"/>
        <w:ind w:right="842" w:firstLine="707"/>
        <w:rPr>
          <w:rFonts w:ascii="Symbol" w:hAnsi="Symbol"/>
        </w:rPr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писателей, как А.С. Пушкин, Н.В. Гоголь, М.Ю. Лермонтов, А.П. Чехов.</w:t>
      </w:r>
      <w:r>
        <w:rPr>
          <w:spacing w:val="1"/>
        </w:rPr>
        <w:t xml:space="preserve"> </w:t>
      </w:r>
      <w:r>
        <w:t>В этом случае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программы 5-9 классов выстраивается своего рода вертикаль, предусматривающая 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творчестве.</w:t>
      </w:r>
    </w:p>
    <w:p w:rsidR="006015BB" w:rsidRDefault="00E9517A">
      <w:pPr>
        <w:pStyle w:val="a3"/>
        <w:spacing w:before="3" w:line="360" w:lineRule="auto"/>
        <w:ind w:right="843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основной школы (например, с Н.А. Некрасовым, Н.С. Лесковым, Л.Н. Толстым, А.П. Чеховым,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Ахматовой, В.В. Маяковским</w:t>
      </w:r>
      <w:r>
        <w:rPr>
          <w:spacing w:val="-1"/>
        </w:rPr>
        <w:t xml:space="preserve"> </w:t>
      </w:r>
      <w:r>
        <w:t>и т.п.).</w:t>
      </w:r>
    </w:p>
    <w:p w:rsidR="006015BB" w:rsidRDefault="00E9517A">
      <w:pPr>
        <w:pStyle w:val="a3"/>
        <w:spacing w:before="2" w:line="360" w:lineRule="auto"/>
        <w:ind w:right="844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жанрово-тематические</w:t>
      </w:r>
      <w:r>
        <w:rPr>
          <w:spacing w:val="56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зарекомендовавшие себя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6015BB" w:rsidRDefault="006015BB">
      <w:pPr>
        <w:pStyle w:val="a3"/>
        <w:spacing w:before="4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ind w:left="2587"/>
        <w:jc w:val="left"/>
      </w:pPr>
      <w:r>
        <w:t>Основные</w:t>
      </w:r>
      <w:r>
        <w:rPr>
          <w:spacing w:val="-3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</w:p>
    <w:p w:rsidR="006015BB" w:rsidRDefault="00E9517A">
      <w:pPr>
        <w:spacing w:before="126"/>
        <w:ind w:left="5828"/>
        <w:rPr>
          <w:b/>
        </w:rPr>
      </w:pPr>
      <w:r>
        <w:rPr>
          <w:b/>
        </w:rPr>
        <w:t>школе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0"/>
        <w:ind w:left="2959" w:hanging="709"/>
        <w:jc w:val="left"/>
        <w:rPr>
          <w:rFonts w:ascii="Symbol" w:hAnsi="Symbol"/>
        </w:rPr>
      </w:pPr>
      <w:r>
        <w:t>Художественная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7"/>
        <w:ind w:left="2959" w:hanging="709"/>
        <w:jc w:val="left"/>
        <w:rPr>
          <w:rFonts w:ascii="Symbol" w:hAnsi="Symbol"/>
        </w:rPr>
      </w:pP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фольклора.</w:t>
      </w:r>
      <w:r>
        <w:rPr>
          <w:spacing w:val="-4"/>
        </w:rPr>
        <w:t xml:space="preserve"> </w:t>
      </w:r>
      <w:r>
        <w:t>Миф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127" w:line="352" w:lineRule="auto"/>
        <w:ind w:right="848" w:firstLine="707"/>
        <w:rPr>
          <w:rFonts w:ascii="Symbol" w:hAnsi="Symbol"/>
        </w:rPr>
      </w:pPr>
      <w:r>
        <w:t>Литературные роды (эпос, лирика, драма) и жанры (эпос, роман, повесть, рассказ,</w:t>
      </w:r>
      <w:r>
        <w:rPr>
          <w:spacing w:val="1"/>
        </w:rPr>
        <w:t xml:space="preserve"> </w:t>
      </w:r>
      <w:r>
        <w:t>новелла,</w:t>
      </w:r>
      <w:r>
        <w:rPr>
          <w:spacing w:val="-1"/>
        </w:rPr>
        <w:t xml:space="preserve"> </w:t>
      </w:r>
      <w:r>
        <w:t>притча,</w:t>
      </w:r>
      <w:r>
        <w:rPr>
          <w:spacing w:val="-3"/>
        </w:rPr>
        <w:t xml:space="preserve"> </w:t>
      </w:r>
      <w:r>
        <w:t>басня; баллада,</w:t>
      </w:r>
      <w:r>
        <w:rPr>
          <w:spacing w:val="-1"/>
        </w:rPr>
        <w:t xml:space="preserve"> </w:t>
      </w:r>
      <w:r>
        <w:t>поэма; ода,</w:t>
      </w:r>
      <w:r>
        <w:rPr>
          <w:spacing w:val="-1"/>
        </w:rPr>
        <w:t xml:space="preserve"> </w:t>
      </w:r>
      <w:r>
        <w:t>послание,</w:t>
      </w:r>
      <w:r>
        <w:rPr>
          <w:spacing w:val="-1"/>
        </w:rPr>
        <w:t xml:space="preserve"> </w:t>
      </w:r>
      <w:r>
        <w:t>элегия;</w:t>
      </w:r>
      <w:r>
        <w:rPr>
          <w:spacing w:val="-3"/>
        </w:rPr>
        <w:t xml:space="preserve"> </w:t>
      </w:r>
      <w:r>
        <w:t>комедия,</w:t>
      </w:r>
      <w:r>
        <w:rPr>
          <w:spacing w:val="-1"/>
        </w:rPr>
        <w:t xml:space="preserve"> </w:t>
      </w:r>
      <w:r>
        <w:t>драма,</w:t>
      </w:r>
      <w:r>
        <w:rPr>
          <w:spacing w:val="-1"/>
        </w:rPr>
        <w:t xml:space="preserve"> </w:t>
      </w:r>
      <w:r>
        <w:t>трагедия).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7" w:line="352" w:lineRule="auto"/>
        <w:ind w:right="850" w:firstLine="707"/>
        <w:rPr>
          <w:rFonts w:ascii="Symbol" w:hAnsi="Symbol"/>
        </w:rPr>
      </w:pPr>
      <w:r>
        <w:t>Основные литературные направления: классицизм, сентиментализм, романтизм,</w:t>
      </w:r>
      <w:r>
        <w:rPr>
          <w:spacing w:val="1"/>
        </w:rPr>
        <w:t xml:space="preserve"> </w:t>
      </w:r>
      <w:r>
        <w:t>реализм, модернизм.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before="5" w:line="357" w:lineRule="auto"/>
        <w:ind w:right="845" w:firstLine="707"/>
        <w:rPr>
          <w:rFonts w:ascii="Symbol" w:hAnsi="Symbol"/>
        </w:rPr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 лицо, лирический герой, система образов персонажей; сюжет, фабула, композиция,</w:t>
      </w:r>
      <w:r>
        <w:rPr>
          <w:spacing w:val="-52"/>
        </w:rPr>
        <w:t xml:space="preserve"> </w:t>
      </w:r>
      <w:r>
        <w:t>конфликт,</w:t>
      </w:r>
      <w:r>
        <w:rPr>
          <w:spacing w:val="11"/>
        </w:rPr>
        <w:t xml:space="preserve"> </w:t>
      </w:r>
      <w:r>
        <w:t>стадии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действия:</w:t>
      </w:r>
      <w:r>
        <w:rPr>
          <w:spacing w:val="12"/>
        </w:rPr>
        <w:t xml:space="preserve"> </w:t>
      </w:r>
      <w:r>
        <w:t>экспозиция,</w:t>
      </w:r>
      <w:r>
        <w:rPr>
          <w:spacing w:val="11"/>
        </w:rPr>
        <w:t xml:space="preserve"> </w:t>
      </w:r>
      <w:r>
        <w:t>завязка,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кульминация,</w:t>
      </w:r>
    </w:p>
    <w:p w:rsidR="006015BB" w:rsidRDefault="006015BB">
      <w:pPr>
        <w:spacing w:line="357" w:lineRule="auto"/>
        <w:jc w:val="both"/>
        <w:rPr>
          <w:rFonts w:ascii="Symbol" w:hAnsi="Symbol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 w:firstLine="0"/>
      </w:pPr>
      <w:r>
        <w:lastRenderedPageBreak/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эпиграф.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line="357" w:lineRule="auto"/>
        <w:ind w:right="843" w:firstLine="707"/>
        <w:rPr>
          <w:rFonts w:ascii="Symbol" w:hAnsi="Symbol"/>
        </w:rPr>
      </w:pPr>
      <w:r>
        <w:t>Язык художественного произведения. Изобразительно-выразительные средства в</w:t>
      </w:r>
      <w:r>
        <w:rPr>
          <w:spacing w:val="1"/>
        </w:rPr>
        <w:t xml:space="preserve"> </w:t>
      </w:r>
      <w:r>
        <w:t>художественном произведении: эпитет, метафора, сравнение, антитеза, оксюморон. Гипербола,</w:t>
      </w:r>
      <w:r>
        <w:rPr>
          <w:spacing w:val="1"/>
        </w:rPr>
        <w:t xml:space="preserve"> </w:t>
      </w:r>
      <w:r>
        <w:t>литота.</w:t>
      </w:r>
      <w:r>
        <w:rPr>
          <w:spacing w:val="-1"/>
        </w:rPr>
        <w:t xml:space="preserve"> </w:t>
      </w:r>
      <w:r>
        <w:t>Аллегория.</w:t>
      </w:r>
      <w:r>
        <w:rPr>
          <w:spacing w:val="-1"/>
        </w:rPr>
        <w:t xml:space="preserve"> </w:t>
      </w:r>
      <w:r>
        <w:t>Ирония, юмор,</w:t>
      </w:r>
      <w:r>
        <w:rPr>
          <w:spacing w:val="-1"/>
        </w:rPr>
        <w:t xml:space="preserve"> </w:t>
      </w:r>
      <w:r>
        <w:t>сатира.</w:t>
      </w:r>
      <w:r>
        <w:rPr>
          <w:spacing w:val="-1"/>
        </w:rPr>
        <w:t xml:space="preserve"> </w:t>
      </w:r>
      <w:r>
        <w:t>Анафора. Звукопись,</w:t>
      </w:r>
      <w:r>
        <w:rPr>
          <w:spacing w:val="-1"/>
        </w:rPr>
        <w:t xml:space="preserve"> </w:t>
      </w:r>
      <w:r>
        <w:t>аллитерация,</w:t>
      </w:r>
      <w:r>
        <w:rPr>
          <w:spacing w:val="-1"/>
        </w:rPr>
        <w:t xml:space="preserve"> </w:t>
      </w:r>
      <w:r>
        <w:t>ассонанс.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959"/>
          <w:tab w:val="left" w:pos="2960"/>
        </w:tabs>
        <w:spacing w:line="352" w:lineRule="auto"/>
        <w:ind w:right="846" w:firstLine="707"/>
        <w:rPr>
          <w:rFonts w:ascii="Symbol" w:hAnsi="Symbol"/>
        </w:rPr>
      </w:pPr>
      <w:r>
        <w:t>Стих и проза. Основы стихосложения: стихотворный метр и размер, ритм, рифма,</w:t>
      </w:r>
      <w:r>
        <w:rPr>
          <w:spacing w:val="1"/>
        </w:rPr>
        <w:t xml:space="preserve"> </w:t>
      </w:r>
      <w:r>
        <w:t>строфа.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7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</w:pPr>
      <w:bookmarkStart w:id="33" w:name="_bookmark32"/>
      <w:bookmarkEnd w:id="33"/>
      <w:r>
        <w:t>Иностранный</w:t>
      </w:r>
      <w:r>
        <w:rPr>
          <w:spacing w:val="-5"/>
        </w:rPr>
        <w:t xml:space="preserve"> </w:t>
      </w:r>
      <w:r>
        <w:t>язык</w:t>
      </w:r>
    </w:p>
    <w:p w:rsidR="006015BB" w:rsidRDefault="00E9517A">
      <w:pPr>
        <w:pStyle w:val="a3"/>
        <w:spacing w:before="121" w:line="360" w:lineRule="auto"/>
        <w:ind w:right="845"/>
      </w:pPr>
      <w:r>
        <w:t>Освоение предмета «Иностранный язык» в основной школе предполагает применени</w:t>
      </w:r>
      <w:r>
        <w:t>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языку.</w:t>
      </w:r>
    </w:p>
    <w:p w:rsidR="006015BB" w:rsidRDefault="00E9517A">
      <w:pPr>
        <w:pStyle w:val="a3"/>
        <w:tabs>
          <w:tab w:val="left" w:pos="9592"/>
        </w:tabs>
        <w:spacing w:line="360" w:lineRule="auto"/>
        <w:ind w:right="843" w:firstLine="763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</w:t>
      </w:r>
      <w:r>
        <w:rPr>
          <w:spacing w:val="13"/>
        </w:rPr>
        <w:t xml:space="preserve"> </w:t>
      </w:r>
      <w:r>
        <w:t xml:space="preserve">«Иностранный  </w:t>
      </w:r>
      <w:r>
        <w:rPr>
          <w:spacing w:val="13"/>
        </w:rPr>
        <w:t xml:space="preserve"> </w:t>
      </w:r>
      <w:r>
        <w:t xml:space="preserve">язык»  </w:t>
      </w:r>
      <w:r>
        <w:rPr>
          <w:spacing w:val="11"/>
        </w:rPr>
        <w:t xml:space="preserve"> </w:t>
      </w:r>
      <w:r>
        <w:t xml:space="preserve">обеспечивает  </w:t>
      </w:r>
      <w:r>
        <w:rPr>
          <w:spacing w:val="13"/>
        </w:rPr>
        <w:t xml:space="preserve"> </w:t>
      </w:r>
      <w:r>
        <w:t>развитие</w:t>
      </w:r>
      <w:r>
        <w:tab/>
      </w:r>
      <w:r>
        <w:rPr>
          <w:spacing w:val="-1"/>
        </w:rPr>
        <w:t>иноязычных</w:t>
      </w:r>
      <w:r>
        <w:rPr>
          <w:spacing w:val="-5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6015BB" w:rsidRDefault="00E9517A">
      <w:pPr>
        <w:pStyle w:val="a3"/>
        <w:tabs>
          <w:tab w:val="left" w:pos="8790"/>
        </w:tabs>
        <w:spacing w:before="2" w:line="360" w:lineRule="auto"/>
        <w:ind w:right="847"/>
        <w:jc w:val="left"/>
      </w:pPr>
      <w:r>
        <w:t>Освоение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допорогового</w:t>
      </w:r>
      <w:r>
        <w:rPr>
          <w:spacing w:val="6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иноязычной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компетенции,</w:t>
      </w:r>
      <w:r>
        <w:rPr>
          <w:spacing w:val="6"/>
        </w:rPr>
        <w:t xml:space="preserve"> </w:t>
      </w:r>
      <w:r>
        <w:t>позволяющем</w:t>
      </w:r>
      <w:r>
        <w:rPr>
          <w:spacing w:val="-52"/>
        </w:rPr>
        <w:t xml:space="preserve"> </w:t>
      </w:r>
      <w:r>
        <w:t xml:space="preserve">общаться на иностранном языке в устной и письменной </w:t>
      </w:r>
      <w:r>
        <w:t>формах в пределах тематики и языкового</w:t>
      </w:r>
      <w:r>
        <w:rPr>
          <w:spacing w:val="-52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носителями</w:t>
      </w:r>
      <w:r>
        <w:rPr>
          <w:spacing w:val="50"/>
        </w:rPr>
        <w:t xml:space="preserve"> </w:t>
      </w:r>
      <w:r>
        <w:t>иностранного</w:t>
      </w:r>
      <w:r>
        <w:rPr>
          <w:spacing w:val="51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представителями</w:t>
      </w:r>
      <w:r>
        <w:rPr>
          <w:spacing w:val="-5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стран,</w:t>
      </w:r>
      <w:r>
        <w:rPr>
          <w:spacing w:val="9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используют</w:t>
      </w:r>
      <w:r>
        <w:rPr>
          <w:spacing w:val="9"/>
        </w:rPr>
        <w:t xml:space="preserve"> </w:t>
      </w:r>
      <w:r>
        <w:t>иностранный</w:t>
      </w:r>
      <w:r>
        <w:rPr>
          <w:spacing w:val="9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межличностного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6015BB" w:rsidRDefault="00E9517A">
      <w:pPr>
        <w:pStyle w:val="a3"/>
        <w:spacing w:line="360" w:lineRule="auto"/>
        <w:ind w:right="84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1"/>
        </w:rPr>
        <w:t xml:space="preserve"> </w:t>
      </w:r>
      <w:r>
        <w:t>связях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предметами</w:t>
      </w:r>
      <w:r>
        <w:rPr>
          <w:spacing w:val="23"/>
        </w:rPr>
        <w:t xml:space="preserve"> </w:t>
      </w:r>
      <w:r>
        <w:t>«Русский</w:t>
      </w:r>
      <w:r>
        <w:rPr>
          <w:spacing w:val="23"/>
        </w:rPr>
        <w:t xml:space="preserve"> </w:t>
      </w:r>
      <w:r>
        <w:t>язык»,</w:t>
      </w:r>
      <w:r>
        <w:rPr>
          <w:spacing w:val="26"/>
        </w:rPr>
        <w:t xml:space="preserve"> </w:t>
      </w:r>
      <w:r>
        <w:t>«Литература»,</w:t>
      </w:r>
      <w:r>
        <w:rPr>
          <w:spacing w:val="27"/>
        </w:rPr>
        <w:t xml:space="preserve"> </w:t>
      </w:r>
      <w:r>
        <w:t>«История»,</w:t>
      </w:r>
      <w:r>
        <w:rPr>
          <w:spacing w:val="26"/>
        </w:rPr>
        <w:t xml:space="preserve"> </w:t>
      </w:r>
      <w:r>
        <w:t>«География»,</w:t>
      </w:r>
    </w:p>
    <w:p w:rsidR="006015BB" w:rsidRDefault="00E9517A">
      <w:pPr>
        <w:pStyle w:val="a3"/>
        <w:ind w:firstLine="0"/>
      </w:pPr>
      <w:r>
        <w:t>«Физика»,</w:t>
      </w:r>
      <w:r>
        <w:rPr>
          <w:spacing w:val="50"/>
        </w:rPr>
        <w:t xml:space="preserve"> </w:t>
      </w:r>
      <w:r>
        <w:t>«Музыка»,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015BB" w:rsidRDefault="00E9517A">
      <w:pPr>
        <w:pStyle w:val="Heading2"/>
        <w:spacing w:before="131"/>
        <w:jc w:val="left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</w:t>
      </w:r>
    </w:p>
    <w:p w:rsidR="006015BB" w:rsidRDefault="00E9517A">
      <w:pPr>
        <w:pStyle w:val="a3"/>
        <w:spacing w:before="122"/>
        <w:ind w:left="2251" w:firstLine="0"/>
        <w:jc w:val="left"/>
      </w:pPr>
      <w:r>
        <w:rPr>
          <w:b/>
        </w:rPr>
        <w:t>Моя</w:t>
      </w:r>
      <w:r>
        <w:rPr>
          <w:b/>
          <w:spacing w:val="-2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6015BB" w:rsidRDefault="00E9517A">
      <w:pPr>
        <w:pStyle w:val="a3"/>
        <w:spacing w:before="126" w:line="360" w:lineRule="auto"/>
        <w:jc w:val="left"/>
      </w:pPr>
      <w:r>
        <w:rPr>
          <w:b/>
        </w:rPr>
        <w:t>Мои</w:t>
      </w:r>
      <w:r>
        <w:rPr>
          <w:b/>
          <w:spacing w:val="13"/>
        </w:rPr>
        <w:t xml:space="preserve"> </w:t>
      </w:r>
      <w:r>
        <w:rPr>
          <w:b/>
        </w:rPr>
        <w:t>друзья.</w:t>
      </w:r>
      <w:r>
        <w:rPr>
          <w:b/>
          <w:spacing w:val="14"/>
        </w:rPr>
        <w:t xml:space="preserve"> </w:t>
      </w:r>
      <w:r>
        <w:t>Лучший</w:t>
      </w:r>
      <w:r>
        <w:rPr>
          <w:spacing w:val="11"/>
        </w:rPr>
        <w:t xml:space="preserve"> </w:t>
      </w:r>
      <w:r>
        <w:t>друг/подруга.</w:t>
      </w:r>
      <w:r>
        <w:rPr>
          <w:spacing w:val="13"/>
        </w:rPr>
        <w:t xml:space="preserve"> </w:t>
      </w:r>
      <w:r>
        <w:t>Внешность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черты</w:t>
      </w:r>
      <w:r>
        <w:rPr>
          <w:spacing w:val="13"/>
        </w:rPr>
        <w:t xml:space="preserve"> </w:t>
      </w:r>
      <w:r>
        <w:t>характера.</w:t>
      </w:r>
      <w:r>
        <w:rPr>
          <w:spacing w:val="10"/>
        </w:rPr>
        <w:t xml:space="preserve"> </w:t>
      </w:r>
      <w:r>
        <w:t>Межличностные</w:t>
      </w:r>
      <w:r>
        <w:rPr>
          <w:spacing w:val="-5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 друзьями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015BB" w:rsidRDefault="00E9517A">
      <w:pPr>
        <w:pStyle w:val="a3"/>
        <w:spacing w:line="360" w:lineRule="auto"/>
        <w:ind w:right="843"/>
        <w:jc w:val="left"/>
      </w:pPr>
      <w:r>
        <w:rPr>
          <w:b/>
        </w:rPr>
        <w:t>Свободное</w:t>
      </w:r>
      <w:r>
        <w:rPr>
          <w:b/>
          <w:spacing w:val="35"/>
        </w:rPr>
        <w:t xml:space="preserve"> </w:t>
      </w:r>
      <w:r>
        <w:rPr>
          <w:b/>
        </w:rPr>
        <w:t>время.</w:t>
      </w:r>
      <w:r>
        <w:rPr>
          <w:b/>
          <w:spacing w:val="39"/>
        </w:rPr>
        <w:t xml:space="preserve"> </w:t>
      </w:r>
      <w:r>
        <w:t>Досуг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увлечения</w:t>
      </w:r>
      <w:r>
        <w:rPr>
          <w:spacing w:val="38"/>
        </w:rPr>
        <w:t xml:space="preserve"> </w:t>
      </w:r>
      <w:r>
        <w:t>(музыка,</w:t>
      </w:r>
      <w:r>
        <w:rPr>
          <w:spacing w:val="36"/>
        </w:rPr>
        <w:t xml:space="preserve"> </w:t>
      </w:r>
      <w:r>
        <w:t>чтение;</w:t>
      </w:r>
      <w:r>
        <w:rPr>
          <w:spacing w:val="39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театра,</w:t>
      </w:r>
      <w:r>
        <w:rPr>
          <w:spacing w:val="39"/>
        </w:rPr>
        <w:t xml:space="preserve"> </w:t>
      </w:r>
      <w:r>
        <w:t>кинотеатра,</w:t>
      </w:r>
      <w:r>
        <w:rPr>
          <w:spacing w:val="-52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выставки).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магазинам.</w:t>
      </w:r>
      <w:r>
        <w:rPr>
          <w:spacing w:val="-1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мода.</w:t>
      </w:r>
    </w:p>
    <w:p w:rsidR="006015BB" w:rsidRDefault="00E9517A">
      <w:pPr>
        <w:spacing w:line="360" w:lineRule="auto"/>
        <w:ind w:left="1543" w:right="843" w:firstLine="707"/>
      </w:pPr>
      <w:r>
        <w:rPr>
          <w:b/>
        </w:rPr>
        <w:t>Здоровый</w:t>
      </w:r>
      <w:r>
        <w:rPr>
          <w:b/>
          <w:spacing w:val="51"/>
        </w:rPr>
        <w:t xml:space="preserve"> </w:t>
      </w:r>
      <w:r>
        <w:rPr>
          <w:b/>
        </w:rPr>
        <w:t>образ</w:t>
      </w:r>
      <w:r>
        <w:rPr>
          <w:b/>
          <w:spacing w:val="51"/>
        </w:rPr>
        <w:t xml:space="preserve"> </w:t>
      </w:r>
      <w:r>
        <w:rPr>
          <w:b/>
        </w:rPr>
        <w:t>жизни.</w:t>
      </w:r>
      <w:r>
        <w:rPr>
          <w:b/>
          <w:spacing w:val="51"/>
        </w:rPr>
        <w:t xml:space="preserve"> </w:t>
      </w:r>
      <w:r>
        <w:t>Режим</w:t>
      </w:r>
      <w:r>
        <w:rPr>
          <w:spacing w:val="50"/>
        </w:rPr>
        <w:t xml:space="preserve"> </w:t>
      </w:r>
      <w:r>
        <w:t>труда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отдыха,</w:t>
      </w:r>
      <w:r>
        <w:rPr>
          <w:spacing w:val="49"/>
        </w:rPr>
        <w:t xml:space="preserve"> </w:t>
      </w:r>
      <w:r>
        <w:t>занятия</w:t>
      </w:r>
      <w:r>
        <w:rPr>
          <w:spacing w:val="51"/>
        </w:rPr>
        <w:t xml:space="preserve"> </w:t>
      </w:r>
      <w:r>
        <w:t>спортом,</w:t>
      </w:r>
      <w:r>
        <w:rPr>
          <w:spacing w:val="51"/>
        </w:rPr>
        <w:t xml:space="preserve"> </w:t>
      </w:r>
      <w:r>
        <w:t>здоровое</w:t>
      </w:r>
      <w:r>
        <w:rPr>
          <w:spacing w:val="52"/>
        </w:rPr>
        <w:t xml:space="preserve"> </w:t>
      </w:r>
      <w:r>
        <w:t>питание,</w:t>
      </w:r>
      <w:r>
        <w:rPr>
          <w:spacing w:val="-52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:rsidR="006015BB" w:rsidRDefault="00E9517A">
      <w:pPr>
        <w:pStyle w:val="a3"/>
        <w:spacing w:before="1"/>
        <w:ind w:left="2251" w:firstLine="0"/>
      </w:pPr>
      <w:r>
        <w:rPr>
          <w:b/>
        </w:rPr>
        <w:t>Спорт.</w:t>
      </w:r>
      <w:r>
        <w:rPr>
          <w:b/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соревнования.</w:t>
      </w:r>
    </w:p>
    <w:p w:rsidR="006015BB" w:rsidRDefault="00E9517A">
      <w:pPr>
        <w:pStyle w:val="a3"/>
        <w:spacing w:before="127" w:line="360" w:lineRule="auto"/>
        <w:ind w:right="844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 к ним. Внеклассные мероприятия. Кружки. Школьная форма</w:t>
      </w:r>
      <w:r>
        <w:rPr>
          <w:i/>
        </w:rPr>
        <w:t xml:space="preserve">. </w:t>
      </w:r>
      <w:r>
        <w:t>Каникулы.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/>
      </w:pPr>
      <w:r>
        <w:rPr>
          <w:b/>
        </w:rPr>
        <w:lastRenderedPageBreak/>
        <w:t xml:space="preserve">Выбор профессии. </w:t>
      </w:r>
      <w:r>
        <w:t>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планах на будущее.</w:t>
      </w:r>
    </w:p>
    <w:p w:rsidR="006015BB" w:rsidRDefault="00E9517A">
      <w:pPr>
        <w:pStyle w:val="a3"/>
        <w:spacing w:line="250" w:lineRule="exact"/>
        <w:ind w:left="2251" w:firstLine="0"/>
      </w:pPr>
      <w:r>
        <w:rPr>
          <w:b/>
        </w:rPr>
        <w:t>Путешествия.</w:t>
      </w:r>
      <w:r>
        <w:rPr>
          <w:b/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странам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Транспорт.</w:t>
      </w:r>
    </w:p>
    <w:p w:rsidR="006015BB" w:rsidRDefault="00E9517A">
      <w:pPr>
        <w:pStyle w:val="Heading2"/>
        <w:spacing w:before="131"/>
        <w:jc w:val="left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Природа:</w:t>
      </w:r>
      <w:r>
        <w:rPr>
          <w:spacing w:val="-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</w:t>
      </w:r>
      <w:r>
        <w:t>огода.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6015BB" w:rsidRDefault="00E9517A">
      <w:pPr>
        <w:pStyle w:val="a3"/>
        <w:spacing w:before="127"/>
        <w:ind w:firstLine="0"/>
        <w:jc w:val="left"/>
      </w:pP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городе/ в</w:t>
      </w:r>
      <w:r>
        <w:rPr>
          <w:spacing w:val="-2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6015BB" w:rsidRDefault="00E9517A">
      <w:pPr>
        <w:pStyle w:val="Heading2"/>
        <w:spacing w:before="131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</w:p>
    <w:p w:rsidR="006015BB" w:rsidRDefault="00E9517A">
      <w:pPr>
        <w:pStyle w:val="a3"/>
        <w:spacing w:before="121" w:line="360" w:lineRule="auto"/>
        <w:ind w:right="845"/>
      </w:pPr>
      <w:r>
        <w:t>Роль средств массовой информации в жизни общества. Средства массовой информации:</w:t>
      </w:r>
      <w:r>
        <w:rPr>
          <w:spacing w:val="1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телевидение, радио, Интернет.</w:t>
      </w:r>
    </w:p>
    <w:p w:rsidR="006015BB" w:rsidRDefault="00E9517A">
      <w:pPr>
        <w:pStyle w:val="Heading2"/>
        <w:spacing w:before="7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страна</w:t>
      </w:r>
    </w:p>
    <w:p w:rsidR="006015BB" w:rsidRDefault="00E9517A">
      <w:pPr>
        <w:pStyle w:val="a3"/>
        <w:spacing w:before="121" w:line="360" w:lineRule="auto"/>
        <w:ind w:right="847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2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</w:t>
      </w:r>
      <w:r>
        <w:t>ющиеся</w:t>
      </w:r>
      <w:r>
        <w:rPr>
          <w:spacing w:val="-4"/>
        </w:rPr>
        <w:t xml:space="preserve"> </w:t>
      </w:r>
      <w:r>
        <w:t>люди и их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 мировую культуру.</w:t>
      </w:r>
    </w:p>
    <w:p w:rsidR="006015BB" w:rsidRDefault="00E9517A">
      <w:pPr>
        <w:pStyle w:val="Heading2"/>
        <w:spacing w:before="4" w:line="360" w:lineRule="auto"/>
        <w:ind w:right="6647"/>
      </w:pPr>
      <w:r>
        <w:t>Коммуникативные умения</w:t>
      </w:r>
      <w:r>
        <w:rPr>
          <w:spacing w:val="-52"/>
        </w:rPr>
        <w:t xml:space="preserve"> </w:t>
      </w:r>
      <w:r>
        <w:t>Говорение</w:t>
      </w:r>
    </w:p>
    <w:p w:rsidR="006015BB" w:rsidRDefault="00E9517A">
      <w:pPr>
        <w:spacing w:line="252" w:lineRule="exact"/>
        <w:ind w:left="2251"/>
        <w:jc w:val="both"/>
        <w:rPr>
          <w:b/>
        </w:rPr>
      </w:pPr>
      <w:r>
        <w:rPr>
          <w:b/>
        </w:rPr>
        <w:t>Диалогическая</w:t>
      </w:r>
      <w:r>
        <w:rPr>
          <w:b/>
          <w:spacing w:val="-4"/>
        </w:rPr>
        <w:t xml:space="preserve"> </w:t>
      </w:r>
      <w:r>
        <w:rPr>
          <w:b/>
        </w:rPr>
        <w:t>речь</w:t>
      </w:r>
    </w:p>
    <w:p w:rsidR="006015BB" w:rsidRDefault="00E9517A">
      <w:pPr>
        <w:pStyle w:val="a3"/>
        <w:spacing w:before="122" w:line="360" w:lineRule="auto"/>
        <w:ind w:right="843"/>
      </w:pPr>
      <w:r>
        <w:t>Совершенствование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 действию,</w:t>
      </w:r>
      <w:r>
        <w:rPr>
          <w:spacing w:val="-3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4"/>
        </w:rPr>
        <w:t xml:space="preserve"> </w:t>
      </w:r>
      <w:r>
        <w:t>и комбинированный</w:t>
      </w:r>
      <w:r>
        <w:rPr>
          <w:spacing w:val="-3"/>
        </w:rPr>
        <w:t xml:space="preserve"> </w:t>
      </w:r>
      <w:r>
        <w:t>диалог.</w:t>
      </w:r>
    </w:p>
    <w:p w:rsidR="006015BB" w:rsidRDefault="00E9517A">
      <w:pPr>
        <w:pStyle w:val="a3"/>
        <w:spacing w:before="2" w:line="360" w:lineRule="auto"/>
        <w:ind w:right="848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-2"/>
        </w:rPr>
        <w:t xml:space="preserve"> </w:t>
      </w:r>
      <w:r>
        <w:t>Продолжительность диалога</w:t>
      </w:r>
      <w:r>
        <w:rPr>
          <w:spacing w:val="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2,5–3</w:t>
      </w:r>
      <w:r>
        <w:rPr>
          <w:spacing w:val="-4"/>
        </w:rPr>
        <w:t xml:space="preserve"> </w:t>
      </w:r>
      <w:r>
        <w:t>минут.</w:t>
      </w:r>
    </w:p>
    <w:p w:rsidR="006015BB" w:rsidRDefault="00E9517A">
      <w:pPr>
        <w:pStyle w:val="Heading2"/>
        <w:spacing w:before="4"/>
      </w:pPr>
      <w:r>
        <w:t>Монологическая</w:t>
      </w:r>
      <w:r>
        <w:rPr>
          <w:spacing w:val="-1"/>
        </w:rPr>
        <w:t xml:space="preserve"> </w:t>
      </w:r>
      <w:r>
        <w:t>речь</w:t>
      </w:r>
    </w:p>
    <w:p w:rsidR="006015BB" w:rsidRDefault="00E9517A">
      <w:pPr>
        <w:pStyle w:val="a3"/>
        <w:spacing w:before="122" w:line="360" w:lineRule="auto"/>
        <w:ind w:right="845"/>
      </w:pPr>
      <w:r>
        <w:t>С</w:t>
      </w:r>
      <w:r>
        <w:t>овершенствование умений строить связные высказывания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t>нагл</w:t>
      </w:r>
      <w:r>
        <w:t>ядность, прочитанный/прослушанный текст и/или вербальные опоры (ключевые слова, план,</w:t>
      </w:r>
      <w:r>
        <w:rPr>
          <w:spacing w:val="-52"/>
        </w:rPr>
        <w:t xml:space="preserve"> </w:t>
      </w:r>
      <w:r>
        <w:t>вопросы)</w:t>
      </w:r>
    </w:p>
    <w:p w:rsidR="006015BB" w:rsidRDefault="00E9517A">
      <w:pPr>
        <w:pStyle w:val="a3"/>
        <w:spacing w:before="1"/>
        <w:ind w:left="2251" w:firstLine="0"/>
      </w:pPr>
      <w:r>
        <w:t>Объем</w:t>
      </w:r>
      <w:r>
        <w:rPr>
          <w:spacing w:val="6"/>
        </w:rPr>
        <w:t xml:space="preserve"> </w:t>
      </w:r>
      <w:r>
        <w:t>монологического</w:t>
      </w:r>
      <w:r>
        <w:rPr>
          <w:spacing w:val="4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8-10</w:t>
      </w:r>
      <w:r>
        <w:rPr>
          <w:spacing w:val="6"/>
        </w:rPr>
        <w:t xml:space="preserve"> </w:t>
      </w:r>
      <w:r>
        <w:t>фраз</w:t>
      </w:r>
      <w:r>
        <w:rPr>
          <w:spacing w:val="6"/>
        </w:rPr>
        <w:t xml:space="preserve"> </w:t>
      </w:r>
      <w:r>
        <w:t>(5-7</w:t>
      </w:r>
      <w:r>
        <w:rPr>
          <w:spacing w:val="7"/>
        </w:rPr>
        <w:t xml:space="preserve"> </w:t>
      </w:r>
      <w:r>
        <w:t>класс)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10-12</w:t>
      </w:r>
      <w:r>
        <w:rPr>
          <w:spacing w:val="6"/>
        </w:rPr>
        <w:t xml:space="preserve"> </w:t>
      </w:r>
      <w:r>
        <w:t>фраз</w:t>
      </w:r>
      <w:r>
        <w:rPr>
          <w:spacing w:val="6"/>
        </w:rPr>
        <w:t xml:space="preserve"> </w:t>
      </w:r>
      <w:r>
        <w:t>(8-9</w:t>
      </w:r>
      <w:r>
        <w:rPr>
          <w:spacing w:val="7"/>
        </w:rPr>
        <w:t xml:space="preserve"> </w:t>
      </w:r>
      <w:r>
        <w:t>класс).</w:t>
      </w:r>
    </w:p>
    <w:p w:rsidR="006015BB" w:rsidRDefault="00E9517A">
      <w:pPr>
        <w:pStyle w:val="a3"/>
        <w:spacing w:before="126"/>
        <w:ind w:firstLine="0"/>
      </w:pPr>
      <w:r>
        <w:t>Продолжительность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–1,5–2</w:t>
      </w:r>
      <w:r>
        <w:rPr>
          <w:spacing w:val="-3"/>
        </w:rPr>
        <w:t xml:space="preserve"> </w:t>
      </w:r>
      <w:r>
        <w:t>минуты.</w:t>
      </w:r>
    </w:p>
    <w:p w:rsidR="006015BB" w:rsidRDefault="00E9517A">
      <w:pPr>
        <w:pStyle w:val="Heading2"/>
        <w:spacing w:before="131"/>
        <w:jc w:val="left"/>
      </w:pPr>
      <w:r>
        <w:t>Аудирование</w:t>
      </w:r>
    </w:p>
    <w:p w:rsidR="006015BB" w:rsidRDefault="00E9517A">
      <w:pPr>
        <w:pStyle w:val="a3"/>
        <w:spacing w:before="122" w:line="360" w:lineRule="auto"/>
        <w:ind w:right="84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и точностью проникновения в их содержание (с пониманием основного содержания, с</w:t>
      </w:r>
      <w:r>
        <w:rPr>
          <w:spacing w:val="1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пониманием)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6015BB" w:rsidRDefault="00E9517A">
      <w:pPr>
        <w:pStyle w:val="a3"/>
        <w:spacing w:line="252" w:lineRule="exact"/>
        <w:ind w:left="2251" w:firstLine="0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прагматические,</w:t>
      </w:r>
      <w:r>
        <w:rPr>
          <w:spacing w:val="-2"/>
        </w:rPr>
        <w:t xml:space="preserve"> </w:t>
      </w:r>
      <w:r>
        <w:t>информационные,</w:t>
      </w:r>
      <w:r>
        <w:rPr>
          <w:spacing w:val="-7"/>
        </w:rPr>
        <w:t xml:space="preserve"> </w:t>
      </w:r>
      <w:r>
        <w:t>научно-популярные.</w:t>
      </w:r>
    </w:p>
    <w:p w:rsidR="006015BB" w:rsidRDefault="00E9517A">
      <w:pPr>
        <w:pStyle w:val="a3"/>
        <w:spacing w:before="126" w:line="362" w:lineRule="auto"/>
        <w:ind w:right="847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6"/>
      </w:pPr>
      <w:r>
        <w:lastRenderedPageBreak/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 иметь образовательную</w:t>
      </w:r>
      <w:r>
        <w:rPr>
          <w:spacing w:val="-1"/>
        </w:rPr>
        <w:t xml:space="preserve"> </w:t>
      </w:r>
      <w:r>
        <w:t>и воспитательную ценность.</w:t>
      </w:r>
    </w:p>
    <w:p w:rsidR="006015BB" w:rsidRDefault="00E9517A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тексте.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</w:t>
      </w:r>
      <w:r>
        <w:t>екстов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-1"/>
        </w:rPr>
        <w:t xml:space="preserve"> </w:t>
      </w:r>
      <w:r>
        <w:t>– до 2 минут.</w:t>
      </w:r>
    </w:p>
    <w:p w:rsidR="006015BB" w:rsidRDefault="00E9517A">
      <w:pPr>
        <w:pStyle w:val="a3"/>
        <w:spacing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предполагает умение выделить значимую информацию в одном или нескольких</w:t>
      </w:r>
      <w:r>
        <w:rPr>
          <w:spacing w:val="1"/>
        </w:rPr>
        <w:t xml:space="preserve"> </w:t>
      </w:r>
      <w:r>
        <w:t>несложных аутентичных коротких текстах. Время звучания текстов д</w:t>
      </w:r>
      <w:r>
        <w:t>ля аудирования – до 1,5</w:t>
      </w:r>
      <w:r>
        <w:rPr>
          <w:spacing w:val="1"/>
        </w:rPr>
        <w:t xml:space="preserve"> </w:t>
      </w:r>
      <w:r>
        <w:t>минут.</w:t>
      </w:r>
    </w:p>
    <w:p w:rsidR="006015BB" w:rsidRDefault="00E9517A">
      <w:pPr>
        <w:pStyle w:val="a3"/>
        <w:spacing w:line="360" w:lineRule="auto"/>
        <w:ind w:right="846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содержащих наряду с изученными и некоторое количество 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</w:p>
    <w:p w:rsidR="006015BB" w:rsidRDefault="00E9517A">
      <w:pPr>
        <w:pStyle w:val="Heading2"/>
        <w:spacing w:before="2"/>
        <w:jc w:val="left"/>
      </w:pPr>
      <w:r>
        <w:t>Чтение</w:t>
      </w:r>
    </w:p>
    <w:p w:rsidR="006015BB" w:rsidRDefault="00E9517A">
      <w:pPr>
        <w:pStyle w:val="a3"/>
        <w:spacing w:before="121" w:line="360" w:lineRule="auto"/>
        <w:ind w:right="850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</w:t>
      </w:r>
      <w:r>
        <w:t>нием</w:t>
      </w:r>
      <w:r>
        <w:rPr>
          <w:spacing w:val="1"/>
        </w:rPr>
        <w:t xml:space="preserve"> </w:t>
      </w:r>
      <w:r>
        <w:t>нужной/</w:t>
      </w:r>
      <w:r>
        <w:rPr>
          <w:spacing w:val="-52"/>
        </w:rPr>
        <w:t xml:space="preserve"> </w:t>
      </w:r>
      <w:r>
        <w:t>интересующей/ 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пониманием.</w:t>
      </w:r>
    </w:p>
    <w:p w:rsidR="006015BB" w:rsidRDefault="00E9517A">
      <w:pPr>
        <w:pStyle w:val="a3"/>
        <w:spacing w:line="362" w:lineRule="auto"/>
        <w:ind w:right="845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6015BB" w:rsidRDefault="00E9517A">
      <w:pPr>
        <w:pStyle w:val="a3"/>
        <w:spacing w:line="360" w:lineRule="auto"/>
        <w:ind w:right="847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2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</w:t>
      </w:r>
      <w:r>
        <w:t>пт,</w:t>
      </w:r>
      <w:r>
        <w:rPr>
          <w:spacing w:val="-3"/>
        </w:rPr>
        <w:t xml:space="preserve"> </w:t>
      </w:r>
      <w:r>
        <w:t>рекламный проспект, стихотворение и др.</w:t>
      </w:r>
    </w:p>
    <w:p w:rsidR="006015BB" w:rsidRDefault="00E9517A">
      <w:pPr>
        <w:pStyle w:val="a3"/>
        <w:spacing w:line="360" w:lineRule="auto"/>
        <w:ind w:right="846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школьников.</w:t>
      </w:r>
    </w:p>
    <w:p w:rsidR="006015BB" w:rsidRDefault="00E9517A">
      <w:pPr>
        <w:pStyle w:val="a3"/>
        <w:spacing w:line="360" w:lineRule="auto"/>
        <w:ind w:right="847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 в рамках предметного содержания, обозначенного в программе. Тексты могут 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700</w:t>
      </w:r>
      <w:r>
        <w:rPr>
          <w:spacing w:val="-4"/>
        </w:rPr>
        <w:t xml:space="preserve"> </w:t>
      </w:r>
      <w:r>
        <w:t>слов.</w:t>
      </w:r>
    </w:p>
    <w:p w:rsidR="006015BB" w:rsidRDefault="00E9517A">
      <w:pPr>
        <w:pStyle w:val="a3"/>
        <w:spacing w:line="360" w:lineRule="auto"/>
        <w:ind w:right="847"/>
      </w:pPr>
      <w:r>
        <w:t>Чтение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Объем текста 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6015BB" w:rsidRDefault="00E9517A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</w:t>
      </w:r>
      <w:r>
        <w:t>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материале. Объем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 500</w:t>
      </w:r>
      <w:r>
        <w:rPr>
          <w:spacing w:val="-3"/>
        </w:rPr>
        <w:t xml:space="preserve"> </w:t>
      </w:r>
      <w:r>
        <w:t>слов.</w:t>
      </w:r>
    </w:p>
    <w:p w:rsidR="006015BB" w:rsidRDefault="00E9517A">
      <w:pPr>
        <w:pStyle w:val="a3"/>
        <w:spacing w:line="252" w:lineRule="exact"/>
        <w:ind w:left="2251" w:firstLine="0"/>
      </w:pP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двуязычного</w:t>
      </w:r>
      <w:r>
        <w:rPr>
          <w:spacing w:val="-1"/>
        </w:rPr>
        <w:t xml:space="preserve"> </w:t>
      </w:r>
      <w:r>
        <w:t>словаря.</w:t>
      </w:r>
    </w:p>
    <w:p w:rsidR="006015BB" w:rsidRDefault="00E9517A">
      <w:pPr>
        <w:pStyle w:val="Heading2"/>
        <w:spacing w:before="128"/>
        <w:jc w:val="left"/>
      </w:pPr>
      <w:r>
        <w:t>Письменная</w:t>
      </w:r>
      <w:r>
        <w:rPr>
          <w:spacing w:val="-5"/>
        </w:rPr>
        <w:t xml:space="preserve"> </w:t>
      </w:r>
      <w:r>
        <w:t>речь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5" w:line="352" w:lineRule="auto"/>
        <w:ind w:right="847" w:firstLine="707"/>
        <w:jc w:val="left"/>
        <w:rPr>
          <w:rFonts w:ascii="Symbol" w:hAnsi="Symbol"/>
        </w:rPr>
      </w:pPr>
      <w:r>
        <w:t>заполнение</w:t>
      </w:r>
      <w:r>
        <w:rPr>
          <w:spacing w:val="5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формуляров</w:t>
      </w:r>
      <w:r>
        <w:rPr>
          <w:spacing w:val="3"/>
        </w:rPr>
        <w:t xml:space="preserve"> </w:t>
      </w:r>
      <w:r>
        <w:t>(указывать</w:t>
      </w:r>
      <w:r>
        <w:rPr>
          <w:spacing w:val="2"/>
        </w:rPr>
        <w:t xml:space="preserve"> </w:t>
      </w:r>
      <w:r>
        <w:t>имя,</w:t>
      </w:r>
      <w:r>
        <w:rPr>
          <w:spacing w:val="5"/>
        </w:rPr>
        <w:t xml:space="preserve"> </w:t>
      </w:r>
      <w:r>
        <w:t>фамилию,</w:t>
      </w:r>
      <w:r>
        <w:rPr>
          <w:spacing w:val="5"/>
        </w:rPr>
        <w:t xml:space="preserve"> </w:t>
      </w:r>
      <w:r>
        <w:t>пол,</w:t>
      </w:r>
      <w:r>
        <w:rPr>
          <w:spacing w:val="2"/>
        </w:rPr>
        <w:t xml:space="preserve"> </w:t>
      </w:r>
      <w:r>
        <w:t>гражданство,</w:t>
      </w:r>
      <w:r>
        <w:rPr>
          <w:spacing w:val="-52"/>
        </w:rPr>
        <w:t xml:space="preserve"> </w:t>
      </w:r>
      <w:r>
        <w:t>национальность,</w:t>
      </w:r>
      <w:r>
        <w:rPr>
          <w:spacing w:val="-1"/>
        </w:rPr>
        <w:t xml:space="preserve"> </w:t>
      </w:r>
      <w:r>
        <w:t>адрес);</w:t>
      </w:r>
    </w:p>
    <w:p w:rsidR="006015BB" w:rsidRDefault="006015BB">
      <w:pPr>
        <w:spacing w:line="352" w:lineRule="auto"/>
        <w:rPr>
          <w:rFonts w:ascii="Symbol" w:hAnsi="Symbol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87" w:line="352" w:lineRule="auto"/>
        <w:ind w:right="847" w:firstLine="707"/>
        <w:rPr>
          <w:rFonts w:ascii="Symbol" w:hAnsi="Symbol"/>
        </w:rPr>
      </w:pPr>
      <w:r>
        <w:lastRenderedPageBreak/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(объемом</w:t>
      </w:r>
      <w:r>
        <w:rPr>
          <w:spacing w:val="-3"/>
        </w:rPr>
        <w:t xml:space="preserve"> </w:t>
      </w:r>
      <w:r>
        <w:t>30–40</w:t>
      </w:r>
      <w:r>
        <w:rPr>
          <w:spacing w:val="-3"/>
        </w:rPr>
        <w:t xml:space="preserve"> </w:t>
      </w:r>
      <w:r>
        <w:t>слов, включая адрес);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7" w:lineRule="auto"/>
        <w:ind w:right="843" w:firstLine="707"/>
        <w:rPr>
          <w:rFonts w:ascii="Symbol" w:hAnsi="Symbol"/>
        </w:rPr>
      </w:pPr>
      <w:r>
        <w:t>написание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письмо-стимул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(расспрашивать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 давать совет, просить о чем-либо), объем личного письма около 100–120 слов,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4" w:line="352" w:lineRule="auto"/>
        <w:ind w:right="847" w:firstLine="707"/>
        <w:rPr>
          <w:rFonts w:ascii="Symbol" w:hAnsi="Symbol"/>
        </w:rPr>
      </w:pPr>
      <w:r>
        <w:t>составление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2" w:lineRule="auto"/>
        <w:ind w:right="848" w:firstLine="707"/>
        <w:rPr>
          <w:rFonts w:ascii="Symbol" w:hAnsi="Symbol"/>
        </w:rPr>
      </w:pPr>
      <w:r>
        <w:t>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коммуникативной</w:t>
      </w:r>
      <w:r>
        <w:rPr>
          <w:spacing w:val="-1"/>
        </w:rPr>
        <w:t xml:space="preserve"> </w:t>
      </w:r>
      <w:r>
        <w:t>задачей.</w:t>
      </w:r>
    </w:p>
    <w:p w:rsidR="006015BB" w:rsidRDefault="00E9517A">
      <w:pPr>
        <w:pStyle w:val="Heading2"/>
        <w:spacing w:before="14" w:line="360" w:lineRule="auto"/>
        <w:ind w:right="4442"/>
      </w:pPr>
      <w:r>
        <w:t>Языковые средства и навыки оперирования ими</w:t>
      </w:r>
      <w:r>
        <w:rPr>
          <w:spacing w:val="-52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6015BB" w:rsidRDefault="00E9517A">
      <w:pPr>
        <w:pStyle w:val="a3"/>
        <w:spacing w:line="360" w:lineRule="auto"/>
        <w:ind w:right="845"/>
      </w:pPr>
      <w:r>
        <w:t>Правильное написание изученных слов. Правильное использование знаков препи</w:t>
      </w:r>
      <w:r>
        <w:t>нания</w:t>
      </w:r>
      <w:r>
        <w:rPr>
          <w:spacing w:val="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3"/>
        </w:rPr>
        <w:t xml:space="preserve"> </w:t>
      </w:r>
      <w:r>
        <w:t>и восклицательного</w:t>
      </w:r>
      <w:r>
        <w:rPr>
          <w:spacing w:val="-2"/>
        </w:rPr>
        <w:t xml:space="preserve"> </w:t>
      </w:r>
      <w:r>
        <w:t>знака)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предложения.</w:t>
      </w:r>
    </w:p>
    <w:p w:rsidR="006015BB" w:rsidRDefault="00E9517A">
      <w:pPr>
        <w:pStyle w:val="Heading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015BB" w:rsidRDefault="00E9517A">
      <w:pPr>
        <w:pStyle w:val="a3"/>
        <w:spacing w:before="122" w:line="360" w:lineRule="auto"/>
        <w:ind w:right="845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коммуникации).</w:t>
      </w:r>
      <w:r>
        <w:rPr>
          <w:spacing w:val="1"/>
        </w:rPr>
        <w:t xml:space="preserve"> </w:t>
      </w:r>
      <w:r>
        <w:t>Соблюдение правильного ударения в изученных словах. Членение предложений на 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</w:t>
      </w:r>
      <w:r>
        <w:t>ение</w:t>
      </w:r>
      <w:r>
        <w:rPr>
          <w:spacing w:val="-1"/>
        </w:rPr>
        <w:t xml:space="preserve"> </w:t>
      </w:r>
      <w:r>
        <w:t>правила отсутствия</w:t>
      </w:r>
      <w:r>
        <w:rPr>
          <w:spacing w:val="-3"/>
        </w:rPr>
        <w:t xml:space="preserve"> </w:t>
      </w:r>
      <w:r>
        <w:t>фразового 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словах.</w:t>
      </w:r>
    </w:p>
    <w:p w:rsidR="006015BB" w:rsidRDefault="00E9517A">
      <w:pPr>
        <w:pStyle w:val="Heading2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015BB" w:rsidRDefault="00E9517A">
      <w:pPr>
        <w:pStyle w:val="a3"/>
        <w:spacing w:before="122" w:line="360" w:lineRule="auto"/>
        <w:ind w:right="846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тематики основной школы, наиболее распространенных 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</w:t>
      </w:r>
      <w:r>
        <w:rPr>
          <w:spacing w:val="1"/>
        </w:rPr>
        <w:t xml:space="preserve"> </w:t>
      </w:r>
      <w:r>
        <w:t>стран изучаемого языка в объеме примерно 1200 единиц (включая 500 усвоенных в начальной</w:t>
      </w:r>
      <w:r>
        <w:rPr>
          <w:spacing w:val="1"/>
        </w:rPr>
        <w:t xml:space="preserve"> </w:t>
      </w:r>
      <w:r>
        <w:t>школе).</w:t>
      </w:r>
    </w:p>
    <w:p w:rsidR="006015BB" w:rsidRDefault="00E9517A">
      <w:pPr>
        <w:pStyle w:val="a3"/>
        <w:spacing w:before="1"/>
        <w:ind w:left="2251" w:firstLine="0"/>
      </w:pPr>
      <w:r>
        <w:t xml:space="preserve">Основные  </w:t>
      </w:r>
      <w:r>
        <w:rPr>
          <w:spacing w:val="39"/>
        </w:rPr>
        <w:t xml:space="preserve"> </w:t>
      </w:r>
      <w:r>
        <w:t xml:space="preserve">способы   </w:t>
      </w:r>
      <w:r>
        <w:rPr>
          <w:spacing w:val="35"/>
        </w:rPr>
        <w:t xml:space="preserve"> </w:t>
      </w:r>
      <w:r>
        <w:t xml:space="preserve">словообразования:   </w:t>
      </w:r>
      <w:r>
        <w:rPr>
          <w:spacing w:val="39"/>
        </w:rPr>
        <w:t xml:space="preserve"> </w:t>
      </w:r>
      <w:r>
        <w:t xml:space="preserve">аффиксация,   </w:t>
      </w:r>
      <w:r>
        <w:rPr>
          <w:spacing w:val="38"/>
        </w:rPr>
        <w:t xml:space="preserve"> </w:t>
      </w:r>
      <w:r>
        <w:t>словосложен</w:t>
      </w:r>
      <w:r>
        <w:t xml:space="preserve">ие,   </w:t>
      </w:r>
      <w:r>
        <w:rPr>
          <w:spacing w:val="36"/>
        </w:rPr>
        <w:t xml:space="preserve"> </w:t>
      </w:r>
      <w:r>
        <w:t>конверсия.</w:t>
      </w:r>
    </w:p>
    <w:p w:rsidR="006015BB" w:rsidRDefault="00E9517A">
      <w:pPr>
        <w:pStyle w:val="a3"/>
        <w:spacing w:before="126"/>
        <w:ind w:firstLine="0"/>
      </w:pPr>
      <w:r>
        <w:t>Многозначность</w:t>
      </w:r>
      <w:r>
        <w:rPr>
          <w:spacing w:val="-3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единиц.</w:t>
      </w:r>
      <w:r>
        <w:rPr>
          <w:spacing w:val="-3"/>
        </w:rPr>
        <w:t xml:space="preserve"> </w:t>
      </w: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6015BB" w:rsidRDefault="00E9517A">
      <w:pPr>
        <w:pStyle w:val="Heading2"/>
        <w:spacing w:before="13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015BB" w:rsidRDefault="00E9517A">
      <w:pPr>
        <w:pStyle w:val="a3"/>
        <w:spacing w:before="122" w:line="360" w:lineRule="auto"/>
        <w:ind w:right="847"/>
      </w:pPr>
      <w:r>
        <w:t>Навыки распознавания и употребления в речи нераспространенных и 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и сложнопо</w:t>
      </w:r>
      <w:r>
        <w:t>дчиненных</w:t>
      </w:r>
      <w:r>
        <w:rPr>
          <w:spacing w:val="-1"/>
        </w:rPr>
        <w:t xml:space="preserve"> </w:t>
      </w:r>
      <w:r>
        <w:t>предложений.</w:t>
      </w:r>
    </w:p>
    <w:p w:rsidR="006015BB" w:rsidRDefault="00E9517A">
      <w:pPr>
        <w:pStyle w:val="a3"/>
        <w:spacing w:line="360" w:lineRule="auto"/>
        <w:ind w:right="847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 прямого и</w:t>
      </w:r>
      <w:r>
        <w:rPr>
          <w:spacing w:val="-1"/>
        </w:rPr>
        <w:t xml:space="preserve"> </w:t>
      </w:r>
      <w:r>
        <w:t>обратного порядка слов.</w:t>
      </w:r>
    </w:p>
    <w:p w:rsidR="006015BB" w:rsidRDefault="00E9517A">
      <w:pPr>
        <w:pStyle w:val="a3"/>
        <w:spacing w:before="1" w:line="360" w:lineRule="auto"/>
        <w:ind w:right="846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степенях</w:t>
      </w:r>
      <w:r>
        <w:rPr>
          <w:spacing w:val="27"/>
        </w:rPr>
        <w:t xml:space="preserve"> </w:t>
      </w:r>
      <w:r>
        <w:t>сравнения;</w:t>
      </w:r>
      <w:r>
        <w:rPr>
          <w:spacing w:val="28"/>
        </w:rPr>
        <w:t xml:space="preserve"> </w:t>
      </w:r>
      <w:r>
        <w:t>местоимений</w:t>
      </w:r>
      <w:r>
        <w:rPr>
          <w:spacing w:val="25"/>
        </w:rPr>
        <w:t xml:space="preserve"> </w:t>
      </w:r>
      <w:r>
        <w:t>(личных,</w:t>
      </w:r>
      <w:r>
        <w:rPr>
          <w:spacing w:val="24"/>
        </w:rPr>
        <w:t xml:space="preserve"> </w:t>
      </w:r>
      <w:r>
        <w:t>притяжательных,</w:t>
      </w:r>
      <w:r>
        <w:rPr>
          <w:spacing w:val="27"/>
        </w:rPr>
        <w:t xml:space="preserve"> </w:t>
      </w:r>
      <w:r>
        <w:t>возвратных,</w:t>
      </w:r>
      <w:r>
        <w:rPr>
          <w:spacing w:val="27"/>
        </w:rPr>
        <w:t xml:space="preserve"> </w:t>
      </w:r>
      <w:r>
        <w:t>указательных,</w:t>
      </w:r>
    </w:p>
    <w:p w:rsidR="006015BB" w:rsidRDefault="006015BB">
      <w:pPr>
        <w:spacing w:line="360" w:lineRule="auto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залогов,</w:t>
      </w:r>
      <w:r>
        <w:rPr>
          <w:spacing w:val="-2"/>
        </w:rPr>
        <w:t xml:space="preserve"> </w:t>
      </w:r>
      <w:r>
        <w:t>модальных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эквивалентов;</w:t>
      </w:r>
      <w:r>
        <w:rPr>
          <w:spacing w:val="-1"/>
        </w:rPr>
        <w:t xml:space="preserve"> </w:t>
      </w:r>
      <w:r>
        <w:t>предлогов.</w:t>
      </w:r>
    </w:p>
    <w:p w:rsidR="006015BB" w:rsidRDefault="00E9517A">
      <w:pPr>
        <w:pStyle w:val="Heading2"/>
        <w:spacing w:before="7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6015BB" w:rsidRDefault="00E9517A">
      <w:pPr>
        <w:pStyle w:val="a3"/>
        <w:spacing w:before="121" w:line="360" w:lineRule="auto"/>
        <w:ind w:right="846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</w:t>
      </w:r>
      <w:r>
        <w:t>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</w:t>
      </w:r>
      <w:r>
        <w:rPr>
          <w:spacing w:val="-3"/>
        </w:rPr>
        <w:t xml:space="preserve"> </w:t>
      </w:r>
      <w:r>
        <w:t>Это предполагает овладение: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267" w:lineRule="exact"/>
        <w:ind w:left="2537" w:hanging="287"/>
        <w:rPr>
          <w:rFonts w:ascii="Symbol" w:hAnsi="Symbol"/>
        </w:rPr>
      </w:pPr>
      <w:r>
        <w:t>знаниями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 w:line="352" w:lineRule="auto"/>
        <w:ind w:right="847" w:firstLine="707"/>
        <w:rPr>
          <w:rFonts w:ascii="Symbol" w:hAnsi="Symbol"/>
        </w:rPr>
      </w:pPr>
      <w:r>
        <w:t>сведениями о социокультурном портрете стран, говорящих на иностранном языке, их</w:t>
      </w:r>
      <w:r>
        <w:rPr>
          <w:spacing w:val="1"/>
        </w:rPr>
        <w:t xml:space="preserve"> </w:t>
      </w:r>
      <w:r>
        <w:t>символике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наследии;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</w:rPr>
      </w:pPr>
      <w:r>
        <w:t>сведениями о социокультурном портрете стран, говорящих на иностранном языке, их</w:t>
      </w:r>
      <w:r>
        <w:rPr>
          <w:spacing w:val="1"/>
        </w:rPr>
        <w:t xml:space="preserve"> </w:t>
      </w:r>
      <w:r>
        <w:t>символике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наследии;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5" w:lineRule="auto"/>
        <w:ind w:right="844" w:firstLine="707"/>
        <w:rPr>
          <w:rFonts w:ascii="Symbol" w:hAnsi="Symbol"/>
        </w:rPr>
      </w:pP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проведении выходных</w:t>
      </w:r>
      <w:r>
        <w:rPr>
          <w:spacing w:val="1"/>
        </w:rPr>
        <w:t xml:space="preserve"> </w:t>
      </w:r>
      <w:r>
        <w:t>дней, основных национальных праздников и</w:t>
      </w:r>
      <w:r>
        <w:rPr>
          <w:spacing w:val="1"/>
        </w:rPr>
        <w:t xml:space="preserve"> </w:t>
      </w:r>
      <w:r>
        <w:t>т. д.), распространенных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(пословицы и</w:t>
      </w:r>
      <w:r>
        <w:rPr>
          <w:spacing w:val="1"/>
        </w:rPr>
        <w:t xml:space="preserve"> </w:t>
      </w:r>
      <w:r>
        <w:t>т. д.);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7" w:lineRule="auto"/>
        <w:ind w:right="845" w:firstLine="707"/>
        <w:rPr>
          <w:rFonts w:ascii="Symbol" w:hAnsi="Symbol"/>
        </w:rPr>
      </w:pP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 выдающихся л</w:t>
      </w:r>
      <w:r>
        <w:t>юдях и их вкладе в мировую культуру)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4" w:line="357" w:lineRule="auto"/>
        <w:ind w:right="849" w:firstLine="707"/>
        <w:rPr>
          <w:rFonts w:ascii="Symbol" w:hAnsi="Symbol"/>
        </w:rPr>
      </w:pPr>
      <w:r>
        <w:t>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общения основные нормы речевого этикета, принятые в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(реплики-клише,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распространенную оценочную</w:t>
      </w:r>
      <w:r>
        <w:rPr>
          <w:spacing w:val="-3"/>
        </w:rPr>
        <w:t xml:space="preserve"> </w:t>
      </w:r>
      <w:r>
        <w:t>лексику);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52" w:lineRule="auto"/>
        <w:ind w:right="849" w:firstLine="707"/>
        <w:rPr>
          <w:rFonts w:ascii="Symbol" w:hAnsi="Symbol"/>
        </w:rPr>
      </w:pPr>
      <w:r>
        <w:t>умением представлять родную страну и ее культуру на иностранном языке; 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з</w:t>
      </w:r>
      <w:r>
        <w:t>арубежным</w:t>
      </w:r>
      <w:r>
        <w:rPr>
          <w:spacing w:val="-3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 в</w:t>
      </w:r>
      <w:r>
        <w:rPr>
          <w:spacing w:val="-1"/>
        </w:rPr>
        <w:t xml:space="preserve"> </w:t>
      </w:r>
      <w:r>
        <w:t>ситуациях повседневного</w:t>
      </w:r>
      <w:r>
        <w:rPr>
          <w:spacing w:val="-1"/>
        </w:rPr>
        <w:t xml:space="preserve"> </w:t>
      </w:r>
      <w:r>
        <w:t>общения.</w:t>
      </w:r>
    </w:p>
    <w:p w:rsidR="006015BB" w:rsidRDefault="00E9517A">
      <w:pPr>
        <w:pStyle w:val="Heading2"/>
        <w:spacing w:before="10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6015BB" w:rsidRDefault="00E9517A">
      <w:pPr>
        <w:pStyle w:val="a3"/>
        <w:spacing w:before="124"/>
        <w:ind w:left="2251" w:firstLine="0"/>
      </w:pP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5"/>
        <w:ind w:left="2537" w:hanging="287"/>
        <w:jc w:val="left"/>
        <w:rPr>
          <w:rFonts w:ascii="Symbol" w:hAnsi="Symbol"/>
        </w:rPr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4" w:line="352" w:lineRule="auto"/>
        <w:ind w:right="847" w:firstLine="707"/>
        <w:jc w:val="left"/>
        <w:rPr>
          <w:rFonts w:ascii="Symbol" w:hAnsi="Symbol"/>
        </w:rPr>
      </w:pPr>
      <w:r>
        <w:t>использовать в качестве опоры при порождении собственных высказываний ключевые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 тексту, тематический</w:t>
      </w:r>
      <w:r>
        <w:rPr>
          <w:spacing w:val="-1"/>
        </w:rPr>
        <w:t xml:space="preserve"> </w:t>
      </w:r>
      <w:r>
        <w:t>словарь и</w:t>
      </w:r>
      <w:r>
        <w:rPr>
          <w:spacing w:val="1"/>
        </w:rPr>
        <w:t xml:space="preserve"> </w:t>
      </w:r>
      <w:r>
        <w:t>т. д.;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2" w:lineRule="auto"/>
        <w:ind w:right="843" w:firstLine="707"/>
        <w:jc w:val="left"/>
        <w:rPr>
          <w:rFonts w:ascii="Symbol" w:hAnsi="Symbol"/>
        </w:rPr>
      </w:pPr>
      <w:r>
        <w:t>прогнозировать содержание текста на основе заголовка, предварительно поставленных</w:t>
      </w:r>
      <w:r>
        <w:rPr>
          <w:spacing w:val="-5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  <w:tab w:val="left" w:pos="4317"/>
          <w:tab w:val="left" w:pos="5377"/>
          <w:tab w:val="left" w:pos="7760"/>
          <w:tab w:val="left" w:pos="8954"/>
          <w:tab w:val="left" w:pos="9384"/>
        </w:tabs>
        <w:spacing w:before="7" w:line="352" w:lineRule="auto"/>
        <w:ind w:right="846" w:firstLine="707"/>
        <w:jc w:val="left"/>
        <w:rPr>
          <w:rFonts w:ascii="Symbol" w:hAnsi="Symbol"/>
        </w:rPr>
      </w:pPr>
      <w:r>
        <w:t xml:space="preserve">догадываться  </w:t>
      </w:r>
      <w:r>
        <w:rPr>
          <w:spacing w:val="33"/>
        </w:rPr>
        <w:t xml:space="preserve"> </w:t>
      </w:r>
      <w:r>
        <w:t>о</w:t>
      </w:r>
      <w:r>
        <w:tab/>
        <w:t>значении</w:t>
      </w:r>
      <w:r>
        <w:tab/>
        <w:t xml:space="preserve">незнакомых  </w:t>
      </w:r>
      <w:r>
        <w:rPr>
          <w:spacing w:val="32"/>
        </w:rPr>
        <w:t xml:space="preserve"> </w:t>
      </w:r>
      <w:r>
        <w:t xml:space="preserve">слов  </w:t>
      </w:r>
      <w:r>
        <w:rPr>
          <w:spacing w:val="32"/>
        </w:rPr>
        <w:t xml:space="preserve"> </w:t>
      </w:r>
      <w:r>
        <w:t>по</w:t>
      </w:r>
      <w:r>
        <w:tab/>
        <w:t>контексту,</w:t>
      </w:r>
      <w:r>
        <w:tab/>
        <w:t>по</w:t>
      </w:r>
      <w:r>
        <w:tab/>
      </w:r>
      <w:r>
        <w:rPr>
          <w:spacing w:val="-1"/>
        </w:rPr>
        <w:t>используемым</w:t>
      </w:r>
      <w:r>
        <w:rPr>
          <w:spacing w:val="-5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жестам</w:t>
      </w:r>
      <w:r>
        <w:rPr>
          <w:spacing w:val="-1"/>
        </w:rPr>
        <w:t xml:space="preserve"> </w:t>
      </w:r>
      <w:r>
        <w:t>и мимике;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8" w:line="352" w:lineRule="auto"/>
        <w:ind w:right="846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дефиците</w:t>
      </w:r>
      <w:r>
        <w:rPr>
          <w:spacing w:val="56"/>
        </w:rPr>
        <w:t xml:space="preserve"> </w:t>
      </w:r>
      <w:r>
        <w:t>языковых</w:t>
      </w:r>
      <w:r>
        <w:rPr>
          <w:spacing w:val="-52"/>
        </w:rPr>
        <w:t xml:space="preserve"> </w:t>
      </w:r>
      <w:r>
        <w:t>средств.</w:t>
      </w:r>
    </w:p>
    <w:p w:rsidR="006015BB" w:rsidRDefault="00E9517A">
      <w:pPr>
        <w:pStyle w:val="Heading2"/>
        <w:spacing w:before="13"/>
        <w:jc w:val="left"/>
      </w:pPr>
      <w:r>
        <w:t>Общеучебные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</w:t>
      </w:r>
    </w:p>
    <w:p w:rsidR="006015BB" w:rsidRDefault="006015BB">
      <w:pPr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</w:t>
      </w:r>
      <w:r>
        <w:t>шенствование</w:t>
      </w:r>
      <w:r>
        <w:rPr>
          <w:spacing w:val="-2"/>
        </w:rPr>
        <w:t xml:space="preserve"> </w:t>
      </w:r>
      <w:r>
        <w:t>умений: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 w:line="355" w:lineRule="auto"/>
        <w:ind w:right="846" w:firstLine="707"/>
        <w:rPr>
          <w:rFonts w:ascii="Symbol" w:hAnsi="Symbol"/>
        </w:rPr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сокращение,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заполнение таблиц;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2" w:lineRule="auto"/>
        <w:ind w:right="845" w:firstLine="707"/>
        <w:rPr>
          <w:rFonts w:ascii="Symbol" w:hAnsi="Symbol"/>
        </w:rPr>
      </w:pPr>
      <w:r>
        <w:t>работать с разными источниками на иностранном языке: справочными 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-1"/>
        </w:rPr>
        <w:t xml:space="preserve"> </w:t>
      </w:r>
      <w:r>
        <w:t>интернет-ресурсами, литературой;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5" w:line="357" w:lineRule="auto"/>
        <w:ind w:right="845" w:firstLine="707"/>
        <w:rPr>
          <w:rFonts w:ascii="Symbol" w:hAnsi="Symbol"/>
        </w:rPr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</w:t>
      </w:r>
      <w:r>
        <w:t>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 разработка краткосрочного проекта и его устная презентация с аргументацией,</w:t>
      </w:r>
      <w:r>
        <w:rPr>
          <w:spacing w:val="1"/>
        </w:rPr>
        <w:t xml:space="preserve"> </w:t>
      </w:r>
      <w:r>
        <w:t>ответы на вопросы по проекту; участие в работе над долгосрочным проектом, взаимодействие в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 другими участниками проектной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9" w:line="355" w:lineRule="auto"/>
        <w:ind w:left="2251" w:right="5057" w:firstLine="0"/>
        <w:jc w:val="left"/>
        <w:rPr>
          <w:rFonts w:ascii="Symbol" w:hAnsi="Symbol"/>
        </w:rPr>
      </w:pPr>
      <w:r>
        <w:t>самостоятельно работать в классе и дома.</w:t>
      </w:r>
      <w:r>
        <w:rPr>
          <w:spacing w:val="1"/>
        </w:rPr>
        <w:t xml:space="preserve"> </w:t>
      </w:r>
      <w:r>
        <w:rPr>
          <w:b/>
        </w:rPr>
        <w:t>Специальные учебные умения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4"/>
        <w:ind w:left="2537" w:hanging="287"/>
        <w:jc w:val="left"/>
        <w:rPr>
          <w:rFonts w:ascii="Symbol" w:hAnsi="Symbol"/>
        </w:rPr>
      </w:pPr>
      <w:r>
        <w:t>нах</w:t>
      </w:r>
      <w:r>
        <w:t>одить</w:t>
      </w:r>
      <w:r>
        <w:rPr>
          <w:spacing w:val="-5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реалии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текстом;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/>
        <w:ind w:left="2537" w:hanging="287"/>
        <w:jc w:val="left"/>
        <w:rPr>
          <w:rFonts w:ascii="Symbol" w:hAnsi="Symbol"/>
        </w:rPr>
      </w:pPr>
      <w:r>
        <w:t>семантизировать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языковой</w:t>
      </w:r>
      <w:r>
        <w:rPr>
          <w:spacing w:val="-4"/>
        </w:rPr>
        <w:t xml:space="preserve"> </w:t>
      </w:r>
      <w:r>
        <w:t>догадки;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/>
        <w:ind w:left="2537" w:hanging="287"/>
        <w:jc w:val="left"/>
        <w:rPr>
          <w:rFonts w:ascii="Symbol" w:hAnsi="Symbol"/>
        </w:rPr>
      </w:pPr>
      <w:r>
        <w:t>осуществлять</w:t>
      </w:r>
      <w:r>
        <w:rPr>
          <w:spacing w:val="-1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анализ;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6" w:line="352" w:lineRule="auto"/>
        <w:ind w:right="846" w:firstLine="707"/>
        <w:jc w:val="left"/>
        <w:rPr>
          <w:rFonts w:ascii="Symbol" w:hAnsi="Symbol"/>
        </w:rPr>
      </w:pPr>
      <w:r>
        <w:t>пользоваться</w:t>
      </w:r>
      <w:r>
        <w:rPr>
          <w:spacing w:val="28"/>
        </w:rPr>
        <w:t xml:space="preserve"> </w:t>
      </w:r>
      <w:r>
        <w:t>справочным</w:t>
      </w:r>
      <w:r>
        <w:rPr>
          <w:spacing w:val="28"/>
        </w:rPr>
        <w:t xml:space="preserve"> </w:t>
      </w:r>
      <w:r>
        <w:t>материалом</w:t>
      </w:r>
      <w:r>
        <w:rPr>
          <w:spacing w:val="29"/>
        </w:rPr>
        <w:t xml:space="preserve"> </w:t>
      </w:r>
      <w:r>
        <w:t>(грамматическим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лингвострановедческим</w:t>
      </w:r>
      <w:r>
        <w:rPr>
          <w:spacing w:val="-52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двуязычным и</w:t>
      </w:r>
      <w:r>
        <w:rPr>
          <w:spacing w:val="-1"/>
        </w:rPr>
        <w:t xml:space="preserve"> </w:t>
      </w:r>
      <w:r>
        <w:t>толковым</w:t>
      </w:r>
      <w:r>
        <w:rPr>
          <w:spacing w:val="-1"/>
        </w:rPr>
        <w:t xml:space="preserve"> </w:t>
      </w:r>
      <w:r>
        <w:t>словарями, мультимедийными средствами);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6"/>
        <w:ind w:left="2537" w:hanging="287"/>
        <w:jc w:val="left"/>
        <w:rPr>
          <w:rFonts w:ascii="Symbol" w:hAnsi="Symbol"/>
        </w:rPr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меж-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характера.</w:t>
      </w:r>
    </w:p>
    <w:p w:rsidR="006015BB" w:rsidRDefault="006015BB">
      <w:pPr>
        <w:pStyle w:val="a3"/>
        <w:ind w:left="0" w:firstLine="0"/>
        <w:jc w:val="left"/>
        <w:rPr>
          <w:sz w:val="26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sz w:val="35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</w:pPr>
      <w:bookmarkStart w:id="34" w:name="_bookmark33"/>
      <w:bookmarkEnd w:id="34"/>
      <w:r>
        <w:t>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</w:t>
      </w:r>
    </w:p>
    <w:p w:rsidR="006015BB" w:rsidRDefault="00E9517A">
      <w:pPr>
        <w:pStyle w:val="a3"/>
        <w:spacing w:before="124" w:line="360" w:lineRule="auto"/>
        <w:ind w:right="84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истории, подготовленной в 2013-14 г. в целях повышения качества 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культурно-исторического пространства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015BB" w:rsidRDefault="00E9517A">
      <w:pPr>
        <w:pStyle w:val="Heading2"/>
        <w:spacing w:before="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6015BB" w:rsidRDefault="00E9517A">
      <w:pPr>
        <w:pStyle w:val="a3"/>
        <w:spacing w:before="122" w:line="360" w:lineRule="auto"/>
        <w:ind w:right="843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</w:t>
      </w:r>
      <w:r>
        <w:t>язь всех ее этапов, их</w:t>
      </w:r>
      <w:r>
        <w:rPr>
          <w:spacing w:val="-52"/>
        </w:rPr>
        <w:t xml:space="preserve"> </w:t>
      </w:r>
      <w:r>
        <w:t>значимость для понимания современного места и роли России в мире, важность вклада каждого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</w:t>
      </w:r>
      <w:r>
        <w:t>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 России.</w:t>
      </w:r>
    </w:p>
    <w:p w:rsidR="006015BB" w:rsidRDefault="00E9517A">
      <w:pPr>
        <w:pStyle w:val="a3"/>
        <w:spacing w:before="1" w:line="360" w:lineRule="auto"/>
        <w:ind w:right="845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56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51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школьников.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действующих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8" w:firstLine="0"/>
      </w:pPr>
      <w:r>
        <w:lastRenderedPageBreak/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2009–2012 гг.,</w:t>
      </w:r>
      <w:r>
        <w:rPr>
          <w:spacing w:val="-1"/>
        </w:rPr>
        <w:t xml:space="preserve"> </w:t>
      </w:r>
      <w:r>
        <w:t>названы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изучения</w:t>
      </w:r>
      <w:r>
        <w:rPr>
          <w:b/>
          <w:spacing w:val="-1"/>
        </w:rPr>
        <w:t xml:space="preserve"> </w:t>
      </w:r>
      <w:r>
        <w:rPr>
          <w:b/>
        </w:rPr>
        <w:t>истории в</w:t>
      </w:r>
      <w:r>
        <w:rPr>
          <w:b/>
          <w:spacing w:val="-3"/>
        </w:rPr>
        <w:t xml:space="preserve"> </w:t>
      </w:r>
      <w:r>
        <w:rPr>
          <w:b/>
        </w:rPr>
        <w:t>школе</w:t>
      </w:r>
      <w:r>
        <w:t>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52" w:lineRule="auto"/>
        <w:ind w:right="846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3" w:line="355" w:lineRule="auto"/>
        <w:ind w:right="841" w:firstLine="707"/>
        <w:rPr>
          <w:rFonts w:ascii="Symbol" w:hAnsi="Symbol"/>
        </w:rPr>
      </w:pPr>
      <w:r>
        <w:t>овладение учащимися знаниями об основных этапах развития человеческого общества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4" w:line="357" w:lineRule="auto"/>
        <w:ind w:right="846" w:firstLine="707"/>
        <w:rPr>
          <w:rFonts w:ascii="Symbol" w:hAnsi="Symbol"/>
        </w:rPr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 w:line="357" w:lineRule="auto"/>
        <w:ind w:right="849" w:firstLine="707"/>
        <w:rPr>
          <w:rFonts w:ascii="Symbol" w:hAnsi="Symbol"/>
        </w:rPr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 события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взаимообусловленности;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57" w:lineRule="auto"/>
        <w:ind w:right="848" w:firstLine="707"/>
        <w:rPr>
          <w:rFonts w:ascii="Symbol" w:hAnsi="Symbol"/>
        </w:rPr>
      </w:pPr>
      <w:r>
        <w:t>формирование у школьников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обществе.</w:t>
      </w:r>
    </w:p>
    <w:p w:rsidR="006015BB" w:rsidRDefault="00E9517A">
      <w:pPr>
        <w:pStyle w:val="a3"/>
        <w:spacing w:line="360" w:lineRule="auto"/>
        <w:ind w:right="842"/>
      </w:pPr>
      <w:r>
        <w:t>В соответствии с Концепцией нового учебно-методического комплекса по отечестве</w:t>
      </w:r>
      <w:r>
        <w:t>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57" w:lineRule="auto"/>
        <w:ind w:right="842" w:firstLine="707"/>
        <w:rPr>
          <w:rFonts w:ascii="Symbol" w:hAnsi="Symbol"/>
        </w:rPr>
      </w:pPr>
      <w:r>
        <w:t>идея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единого</w:t>
      </w:r>
      <w:r>
        <w:rPr>
          <w:spacing w:val="7"/>
        </w:rPr>
        <w:t xml:space="preserve"> </w:t>
      </w:r>
      <w:r>
        <w:t>многонационального</w:t>
      </w:r>
      <w:r>
        <w:rPr>
          <w:spacing w:val="9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народа,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символов</w:t>
      </w:r>
      <w:r>
        <w:rPr>
          <w:spacing w:val="-53"/>
        </w:rPr>
        <w:t xml:space="preserve"> </w:t>
      </w:r>
      <w:r>
        <w:t>и ценностей;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" w:line="355" w:lineRule="auto"/>
        <w:ind w:right="843" w:firstLine="707"/>
        <w:rPr>
          <w:rFonts w:ascii="Symbol" w:hAnsi="Symbol"/>
        </w:rPr>
      </w:pPr>
      <w:r>
        <w:t>рассмотрение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5" w:line="352" w:lineRule="auto"/>
        <w:ind w:right="844" w:firstLine="707"/>
        <w:rPr>
          <w:rFonts w:ascii="Symbol" w:hAnsi="Symbol"/>
        </w:rPr>
      </w:pPr>
      <w:r>
        <w:t>ценности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свобода и</w:t>
      </w:r>
      <w:r>
        <w:rPr>
          <w:spacing w:val="-3"/>
        </w:rPr>
        <w:t xml:space="preserve"> </w:t>
      </w:r>
      <w:r>
        <w:t>ответственность;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5" w:lineRule="auto"/>
        <w:ind w:right="845" w:firstLine="707"/>
        <w:rPr>
          <w:rFonts w:ascii="Symbol" w:hAnsi="Symbol"/>
        </w:rPr>
      </w:pPr>
      <w:r>
        <w:t>воспитательный потенциал исторического образования, его исключительная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1"/>
        </w:rPr>
        <w:t xml:space="preserve"> </w:t>
      </w:r>
      <w:r>
        <w:t>идентичности и</w:t>
      </w:r>
      <w:r>
        <w:rPr>
          <w:spacing w:val="-2"/>
        </w:rPr>
        <w:t xml:space="preserve"> </w:t>
      </w:r>
      <w:r>
        <w:t>патриотизма;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 w:line="352" w:lineRule="auto"/>
        <w:ind w:right="845" w:firstLine="707"/>
        <w:rPr>
          <w:rFonts w:ascii="Symbol" w:hAnsi="Symbol"/>
        </w:rPr>
      </w:pPr>
      <w:r>
        <w:t>общественное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 народов в</w:t>
      </w:r>
      <w:r>
        <w:rPr>
          <w:spacing w:val="-2"/>
        </w:rPr>
        <w:t xml:space="preserve"> </w:t>
      </w:r>
      <w:r>
        <w:t>новейшей истории.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/>
        <w:ind w:left="2537" w:hanging="287"/>
        <w:rPr>
          <w:rFonts w:ascii="Symbol" w:hAnsi="Symbol"/>
        </w:rPr>
      </w:pPr>
      <w:r>
        <w:t>познавательное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российской,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127" w:line="352" w:lineRule="auto"/>
        <w:ind w:right="847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56"/>
        </w:rPr>
        <w:t xml:space="preserve"> </w:t>
      </w:r>
      <w:r>
        <w:t>историче</w:t>
      </w:r>
      <w:r>
        <w:t>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1"/>
        </w:rPr>
        <w:t xml:space="preserve"> </w:t>
      </w:r>
      <w:r>
        <w:t>всей жизни.</w:t>
      </w:r>
    </w:p>
    <w:p w:rsidR="006015BB" w:rsidRDefault="00E9517A">
      <w:pPr>
        <w:pStyle w:val="a3"/>
        <w:spacing w:before="6" w:line="360" w:lineRule="auto"/>
        <w:ind w:right="841"/>
      </w:pPr>
      <w:r>
        <w:t>Методической основой изучения курса истории в основной школе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2"/>
        </w:rPr>
        <w:t xml:space="preserve"> </w:t>
      </w:r>
      <w:r>
        <w:t>подход,</w:t>
      </w:r>
      <w:r>
        <w:rPr>
          <w:spacing w:val="3"/>
        </w:rPr>
        <w:t xml:space="preserve"> </w:t>
      </w:r>
      <w:r>
        <w:t>обеспечивающий</w:t>
      </w:r>
      <w:r>
        <w:rPr>
          <w:spacing w:val="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53"/>
        </w:rPr>
        <w:t xml:space="preserve"> </w:t>
      </w:r>
      <w:r>
        <w:t>метапредметных</w:t>
      </w:r>
      <w:r>
        <w:rPr>
          <w:spacing w:val="55"/>
        </w:rPr>
        <w:t xml:space="preserve"> </w:t>
      </w:r>
      <w:r>
        <w:t>и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6" w:firstLine="0"/>
      </w:pPr>
      <w:r>
        <w:lastRenderedPageBreak/>
        <w:t>предметных образовательных результатов посредством организации активной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6015BB" w:rsidRDefault="00E9517A">
      <w:pPr>
        <w:pStyle w:val="a3"/>
        <w:spacing w:line="360" w:lineRule="auto"/>
        <w:ind w:right="849"/>
      </w:pPr>
      <w:r>
        <w:t>Методологическая основа преподавания курса истории в школе зиждется на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52" w:lineRule="auto"/>
        <w:ind w:right="847" w:firstLine="707"/>
        <w:rPr>
          <w:rFonts w:ascii="Symbol" w:hAnsi="Symbol"/>
        </w:rPr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t>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научных исследований;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2" w:line="357" w:lineRule="auto"/>
        <w:ind w:right="845" w:firstLine="707"/>
        <w:rPr>
          <w:rFonts w:ascii="Symbol" w:hAnsi="Symbol"/>
        </w:rPr>
      </w:pPr>
      <w:r>
        <w:t>многоуровневое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локальной,</w:t>
      </w:r>
      <w:r>
        <w:rPr>
          <w:spacing w:val="1"/>
        </w:rPr>
        <w:t xml:space="preserve"> </w:t>
      </w:r>
      <w:r>
        <w:t>региональной,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мног</w:t>
      </w:r>
      <w:r>
        <w:t>их поколений, народов</w:t>
      </w:r>
      <w:r>
        <w:rPr>
          <w:spacing w:val="-1"/>
        </w:rPr>
        <w:t xml:space="preserve"> </w:t>
      </w:r>
      <w:r>
        <w:t>и государств;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line="352" w:lineRule="auto"/>
        <w:ind w:right="847" w:firstLine="707"/>
        <w:rPr>
          <w:rFonts w:ascii="Symbol" w:hAnsi="Symbol"/>
        </w:rPr>
      </w:pPr>
      <w:r>
        <w:t>многофакторный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5" w:line="352" w:lineRule="auto"/>
        <w:ind w:right="847" w:firstLine="707"/>
        <w:rPr>
          <w:rFonts w:ascii="Symbol" w:hAnsi="Symbol"/>
        </w:rPr>
      </w:pPr>
      <w:r>
        <w:t>исторический подход как основа формирования содержания курса и 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прежде всего,</w:t>
      </w:r>
      <w:r>
        <w:rPr>
          <w:spacing w:val="-1"/>
        </w:rPr>
        <w:t xml:space="preserve"> </w:t>
      </w:r>
      <w:r>
        <w:t>с учебными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социально-гуманитарного цикла;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</w:rPr>
      </w:pPr>
      <w:r>
        <w:t>антропологический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прошлого;</w:t>
      </w:r>
    </w:p>
    <w:p w:rsidR="006015BB" w:rsidRDefault="00E9517A" w:rsidP="00E9517A">
      <w:pPr>
        <w:pStyle w:val="a5"/>
        <w:numPr>
          <w:ilvl w:val="0"/>
          <w:numId w:val="76"/>
        </w:numPr>
        <w:tabs>
          <w:tab w:val="left" w:pos="2538"/>
        </w:tabs>
        <w:spacing w:before="7" w:line="352" w:lineRule="auto"/>
        <w:ind w:right="847" w:firstLine="707"/>
        <w:rPr>
          <w:rFonts w:ascii="Symbol" w:hAnsi="Symbol"/>
        </w:rPr>
      </w:pPr>
      <w:r>
        <w:t>историко-культурологический подход, формирующий способности к межкультурному</w:t>
      </w:r>
      <w:r>
        <w:rPr>
          <w:spacing w:val="-52"/>
        </w:rPr>
        <w:t xml:space="preserve"> </w:t>
      </w:r>
      <w:r>
        <w:t>диалогу,</w:t>
      </w:r>
      <w:r>
        <w:rPr>
          <w:spacing w:val="-1"/>
        </w:rPr>
        <w:t xml:space="preserve"> </w:t>
      </w:r>
      <w:r>
        <w:t>восприятию и</w:t>
      </w:r>
      <w:r>
        <w:rPr>
          <w:spacing w:val="-3"/>
        </w:rPr>
        <w:t xml:space="preserve"> </w:t>
      </w:r>
      <w:r>
        <w:t>бережному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культурном</w:t>
      </w:r>
      <w:r>
        <w:t>у</w:t>
      </w:r>
      <w:r>
        <w:rPr>
          <w:spacing w:val="-3"/>
        </w:rPr>
        <w:t xml:space="preserve"> </w:t>
      </w:r>
      <w:r>
        <w:t>наследию.</w:t>
      </w:r>
    </w:p>
    <w:p w:rsidR="006015BB" w:rsidRDefault="006015BB">
      <w:pPr>
        <w:pStyle w:val="a3"/>
        <w:spacing w:before="1"/>
        <w:ind w:left="0" w:firstLine="0"/>
        <w:jc w:val="left"/>
        <w:rPr>
          <w:sz w:val="34"/>
        </w:rPr>
      </w:pPr>
    </w:p>
    <w:p w:rsidR="006015BB" w:rsidRDefault="00E9517A">
      <w:pPr>
        <w:pStyle w:val="Heading2"/>
        <w:spacing w:line="360" w:lineRule="auto"/>
        <w:ind w:left="1543" w:firstLine="707"/>
        <w:jc w:val="left"/>
      </w:pPr>
      <w:r>
        <w:t>Место</w:t>
      </w:r>
      <w:r>
        <w:rPr>
          <w:spacing w:val="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«История»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Примерном</w:t>
      </w:r>
      <w:r>
        <w:rPr>
          <w:spacing w:val="5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  <w:r>
        <w:rPr>
          <w:spacing w:val="5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Предмет</w:t>
      </w:r>
      <w:r>
        <w:rPr>
          <w:spacing w:val="17"/>
        </w:rPr>
        <w:t xml:space="preserve"> </w:t>
      </w:r>
      <w:r>
        <w:t>«История»</w:t>
      </w:r>
      <w:r>
        <w:rPr>
          <w:spacing w:val="15"/>
        </w:rPr>
        <w:t xml:space="preserve"> </w:t>
      </w:r>
      <w:r>
        <w:t>изучается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обязательного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 классах.</w:t>
      </w:r>
    </w:p>
    <w:p w:rsidR="006015BB" w:rsidRDefault="00E9517A">
      <w:pPr>
        <w:pStyle w:val="a3"/>
        <w:spacing w:line="362" w:lineRule="auto"/>
        <w:ind w:right="855"/>
        <w:jc w:val="left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-52"/>
        </w:rPr>
        <w:t xml:space="preserve"> </w:t>
      </w:r>
      <w:r>
        <w:t>предметы»</w:t>
      </w:r>
      <w:r>
        <w:rPr>
          <w:spacing w:val="4"/>
        </w:rPr>
        <w:t xml:space="preserve"> </w:t>
      </w:r>
      <w:r>
        <w:t>основано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межпредметных</w:t>
      </w:r>
      <w:r>
        <w:rPr>
          <w:spacing w:val="8"/>
        </w:rPr>
        <w:t xml:space="preserve"> </w:t>
      </w:r>
      <w:r>
        <w:t>связях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предметами:</w:t>
      </w:r>
      <w:r>
        <w:rPr>
          <w:spacing w:val="10"/>
        </w:rPr>
        <w:t xml:space="preserve"> </w:t>
      </w:r>
      <w:r>
        <w:t>«Обществознание»,</w:t>
      </w:r>
      <w:r>
        <w:rPr>
          <w:spacing w:val="13"/>
        </w:rPr>
        <w:t xml:space="preserve"> </w:t>
      </w:r>
      <w:r>
        <w:t>«География»,</w:t>
      </w:r>
    </w:p>
    <w:p w:rsidR="006015BB" w:rsidRDefault="00E9517A">
      <w:pPr>
        <w:pStyle w:val="a3"/>
        <w:spacing w:line="250" w:lineRule="exact"/>
        <w:ind w:firstLine="0"/>
        <w:jc w:val="left"/>
      </w:pPr>
      <w:r>
        <w:t>«Литература»,</w:t>
      </w:r>
      <w:r>
        <w:rPr>
          <w:spacing w:val="15"/>
        </w:rPr>
        <w:t xml:space="preserve"> </w:t>
      </w:r>
      <w:r>
        <w:t>«Русский</w:t>
      </w:r>
      <w:r>
        <w:rPr>
          <w:spacing w:val="12"/>
        </w:rPr>
        <w:t xml:space="preserve"> </w:t>
      </w:r>
      <w:r>
        <w:t>язык»,</w:t>
      </w:r>
      <w:r>
        <w:rPr>
          <w:spacing w:val="15"/>
        </w:rPr>
        <w:t xml:space="preserve"> </w:t>
      </w:r>
      <w:r>
        <w:t>«Иностранный</w:t>
      </w:r>
      <w:r>
        <w:rPr>
          <w:spacing w:val="13"/>
        </w:rPr>
        <w:t xml:space="preserve"> </w:t>
      </w:r>
      <w:r>
        <w:t>язык»,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12"/>
        </w:rPr>
        <w:t xml:space="preserve"> </w:t>
      </w:r>
      <w:r>
        <w:t>искусство»,</w:t>
      </w:r>
      <w:r>
        <w:rPr>
          <w:spacing w:val="15"/>
        </w:rPr>
        <w:t xml:space="preserve"> </w:t>
      </w:r>
      <w:r>
        <w:t>«Музыка»,</w:t>
      </w:r>
    </w:p>
    <w:p w:rsidR="006015BB" w:rsidRDefault="00E9517A">
      <w:pPr>
        <w:pStyle w:val="a3"/>
        <w:spacing w:before="121"/>
        <w:ind w:firstLine="0"/>
        <w:jc w:val="left"/>
      </w:pPr>
      <w:r>
        <w:t>«Информатика»,</w:t>
      </w:r>
      <w:r>
        <w:rPr>
          <w:spacing w:val="-2"/>
        </w:rPr>
        <w:t xml:space="preserve"> </w:t>
      </w:r>
      <w:r>
        <w:t>«Математика»,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015BB" w:rsidRDefault="00E9517A">
      <w:pPr>
        <w:pStyle w:val="a3"/>
        <w:spacing w:before="126" w:line="360" w:lineRule="auto"/>
        <w:ind w:right="843"/>
        <w:jc w:val="left"/>
      </w:pPr>
      <w:r>
        <w:t>Структурно предмет «История» включает учебные курсы по всеобщей истории и истории</w:t>
      </w:r>
      <w:r>
        <w:rPr>
          <w:spacing w:val="-52"/>
        </w:rPr>
        <w:t xml:space="preserve"> </w:t>
      </w:r>
      <w:r>
        <w:t>России.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Знакомство</w:t>
      </w:r>
      <w:r>
        <w:rPr>
          <w:spacing w:val="4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получении</w:t>
      </w:r>
      <w:r>
        <w:rPr>
          <w:spacing w:val="46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предметом</w:t>
      </w:r>
    </w:p>
    <w:p w:rsidR="006015BB" w:rsidRDefault="00E9517A">
      <w:pPr>
        <w:pStyle w:val="a3"/>
        <w:spacing w:before="127" w:line="360" w:lineRule="auto"/>
        <w:ind w:right="848" w:firstLine="0"/>
      </w:pPr>
      <w:r>
        <w:t>«История» 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общей картины исторического пути человечества, разных народов и государств,</w:t>
      </w:r>
      <w:r>
        <w:rPr>
          <w:spacing w:val="1"/>
        </w:rPr>
        <w:t xml:space="preserve"> </w:t>
      </w:r>
      <w:r>
        <w:t>преемственности исторических эпох и непрерывности исторических процессов. Преподавание</w:t>
      </w:r>
      <w:r>
        <w:rPr>
          <w:spacing w:val="1"/>
        </w:rPr>
        <w:t xml:space="preserve"> </w:t>
      </w:r>
      <w:r>
        <w:t>курса должно давать обучающимся представл</w:t>
      </w:r>
      <w:r>
        <w:t>ение о процессах, явлениях и понятиях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роли 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 историческом</w:t>
      </w:r>
      <w:r>
        <w:rPr>
          <w:spacing w:val="-1"/>
        </w:rPr>
        <w:t xml:space="preserve"> </w:t>
      </w:r>
      <w:r>
        <w:t>процессе.</w:t>
      </w:r>
    </w:p>
    <w:p w:rsidR="006015BB" w:rsidRDefault="00E9517A">
      <w:pPr>
        <w:pStyle w:val="a3"/>
        <w:spacing w:line="360" w:lineRule="auto"/>
        <w:ind w:right="844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</w:t>
      </w:r>
      <w:r>
        <w:rPr>
          <w:spacing w:val="-52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политических, территориальных и иных условиях.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1"/>
      </w:pPr>
      <w:r>
        <w:lastRenderedPageBreak/>
        <w:t>В рамках курса всеобщей истории обучающиеся знакомятся с ист</w:t>
      </w:r>
      <w:r>
        <w:t>орической картой как</w:t>
      </w:r>
      <w:r>
        <w:rPr>
          <w:spacing w:val="1"/>
        </w:rPr>
        <w:t xml:space="preserve"> </w:t>
      </w:r>
      <w:r>
        <w:t>источником информации о расселении человеческих общностей, расположении цивилизаций и</w:t>
      </w:r>
      <w:r>
        <w:rPr>
          <w:spacing w:val="1"/>
        </w:rPr>
        <w:t xml:space="preserve"> </w:t>
      </w:r>
      <w:r>
        <w:t>государств, местах важнейших событий, динамики развития социокультурных, экономических 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</w:t>
      </w:r>
      <w:r>
        <w:t>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-52"/>
        </w:rPr>
        <w:t xml:space="preserve"> </w:t>
      </w:r>
      <w:r>
        <w:t>памятников истории и культуры, письменных, изобразительных и вещественных исторических</w:t>
      </w:r>
      <w:r>
        <w:rPr>
          <w:spacing w:val="1"/>
        </w:rPr>
        <w:t xml:space="preserve"> </w:t>
      </w:r>
      <w:r>
        <w:t>источников.</w:t>
      </w:r>
    </w:p>
    <w:p w:rsidR="006015BB" w:rsidRDefault="00E9517A">
      <w:pPr>
        <w:pStyle w:val="a3"/>
        <w:spacing w:before="3" w:line="360" w:lineRule="auto"/>
        <w:ind w:right="844"/>
      </w:pPr>
      <w:r>
        <w:t>Курс дает возможность обучающимся научиться сопоставлять развитие России и других</w:t>
      </w:r>
      <w:r>
        <w:rPr>
          <w:spacing w:val="1"/>
        </w:rPr>
        <w:t xml:space="preserve"> </w:t>
      </w:r>
      <w:r>
        <w:t xml:space="preserve">стран в различные исторические периоды, сравнивать исторические ситуации и </w:t>
      </w:r>
      <w:r>
        <w:t>события, давать</w:t>
      </w:r>
      <w:r>
        <w:rPr>
          <w:spacing w:val="1"/>
        </w:rPr>
        <w:t xml:space="preserve"> </w:t>
      </w:r>
      <w:r>
        <w:t>оценку наиболее значительным событиям и личностям мировой истории, оценивать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</w:t>
      </w:r>
      <w:r>
        <w:rPr>
          <w:spacing w:val="-4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процессов.</w:t>
      </w:r>
    </w:p>
    <w:p w:rsidR="006015BB" w:rsidRDefault="00E9517A">
      <w:pPr>
        <w:pStyle w:val="a3"/>
        <w:spacing w:line="360" w:lineRule="auto"/>
        <w:ind w:right="843"/>
      </w:pPr>
      <w:r>
        <w:t>Курс отечественной истории является важнейшим слагаемым предмета «История».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</w:t>
      </w:r>
      <w:r>
        <w:t>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народов,</w:t>
      </w:r>
      <w:r>
        <w:rPr>
          <w:spacing w:val="55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осознанию школьниками своей социальной идентичности в широком спектре 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-2"/>
        </w:rPr>
        <w:t xml:space="preserve"> </w:t>
      </w:r>
      <w:r>
        <w:t>и религиозной</w:t>
      </w:r>
      <w:r>
        <w:rPr>
          <w:spacing w:val="-1"/>
        </w:rPr>
        <w:t xml:space="preserve"> </w:t>
      </w:r>
      <w:r>
        <w:t>общности, хранителей</w:t>
      </w:r>
      <w:r>
        <w:rPr>
          <w:spacing w:val="-1"/>
        </w:rPr>
        <w:t xml:space="preserve"> </w:t>
      </w:r>
      <w:r>
        <w:t>традиций рода</w:t>
      </w:r>
      <w:r>
        <w:rPr>
          <w:spacing w:val="-2"/>
        </w:rPr>
        <w:t xml:space="preserve"> </w:t>
      </w:r>
      <w:r>
        <w:t>и семьи.</w:t>
      </w:r>
    </w:p>
    <w:p w:rsidR="006015BB" w:rsidRDefault="00E9517A">
      <w:pPr>
        <w:pStyle w:val="a3"/>
        <w:spacing w:line="360" w:lineRule="auto"/>
        <w:ind w:right="846"/>
      </w:pPr>
      <w:r>
        <w:t>Важная мировоззренческая задача курса отечественной истории заключается в раскрытии</w:t>
      </w:r>
      <w:r>
        <w:rPr>
          <w:spacing w:val="-52"/>
        </w:rPr>
        <w:t xml:space="preserve"> </w:t>
      </w:r>
      <w:r>
        <w:t>как своеобразия и неповторимости российской истории, т</w:t>
      </w:r>
      <w:r>
        <w:t>ак и ее связи с ведущими 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 введения в содержание образования элементов реги</w:t>
      </w:r>
      <w:r>
        <w:t>ональной истории и компаративных</w:t>
      </w:r>
      <w:r>
        <w:rPr>
          <w:spacing w:val="-52"/>
        </w:rPr>
        <w:t xml:space="preserve"> </w:t>
      </w:r>
      <w:r>
        <w:t>характеристик.</w:t>
      </w:r>
    </w:p>
    <w:p w:rsidR="006015BB" w:rsidRDefault="00E9517A">
      <w:pPr>
        <w:pStyle w:val="a3"/>
        <w:spacing w:line="360" w:lineRule="auto"/>
        <w:ind w:right="842"/>
      </w:pPr>
      <w:r>
        <w:t>Патриотическая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-52"/>
        </w:rPr>
        <w:t xml:space="preserve"> </w:t>
      </w:r>
      <w:r>
        <w:t>поколения гордость за свою страну, осознание ее роли в мировой истории. При этом 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 и</w:t>
      </w:r>
      <w:r>
        <w:rPr>
          <w:spacing w:val="1"/>
        </w:rPr>
        <w:t xml:space="preserve"> </w:t>
      </w:r>
      <w:r>
        <w:t>самопожертвования во имя Отечества. Вместе с тем, позитивный пафос исторического сознания</w:t>
      </w:r>
      <w:r>
        <w:rPr>
          <w:spacing w:val="1"/>
        </w:rPr>
        <w:t xml:space="preserve"> </w:t>
      </w:r>
      <w:r>
        <w:t>должна создавать не только го</w:t>
      </w:r>
      <w:r>
        <w:t>рдость военными победами предков. Самое пристальное внимание</w:t>
      </w:r>
      <w:r>
        <w:rPr>
          <w:spacing w:val="1"/>
        </w:rPr>
        <w:t xml:space="preserve"> </w:t>
      </w:r>
      <w:r>
        <w:t>следует уделить достижениям страны в других областях. Предметом патриотической гордости,</w:t>
      </w:r>
      <w:r>
        <w:rPr>
          <w:spacing w:val="1"/>
        </w:rPr>
        <w:t xml:space="preserve"> </w:t>
      </w:r>
      <w:r>
        <w:t>несомненно, является великий труд народа по освоению громадных пространств Евразии с 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 основе, в рамках которого преобладали начала взаимовыручки, 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</w:t>
      </w:r>
      <w:r>
        <w:t>й</w:t>
      </w:r>
      <w:r>
        <w:rPr>
          <w:spacing w:val="-1"/>
        </w:rPr>
        <w:t xml:space="preserve"> </w:t>
      </w:r>
      <w:r>
        <w:t>культуры, благотворительности и</w:t>
      </w:r>
      <w:r>
        <w:rPr>
          <w:spacing w:val="-2"/>
        </w:rPr>
        <w:t xml:space="preserve"> </w:t>
      </w:r>
      <w:r>
        <w:t>меценатства.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(смуты,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гражданские войны, политические репрессии и др.), без освещения которых представление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замалчивать, но необходимо подчеркивать, что русский и другие народы нашей страны находили</w:t>
      </w:r>
      <w:r>
        <w:rPr>
          <w:spacing w:val="-5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вместе преодолевать выпавшие</w:t>
      </w:r>
      <w:r>
        <w:rPr>
          <w:spacing w:val="-1"/>
        </w:rPr>
        <w:t xml:space="preserve"> </w:t>
      </w:r>
      <w:r>
        <w:t>на их долю</w:t>
      </w:r>
      <w:r>
        <w:rPr>
          <w:spacing w:val="-1"/>
        </w:rPr>
        <w:t xml:space="preserve"> </w:t>
      </w:r>
      <w:r>
        <w:t>тяжелые испытания.</w:t>
      </w:r>
    </w:p>
    <w:p w:rsidR="006015BB" w:rsidRDefault="00E9517A">
      <w:pPr>
        <w:pStyle w:val="a3"/>
        <w:spacing w:before="1" w:line="360" w:lineRule="auto"/>
        <w:ind w:right="846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этим</w:t>
      </w:r>
      <w:r>
        <w:rPr>
          <w:spacing w:val="45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расширить</w:t>
      </w:r>
      <w:r>
        <w:rPr>
          <w:spacing w:val="45"/>
        </w:rPr>
        <w:t xml:space="preserve"> </w:t>
      </w:r>
      <w:r>
        <w:t>объем</w:t>
      </w:r>
      <w:r>
        <w:rPr>
          <w:spacing w:val="45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материала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-53"/>
        </w:rPr>
        <w:t xml:space="preserve"> </w:t>
      </w:r>
      <w:r>
        <w:t>делая акцент на взаимодействии культур и религий, укреплении экономических, социальных,</w:t>
      </w:r>
      <w:r>
        <w:rPr>
          <w:spacing w:val="1"/>
        </w:rPr>
        <w:t xml:space="preserve"> </w:t>
      </w:r>
      <w:r>
        <w:t>политических и</w:t>
      </w:r>
      <w:r>
        <w:rPr>
          <w:spacing w:val="1"/>
        </w:rPr>
        <w:t xml:space="preserve"> </w:t>
      </w:r>
      <w:r>
        <w:t>других св</w:t>
      </w:r>
      <w:r>
        <w:t>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 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 к</w:t>
      </w:r>
      <w:r>
        <w:rPr>
          <w:spacing w:val="1"/>
        </w:rPr>
        <w:t xml:space="preserve"> </w:t>
      </w:r>
      <w:r>
        <w:t>России и пребывание в составе Российского государства имело положительное значение 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здравоохранения</w:t>
      </w:r>
      <w:r>
        <w:rPr>
          <w:spacing w:val="-1"/>
        </w:rPr>
        <w:t xml:space="preserve"> </w:t>
      </w:r>
      <w:r>
        <w:t>и др.</w:t>
      </w:r>
    </w:p>
    <w:p w:rsidR="006015BB" w:rsidRDefault="00E9517A">
      <w:pPr>
        <w:pStyle w:val="a3"/>
        <w:spacing w:line="360" w:lineRule="auto"/>
        <w:ind w:right="844"/>
      </w:pPr>
      <w:r>
        <w:t>Одной из главных задач школьного курса истории является формирование гражданской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</w:t>
      </w:r>
      <w:r>
        <w:t>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С этим связана и проблема гражданской активности, прав и обязанностей 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 ис</w:t>
      </w:r>
      <w:r>
        <w:t>торическому опыту гражданской активности, местного самоуправления 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-1"/>
        </w:rPr>
        <w:t xml:space="preserve"> </w:t>
      </w:r>
      <w:r>
        <w:t>и т. д.), сословного представительства.</w:t>
      </w:r>
    </w:p>
    <w:p w:rsidR="006015BB" w:rsidRDefault="00E9517A">
      <w:pPr>
        <w:pStyle w:val="a3"/>
        <w:spacing w:before="1" w:line="360" w:lineRule="auto"/>
        <w:ind w:right="842"/>
      </w:pPr>
      <w:r>
        <w:t>Необходимо увеличить количество учебного времени на изучение материалов по истории</w:t>
      </w:r>
      <w:r>
        <w:rPr>
          <w:spacing w:val="-52"/>
        </w:rPr>
        <w:t xml:space="preserve"> </w:t>
      </w:r>
      <w:r>
        <w:t>культуры, имея в виду в первую очередь социокультурный материал, историю 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 истории. Школьники должны знать и понимать достижения российской культуры</w:t>
      </w:r>
      <w:r>
        <w:rPr>
          <w:spacing w:val="1"/>
        </w:rPr>
        <w:t xml:space="preserve"> </w:t>
      </w:r>
      <w:r>
        <w:t>Средневековья, Нового времени и ХХ века, великие произведения художественной 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</w:t>
      </w:r>
      <w:r>
        <w:t>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неразрывную связь российской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6015BB" w:rsidRDefault="00E9517A">
      <w:pPr>
        <w:pStyle w:val="a3"/>
        <w:spacing w:before="1" w:line="360" w:lineRule="auto"/>
        <w:ind w:right="846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-5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внешнеполитические</w:t>
      </w:r>
      <w:r>
        <w:rPr>
          <w:spacing w:val="-3"/>
        </w:rPr>
        <w:t xml:space="preserve"> </w:t>
      </w:r>
      <w:r>
        <w:t>факторы.</w:t>
      </w:r>
    </w:p>
    <w:p w:rsidR="006015BB" w:rsidRDefault="00E9517A">
      <w:pPr>
        <w:pStyle w:val="a3"/>
        <w:spacing w:before="1" w:line="360" w:lineRule="auto"/>
        <w:ind w:right="846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оптимальной</w:t>
      </w:r>
      <w:r>
        <w:rPr>
          <w:spacing w:val="22"/>
        </w:rPr>
        <w:t xml:space="preserve"> </w:t>
      </w:r>
      <w:r>
        <w:t>предложена</w:t>
      </w:r>
      <w:r>
        <w:rPr>
          <w:spacing w:val="23"/>
        </w:rPr>
        <w:t xml:space="preserve"> </w:t>
      </w:r>
      <w:r>
        <w:t>модель</w:t>
      </w:r>
      <w:r>
        <w:t>,</w:t>
      </w:r>
      <w:r>
        <w:rPr>
          <w:spacing w:val="23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которой</w:t>
      </w:r>
      <w:r>
        <w:rPr>
          <w:spacing w:val="22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будет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 w:firstLine="0"/>
      </w:pPr>
      <w:r>
        <w:lastRenderedPageBreak/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 события и закономерности, так и получить навыки историографического анализа,</w:t>
      </w:r>
      <w:r>
        <w:rPr>
          <w:spacing w:val="1"/>
        </w:rPr>
        <w:t xml:space="preserve"> </w:t>
      </w:r>
      <w:r>
        <w:t>глубокого проблемного осмысления материалов (преимущественно в ходе изучения 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 и Новейшего</w:t>
      </w:r>
      <w:r>
        <w:rPr>
          <w:spacing w:val="-1"/>
        </w:rPr>
        <w:t xml:space="preserve"> </w:t>
      </w:r>
      <w:r>
        <w:t>времени),</w:t>
      </w:r>
      <w:r>
        <w:rPr>
          <w:spacing w:val="-3"/>
        </w:rPr>
        <w:t xml:space="preserve"> </w:t>
      </w:r>
      <w:r>
        <w:t>сравнительного анализа.</w:t>
      </w:r>
    </w:p>
    <w:p w:rsidR="006015BB" w:rsidRDefault="00E9517A">
      <w:pPr>
        <w:pStyle w:val="a3"/>
        <w:spacing w:before="1" w:line="360" w:lineRule="auto"/>
        <w:ind w:right="843"/>
      </w:pPr>
      <w:r>
        <w:t>Историческое</w:t>
      </w:r>
      <w:r>
        <w:rPr>
          <w:spacing w:val="1"/>
        </w:rPr>
        <w:t xml:space="preserve"> </w:t>
      </w:r>
      <w:r>
        <w:t>образов</w:t>
      </w:r>
      <w:r>
        <w:t>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 организации изучение истории осуществляется на базовом и/или 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</w:t>
      </w:r>
      <w:r>
        <w:t>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обучения.</w:t>
      </w:r>
    </w:p>
    <w:p w:rsidR="006015BB" w:rsidRDefault="00E9517A">
      <w:pPr>
        <w:pStyle w:val="a3"/>
        <w:spacing w:before="1" w:line="360" w:lineRule="auto"/>
        <w:ind w:right="843"/>
      </w:pPr>
      <w:r>
        <w:t>В случае</w:t>
      </w:r>
      <w:r>
        <w:rPr>
          <w:spacing w:val="1"/>
        </w:rPr>
        <w:t xml:space="preserve"> </w:t>
      </w:r>
      <w:r>
        <w:t>обучения на профильном уровне учащиеся (в соответствии с требованиями</w:t>
      </w:r>
      <w:r>
        <w:rPr>
          <w:spacing w:val="1"/>
        </w:rPr>
        <w:t xml:space="preserve"> </w:t>
      </w:r>
      <w:r>
        <w:t>ФГОС) должны сформировать знания о месте и роли исторической науки в системе научных</w:t>
      </w:r>
      <w:r>
        <w:rPr>
          <w:spacing w:val="1"/>
        </w:rPr>
        <w:t xml:space="preserve"> </w:t>
      </w:r>
      <w:r>
        <w:t>дисциплин, представления об историографии; овладеть системными историческими знаниями,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</w:t>
      </w:r>
      <w:r>
        <w:t>ескими источниками, умениями самостоятельно анализировать документальную базу 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версии.</w:t>
      </w:r>
    </w:p>
    <w:p w:rsidR="006015BB" w:rsidRDefault="00E9517A">
      <w:pPr>
        <w:pStyle w:val="Heading2"/>
        <w:spacing w:before="4" w:line="362" w:lineRule="auto"/>
        <w:ind w:right="5783"/>
        <w:jc w:val="left"/>
      </w:pPr>
      <w:r>
        <w:t>История России. Всеобщая история</w:t>
      </w:r>
      <w:r>
        <w:rPr>
          <w:spacing w:val="-5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6015BB" w:rsidRDefault="00E9517A">
      <w:pPr>
        <w:spacing w:line="360" w:lineRule="auto"/>
        <w:ind w:left="2251" w:right="4864"/>
        <w:rPr>
          <w:b/>
        </w:rPr>
      </w:pPr>
      <w:r>
        <w:rPr>
          <w:b/>
        </w:rPr>
        <w:t>От Древней Руси к Российском</w:t>
      </w:r>
      <w:r>
        <w:rPr>
          <w:b/>
        </w:rPr>
        <w:t>у государству</w:t>
      </w:r>
      <w:r>
        <w:rPr>
          <w:b/>
          <w:spacing w:val="-52"/>
        </w:rPr>
        <w:t xml:space="preserve"> </w:t>
      </w:r>
      <w:r>
        <w:rPr>
          <w:b/>
        </w:rPr>
        <w:t>Введение</w:t>
      </w:r>
    </w:p>
    <w:p w:rsidR="006015BB" w:rsidRDefault="00E9517A">
      <w:pPr>
        <w:pStyle w:val="a3"/>
        <w:spacing w:line="248" w:lineRule="exact"/>
        <w:ind w:left="2251" w:firstLine="0"/>
        <w:jc w:val="left"/>
      </w:pPr>
      <w:r>
        <w:t>Роль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мировой</w:t>
      </w:r>
      <w:r>
        <w:rPr>
          <w:spacing w:val="23"/>
        </w:rPr>
        <w:t xml:space="preserve"> </w:t>
      </w:r>
      <w:r>
        <w:t>истории.</w:t>
      </w:r>
      <w:r>
        <w:rPr>
          <w:spacing w:val="22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периодизации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истории.</w:t>
      </w:r>
    </w:p>
    <w:p w:rsidR="006015BB" w:rsidRDefault="00E9517A">
      <w:pPr>
        <w:pStyle w:val="a3"/>
        <w:spacing w:before="123"/>
        <w:ind w:firstLine="0"/>
        <w:jc w:val="left"/>
      </w:pPr>
      <w:r>
        <w:t>Источники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6015BB" w:rsidRDefault="00E9517A">
      <w:pPr>
        <w:pStyle w:val="Heading2"/>
        <w:spacing w:before="131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6015BB" w:rsidRDefault="00E9517A">
      <w:pPr>
        <w:spacing w:before="121" w:line="360" w:lineRule="auto"/>
        <w:ind w:left="1543" w:right="842" w:firstLine="707"/>
        <w:jc w:val="both"/>
        <w:rPr>
          <w:i/>
        </w:rPr>
      </w:pPr>
      <w:r>
        <w:t>Заселение территории нашей страны человеком. Каменный век.</w:t>
      </w:r>
      <w:r>
        <w:rPr>
          <w:spacing w:val="55"/>
        </w:rPr>
        <w:t xml:space="preserve"> </w:t>
      </w:r>
      <w:r>
        <w:rPr>
          <w:i/>
        </w:rPr>
        <w:t>Особенности перехода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присваивающего</w:t>
      </w:r>
      <w:r>
        <w:rPr>
          <w:i/>
          <w:spacing w:val="1"/>
        </w:rPr>
        <w:t xml:space="preserve"> </w:t>
      </w:r>
      <w:r>
        <w:rPr>
          <w:i/>
        </w:rPr>
        <w:t>хозяйства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производящему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территории</w:t>
      </w:r>
      <w:r>
        <w:rPr>
          <w:i/>
          <w:spacing w:val="1"/>
        </w:rPr>
        <w:t xml:space="preserve"> </w:t>
      </w:r>
      <w:r>
        <w:rPr>
          <w:i/>
        </w:rPr>
        <w:t>Северной</w:t>
      </w:r>
      <w:r>
        <w:rPr>
          <w:i/>
          <w:spacing w:val="1"/>
        </w:rPr>
        <w:t xml:space="preserve"> </w:t>
      </w:r>
      <w:r>
        <w:rPr>
          <w:i/>
        </w:rPr>
        <w:t>Евразии.</w:t>
      </w:r>
      <w:r>
        <w:rPr>
          <w:i/>
          <w:spacing w:val="1"/>
        </w:rPr>
        <w:t xml:space="preserve"> </w:t>
      </w:r>
      <w:r>
        <w:rPr>
          <w:i/>
        </w:rPr>
        <w:t>Ареалы</w:t>
      </w:r>
      <w:r>
        <w:rPr>
          <w:i/>
          <w:spacing w:val="1"/>
        </w:rPr>
        <w:t xml:space="preserve"> </w:t>
      </w:r>
      <w:r>
        <w:rPr>
          <w:i/>
        </w:rPr>
        <w:t>древнейшего</w:t>
      </w:r>
      <w:r>
        <w:rPr>
          <w:i/>
          <w:spacing w:val="1"/>
        </w:rPr>
        <w:t xml:space="preserve"> </w:t>
      </w:r>
      <w:r>
        <w:rPr>
          <w:i/>
        </w:rPr>
        <w:t>земледелия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скотоводства.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металлических</w:t>
      </w:r>
      <w:r>
        <w:rPr>
          <w:i/>
          <w:spacing w:val="1"/>
        </w:rPr>
        <w:t xml:space="preserve"> </w:t>
      </w:r>
      <w:r>
        <w:rPr>
          <w:i/>
        </w:rPr>
        <w:t>орудий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первобытное</w:t>
      </w:r>
      <w:r>
        <w:rPr>
          <w:i/>
          <w:spacing w:val="1"/>
        </w:rPr>
        <w:t xml:space="preserve"> </w:t>
      </w:r>
      <w:r>
        <w:rPr>
          <w:i/>
        </w:rPr>
        <w:t>общество.</w:t>
      </w:r>
      <w:r>
        <w:rPr>
          <w:i/>
          <w:spacing w:val="1"/>
        </w:rPr>
        <w:t xml:space="preserve"> </w:t>
      </w:r>
      <w:r>
        <w:rPr>
          <w:i/>
        </w:rPr>
        <w:t>Центры</w:t>
      </w:r>
      <w:r>
        <w:rPr>
          <w:i/>
          <w:spacing w:val="1"/>
        </w:rPr>
        <w:t xml:space="preserve"> </w:t>
      </w:r>
      <w:r>
        <w:rPr>
          <w:i/>
        </w:rPr>
        <w:t>древнейшей</w:t>
      </w:r>
      <w:r>
        <w:rPr>
          <w:i/>
          <w:spacing w:val="1"/>
        </w:rPr>
        <w:t xml:space="preserve"> </w:t>
      </w:r>
      <w:r>
        <w:rPr>
          <w:i/>
        </w:rPr>
        <w:t>металлургии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Северной</w:t>
      </w:r>
      <w:r>
        <w:rPr>
          <w:i/>
          <w:spacing w:val="1"/>
        </w:rPr>
        <w:t xml:space="preserve"> </w:t>
      </w:r>
      <w:r>
        <w:rPr>
          <w:i/>
        </w:rPr>
        <w:t>Евразии.</w:t>
      </w:r>
      <w:r>
        <w:rPr>
          <w:i/>
          <w:spacing w:val="1"/>
        </w:rPr>
        <w:t xml:space="preserve"> </w:t>
      </w:r>
      <w:r>
        <w:rPr>
          <w:i/>
        </w:rPr>
        <w:t>Кочевые</w:t>
      </w:r>
      <w:r>
        <w:rPr>
          <w:i/>
          <w:spacing w:val="1"/>
        </w:rPr>
        <w:t xml:space="preserve"> </w:t>
      </w:r>
      <w:r>
        <w:rPr>
          <w:i/>
        </w:rPr>
        <w:t>общества</w:t>
      </w:r>
      <w:r>
        <w:rPr>
          <w:i/>
          <w:spacing w:val="1"/>
        </w:rPr>
        <w:t xml:space="preserve"> </w:t>
      </w:r>
      <w:r>
        <w:rPr>
          <w:i/>
        </w:rPr>
        <w:t>евразийских</w:t>
      </w:r>
      <w:r>
        <w:rPr>
          <w:i/>
          <w:spacing w:val="1"/>
        </w:rPr>
        <w:t xml:space="preserve"> </w:t>
      </w:r>
      <w:r>
        <w:rPr>
          <w:i/>
        </w:rPr>
        <w:t>степей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эпоху</w:t>
      </w:r>
      <w:r>
        <w:rPr>
          <w:i/>
          <w:spacing w:val="1"/>
        </w:rPr>
        <w:t xml:space="preserve"> </w:t>
      </w:r>
      <w:r>
        <w:rPr>
          <w:i/>
        </w:rPr>
        <w:t>бронзы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раннем</w:t>
      </w:r>
      <w:r>
        <w:rPr>
          <w:i/>
          <w:spacing w:val="1"/>
        </w:rPr>
        <w:t xml:space="preserve"> </w:t>
      </w:r>
      <w:r>
        <w:rPr>
          <w:i/>
        </w:rPr>
        <w:t>железном</w:t>
      </w:r>
      <w:r>
        <w:rPr>
          <w:i/>
          <w:spacing w:val="1"/>
        </w:rPr>
        <w:t xml:space="preserve"> </w:t>
      </w:r>
      <w:r>
        <w:rPr>
          <w:i/>
        </w:rPr>
        <w:t>веке.</w:t>
      </w:r>
      <w:r>
        <w:rPr>
          <w:i/>
          <w:spacing w:val="1"/>
        </w:rPr>
        <w:t xml:space="preserve"> </w:t>
      </w:r>
      <w:r>
        <w:rPr>
          <w:i/>
        </w:rPr>
        <w:t>Степь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распространении</w:t>
      </w:r>
      <w:r>
        <w:rPr>
          <w:i/>
          <w:spacing w:val="-1"/>
        </w:rPr>
        <w:t xml:space="preserve"> </w:t>
      </w:r>
      <w:r>
        <w:rPr>
          <w:i/>
        </w:rPr>
        <w:t>культурных взаимовлияний.</w:t>
      </w:r>
    </w:p>
    <w:p w:rsidR="006015BB" w:rsidRDefault="00E9517A">
      <w:pPr>
        <w:spacing w:before="2" w:line="360" w:lineRule="auto"/>
        <w:ind w:left="1543" w:right="843" w:firstLine="707"/>
        <w:jc w:val="both"/>
        <w:rPr>
          <w:i/>
        </w:rPr>
      </w:pPr>
      <w:r>
        <w:t xml:space="preserve">Народы, проживавшие на этой территории до середины I тысячелетия до н.э. </w:t>
      </w:r>
      <w:r>
        <w:rPr>
          <w:i/>
        </w:rPr>
        <w:t>Античные</w:t>
      </w:r>
      <w:r>
        <w:rPr>
          <w:i/>
          <w:spacing w:val="1"/>
        </w:rPr>
        <w:t xml:space="preserve"> </w:t>
      </w:r>
      <w:r>
        <w:rPr>
          <w:i/>
        </w:rPr>
        <w:t>города-государства</w:t>
      </w:r>
      <w:r>
        <w:rPr>
          <w:i/>
          <w:spacing w:val="1"/>
        </w:rPr>
        <w:t xml:space="preserve"> </w:t>
      </w:r>
      <w:r>
        <w:rPr>
          <w:i/>
        </w:rPr>
        <w:t>Северного</w:t>
      </w:r>
      <w:r>
        <w:rPr>
          <w:i/>
          <w:spacing w:val="1"/>
        </w:rPr>
        <w:t xml:space="preserve"> </w:t>
      </w:r>
      <w:r>
        <w:rPr>
          <w:i/>
        </w:rPr>
        <w:t>Причерноморья.</w:t>
      </w:r>
      <w:r>
        <w:rPr>
          <w:i/>
          <w:spacing w:val="1"/>
        </w:rPr>
        <w:t xml:space="preserve"> </w:t>
      </w:r>
      <w:r>
        <w:rPr>
          <w:i/>
        </w:rPr>
        <w:t>Боспорское</w:t>
      </w:r>
      <w:r>
        <w:rPr>
          <w:i/>
          <w:spacing w:val="1"/>
        </w:rPr>
        <w:t xml:space="preserve"> </w:t>
      </w:r>
      <w:r>
        <w:rPr>
          <w:i/>
        </w:rPr>
        <w:t>царство.</w:t>
      </w:r>
      <w:r>
        <w:rPr>
          <w:i/>
          <w:spacing w:val="1"/>
        </w:rPr>
        <w:t xml:space="preserve"> </w:t>
      </w:r>
      <w:r>
        <w:rPr>
          <w:i/>
        </w:rPr>
        <w:t>Скифское</w:t>
      </w:r>
      <w:r>
        <w:rPr>
          <w:i/>
          <w:spacing w:val="1"/>
        </w:rPr>
        <w:t xml:space="preserve"> </w:t>
      </w:r>
      <w:r>
        <w:rPr>
          <w:i/>
        </w:rPr>
        <w:t>царство.</w:t>
      </w:r>
      <w:r>
        <w:rPr>
          <w:i/>
          <w:spacing w:val="1"/>
        </w:rPr>
        <w:t xml:space="preserve"> </w:t>
      </w:r>
      <w:r>
        <w:rPr>
          <w:i/>
        </w:rPr>
        <w:t>Дербент.</w:t>
      </w:r>
    </w:p>
    <w:p w:rsidR="006015BB" w:rsidRDefault="00E9517A">
      <w:pPr>
        <w:pStyle w:val="Heading2"/>
        <w:spacing w:before="4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 н.</w:t>
      </w:r>
      <w:r>
        <w:rPr>
          <w:spacing w:val="-2"/>
        </w:rPr>
        <w:t xml:space="preserve"> </w:t>
      </w:r>
      <w:r>
        <w:t>э.</w:t>
      </w:r>
    </w:p>
    <w:p w:rsidR="006015BB" w:rsidRDefault="00E9517A">
      <w:pPr>
        <w:spacing w:before="121" w:line="360" w:lineRule="auto"/>
        <w:ind w:left="1543" w:right="844" w:firstLine="707"/>
        <w:jc w:val="both"/>
      </w:pPr>
      <w:r>
        <w:t xml:space="preserve">Великое переселение народов. </w:t>
      </w:r>
      <w:r>
        <w:rPr>
          <w:i/>
        </w:rPr>
        <w:t xml:space="preserve">Миграция готов. Нашествие гуннов. </w:t>
      </w:r>
      <w:r>
        <w:t>Вопрос о 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 – восточных,</w:t>
      </w:r>
      <w:r>
        <w:rPr>
          <w:spacing w:val="-52"/>
        </w:rPr>
        <w:t xml:space="preserve"> </w:t>
      </w:r>
      <w:r>
        <w:t xml:space="preserve">западных и южных. </w:t>
      </w:r>
      <w:r>
        <w:rPr>
          <w:i/>
        </w:rPr>
        <w:t xml:space="preserve">Славянские общности Восточной Европы. </w:t>
      </w:r>
      <w:r>
        <w:t>Их соседи – балты и 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восточных</w:t>
      </w:r>
      <w:r>
        <w:rPr>
          <w:spacing w:val="54"/>
        </w:rPr>
        <w:t xml:space="preserve"> </w:t>
      </w:r>
      <w:r>
        <w:t>с</w:t>
      </w:r>
      <w:r>
        <w:t>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5"/>
        <w:jc w:val="both"/>
        <w:rPr>
          <w:i/>
        </w:rPr>
      </w:pPr>
      <w:r>
        <w:lastRenderedPageBreak/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Тюркский</w:t>
      </w:r>
      <w:r>
        <w:rPr>
          <w:i/>
          <w:spacing w:val="1"/>
        </w:rPr>
        <w:t xml:space="preserve"> </w:t>
      </w:r>
      <w:r>
        <w:rPr>
          <w:i/>
        </w:rPr>
        <w:t>каганат.</w:t>
      </w:r>
      <w:r>
        <w:rPr>
          <w:i/>
          <w:spacing w:val="1"/>
        </w:rPr>
        <w:t xml:space="preserve"> </w:t>
      </w:r>
      <w:r>
        <w:rPr>
          <w:i/>
        </w:rPr>
        <w:t>Хазарский</w:t>
      </w:r>
      <w:r>
        <w:rPr>
          <w:i/>
          <w:spacing w:val="1"/>
        </w:rPr>
        <w:t xml:space="preserve"> </w:t>
      </w:r>
      <w:r>
        <w:rPr>
          <w:i/>
        </w:rPr>
        <w:t>каганат.</w:t>
      </w:r>
      <w:r>
        <w:rPr>
          <w:i/>
          <w:spacing w:val="1"/>
        </w:rPr>
        <w:t xml:space="preserve"> </w:t>
      </w:r>
      <w:r>
        <w:rPr>
          <w:i/>
        </w:rPr>
        <w:t>Волжская</w:t>
      </w:r>
      <w:r>
        <w:rPr>
          <w:i/>
          <w:spacing w:val="1"/>
        </w:rPr>
        <w:t xml:space="preserve"> </w:t>
      </w:r>
      <w:r>
        <w:rPr>
          <w:i/>
        </w:rPr>
        <w:t>Булгария.</w:t>
      </w:r>
    </w:p>
    <w:p w:rsidR="006015BB" w:rsidRDefault="00E9517A">
      <w:pPr>
        <w:pStyle w:val="Heading2"/>
        <w:spacing w:before="7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Русь</w:t>
      </w:r>
    </w:p>
    <w:p w:rsidR="006015BB" w:rsidRDefault="00E9517A">
      <w:pPr>
        <w:spacing w:before="121" w:line="360" w:lineRule="auto"/>
        <w:ind w:left="1543" w:right="846" w:firstLine="707"/>
        <w:jc w:val="both"/>
        <w:rPr>
          <w:i/>
        </w:rPr>
      </w:pP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складывания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государственности:</w:t>
      </w:r>
      <w:r>
        <w:rPr>
          <w:i/>
          <w:spacing w:val="1"/>
        </w:rPr>
        <w:t xml:space="preserve"> </w:t>
      </w:r>
      <w:r>
        <w:rPr>
          <w:i/>
        </w:rPr>
        <w:t>природно-</w:t>
      </w:r>
      <w:r>
        <w:rPr>
          <w:i/>
          <w:spacing w:val="1"/>
        </w:rPr>
        <w:t xml:space="preserve"> </w:t>
      </w:r>
      <w:r>
        <w:rPr>
          <w:i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1"/>
        </w:rPr>
        <w:t xml:space="preserve"> </w:t>
      </w:r>
      <w:r>
        <w:rPr>
          <w:i/>
        </w:rPr>
        <w:t>новой</w:t>
      </w:r>
      <w:r>
        <w:rPr>
          <w:i/>
          <w:spacing w:val="-1"/>
        </w:rPr>
        <w:t xml:space="preserve"> </w:t>
      </w:r>
      <w:r>
        <w:rPr>
          <w:i/>
        </w:rPr>
        <w:t>политической и</w:t>
      </w:r>
      <w:r>
        <w:rPr>
          <w:i/>
          <w:spacing w:val="-2"/>
        </w:rPr>
        <w:t xml:space="preserve"> </w:t>
      </w:r>
      <w:r>
        <w:rPr>
          <w:i/>
        </w:rPr>
        <w:t>этнической карты</w:t>
      </w:r>
      <w:r>
        <w:rPr>
          <w:i/>
          <w:spacing w:val="-1"/>
        </w:rPr>
        <w:t xml:space="preserve"> </w:t>
      </w:r>
      <w:r>
        <w:rPr>
          <w:i/>
        </w:rPr>
        <w:t>континента.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rPr>
          <w:i/>
        </w:rPr>
        <w:t>Государства</w:t>
      </w:r>
      <w:r>
        <w:rPr>
          <w:i/>
          <w:spacing w:val="1"/>
        </w:rPr>
        <w:t xml:space="preserve"> </w:t>
      </w:r>
      <w:r>
        <w:rPr>
          <w:i/>
        </w:rPr>
        <w:t>Централ</w:t>
      </w:r>
      <w:r>
        <w:rPr>
          <w:i/>
        </w:rPr>
        <w:t>ьной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Западной</w:t>
      </w:r>
      <w:r>
        <w:rPr>
          <w:i/>
          <w:spacing w:val="1"/>
        </w:rPr>
        <w:t xml:space="preserve"> </w:t>
      </w:r>
      <w:r>
        <w:rPr>
          <w:i/>
        </w:rPr>
        <w:t>Европы.</w:t>
      </w:r>
      <w:r>
        <w:rPr>
          <w:i/>
          <w:spacing w:val="1"/>
        </w:rPr>
        <w:t xml:space="preserve"> </w:t>
      </w:r>
      <w:r>
        <w:rPr>
          <w:i/>
        </w:rPr>
        <w:t>Первые</w:t>
      </w:r>
      <w:r>
        <w:rPr>
          <w:i/>
          <w:spacing w:val="1"/>
        </w:rPr>
        <w:t xml:space="preserve"> </w:t>
      </w:r>
      <w:r>
        <w:rPr>
          <w:i/>
        </w:rPr>
        <w:t>известия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Руси.</w:t>
      </w:r>
      <w:r>
        <w:rPr>
          <w:i/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Древнерусского государства.</w:t>
      </w:r>
      <w:r>
        <w:rPr>
          <w:spacing w:val="-1"/>
        </w:rPr>
        <w:t xml:space="preserve"> </w:t>
      </w:r>
      <w:r>
        <w:t>Начало династии Рюриковичей.</w:t>
      </w:r>
    </w:p>
    <w:p w:rsidR="006015BB" w:rsidRDefault="00E9517A">
      <w:pPr>
        <w:pStyle w:val="a3"/>
        <w:spacing w:before="1" w:line="360" w:lineRule="auto"/>
        <w:ind w:right="843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</w:t>
      </w:r>
      <w:r>
        <w:t>альной, Западной и Северной 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 путь.</w:t>
      </w:r>
    </w:p>
    <w:p w:rsidR="006015BB" w:rsidRDefault="00E9517A">
      <w:pPr>
        <w:pStyle w:val="a3"/>
        <w:spacing w:line="253" w:lineRule="exact"/>
        <w:ind w:left="2251" w:firstLine="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6015BB" w:rsidRDefault="00E9517A">
      <w:pPr>
        <w:pStyle w:val="Heading2"/>
        <w:spacing w:before="131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 в.</w:t>
      </w:r>
    </w:p>
    <w:p w:rsidR="006015BB" w:rsidRDefault="00E9517A">
      <w:pPr>
        <w:pStyle w:val="a3"/>
        <w:spacing w:before="122" w:line="360" w:lineRule="auto"/>
        <w:ind w:right="846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-1"/>
        </w:rPr>
        <w:t xml:space="preserve"> </w:t>
      </w:r>
      <w:r>
        <w:t>Ярослав</w:t>
      </w:r>
      <w:r>
        <w:rPr>
          <w:spacing w:val="-5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 Ярославичах.</w:t>
      </w:r>
      <w:r>
        <w:rPr>
          <w:spacing w:val="-3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6015BB" w:rsidRDefault="00E9517A">
      <w:pPr>
        <w:pStyle w:val="a3"/>
        <w:spacing w:before="1" w:line="360" w:lineRule="auto"/>
        <w:ind w:right="844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 уставы.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t>Русь в социально-политическом контексте Евразии. Внешняя политика и международные</w:t>
      </w:r>
      <w:r>
        <w:rPr>
          <w:spacing w:val="-52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</w:t>
      </w:r>
      <w:r>
        <w:t>цами</w:t>
      </w:r>
      <w:r>
        <w:rPr>
          <w:spacing w:val="1"/>
        </w:rPr>
        <w:t xml:space="preserve"> </w:t>
      </w:r>
      <w:r>
        <w:rPr>
          <w:i/>
        </w:rPr>
        <w:t>(Дешт-и-Кипчак</w:t>
      </w:r>
      <w:r>
        <w:t>),</w:t>
      </w:r>
      <w:r>
        <w:rPr>
          <w:spacing w:val="1"/>
        </w:rPr>
        <w:t xml:space="preserve"> </w:t>
      </w:r>
      <w:r>
        <w:rPr>
          <w:i/>
        </w:rPr>
        <w:t>странами</w:t>
      </w:r>
      <w:r>
        <w:rPr>
          <w:i/>
          <w:spacing w:val="1"/>
        </w:rPr>
        <w:t xml:space="preserve"> </w:t>
      </w:r>
      <w:r>
        <w:rPr>
          <w:i/>
        </w:rPr>
        <w:t>Центральной,</w:t>
      </w:r>
      <w:r>
        <w:rPr>
          <w:i/>
          <w:spacing w:val="-3"/>
        </w:rPr>
        <w:t xml:space="preserve"> </w:t>
      </w:r>
      <w:r>
        <w:rPr>
          <w:i/>
        </w:rPr>
        <w:t>Западной и</w:t>
      </w:r>
      <w:r>
        <w:rPr>
          <w:i/>
          <w:spacing w:val="-3"/>
        </w:rPr>
        <w:t xml:space="preserve"> </w:t>
      </w:r>
      <w:r>
        <w:rPr>
          <w:i/>
        </w:rPr>
        <w:t>Северной Европы.</w:t>
      </w:r>
    </w:p>
    <w:p w:rsidR="006015BB" w:rsidRDefault="00E9517A">
      <w:pPr>
        <w:pStyle w:val="Heading2"/>
        <w:spacing w:before="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6015BB" w:rsidRDefault="00E9517A">
      <w:pPr>
        <w:pStyle w:val="a3"/>
        <w:spacing w:before="124" w:line="360" w:lineRule="auto"/>
        <w:ind w:right="847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 хронология.</w:t>
      </w:r>
    </w:p>
    <w:p w:rsidR="006015BB" w:rsidRDefault="00E9517A">
      <w:pPr>
        <w:pStyle w:val="a3"/>
        <w:spacing w:line="360" w:lineRule="auto"/>
        <w:ind w:right="844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2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</w:t>
      </w:r>
      <w:r>
        <w:t>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1"/>
        </w:rPr>
        <w:t xml:space="preserve"> </w:t>
      </w:r>
      <w:r>
        <w:t>София</w:t>
      </w:r>
      <w:r>
        <w:rPr>
          <w:spacing w:val="-3"/>
        </w:rPr>
        <w:t xml:space="preserve"> </w:t>
      </w:r>
      <w:r>
        <w:t>Новгородская.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6015BB" w:rsidRDefault="00E9517A">
      <w:pPr>
        <w:pStyle w:val="Heading2"/>
        <w:spacing w:before="5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3" w:firstLine="707"/>
        <w:jc w:val="both"/>
        <w:rPr>
          <w:i/>
        </w:rPr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</w:t>
      </w:r>
      <w:r>
        <w:t>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 xml:space="preserve">Волынская, Суздальская. Земли, имевшие особый статус: Киевская и Новгородская. </w:t>
      </w:r>
      <w:r>
        <w:rPr>
          <w:i/>
        </w:rPr>
        <w:t>Эволюция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-3"/>
        </w:rPr>
        <w:t xml:space="preserve"> </w:t>
      </w:r>
      <w:r>
        <w:rPr>
          <w:i/>
        </w:rPr>
        <w:t>строя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rPr>
          <w:i/>
        </w:rPr>
        <w:t>Внешняя</w:t>
      </w:r>
      <w:r>
        <w:rPr>
          <w:i/>
          <w:spacing w:val="-1"/>
        </w:rPr>
        <w:t xml:space="preserve"> </w:t>
      </w:r>
      <w:r>
        <w:rPr>
          <w:i/>
        </w:rPr>
        <w:t>политика</w:t>
      </w:r>
      <w:r>
        <w:rPr>
          <w:i/>
          <w:spacing w:val="-3"/>
        </w:rPr>
        <w:t xml:space="preserve"> </w:t>
      </w:r>
      <w:r>
        <w:rPr>
          <w:i/>
        </w:rPr>
        <w:t>русских земель</w:t>
      </w:r>
      <w:r>
        <w:rPr>
          <w:i/>
          <w:spacing w:val="-3"/>
        </w:rPr>
        <w:t xml:space="preserve"> </w:t>
      </w:r>
      <w:r>
        <w:rPr>
          <w:i/>
        </w:rPr>
        <w:t>в евразийском</w:t>
      </w:r>
      <w:r>
        <w:rPr>
          <w:i/>
          <w:spacing w:val="-1"/>
        </w:rPr>
        <w:t xml:space="preserve"> </w:t>
      </w:r>
      <w:r>
        <w:rPr>
          <w:i/>
        </w:rPr>
        <w:t>контексте.</w:t>
      </w:r>
    </w:p>
    <w:p w:rsidR="006015BB" w:rsidRDefault="00E9517A">
      <w:pPr>
        <w:pStyle w:val="a3"/>
        <w:spacing w:before="2" w:line="360" w:lineRule="auto"/>
        <w:ind w:right="847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56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 храмы Северо-Восточной</w:t>
      </w:r>
      <w:r>
        <w:t xml:space="preserve"> Руси: Успенский собор во Владимире, церковь Покрова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Юрьева-Польского.</w:t>
      </w:r>
    </w:p>
    <w:p w:rsidR="006015BB" w:rsidRDefault="00E9517A">
      <w:pPr>
        <w:pStyle w:val="Heading2"/>
        <w:spacing w:line="252" w:lineRule="exact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XIII - XIV в</w:t>
      </w:r>
      <w:r>
        <w:rPr>
          <w:b w:val="0"/>
        </w:rPr>
        <w:t>.</w:t>
      </w:r>
    </w:p>
    <w:p w:rsidR="006015BB" w:rsidRDefault="00E9517A">
      <w:pPr>
        <w:pStyle w:val="a3"/>
        <w:spacing w:before="128" w:line="360" w:lineRule="auto"/>
        <w:ind w:right="847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37"/>
        </w:rPr>
        <w:t xml:space="preserve"> </w:t>
      </w:r>
      <w:r>
        <w:t>нашествия.</w:t>
      </w:r>
      <w:r>
        <w:rPr>
          <w:spacing w:val="37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русских</w:t>
      </w:r>
      <w:r>
        <w:rPr>
          <w:spacing w:val="37"/>
        </w:rPr>
        <w:t xml:space="preserve"> </w:t>
      </w:r>
      <w:r>
        <w:t>земель</w:t>
      </w:r>
      <w:r>
        <w:rPr>
          <w:spacing w:val="3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ордынских</w:t>
      </w:r>
      <w:r>
        <w:rPr>
          <w:spacing w:val="37"/>
        </w:rPr>
        <w:t xml:space="preserve"> </w:t>
      </w:r>
      <w:r>
        <w:t>ханов</w:t>
      </w:r>
      <w:r>
        <w:rPr>
          <w:spacing w:val="36"/>
        </w:rPr>
        <w:t xml:space="preserve"> </w:t>
      </w:r>
      <w:r>
        <w:t>(т.н.</w:t>
      </w:r>
    </w:p>
    <w:p w:rsidR="006015BB" w:rsidRDefault="00E9517A">
      <w:pPr>
        <w:pStyle w:val="a3"/>
        <w:spacing w:line="253" w:lineRule="exact"/>
        <w:ind w:firstLine="0"/>
      </w:pPr>
      <w:r>
        <w:t>«ордынское</w:t>
      </w:r>
      <w:r>
        <w:rPr>
          <w:spacing w:val="-5"/>
        </w:rPr>
        <w:t xml:space="preserve"> </w:t>
      </w:r>
      <w:r>
        <w:t>иго»).</w:t>
      </w:r>
    </w:p>
    <w:p w:rsidR="006015BB" w:rsidRDefault="00E9517A">
      <w:pPr>
        <w:spacing w:before="126" w:line="360" w:lineRule="auto"/>
        <w:ind w:left="1543" w:right="843" w:firstLine="707"/>
        <w:jc w:val="both"/>
        <w:rPr>
          <w:i/>
        </w:rPr>
      </w:pPr>
      <w:r>
        <w:t>Южные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западные</w:t>
      </w:r>
      <w:r>
        <w:rPr>
          <w:spacing w:val="13"/>
        </w:rPr>
        <w:t xml:space="preserve"> </w:t>
      </w:r>
      <w:r>
        <w:t>русские</w:t>
      </w:r>
      <w:r>
        <w:rPr>
          <w:spacing w:val="12"/>
        </w:rPr>
        <w:t xml:space="preserve"> </w:t>
      </w:r>
      <w:r>
        <w:t>земли.</w:t>
      </w:r>
      <w:r>
        <w:rPr>
          <w:spacing w:val="9"/>
        </w:rPr>
        <w:t xml:space="preserve"> </w:t>
      </w:r>
      <w:r>
        <w:t>Возникновение</w:t>
      </w:r>
      <w:r>
        <w:rPr>
          <w:spacing w:val="12"/>
        </w:rPr>
        <w:t xml:space="preserve"> </w:t>
      </w:r>
      <w:r>
        <w:t>Литовского</w:t>
      </w:r>
      <w:r>
        <w:rPr>
          <w:spacing w:val="12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включение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rPr>
          <w:i/>
        </w:rPr>
        <w:t>Северо-западные</w:t>
      </w:r>
      <w:r>
        <w:rPr>
          <w:i/>
          <w:spacing w:val="1"/>
        </w:rPr>
        <w:t xml:space="preserve"> </w:t>
      </w:r>
      <w:r>
        <w:rPr>
          <w:i/>
        </w:rPr>
        <w:t>земли:</w:t>
      </w:r>
      <w:r>
        <w:rPr>
          <w:i/>
          <w:spacing w:val="1"/>
        </w:rPr>
        <w:t xml:space="preserve"> </w:t>
      </w:r>
      <w:r>
        <w:rPr>
          <w:i/>
        </w:rPr>
        <w:t>Новгородская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Псковская.</w:t>
      </w:r>
      <w:r>
        <w:rPr>
          <w:i/>
          <w:spacing w:val="1"/>
        </w:rPr>
        <w:t xml:space="preserve"> </w:t>
      </w:r>
      <w:r>
        <w:rPr>
          <w:i/>
        </w:rPr>
        <w:t>Политический строй Новгорода и Пскова. Роль вече и князя. Новгород в системе балтийских</w:t>
      </w:r>
      <w:r>
        <w:rPr>
          <w:i/>
          <w:spacing w:val="1"/>
        </w:rPr>
        <w:t xml:space="preserve"> </w:t>
      </w:r>
      <w:r>
        <w:rPr>
          <w:i/>
        </w:rPr>
        <w:t>связей.</w:t>
      </w:r>
    </w:p>
    <w:p w:rsidR="006015BB" w:rsidRDefault="00E9517A">
      <w:pPr>
        <w:pStyle w:val="a3"/>
        <w:spacing w:line="360" w:lineRule="auto"/>
        <w:ind w:right="844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</w:t>
      </w:r>
      <w:r>
        <w:t>ких</w:t>
      </w:r>
      <w:r>
        <w:rPr>
          <w:spacing w:val="1"/>
        </w:rPr>
        <w:t xml:space="preserve"> </w:t>
      </w:r>
      <w:r>
        <w:t>князей.</w:t>
      </w:r>
    </w:p>
    <w:p w:rsidR="006015BB" w:rsidRDefault="00E9517A">
      <w:pPr>
        <w:pStyle w:val="a3"/>
        <w:spacing w:before="1" w:line="360" w:lineRule="auto"/>
        <w:ind w:right="844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-52"/>
        </w:rPr>
        <w:t xml:space="preserve"> </w:t>
      </w:r>
      <w:r>
        <w:t>период русской истории. Сергий Радонежский. Расцвет раннемосковского искусства. Соборы</w:t>
      </w:r>
      <w:r>
        <w:rPr>
          <w:spacing w:val="1"/>
        </w:rPr>
        <w:t xml:space="preserve"> </w:t>
      </w:r>
      <w:r>
        <w:t>Кремля.</w:t>
      </w:r>
    </w:p>
    <w:p w:rsidR="006015BB" w:rsidRDefault="00E9517A">
      <w:pPr>
        <w:pStyle w:val="Heading2"/>
        <w:spacing w:before="4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XIII-XV</w:t>
      </w:r>
      <w:r>
        <w:rPr>
          <w:spacing w:val="-2"/>
        </w:rPr>
        <w:t xml:space="preserve"> </w:t>
      </w:r>
      <w:r>
        <w:t>вв</w:t>
      </w:r>
      <w:r>
        <w:t>.</w:t>
      </w:r>
    </w:p>
    <w:p w:rsidR="006015BB" w:rsidRDefault="00E9517A">
      <w:pPr>
        <w:pStyle w:val="a3"/>
        <w:spacing w:before="121" w:line="360" w:lineRule="auto"/>
        <w:ind w:right="843"/>
        <w:jc w:val="right"/>
        <w:rPr>
          <w:i/>
        </w:rPr>
      </w:pPr>
      <w:r>
        <w:t>Золотая</w:t>
      </w:r>
      <w:r>
        <w:rPr>
          <w:spacing w:val="4"/>
        </w:rPr>
        <w:t xml:space="preserve"> </w:t>
      </w:r>
      <w:r>
        <w:t>орда:</w:t>
      </w:r>
      <w:r>
        <w:rPr>
          <w:spacing w:val="6"/>
        </w:rPr>
        <w:t xml:space="preserve"> </w:t>
      </w:r>
      <w:r>
        <w:t>государственный</w:t>
      </w:r>
      <w:r>
        <w:rPr>
          <w:spacing w:val="5"/>
        </w:rPr>
        <w:t xml:space="preserve"> </w:t>
      </w:r>
      <w:r>
        <w:t>строй,</w:t>
      </w:r>
      <w:r>
        <w:rPr>
          <w:spacing w:val="4"/>
        </w:rPr>
        <w:t xml:space="preserve"> </w:t>
      </w:r>
      <w:r>
        <w:t>население,</w:t>
      </w:r>
      <w:r>
        <w:rPr>
          <w:spacing w:val="3"/>
        </w:rPr>
        <w:t xml:space="preserve"> </w:t>
      </w:r>
      <w:r>
        <w:t>экономика,</w:t>
      </w:r>
      <w:r>
        <w:rPr>
          <w:spacing w:val="3"/>
        </w:rPr>
        <w:t xml:space="preserve"> </w:t>
      </w:r>
      <w:r>
        <w:t>культура.</w:t>
      </w:r>
      <w:r>
        <w:rPr>
          <w:spacing w:val="5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кочевые</w:t>
      </w:r>
      <w:r>
        <w:rPr>
          <w:spacing w:val="-52"/>
        </w:rPr>
        <w:t xml:space="preserve"> </w:t>
      </w:r>
      <w:r>
        <w:t>степи. Принятие ислама. Ослабление государства во второй половине XIV в., нашествие Тимура.</w:t>
      </w:r>
      <w:r>
        <w:rPr>
          <w:spacing w:val="1"/>
        </w:rPr>
        <w:t xml:space="preserve"> </w:t>
      </w:r>
      <w:r>
        <w:t>Распад</w:t>
      </w:r>
      <w:r>
        <w:rPr>
          <w:spacing w:val="55"/>
        </w:rPr>
        <w:t xml:space="preserve"> </w:t>
      </w:r>
      <w:r>
        <w:t>Золотой</w:t>
      </w:r>
      <w:r>
        <w:rPr>
          <w:spacing w:val="55"/>
        </w:rPr>
        <w:t xml:space="preserve"> </w:t>
      </w:r>
      <w:r>
        <w:t>орды,</w:t>
      </w:r>
      <w:r>
        <w:rPr>
          <w:spacing w:val="56"/>
        </w:rPr>
        <w:t xml:space="preserve"> </w:t>
      </w:r>
      <w:r>
        <w:t>образование</w:t>
      </w:r>
      <w:r>
        <w:rPr>
          <w:spacing w:val="56"/>
        </w:rPr>
        <w:t xml:space="preserve"> </w:t>
      </w:r>
      <w:r>
        <w:t>татарских</w:t>
      </w:r>
      <w:r>
        <w:rPr>
          <w:spacing w:val="55"/>
        </w:rPr>
        <w:t xml:space="preserve"> </w:t>
      </w:r>
      <w:r>
        <w:t>ханств.</w:t>
      </w:r>
      <w:r>
        <w:rPr>
          <w:spacing w:val="56"/>
        </w:rPr>
        <w:t xml:space="preserve"> </w:t>
      </w:r>
      <w:r>
        <w:t>Казанское   ханство.   Сибирское</w:t>
      </w:r>
      <w:r>
        <w:rPr>
          <w:spacing w:val="1"/>
        </w:rPr>
        <w:t xml:space="preserve"> </w:t>
      </w:r>
      <w:r>
        <w:t xml:space="preserve">ханство. Астраханское ханство. Ногайская орда. Крымское ханство. </w:t>
      </w:r>
      <w:r>
        <w:rPr>
          <w:i/>
        </w:rPr>
        <w:t xml:space="preserve">Касимовское ханство. </w:t>
      </w:r>
      <w:r>
        <w:t>Дикое</w:t>
      </w:r>
      <w:r>
        <w:rPr>
          <w:spacing w:val="-52"/>
        </w:rPr>
        <w:t xml:space="preserve"> </w:t>
      </w:r>
      <w:r>
        <w:t>поле.</w:t>
      </w:r>
      <w:r>
        <w:rPr>
          <w:spacing w:val="39"/>
        </w:rPr>
        <w:t xml:space="preserve"> </w:t>
      </w:r>
      <w:r>
        <w:t>Народы</w:t>
      </w:r>
      <w:r>
        <w:rPr>
          <w:spacing w:val="40"/>
        </w:rPr>
        <w:t xml:space="preserve"> </w:t>
      </w:r>
      <w:r>
        <w:t>Северного</w:t>
      </w:r>
      <w:r>
        <w:rPr>
          <w:spacing w:val="40"/>
        </w:rPr>
        <w:t xml:space="preserve"> </w:t>
      </w:r>
      <w:r>
        <w:t>Кавказа.</w:t>
      </w:r>
      <w:r>
        <w:rPr>
          <w:spacing w:val="41"/>
        </w:rPr>
        <w:t xml:space="preserve"> </w:t>
      </w:r>
      <w:r>
        <w:rPr>
          <w:i/>
        </w:rPr>
        <w:t>Итальянские</w:t>
      </w:r>
      <w:r>
        <w:rPr>
          <w:i/>
          <w:spacing w:val="38"/>
        </w:rPr>
        <w:t xml:space="preserve"> </w:t>
      </w:r>
      <w:r>
        <w:rPr>
          <w:i/>
        </w:rPr>
        <w:t>фактории</w:t>
      </w:r>
      <w:r>
        <w:rPr>
          <w:i/>
          <w:spacing w:val="40"/>
        </w:rPr>
        <w:t xml:space="preserve"> </w:t>
      </w:r>
      <w:r>
        <w:rPr>
          <w:i/>
        </w:rPr>
        <w:t>Причерноморья</w:t>
      </w:r>
      <w:r>
        <w:rPr>
          <w:i/>
          <w:spacing w:val="40"/>
        </w:rPr>
        <w:t xml:space="preserve"> </w:t>
      </w:r>
      <w:r>
        <w:rPr>
          <w:i/>
        </w:rPr>
        <w:t>(Каффа,</w:t>
      </w:r>
      <w:r>
        <w:rPr>
          <w:i/>
          <w:spacing w:val="40"/>
        </w:rPr>
        <w:t xml:space="preserve"> </w:t>
      </w:r>
      <w:r>
        <w:rPr>
          <w:i/>
        </w:rPr>
        <w:t>Тана,</w:t>
      </w:r>
    </w:p>
    <w:p w:rsidR="006015BB" w:rsidRDefault="00E9517A">
      <w:pPr>
        <w:spacing w:before="2"/>
        <w:ind w:left="1543" w:right="914"/>
        <w:jc w:val="right"/>
        <w:rPr>
          <w:i/>
        </w:rPr>
      </w:pPr>
      <w:r>
        <w:rPr>
          <w:i/>
        </w:rPr>
        <w:t>Солдайя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др.)</w:t>
      </w:r>
      <w:r>
        <w:rPr>
          <w:i/>
          <w:spacing w:val="-3"/>
        </w:rPr>
        <w:t xml:space="preserve"> </w:t>
      </w:r>
      <w:r>
        <w:rPr>
          <w:i/>
        </w:rPr>
        <w:t>и их</w:t>
      </w:r>
      <w:r>
        <w:rPr>
          <w:i/>
          <w:spacing w:val="-1"/>
        </w:rPr>
        <w:t xml:space="preserve"> </w:t>
      </w:r>
      <w:r>
        <w:rPr>
          <w:i/>
        </w:rPr>
        <w:t>роль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системе</w:t>
      </w:r>
      <w:r>
        <w:rPr>
          <w:i/>
          <w:spacing w:val="-1"/>
        </w:rPr>
        <w:t xml:space="preserve"> </w:t>
      </w:r>
      <w:r>
        <w:rPr>
          <w:i/>
        </w:rPr>
        <w:t>торговых</w:t>
      </w:r>
      <w:r>
        <w:rPr>
          <w:i/>
          <w:spacing w:val="-1"/>
        </w:rPr>
        <w:t xml:space="preserve"> </w:t>
      </w:r>
      <w:r>
        <w:rPr>
          <w:i/>
        </w:rPr>
        <w:t>и поли</w:t>
      </w:r>
      <w:r>
        <w:rPr>
          <w:i/>
        </w:rPr>
        <w:t>тических</w:t>
      </w:r>
      <w:r>
        <w:rPr>
          <w:i/>
          <w:spacing w:val="-1"/>
        </w:rPr>
        <w:t xml:space="preserve"> </w:t>
      </w:r>
      <w:r>
        <w:rPr>
          <w:i/>
        </w:rPr>
        <w:t>связей</w:t>
      </w:r>
      <w:r>
        <w:rPr>
          <w:i/>
          <w:spacing w:val="-1"/>
        </w:rPr>
        <w:t xml:space="preserve"> </w:t>
      </w:r>
      <w:r>
        <w:rPr>
          <w:i/>
        </w:rPr>
        <w:t>Руси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Западом</w:t>
      </w:r>
      <w:r>
        <w:rPr>
          <w:i/>
          <w:spacing w:val="-1"/>
        </w:rPr>
        <w:t xml:space="preserve"> </w:t>
      </w:r>
      <w:r>
        <w:rPr>
          <w:i/>
        </w:rPr>
        <w:t>и Востоком.</w:t>
      </w:r>
    </w:p>
    <w:p w:rsidR="006015BB" w:rsidRDefault="00E9517A">
      <w:pPr>
        <w:pStyle w:val="Heading2"/>
        <w:spacing w:before="131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6015BB" w:rsidRDefault="00E9517A">
      <w:pPr>
        <w:spacing w:before="121" w:line="360" w:lineRule="auto"/>
        <w:ind w:left="1543" w:right="847" w:firstLine="707"/>
        <w:jc w:val="both"/>
      </w:pP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представлениях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картине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Евразии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55"/>
        </w:rPr>
        <w:t xml:space="preserve"> </w:t>
      </w:r>
      <w:r>
        <w:rPr>
          <w:i/>
        </w:rPr>
        <w:t>завершением</w:t>
      </w:r>
      <w:r>
        <w:rPr>
          <w:i/>
          <w:spacing w:val="1"/>
        </w:rPr>
        <w:t xml:space="preserve"> </w:t>
      </w:r>
      <w:r>
        <w:rPr>
          <w:i/>
        </w:rPr>
        <w:t>монгольских</w:t>
      </w:r>
      <w:r>
        <w:rPr>
          <w:i/>
          <w:spacing w:val="1"/>
        </w:rPr>
        <w:t xml:space="preserve"> </w:t>
      </w:r>
      <w:r>
        <w:rPr>
          <w:i/>
        </w:rPr>
        <w:t>завоеваний.</w:t>
      </w:r>
      <w:r>
        <w:rPr>
          <w:i/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 (взаимодействие и взаимовлияние русской культуры и культур народов 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 Феофан Грек.</w:t>
      </w:r>
      <w:r>
        <w:rPr>
          <w:spacing w:val="-1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Рублев.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</w:pPr>
      <w:r>
        <w:lastRenderedPageBreak/>
        <w:t>Формирован</w:t>
      </w:r>
      <w:r>
        <w:t>ие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 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веке</w:t>
      </w:r>
    </w:p>
    <w:p w:rsidR="006015BB" w:rsidRDefault="00E9517A">
      <w:pPr>
        <w:spacing w:before="124" w:line="360" w:lineRule="auto"/>
        <w:ind w:left="1543" w:right="844" w:firstLine="707"/>
        <w:jc w:val="both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</w:t>
      </w:r>
      <w:r>
        <w:rPr>
          <w:spacing w:val="1"/>
        </w:rPr>
        <w:t xml:space="preserve"> </w:t>
      </w:r>
      <w:r>
        <w:t xml:space="preserve">XV в. Василий Темный. </w:t>
      </w:r>
      <w:r>
        <w:rPr>
          <w:i/>
        </w:rPr>
        <w:t>Новгород и Псков в XV в.: политический строй, отношения с Москвой,</w:t>
      </w:r>
      <w:r>
        <w:rPr>
          <w:i/>
          <w:spacing w:val="1"/>
        </w:rPr>
        <w:t xml:space="preserve"> </w:t>
      </w:r>
      <w:r>
        <w:rPr>
          <w:i/>
        </w:rPr>
        <w:t>Ливонским</w:t>
      </w:r>
      <w:r>
        <w:rPr>
          <w:i/>
          <w:spacing w:val="1"/>
        </w:rPr>
        <w:t xml:space="preserve"> </w:t>
      </w:r>
      <w:r>
        <w:rPr>
          <w:i/>
        </w:rPr>
        <w:t>орденом,</w:t>
      </w:r>
      <w:r>
        <w:rPr>
          <w:i/>
          <w:spacing w:val="1"/>
        </w:rPr>
        <w:t xml:space="preserve"> </w:t>
      </w:r>
      <w:r>
        <w:rPr>
          <w:i/>
        </w:rPr>
        <w:t>Ганзой,</w:t>
      </w:r>
      <w:r>
        <w:rPr>
          <w:i/>
          <w:spacing w:val="1"/>
        </w:rPr>
        <w:t xml:space="preserve"> </w:t>
      </w:r>
      <w:r>
        <w:rPr>
          <w:i/>
        </w:rPr>
        <w:t>Великим</w:t>
      </w:r>
      <w:r>
        <w:rPr>
          <w:i/>
          <w:spacing w:val="1"/>
        </w:rPr>
        <w:t xml:space="preserve"> </w:t>
      </w:r>
      <w:r>
        <w:rPr>
          <w:i/>
        </w:rPr>
        <w:t>княжеством</w:t>
      </w:r>
      <w:r>
        <w:rPr>
          <w:i/>
          <w:spacing w:val="1"/>
        </w:rPr>
        <w:t xml:space="preserve"> </w:t>
      </w:r>
      <w:r>
        <w:rPr>
          <w:i/>
        </w:rPr>
        <w:t>Литовским.</w:t>
      </w:r>
      <w:r>
        <w:rPr>
          <w:i/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 роли Москвы в православном мире. Теория «Москва</w:t>
      </w:r>
      <w:r>
        <w:rPr>
          <w:spacing w:val="55"/>
        </w:rPr>
        <w:t xml:space="preserve"> </w:t>
      </w:r>
      <w:r>
        <w:t>– третий Рим».</w:t>
      </w:r>
      <w:r>
        <w:rPr>
          <w:spacing w:val="1"/>
        </w:rPr>
        <w:t xml:space="preserve"> </w:t>
      </w:r>
      <w:r>
        <w:t>Иван III. Присоединение</w:t>
      </w:r>
      <w:r>
        <w:t xml:space="preserve">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-52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аппарата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1"/>
        </w:rPr>
        <w:t xml:space="preserve"> </w:t>
      </w:r>
      <w:r>
        <w:rPr>
          <w:i/>
        </w:rPr>
        <w:t>единого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rPr>
          <w:i/>
        </w:rPr>
        <w:t>Перемены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устройстве</w:t>
      </w:r>
      <w:r>
        <w:rPr>
          <w:i/>
          <w:spacing w:val="1"/>
        </w:rPr>
        <w:t xml:space="preserve"> </w:t>
      </w:r>
      <w:r>
        <w:rPr>
          <w:i/>
        </w:rPr>
        <w:t>двора</w:t>
      </w:r>
      <w:r>
        <w:rPr>
          <w:i/>
          <w:spacing w:val="1"/>
        </w:rPr>
        <w:t xml:space="preserve"> </w:t>
      </w:r>
      <w:r>
        <w:rPr>
          <w:i/>
        </w:rPr>
        <w:t>великого</w:t>
      </w:r>
      <w:r>
        <w:rPr>
          <w:i/>
          <w:spacing w:val="1"/>
        </w:rPr>
        <w:t xml:space="preserve"> </w:t>
      </w:r>
      <w:r>
        <w:rPr>
          <w:i/>
        </w:rPr>
        <w:t>князя:</w:t>
      </w:r>
      <w:r>
        <w:rPr>
          <w:i/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</w:t>
      </w:r>
      <w:r>
        <w:t>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3"/>
        </w:rPr>
        <w:t xml:space="preserve"> </w:t>
      </w:r>
      <w:r>
        <w:t>строительство.</w:t>
      </w:r>
      <w:r>
        <w:rPr>
          <w:spacing w:val="-3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:rsidR="006015BB" w:rsidRDefault="00E9517A">
      <w:pPr>
        <w:pStyle w:val="Heading2"/>
        <w:spacing w:before="5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6015BB" w:rsidRDefault="00E9517A">
      <w:pPr>
        <w:spacing w:before="121" w:line="360" w:lineRule="auto"/>
        <w:ind w:left="1543" w:right="844" w:firstLine="707"/>
        <w:jc w:val="both"/>
        <w:rPr>
          <w:i/>
        </w:rPr>
      </w:pP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rPr>
          <w:i/>
        </w:rPr>
        <w:t>Внутрицерковная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(иосифляне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нестяжатели,</w:t>
      </w:r>
      <w:r>
        <w:rPr>
          <w:i/>
          <w:spacing w:val="1"/>
        </w:rPr>
        <w:t xml:space="preserve"> </w:t>
      </w:r>
      <w:r>
        <w:rPr>
          <w:i/>
        </w:rPr>
        <w:t>ереси).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55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 xml:space="preserve">Никитина. Архитектура. Изобразительное искусство. </w:t>
      </w:r>
      <w:r>
        <w:rPr>
          <w:i/>
        </w:rPr>
        <w:t>Повседневная жизнь горожан и сельских</w:t>
      </w:r>
      <w:r>
        <w:rPr>
          <w:i/>
          <w:spacing w:val="1"/>
        </w:rPr>
        <w:t xml:space="preserve"> </w:t>
      </w:r>
      <w:r>
        <w:rPr>
          <w:i/>
        </w:rPr>
        <w:t>жителей</w:t>
      </w:r>
      <w:r>
        <w:rPr>
          <w:i/>
          <w:spacing w:val="-3"/>
        </w:rPr>
        <w:t xml:space="preserve"> </w:t>
      </w:r>
      <w:r>
        <w:rPr>
          <w:i/>
        </w:rPr>
        <w:t>в древнерусский</w:t>
      </w:r>
      <w:r>
        <w:rPr>
          <w:i/>
          <w:spacing w:val="-3"/>
        </w:rPr>
        <w:t xml:space="preserve"> </w:t>
      </w:r>
      <w:r>
        <w:rPr>
          <w:i/>
        </w:rPr>
        <w:t>и раннемосковский периоды.</w:t>
      </w:r>
    </w:p>
    <w:p w:rsidR="006015BB" w:rsidRDefault="00E9517A">
      <w:pPr>
        <w:pStyle w:val="Heading2"/>
        <w:spacing w:before="6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6015BB" w:rsidRDefault="00E9517A">
      <w:pPr>
        <w:pStyle w:val="a3"/>
        <w:spacing w:before="121"/>
        <w:ind w:left="2251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средневековье.</w:t>
      </w:r>
    </w:p>
    <w:p w:rsidR="006015BB" w:rsidRDefault="00E9517A">
      <w:pPr>
        <w:pStyle w:val="Heading2"/>
        <w:spacing w:before="132"/>
      </w:pPr>
      <w:r>
        <w:t>Россия</w:t>
      </w:r>
      <w:r>
        <w:rPr>
          <w:spacing w:val="-4"/>
        </w:rPr>
        <w:t xml:space="preserve"> </w:t>
      </w:r>
      <w:r>
        <w:t>В XVI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 вв.: 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веке.</w:t>
      </w:r>
    </w:p>
    <w:p w:rsidR="006015BB" w:rsidRDefault="00E9517A">
      <w:pPr>
        <w:pStyle w:val="a3"/>
        <w:spacing w:before="121" w:line="360" w:lineRule="auto"/>
        <w:ind w:right="847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</w:t>
      </w:r>
      <w:r>
        <w:t>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 трети</w:t>
      </w:r>
      <w:r>
        <w:rPr>
          <w:spacing w:val="-52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 в европейские</w:t>
      </w:r>
      <w:r>
        <w:rPr>
          <w:spacing w:val="-3"/>
        </w:rPr>
        <w:t xml:space="preserve"> </w:t>
      </w:r>
      <w:r>
        <w:t>государства.</w:t>
      </w:r>
    </w:p>
    <w:p w:rsidR="006015BB" w:rsidRDefault="00E9517A">
      <w:pPr>
        <w:pStyle w:val="a3"/>
        <w:spacing w:line="360" w:lineRule="auto"/>
        <w:ind w:right="843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 xml:space="preserve">учреждений. Боярская дума, ее роль в управлении государством. </w:t>
      </w:r>
      <w:r>
        <w:rPr>
          <w:i/>
        </w:rPr>
        <w:t xml:space="preserve">«Малая дума». </w:t>
      </w:r>
      <w:r>
        <w:t>Местнич</w:t>
      </w:r>
      <w:r>
        <w:t>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5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6015BB" w:rsidRDefault="00E9517A">
      <w:pPr>
        <w:spacing w:before="1" w:line="360" w:lineRule="auto"/>
        <w:ind w:left="1543" w:right="845" w:firstLine="707"/>
        <w:jc w:val="both"/>
        <w:rPr>
          <w:i/>
        </w:rPr>
      </w:pPr>
      <w:r>
        <w:t>Регентство Елены Глинской. Сопротивление удельных князей великокняжеской власти.</w:t>
      </w:r>
      <w:r>
        <w:rPr>
          <w:spacing w:val="1"/>
        </w:rPr>
        <w:t xml:space="preserve"> </w:t>
      </w:r>
      <w:r>
        <w:rPr>
          <w:i/>
        </w:rPr>
        <w:t>Мятеж</w:t>
      </w:r>
      <w:r>
        <w:rPr>
          <w:i/>
          <w:spacing w:val="1"/>
        </w:rPr>
        <w:t xml:space="preserve"> </w:t>
      </w:r>
      <w:r>
        <w:rPr>
          <w:i/>
        </w:rPr>
        <w:t>князя</w:t>
      </w:r>
      <w:r>
        <w:rPr>
          <w:i/>
          <w:spacing w:val="1"/>
        </w:rPr>
        <w:t xml:space="preserve"> </w:t>
      </w:r>
      <w:r>
        <w:rPr>
          <w:i/>
        </w:rPr>
        <w:t>Андрея</w:t>
      </w:r>
      <w:r>
        <w:rPr>
          <w:i/>
          <w:spacing w:val="1"/>
        </w:rPr>
        <w:t xml:space="preserve"> </w:t>
      </w:r>
      <w:r>
        <w:rPr>
          <w:i/>
        </w:rPr>
        <w:t>Старицкого.</w:t>
      </w:r>
      <w:r>
        <w:rPr>
          <w:i/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Стародубская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Польшей</w:t>
      </w:r>
      <w:r>
        <w:rPr>
          <w:i/>
          <w:spacing w:val="-1"/>
        </w:rPr>
        <w:t xml:space="preserve"> </w:t>
      </w:r>
      <w:r>
        <w:rPr>
          <w:i/>
        </w:rPr>
        <w:t>и Литвой.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</w:t>
      </w:r>
      <w:r>
        <w:rPr>
          <w:spacing w:val="1"/>
        </w:rPr>
        <w:t xml:space="preserve"> </w:t>
      </w:r>
      <w:r>
        <w:t>Шуйских,</w:t>
      </w:r>
      <w:r>
        <w:rPr>
          <w:spacing w:val="-52"/>
        </w:rPr>
        <w:t xml:space="preserve"> </w:t>
      </w:r>
      <w:r>
        <w:t xml:space="preserve">Бельских и Глинских. Губная реформа. Московское восстание 1547 г. </w:t>
      </w:r>
      <w:r>
        <w:rPr>
          <w:i/>
        </w:rPr>
        <w:t>Ереси Матвея Башкина и</w:t>
      </w:r>
      <w:r>
        <w:rPr>
          <w:i/>
          <w:spacing w:val="1"/>
        </w:rPr>
        <w:t xml:space="preserve"> </w:t>
      </w:r>
      <w:r>
        <w:rPr>
          <w:i/>
        </w:rPr>
        <w:t>Феодосия</w:t>
      </w:r>
      <w:r>
        <w:rPr>
          <w:i/>
          <w:spacing w:val="-3"/>
        </w:rPr>
        <w:t xml:space="preserve"> </w:t>
      </w:r>
      <w:r>
        <w:rPr>
          <w:i/>
        </w:rPr>
        <w:t>Косого.</w:t>
      </w:r>
    </w:p>
    <w:p w:rsidR="006015BB" w:rsidRDefault="00E9517A">
      <w:pPr>
        <w:pStyle w:val="a3"/>
        <w:spacing w:line="362" w:lineRule="auto"/>
        <w:ind w:right="845"/>
        <w:rPr>
          <w:i/>
        </w:rPr>
      </w:pPr>
      <w:r>
        <w:t>Принятие Иваном IV царского титула. Реформы середины X</w:t>
      </w:r>
      <w:r>
        <w:t>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значение.</w:t>
      </w:r>
      <w:r>
        <w:rPr>
          <w:spacing w:val="55"/>
        </w:rPr>
        <w:t xml:space="preserve"> </w:t>
      </w:r>
      <w:r>
        <w:t>Появление</w:t>
      </w:r>
      <w:r>
        <w:rPr>
          <w:spacing w:val="54"/>
        </w:rPr>
        <w:t xml:space="preserve"> </w:t>
      </w:r>
      <w:r>
        <w:t>Земских</w:t>
      </w:r>
      <w:r>
        <w:rPr>
          <w:spacing w:val="51"/>
        </w:rPr>
        <w:t xml:space="preserve"> </w:t>
      </w:r>
      <w:r>
        <w:t>соборов:</w:t>
      </w:r>
      <w:r>
        <w:rPr>
          <w:spacing w:val="55"/>
        </w:rPr>
        <w:t xml:space="preserve"> </w:t>
      </w:r>
      <w:r>
        <w:rPr>
          <w:i/>
        </w:rPr>
        <w:t>дискуссии</w:t>
      </w:r>
      <w:r>
        <w:rPr>
          <w:i/>
          <w:spacing w:val="52"/>
        </w:rPr>
        <w:t xml:space="preserve"> </w:t>
      </w:r>
      <w:r>
        <w:rPr>
          <w:i/>
        </w:rPr>
        <w:t>о</w:t>
      </w:r>
      <w:r>
        <w:rPr>
          <w:i/>
          <w:spacing w:val="54"/>
        </w:rPr>
        <w:t xml:space="preserve"> </w:t>
      </w:r>
      <w:r>
        <w:rPr>
          <w:i/>
        </w:rPr>
        <w:t>характере</w:t>
      </w:r>
      <w:r>
        <w:rPr>
          <w:i/>
          <w:spacing w:val="52"/>
        </w:rPr>
        <w:t xml:space="preserve"> </w:t>
      </w:r>
      <w:r>
        <w:rPr>
          <w:i/>
        </w:rPr>
        <w:t>народного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5" w:firstLine="0"/>
      </w:pPr>
      <w:r>
        <w:rPr>
          <w:i/>
        </w:rPr>
        <w:lastRenderedPageBreak/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56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 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самоуправления.</w:t>
      </w:r>
    </w:p>
    <w:p w:rsidR="006015BB" w:rsidRDefault="00E9517A">
      <w:pPr>
        <w:pStyle w:val="a3"/>
        <w:spacing w:line="360" w:lineRule="auto"/>
        <w:ind w:right="842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</w:t>
      </w:r>
      <w:r>
        <w:t>ымским ханством. Набег 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 Ливонского ордена. Причины и результаты поражения России в Ливонской войне.</w:t>
      </w:r>
      <w:r>
        <w:rPr>
          <w:spacing w:val="1"/>
        </w:rPr>
        <w:t xml:space="preserve"> </w:t>
      </w:r>
      <w:r>
        <w:t>Поход Ермака Тимофеевича на Сибирское ханство. Нач</w:t>
      </w:r>
      <w:r>
        <w:t>ало присоединения к России Западной</w:t>
      </w:r>
      <w:r>
        <w:rPr>
          <w:spacing w:val="1"/>
        </w:rPr>
        <w:t xml:space="preserve"> </w:t>
      </w:r>
      <w:r>
        <w:t>Сибири.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rPr>
          <w:i/>
        </w:rPr>
        <w:t>Служилые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неслужилые</w:t>
      </w:r>
      <w:r>
        <w:rPr>
          <w:i/>
          <w:spacing w:val="1"/>
        </w:rPr>
        <w:t xml:space="preserve"> </w:t>
      </w:r>
      <w:r>
        <w:rPr>
          <w:i/>
        </w:rPr>
        <w:t xml:space="preserve">люди. Формирование Государева двора и «служилых городов». </w:t>
      </w:r>
      <w:r>
        <w:t>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56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 вольного</w:t>
      </w:r>
      <w:r>
        <w:rPr>
          <w:spacing w:val="-6"/>
        </w:rPr>
        <w:t xml:space="preserve"> </w:t>
      </w:r>
      <w:r>
        <w:t>казачества.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t>Многонациональный 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Финно-угорские</w:t>
      </w:r>
      <w:r>
        <w:rPr>
          <w:i/>
          <w:spacing w:val="1"/>
        </w:rPr>
        <w:t xml:space="preserve"> </w:t>
      </w:r>
      <w:r>
        <w:rPr>
          <w:i/>
        </w:rPr>
        <w:t>народы</w:t>
      </w:r>
      <w:r>
        <w:t>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Служилые</w:t>
      </w:r>
      <w:r>
        <w:rPr>
          <w:i/>
          <w:spacing w:val="1"/>
        </w:rPr>
        <w:t xml:space="preserve"> </w:t>
      </w:r>
      <w:r>
        <w:rPr>
          <w:i/>
        </w:rPr>
        <w:t>татары.</w:t>
      </w:r>
      <w:r>
        <w:rPr>
          <w:i/>
          <w:spacing w:val="1"/>
        </w:rPr>
        <w:t xml:space="preserve"> </w:t>
      </w:r>
      <w:r>
        <w:rPr>
          <w:i/>
        </w:rPr>
        <w:t>Выходцы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стран</w:t>
      </w:r>
      <w:r>
        <w:rPr>
          <w:i/>
          <w:spacing w:val="1"/>
        </w:rPr>
        <w:t xml:space="preserve"> </w:t>
      </w:r>
      <w:r>
        <w:rPr>
          <w:i/>
        </w:rPr>
        <w:t>Европы на государевой слу</w:t>
      </w:r>
      <w:r>
        <w:rPr>
          <w:i/>
        </w:rPr>
        <w:t xml:space="preserve">жбе. Сосуществование религий в Российском государстве.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-2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rPr>
          <w:i/>
        </w:rPr>
        <w:t>Мусульманское</w:t>
      </w:r>
      <w:r>
        <w:rPr>
          <w:i/>
          <w:spacing w:val="-2"/>
        </w:rPr>
        <w:t xml:space="preserve"> </w:t>
      </w:r>
      <w:r>
        <w:rPr>
          <w:i/>
        </w:rPr>
        <w:t>духовенство.</w:t>
      </w:r>
    </w:p>
    <w:p w:rsidR="006015BB" w:rsidRDefault="00E9517A">
      <w:pPr>
        <w:pStyle w:val="a3"/>
        <w:spacing w:line="360" w:lineRule="auto"/>
        <w:ind w:right="843"/>
      </w:pPr>
      <w:r>
        <w:t>Россия в конце XVI в.</w:t>
      </w:r>
      <w:r>
        <w:rPr>
          <w:spacing w:val="1"/>
        </w:rPr>
        <w:t xml:space="preserve"> </w:t>
      </w:r>
      <w:r>
        <w:t>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rPr>
          <w:i/>
        </w:rPr>
        <w:t>Московские</w:t>
      </w:r>
      <w:r>
        <w:rPr>
          <w:i/>
          <w:spacing w:val="1"/>
        </w:rPr>
        <w:t xml:space="preserve"> </w:t>
      </w:r>
      <w:r>
        <w:rPr>
          <w:i/>
        </w:rPr>
        <w:t>казни</w:t>
      </w:r>
      <w:r>
        <w:rPr>
          <w:i/>
          <w:spacing w:val="1"/>
        </w:rPr>
        <w:t xml:space="preserve"> </w:t>
      </w:r>
      <w:r>
        <w:rPr>
          <w:i/>
        </w:rPr>
        <w:t>1570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55"/>
        </w:rPr>
        <w:t xml:space="preserve"> </w:t>
      </w:r>
      <w:r>
        <w:t>преобразований.</w:t>
      </w:r>
      <w:r>
        <w:rPr>
          <w:spacing w:val="-52"/>
        </w:rPr>
        <w:t xml:space="preserve"> </w:t>
      </w:r>
      <w:r>
        <w:t>Цена реформ.</w:t>
      </w:r>
    </w:p>
    <w:p w:rsidR="006015BB" w:rsidRDefault="00E9517A">
      <w:pPr>
        <w:spacing w:line="360" w:lineRule="auto"/>
        <w:ind w:left="1543" w:right="841" w:firstLine="707"/>
        <w:jc w:val="both"/>
      </w:pP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 xml:space="preserve">Годунова. Учреждение патриаршества. </w:t>
      </w:r>
      <w:r>
        <w:rPr>
          <w:i/>
        </w:rPr>
        <w:t>Тявзинский мирный дог</w:t>
      </w:r>
      <w:r>
        <w:rPr>
          <w:i/>
        </w:rPr>
        <w:t>овор со Швецией:восстановление</w:t>
      </w:r>
      <w:r>
        <w:rPr>
          <w:i/>
          <w:spacing w:val="1"/>
        </w:rPr>
        <w:t xml:space="preserve"> </w:t>
      </w:r>
      <w:r>
        <w:rPr>
          <w:i/>
        </w:rPr>
        <w:t xml:space="preserve">позиций России в Прибалтике. </w:t>
      </w:r>
      <w:r>
        <w:t xml:space="preserve">Противостояние с Крымским ханством. </w:t>
      </w:r>
      <w:r>
        <w:rPr>
          <w:i/>
        </w:rPr>
        <w:t>Отражение набега Гази-</w:t>
      </w:r>
      <w:r>
        <w:rPr>
          <w:i/>
          <w:spacing w:val="1"/>
        </w:rPr>
        <w:t xml:space="preserve"> </w:t>
      </w:r>
      <w:r>
        <w:rPr>
          <w:i/>
        </w:rPr>
        <w:t>Гирея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1591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</w:p>
    <w:p w:rsidR="006015BB" w:rsidRDefault="00E9517A">
      <w:pPr>
        <w:pStyle w:val="Heading2"/>
        <w:spacing w:before="3"/>
      </w:pPr>
      <w:r>
        <w:t>Смута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6015BB" w:rsidRDefault="00E9517A">
      <w:pPr>
        <w:spacing w:before="122" w:line="360" w:lineRule="auto"/>
        <w:ind w:left="1543" w:right="843" w:firstLine="707"/>
        <w:jc w:val="both"/>
      </w:pPr>
      <w:r>
        <w:t>Династический кризис. Земский собор 1598 г. и избрание на царство Бориса Годунова.</w:t>
      </w:r>
      <w:r>
        <w:rPr>
          <w:spacing w:val="1"/>
        </w:rPr>
        <w:t xml:space="preserve"> </w:t>
      </w:r>
      <w:r>
        <w:t xml:space="preserve">Политика Бориса Годунова, </w:t>
      </w:r>
      <w:r>
        <w:rPr>
          <w:i/>
        </w:rPr>
        <w:t xml:space="preserve">в т. ч. в отношении боярства. Опала семейства Романовых. </w:t>
      </w:r>
      <w:r>
        <w:t>Голод</w:t>
      </w:r>
      <w:r>
        <w:rPr>
          <w:spacing w:val="1"/>
        </w:rPr>
        <w:t xml:space="preserve"> </w:t>
      </w:r>
      <w:r>
        <w:t>1601-1603</w:t>
      </w:r>
      <w:r>
        <w:rPr>
          <w:spacing w:val="-1"/>
        </w:rPr>
        <w:t xml:space="preserve"> </w:t>
      </w:r>
      <w:r>
        <w:t>гг. и обострение с</w:t>
      </w:r>
      <w:r>
        <w:t>оциально-экономического</w:t>
      </w:r>
      <w:r>
        <w:rPr>
          <w:spacing w:val="-1"/>
        </w:rPr>
        <w:t xml:space="preserve"> </w:t>
      </w:r>
      <w:r>
        <w:t>кризиса.</w:t>
      </w:r>
    </w:p>
    <w:p w:rsidR="006015BB" w:rsidRDefault="00E9517A">
      <w:pPr>
        <w:pStyle w:val="a3"/>
        <w:spacing w:line="253" w:lineRule="exact"/>
        <w:ind w:left="2251" w:firstLine="0"/>
      </w:pPr>
      <w:r>
        <w:t>Смутное</w:t>
      </w:r>
      <w:r>
        <w:rPr>
          <w:spacing w:val="25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начала</w:t>
      </w:r>
      <w:r>
        <w:rPr>
          <w:spacing w:val="26"/>
        </w:rPr>
        <w:t xml:space="preserve"> </w:t>
      </w:r>
      <w:r>
        <w:t>XVII</w:t>
      </w:r>
      <w:r>
        <w:rPr>
          <w:spacing w:val="24"/>
        </w:rPr>
        <w:t xml:space="preserve"> </w:t>
      </w:r>
      <w:r>
        <w:t>в.,</w:t>
      </w:r>
      <w:r>
        <w:rPr>
          <w:spacing w:val="25"/>
        </w:rPr>
        <w:t xml:space="preserve"> </w:t>
      </w:r>
      <w:r>
        <w:t>дискуссия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причинах.</w:t>
      </w:r>
      <w:r>
        <w:rPr>
          <w:spacing w:val="25"/>
        </w:rPr>
        <w:t xml:space="preserve"> </w:t>
      </w:r>
      <w:r>
        <w:t>Самозванцы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самозванство.</w:t>
      </w:r>
    </w:p>
    <w:p w:rsidR="006015BB" w:rsidRDefault="00E9517A">
      <w:pPr>
        <w:pStyle w:val="a3"/>
        <w:spacing w:before="126"/>
        <w:ind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6015BB" w:rsidRDefault="00E9517A">
      <w:pPr>
        <w:pStyle w:val="a3"/>
        <w:spacing w:before="126" w:line="360" w:lineRule="auto"/>
        <w:ind w:right="841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8"/>
        </w:rPr>
        <w:t xml:space="preserve"> </w:t>
      </w:r>
      <w:r>
        <w:rPr>
          <w:i/>
        </w:rPr>
        <w:t>Выборгский</w:t>
      </w:r>
      <w:r>
        <w:rPr>
          <w:i/>
          <w:spacing w:val="15"/>
        </w:rPr>
        <w:t xml:space="preserve"> </w:t>
      </w:r>
      <w:r>
        <w:rPr>
          <w:i/>
        </w:rPr>
        <w:t>договор</w:t>
      </w:r>
      <w:r>
        <w:rPr>
          <w:i/>
          <w:spacing w:val="18"/>
        </w:rPr>
        <w:t xml:space="preserve"> </w:t>
      </w:r>
      <w:r>
        <w:rPr>
          <w:i/>
        </w:rPr>
        <w:t>между</w:t>
      </w:r>
      <w:r>
        <w:rPr>
          <w:i/>
          <w:spacing w:val="16"/>
        </w:rPr>
        <w:t xml:space="preserve"> </w:t>
      </w:r>
      <w:r>
        <w:rPr>
          <w:i/>
        </w:rPr>
        <w:t>Россией</w:t>
      </w:r>
      <w:r>
        <w:rPr>
          <w:i/>
          <w:spacing w:val="16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Швецией.</w:t>
      </w:r>
      <w:r>
        <w:rPr>
          <w:i/>
          <w:spacing w:val="19"/>
        </w:rPr>
        <w:t xml:space="preserve"> </w:t>
      </w:r>
      <w:r>
        <w:t>Поход</w:t>
      </w:r>
      <w:r>
        <w:rPr>
          <w:spacing w:val="16"/>
        </w:rPr>
        <w:t xml:space="preserve"> </w:t>
      </w:r>
      <w:r>
        <w:t>во</w:t>
      </w:r>
      <w:r>
        <w:t>йска</w:t>
      </w:r>
      <w:r>
        <w:rPr>
          <w:spacing w:val="16"/>
        </w:rPr>
        <w:t xml:space="preserve"> </w:t>
      </w:r>
      <w:r>
        <w:t>М.В.</w:t>
      </w:r>
      <w:r>
        <w:rPr>
          <w:spacing w:val="17"/>
        </w:rPr>
        <w:t xml:space="preserve"> </w:t>
      </w:r>
      <w:r>
        <w:t>Скопина-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52" w:firstLine="0"/>
      </w:pPr>
      <w:r>
        <w:lastRenderedPageBreak/>
        <w:t>Шуйского и Я.-П. Делагарди и распад тушинского лагеря. Открытое вступление в войну против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Речи Посполитой.</w:t>
      </w:r>
      <w:r>
        <w:rPr>
          <w:spacing w:val="-3"/>
        </w:rPr>
        <w:t xml:space="preserve"> </w:t>
      </w:r>
      <w:r>
        <w:t>Оборона Смоленска.</w:t>
      </w:r>
    </w:p>
    <w:p w:rsidR="006015BB" w:rsidRDefault="00E9517A">
      <w:pPr>
        <w:pStyle w:val="a3"/>
        <w:spacing w:line="360" w:lineRule="auto"/>
        <w:ind w:right="843"/>
      </w:pPr>
      <w:r>
        <w:t>Свержение Василия Шуйского и переход власти к «семибоярщине». Договор об избрании</w:t>
      </w:r>
      <w:r>
        <w:rPr>
          <w:spacing w:val="-52"/>
        </w:rPr>
        <w:t xml:space="preserve"> </w:t>
      </w:r>
      <w:r>
        <w:t>на престол польского принца Владислава и вступление польско-литовского гарнизона в Москву.</w:t>
      </w:r>
      <w:r>
        <w:rPr>
          <w:spacing w:val="1"/>
        </w:rPr>
        <w:t xml:space="preserve"> </w:t>
      </w:r>
      <w:r>
        <w:t>Подъем национально-освободительного движения. Патриарх Гермоген. Московское 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</w:t>
      </w:r>
      <w:r>
        <w:t>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-3"/>
        </w:rPr>
        <w:t xml:space="preserve"> </w:t>
      </w:r>
      <w:r>
        <w:t>«Совет</w:t>
      </w:r>
      <w:r>
        <w:rPr>
          <w:spacing w:val="-1"/>
        </w:rPr>
        <w:t xml:space="preserve"> </w:t>
      </w:r>
      <w:r>
        <w:t>всей земли». Освобождение</w:t>
      </w:r>
      <w:r>
        <w:rPr>
          <w:spacing w:val="-1"/>
        </w:rPr>
        <w:t xml:space="preserve"> </w:t>
      </w:r>
      <w:r>
        <w:t>Москвы в 1612</w:t>
      </w:r>
      <w:r>
        <w:rPr>
          <w:spacing w:val="-1"/>
        </w:rPr>
        <w:t xml:space="preserve"> </w:t>
      </w:r>
      <w:r>
        <w:t>г.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t>Земский собор 1613 г. и его роль в укреплении государственности. Избрание на 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казачьими</w:t>
      </w:r>
      <w:r>
        <w:rPr>
          <w:i/>
          <w:spacing w:val="1"/>
        </w:rPr>
        <w:t xml:space="preserve"> </w:t>
      </w:r>
      <w:r>
        <w:rPr>
          <w:i/>
        </w:rPr>
        <w:t>выступлениями</w:t>
      </w:r>
      <w:r>
        <w:rPr>
          <w:i/>
          <w:spacing w:val="1"/>
        </w:rPr>
        <w:t xml:space="preserve"> </w:t>
      </w:r>
      <w:r>
        <w:rPr>
          <w:i/>
        </w:rPr>
        <w:t>против</w:t>
      </w:r>
      <w:r>
        <w:rPr>
          <w:i/>
          <w:spacing w:val="1"/>
        </w:rPr>
        <w:t xml:space="preserve"> </w:t>
      </w:r>
      <w:r>
        <w:rPr>
          <w:i/>
        </w:rPr>
        <w:t>центральной</w:t>
      </w:r>
      <w:r>
        <w:rPr>
          <w:i/>
          <w:spacing w:val="1"/>
        </w:rPr>
        <w:t xml:space="preserve"> </w:t>
      </w:r>
      <w:r>
        <w:rPr>
          <w:i/>
        </w:rPr>
        <w:t xml:space="preserve">власти. </w:t>
      </w:r>
      <w:r>
        <w:t xml:space="preserve">Столбовский мир со Швецией: утрата выхода к Балтийскому морю. </w:t>
      </w:r>
      <w:r>
        <w:rPr>
          <w:i/>
        </w:rPr>
        <w:t>Продолжение войны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0"/>
        </w:rPr>
        <w:t xml:space="preserve"> </w:t>
      </w:r>
      <w:r>
        <w:rPr>
          <w:i/>
        </w:rPr>
        <w:t>Речью</w:t>
      </w:r>
      <w:r>
        <w:rPr>
          <w:i/>
          <w:spacing w:val="10"/>
        </w:rPr>
        <w:t xml:space="preserve"> </w:t>
      </w:r>
      <w:r>
        <w:rPr>
          <w:i/>
        </w:rPr>
        <w:t>Посполитой.</w:t>
      </w:r>
      <w:r>
        <w:rPr>
          <w:i/>
          <w:spacing w:val="7"/>
        </w:rPr>
        <w:t xml:space="preserve"> </w:t>
      </w:r>
      <w:r>
        <w:rPr>
          <w:i/>
        </w:rPr>
        <w:t>Поход</w:t>
      </w:r>
      <w:r>
        <w:rPr>
          <w:i/>
          <w:spacing w:val="9"/>
        </w:rPr>
        <w:t xml:space="preserve"> </w:t>
      </w:r>
      <w:r>
        <w:rPr>
          <w:i/>
        </w:rPr>
        <w:t>принца</w:t>
      </w:r>
      <w:r>
        <w:rPr>
          <w:i/>
          <w:spacing w:val="9"/>
        </w:rPr>
        <w:t xml:space="preserve"> </w:t>
      </w:r>
      <w:r>
        <w:rPr>
          <w:i/>
        </w:rPr>
        <w:t>Владислава</w:t>
      </w:r>
      <w:r>
        <w:rPr>
          <w:i/>
          <w:spacing w:val="8"/>
        </w:rPr>
        <w:t xml:space="preserve"> </w:t>
      </w:r>
      <w:r>
        <w:rPr>
          <w:i/>
        </w:rPr>
        <w:t>на</w:t>
      </w:r>
      <w:r>
        <w:rPr>
          <w:i/>
          <w:spacing w:val="9"/>
        </w:rPr>
        <w:t xml:space="preserve"> </w:t>
      </w:r>
      <w:r>
        <w:rPr>
          <w:i/>
        </w:rPr>
        <w:t>Москву.</w:t>
      </w:r>
      <w:r>
        <w:rPr>
          <w:i/>
          <w:spacing w:val="11"/>
        </w:rPr>
        <w:t xml:space="preserve"> </w:t>
      </w:r>
      <w:r>
        <w:t>Заключение</w:t>
      </w:r>
      <w:r>
        <w:rPr>
          <w:spacing w:val="7"/>
        </w:rPr>
        <w:t xml:space="preserve"> </w:t>
      </w:r>
      <w:r>
        <w:t>Деулинского</w:t>
      </w:r>
      <w:r>
        <w:rPr>
          <w:spacing w:val="10"/>
        </w:rPr>
        <w:t xml:space="preserve"> </w:t>
      </w:r>
      <w:r>
        <w:t>перемирия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Речью Посполитой. Итоги 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Смутного времени.</w:t>
      </w:r>
    </w:p>
    <w:p w:rsidR="006015BB" w:rsidRDefault="00E9517A">
      <w:pPr>
        <w:pStyle w:val="Heading2"/>
        <w:spacing w:before="2"/>
      </w:pPr>
      <w:r>
        <w:t>Россия</w:t>
      </w:r>
      <w:r>
        <w:rPr>
          <w:spacing w:val="-3"/>
        </w:rPr>
        <w:t xml:space="preserve"> </w:t>
      </w:r>
      <w:r>
        <w:t>в XVII</w:t>
      </w:r>
      <w:r>
        <w:rPr>
          <w:spacing w:val="-3"/>
        </w:rPr>
        <w:t xml:space="preserve"> </w:t>
      </w:r>
      <w:r>
        <w:t>веке</w:t>
      </w:r>
    </w:p>
    <w:p w:rsidR="006015BB" w:rsidRDefault="00E9517A">
      <w:pPr>
        <w:pStyle w:val="a3"/>
        <w:spacing w:before="122" w:line="360" w:lineRule="auto"/>
        <w:ind w:right="843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55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t>Царь</w:t>
      </w:r>
      <w:r>
        <w:rPr>
          <w:spacing w:val="9"/>
        </w:rPr>
        <w:t xml:space="preserve"> </w:t>
      </w:r>
      <w:r>
        <w:t>Алексей</w:t>
      </w:r>
      <w:r>
        <w:rPr>
          <w:spacing w:val="6"/>
        </w:rPr>
        <w:t xml:space="preserve"> </w:t>
      </w:r>
      <w:r>
        <w:t>Михайлович.</w:t>
      </w:r>
      <w:r>
        <w:rPr>
          <w:spacing w:val="8"/>
        </w:rPr>
        <w:t xml:space="preserve"> </w:t>
      </w:r>
      <w:r>
        <w:t>Укрепление</w:t>
      </w:r>
      <w:r>
        <w:rPr>
          <w:spacing w:val="10"/>
        </w:rPr>
        <w:t xml:space="preserve"> </w:t>
      </w:r>
      <w:r>
        <w:t>самодержавия.</w:t>
      </w:r>
      <w:r>
        <w:rPr>
          <w:spacing w:val="8"/>
        </w:rPr>
        <w:t xml:space="preserve"> </w:t>
      </w:r>
      <w:r>
        <w:t>Ослабление</w:t>
      </w:r>
      <w:r>
        <w:rPr>
          <w:spacing w:val="10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Боярской</w:t>
      </w:r>
      <w:r>
        <w:rPr>
          <w:spacing w:val="6"/>
        </w:rPr>
        <w:t xml:space="preserve"> </w:t>
      </w:r>
      <w:r>
        <w:t>думы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rPr>
          <w:i/>
        </w:rPr>
        <w:t>Приказ</w:t>
      </w:r>
      <w:r>
        <w:rPr>
          <w:i/>
          <w:spacing w:val="1"/>
        </w:rPr>
        <w:t xml:space="preserve"> </w:t>
      </w:r>
      <w:r>
        <w:rPr>
          <w:i/>
        </w:rPr>
        <w:t>Тайных</w:t>
      </w:r>
      <w:r>
        <w:rPr>
          <w:i/>
          <w:spacing w:val="1"/>
        </w:rPr>
        <w:t xml:space="preserve"> </w:t>
      </w:r>
      <w:r>
        <w:rPr>
          <w:i/>
        </w:rPr>
        <w:t>дел.</w:t>
      </w:r>
      <w:r>
        <w:rPr>
          <w:i/>
          <w:spacing w:val="56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 xml:space="preserve">деятельности Земских соборов. </w:t>
      </w:r>
      <w:r>
        <w:rPr>
          <w:i/>
        </w:rPr>
        <w:t>Правительство Б.И. Морозова</w:t>
      </w:r>
      <w:r>
        <w:rPr>
          <w:i/>
        </w:rPr>
        <w:t xml:space="preserve"> и И.Д. Милославского: итоги его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 старообрядчества.</w:t>
      </w:r>
    </w:p>
    <w:p w:rsidR="006015BB" w:rsidRDefault="00E9517A">
      <w:pPr>
        <w:pStyle w:val="a3"/>
        <w:ind w:left="2251" w:firstLine="0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2"/>
        </w:rPr>
        <w:t xml:space="preserve"> </w:t>
      </w:r>
      <w:r>
        <w:t>Алексеевич.</w:t>
      </w:r>
      <w:r>
        <w:rPr>
          <w:spacing w:val="-5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6015BB" w:rsidRDefault="00E9517A">
      <w:pPr>
        <w:pStyle w:val="a3"/>
        <w:spacing w:before="126" w:line="360" w:lineRule="auto"/>
        <w:ind w:right="844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</w:t>
      </w:r>
      <w:r>
        <w:t>й,</w:t>
      </w:r>
      <w:r>
        <w:rPr>
          <w:spacing w:val="-1"/>
        </w:rPr>
        <w:t xml:space="preserve"> </w:t>
      </w:r>
      <w:r>
        <w:t>Востоком.</w:t>
      </w:r>
    </w:p>
    <w:p w:rsidR="006015BB" w:rsidRDefault="00E9517A">
      <w:pPr>
        <w:pStyle w:val="a3"/>
        <w:spacing w:before="2" w:line="360" w:lineRule="auto"/>
        <w:ind w:right="84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 xml:space="preserve">крестьяне, холопы. Русская деревня в XVII в. Городские восстания середины XVII в. </w:t>
      </w:r>
      <w:r>
        <w:t>Соляной</w:t>
      </w:r>
      <w:r>
        <w:rPr>
          <w:spacing w:val="1"/>
        </w:rPr>
        <w:t xml:space="preserve"> </w:t>
      </w:r>
      <w:r>
        <w:t>бунт в Москве. Псковско-Новгородское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>оформление крепостного права и территория его распространения. Русский Север, Дон и Сибирь</w:t>
      </w:r>
      <w:r>
        <w:rPr>
          <w:spacing w:val="1"/>
        </w:rPr>
        <w:t xml:space="preserve"> </w:t>
      </w:r>
      <w:r>
        <w:t xml:space="preserve">как регионы, свободные от крепостничества. </w:t>
      </w:r>
      <w:r>
        <w:rPr>
          <w:i/>
        </w:rPr>
        <w:t xml:space="preserve">Денежная реформа 1654 г. </w:t>
      </w:r>
      <w:r>
        <w:t>Мед</w:t>
      </w:r>
      <w:r>
        <w:t>ный бунт. 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 и в</w:t>
      </w:r>
      <w:r>
        <w:rPr>
          <w:spacing w:val="-2"/>
        </w:rPr>
        <w:t xml:space="preserve"> </w:t>
      </w:r>
      <w:r>
        <w:t>Сибирь. Восстание Степана</w:t>
      </w:r>
      <w:r>
        <w:rPr>
          <w:spacing w:val="-1"/>
        </w:rPr>
        <w:t xml:space="preserve"> </w:t>
      </w:r>
      <w:r>
        <w:t>Разина.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rPr>
          <w:i/>
        </w:rPr>
        <w:t>Контакты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православным населением Речи Посполитой: противодействие полонизации, распространению</w:t>
      </w:r>
      <w:r>
        <w:rPr>
          <w:i/>
          <w:spacing w:val="1"/>
        </w:rPr>
        <w:t xml:space="preserve"> </w:t>
      </w:r>
      <w:r>
        <w:rPr>
          <w:i/>
        </w:rPr>
        <w:t>католичества.</w:t>
      </w:r>
      <w:r>
        <w:rPr>
          <w:i/>
          <w:spacing w:val="22"/>
        </w:rPr>
        <w:t xml:space="preserve"> </w:t>
      </w:r>
      <w:r>
        <w:t>Контакты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Запорожской</w:t>
      </w:r>
      <w:r>
        <w:rPr>
          <w:spacing w:val="21"/>
        </w:rPr>
        <w:t xml:space="preserve"> </w:t>
      </w:r>
      <w:r>
        <w:t>Сечью.</w:t>
      </w:r>
      <w:r>
        <w:rPr>
          <w:spacing w:val="23"/>
        </w:rPr>
        <w:t xml:space="preserve"> </w:t>
      </w:r>
      <w:r>
        <w:t>Восстание</w:t>
      </w:r>
      <w:r>
        <w:rPr>
          <w:spacing w:val="22"/>
        </w:rPr>
        <w:t xml:space="preserve"> </w:t>
      </w:r>
      <w:r>
        <w:t>Богдана</w:t>
      </w:r>
      <w:r>
        <w:rPr>
          <w:spacing w:val="22"/>
        </w:rPr>
        <w:t xml:space="preserve"> </w:t>
      </w:r>
      <w:r>
        <w:t>Хмельницкого.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4"/>
        <w:jc w:val="both"/>
        <w:rPr>
          <w:i/>
        </w:rPr>
      </w:pPr>
      <w:r>
        <w:lastRenderedPageBreak/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 1654-1667 гг. Андрусовское перемирие. Русско-шведская война 1656-1658 гг. и 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-52"/>
        </w:rPr>
        <w:t xml:space="preserve"> </w:t>
      </w:r>
      <w:r>
        <w:t xml:space="preserve">война» и Бахчисарайский мирный договор. </w:t>
      </w:r>
      <w:r>
        <w:rPr>
          <w:i/>
        </w:rPr>
        <w:t>Отношения России со странами Запад</w:t>
      </w:r>
      <w:r>
        <w:rPr>
          <w:i/>
        </w:rPr>
        <w:t>ной Европы.</w:t>
      </w:r>
      <w:r>
        <w:rPr>
          <w:i/>
          <w:spacing w:val="1"/>
        </w:rPr>
        <w:t xml:space="preserve"> </w:t>
      </w:r>
      <w:r>
        <w:rPr>
          <w:i/>
        </w:rPr>
        <w:t>Военные</w:t>
      </w:r>
      <w:r>
        <w:rPr>
          <w:i/>
          <w:spacing w:val="-1"/>
        </w:rPr>
        <w:t xml:space="preserve"> </w:t>
      </w:r>
      <w:r>
        <w:rPr>
          <w:i/>
        </w:rPr>
        <w:t>столкновения с</w:t>
      </w:r>
      <w:r>
        <w:rPr>
          <w:i/>
          <w:spacing w:val="-2"/>
        </w:rPr>
        <w:t xml:space="preserve"> </w:t>
      </w:r>
      <w:r>
        <w:rPr>
          <w:i/>
        </w:rPr>
        <w:t>манчжурами</w:t>
      </w:r>
      <w:r>
        <w:rPr>
          <w:i/>
          <w:spacing w:val="-3"/>
        </w:rPr>
        <w:t xml:space="preserve"> </w:t>
      </w:r>
      <w:r>
        <w:rPr>
          <w:i/>
        </w:rPr>
        <w:t>и империей</w:t>
      </w:r>
      <w:r>
        <w:rPr>
          <w:i/>
          <w:spacing w:val="1"/>
        </w:rPr>
        <w:t xml:space="preserve"> </w:t>
      </w:r>
      <w:r>
        <w:rPr>
          <w:i/>
        </w:rPr>
        <w:t>Цин.</w:t>
      </w:r>
    </w:p>
    <w:p w:rsidR="006015BB" w:rsidRDefault="00E9517A">
      <w:pPr>
        <w:pStyle w:val="Heading2"/>
        <w:spacing w:before="6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6015BB" w:rsidRDefault="00E9517A">
      <w:pPr>
        <w:spacing w:before="122" w:line="360" w:lineRule="auto"/>
        <w:ind w:left="1543" w:right="843" w:firstLine="707"/>
        <w:jc w:val="both"/>
      </w:pPr>
      <w:r>
        <w:t>Эпоха Великих географических открытий и русские географические открытия. Плавание</w:t>
      </w:r>
      <w:r>
        <w:rPr>
          <w:spacing w:val="1"/>
        </w:rPr>
        <w:t xml:space="preserve"> </w:t>
      </w:r>
      <w:r>
        <w:t>Семена Дежнева.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</w:t>
      </w:r>
      <w:r>
        <w:t xml:space="preserve">дование бассейна реки Амур. </w:t>
      </w:r>
      <w:r>
        <w:rPr>
          <w:i/>
        </w:rPr>
        <w:t xml:space="preserve">Коч – корабль русских первопроходцев. </w:t>
      </w:r>
      <w:r>
        <w:t>Освоение Поволжья,</w:t>
      </w:r>
      <w:r>
        <w:rPr>
          <w:spacing w:val="1"/>
        </w:rPr>
        <w:t xml:space="preserve"> </w:t>
      </w:r>
      <w:r>
        <w:t>Урала и Сибири. Калмыцкое ханство. Ясачное налогообложение. Переселение русских на 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rPr>
          <w:i/>
        </w:rPr>
        <w:t>Миссионерство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христианизация.</w:t>
      </w:r>
      <w:r>
        <w:rPr>
          <w:i/>
          <w:spacing w:val="1"/>
        </w:rPr>
        <w:t xml:space="preserve"> </w:t>
      </w:r>
      <w:r>
        <w:rPr>
          <w:i/>
        </w:rPr>
        <w:t>Межэтнические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:rsidR="006015BB" w:rsidRDefault="00E9517A">
      <w:pPr>
        <w:spacing w:before="1" w:line="360" w:lineRule="auto"/>
        <w:ind w:left="1543" w:right="845" w:firstLine="707"/>
        <w:jc w:val="both"/>
      </w:pPr>
      <w:r>
        <w:rPr>
          <w:i/>
        </w:rPr>
        <w:t xml:space="preserve">Изменения в картине мира человека в XVI–XVII вв. и повседневная жизнь. </w:t>
      </w:r>
      <w:r>
        <w:t>Жилище 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быту высших слоев населения</w:t>
      </w:r>
      <w:r>
        <w:rPr>
          <w:spacing w:val="-4"/>
        </w:rPr>
        <w:t xml:space="preserve"> </w:t>
      </w:r>
      <w:r>
        <w:t>страны.</w:t>
      </w:r>
    </w:p>
    <w:p w:rsidR="006015BB" w:rsidRDefault="00E9517A">
      <w:pPr>
        <w:pStyle w:val="a3"/>
        <w:spacing w:line="360" w:lineRule="auto"/>
        <w:ind w:right="84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-52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</w:t>
      </w:r>
      <w:r>
        <w:t>род, Смоленский, Казанский, Тобольский Астраханский, Ростовский кремли). Федор</w:t>
      </w:r>
      <w:r>
        <w:rPr>
          <w:spacing w:val="1"/>
        </w:rPr>
        <w:t xml:space="preserve"> </w:t>
      </w:r>
      <w:r>
        <w:t>Конь.</w:t>
      </w:r>
      <w:r>
        <w:rPr>
          <w:spacing w:val="-2"/>
        </w:rPr>
        <w:t xml:space="preserve"> </w:t>
      </w:r>
      <w:r>
        <w:rPr>
          <w:i/>
        </w:rPr>
        <w:t>Приказ каменных</w:t>
      </w:r>
      <w:r>
        <w:rPr>
          <w:i/>
          <w:spacing w:val="-2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Деревянное зодчество.</w:t>
      </w:r>
    </w:p>
    <w:p w:rsidR="006015BB" w:rsidRDefault="00E9517A">
      <w:pPr>
        <w:pStyle w:val="a3"/>
        <w:spacing w:before="1" w:line="360" w:lineRule="auto"/>
        <w:ind w:right="851"/>
      </w:pP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rPr>
          <w:i/>
        </w:rPr>
        <w:t>Переписка</w:t>
      </w:r>
      <w:r>
        <w:rPr>
          <w:i/>
          <w:spacing w:val="1"/>
        </w:rPr>
        <w:t xml:space="preserve"> </w:t>
      </w:r>
      <w:r>
        <w:rPr>
          <w:i/>
        </w:rPr>
        <w:t>Ивана</w:t>
      </w:r>
      <w:r>
        <w:rPr>
          <w:i/>
          <w:spacing w:val="1"/>
        </w:rPr>
        <w:t xml:space="preserve"> </w:t>
      </w:r>
      <w:r>
        <w:rPr>
          <w:i/>
        </w:rPr>
        <w:t xml:space="preserve">Грозного с князем Андреем Курбским. Публицистика Смутного времени. </w:t>
      </w:r>
      <w:r>
        <w:t>Усиление 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культурного влияния.</w:t>
      </w:r>
      <w:r>
        <w:rPr>
          <w:spacing w:val="1"/>
        </w:rPr>
        <w:t xml:space="preserve"> </w:t>
      </w:r>
      <w:r>
        <w:rPr>
          <w:i/>
        </w:rPr>
        <w:t xml:space="preserve">Посадская сатира </w:t>
      </w:r>
      <w:r>
        <w:rPr>
          <w:i/>
        </w:rPr>
        <w:t>XVII</w:t>
      </w:r>
      <w:r>
        <w:rPr>
          <w:i/>
          <w:spacing w:val="-2"/>
        </w:rPr>
        <w:t xml:space="preserve"> </w:t>
      </w:r>
      <w:r>
        <w:rPr>
          <w:i/>
        </w:rPr>
        <w:t>в.</w:t>
      </w:r>
    </w:p>
    <w:p w:rsidR="006015BB" w:rsidRDefault="00E9517A">
      <w:pPr>
        <w:pStyle w:val="a3"/>
        <w:spacing w:line="362" w:lineRule="auto"/>
        <w:ind w:right="843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-1"/>
        </w:rPr>
        <w:t xml:space="preserve"> </w:t>
      </w:r>
      <w:r>
        <w:t>«Синопсис»</w:t>
      </w:r>
      <w:r>
        <w:rPr>
          <w:spacing w:val="-6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 -</w:t>
      </w:r>
      <w:r>
        <w:rPr>
          <w:spacing w:val="-5"/>
        </w:rPr>
        <w:t xml:space="preserve"> </w:t>
      </w:r>
      <w:r>
        <w:t>первое 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 истории.</w:t>
      </w:r>
    </w:p>
    <w:p w:rsidR="006015BB" w:rsidRDefault="00E9517A">
      <w:pPr>
        <w:pStyle w:val="Heading2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6015BB" w:rsidRDefault="00E9517A">
      <w:pPr>
        <w:pStyle w:val="a3"/>
        <w:spacing w:before="121"/>
        <w:ind w:left="2251" w:firstLine="0"/>
      </w:pP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 XVII</w:t>
      </w:r>
      <w:r>
        <w:rPr>
          <w:spacing w:val="-2"/>
        </w:rPr>
        <w:t xml:space="preserve"> </w:t>
      </w:r>
      <w:r>
        <w:t>вв.</w:t>
      </w:r>
    </w:p>
    <w:p w:rsidR="006015BB" w:rsidRDefault="00E9517A">
      <w:pPr>
        <w:pStyle w:val="Heading2"/>
        <w:spacing w:before="132" w:line="360" w:lineRule="auto"/>
        <w:ind w:right="3945"/>
      </w:pPr>
      <w:r>
        <w:t>Россия в конце XVII - XVIII вв: от царства к империи</w:t>
      </w:r>
      <w:r>
        <w:rPr>
          <w:spacing w:val="-5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эпоху 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6015BB" w:rsidRDefault="00E9517A">
      <w:pPr>
        <w:pStyle w:val="a3"/>
        <w:spacing w:line="360" w:lineRule="auto"/>
        <w:ind w:right="852"/>
      </w:pPr>
      <w:r>
        <w:t>Причины и предпосылки преобразований (дискуссии по этому вопросу). Россия и Европа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 важная</w:t>
      </w:r>
      <w:r>
        <w:rPr>
          <w:spacing w:val="-2"/>
        </w:rPr>
        <w:t xml:space="preserve"> </w:t>
      </w:r>
      <w:r>
        <w:t>национальная задача.</w:t>
      </w:r>
    </w:p>
    <w:p w:rsidR="006015BB" w:rsidRDefault="00E9517A">
      <w:pPr>
        <w:pStyle w:val="a3"/>
        <w:spacing w:line="360" w:lineRule="auto"/>
        <w:ind w:right="848"/>
      </w:pPr>
      <w:r>
        <w:t>Начало ца</w:t>
      </w:r>
      <w:r>
        <w:t>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56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значение. Сподвижники Петра</w:t>
      </w:r>
      <w:r>
        <w:rPr>
          <w:spacing w:val="-1"/>
        </w:rPr>
        <w:t xml:space="preserve"> </w:t>
      </w:r>
      <w:r>
        <w:t>I.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/>
      </w:pPr>
      <w:r>
        <w:rPr>
          <w:b/>
        </w:rPr>
        <w:lastRenderedPageBreak/>
        <w:t xml:space="preserve">Экономическая политика. </w:t>
      </w:r>
      <w:r>
        <w:t>Строительство</w:t>
      </w:r>
      <w:r>
        <w:t xml:space="preserve"> заводов и мануфактур, верфей. Создание базы</w:t>
      </w:r>
      <w:r>
        <w:rPr>
          <w:spacing w:val="-52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государства в создании промышленности. Основание Екатеринбурга. Преобладание крепостного</w:t>
      </w:r>
      <w:r>
        <w:rPr>
          <w:spacing w:val="1"/>
        </w:rPr>
        <w:t xml:space="preserve"> </w:t>
      </w:r>
      <w:r>
        <w:t>и подневольного труда. Принципы меркантилизма и протекционизма. Таможенный тариф 1724 г.</w:t>
      </w:r>
      <w:r>
        <w:rPr>
          <w:spacing w:val="-5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6015BB" w:rsidRDefault="00E9517A">
      <w:pPr>
        <w:pStyle w:val="a3"/>
        <w:spacing w:before="1" w:line="360" w:lineRule="auto"/>
        <w:ind w:right="846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управлении страной. Указ о единонаследии и Табель о рангах. Прот</w:t>
      </w:r>
      <w:r>
        <w:t>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налогового 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 населения</w:t>
      </w:r>
      <w:r>
        <w:rPr>
          <w:spacing w:val="-5"/>
        </w:rPr>
        <w:t xml:space="preserve"> </w:t>
      </w:r>
      <w:r>
        <w:t>(ревизии).</w:t>
      </w:r>
    </w:p>
    <w:p w:rsidR="006015BB" w:rsidRDefault="00E9517A">
      <w:pPr>
        <w:pStyle w:val="a3"/>
        <w:spacing w:before="2" w:line="360" w:lineRule="auto"/>
        <w:ind w:right="843"/>
      </w:pPr>
      <w:r>
        <w:rPr>
          <w:b/>
        </w:rPr>
        <w:t xml:space="preserve">Реформы управления. </w:t>
      </w:r>
      <w:r>
        <w:t>Реформы местного управления (бурмистры и Ратуша), 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6015BB" w:rsidRDefault="00E9517A">
      <w:pPr>
        <w:pStyle w:val="a3"/>
        <w:spacing w:line="360" w:lineRule="auto"/>
        <w:ind w:right="849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-52"/>
        </w:rPr>
        <w:t xml:space="preserve"> </w:t>
      </w:r>
      <w:r>
        <w:t>наборы.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rPr>
          <w:b/>
        </w:rPr>
        <w:t>Церковная</w:t>
      </w:r>
      <w:r>
        <w:rPr>
          <w:b/>
          <w:spacing w:val="1"/>
        </w:rPr>
        <w:t xml:space="preserve"> </w:t>
      </w:r>
      <w:r>
        <w:rPr>
          <w:b/>
        </w:rPr>
        <w:t>реформа.</w:t>
      </w:r>
      <w:r>
        <w:rPr>
          <w:b/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конфессий.</w:t>
      </w:r>
    </w:p>
    <w:p w:rsidR="006015BB" w:rsidRDefault="00E9517A">
      <w:pPr>
        <w:spacing w:line="252" w:lineRule="exact"/>
        <w:ind w:left="2251"/>
        <w:jc w:val="both"/>
      </w:pPr>
      <w:r>
        <w:rPr>
          <w:b/>
        </w:rPr>
        <w:t>Оппозиция</w:t>
      </w:r>
      <w:r>
        <w:rPr>
          <w:b/>
          <w:spacing w:val="14"/>
        </w:rPr>
        <w:t xml:space="preserve"> </w:t>
      </w:r>
      <w:r>
        <w:rPr>
          <w:b/>
        </w:rPr>
        <w:t>реформам</w:t>
      </w:r>
      <w:r>
        <w:rPr>
          <w:b/>
          <w:spacing w:val="65"/>
        </w:rPr>
        <w:t xml:space="preserve"> </w:t>
      </w:r>
      <w:r>
        <w:rPr>
          <w:b/>
        </w:rPr>
        <w:t>Петра</w:t>
      </w:r>
      <w:r>
        <w:rPr>
          <w:b/>
          <w:spacing w:val="67"/>
        </w:rPr>
        <w:t xml:space="preserve"> </w:t>
      </w:r>
      <w:r>
        <w:rPr>
          <w:b/>
        </w:rPr>
        <w:t>I.</w:t>
      </w:r>
      <w:r>
        <w:rPr>
          <w:b/>
          <w:spacing w:val="69"/>
        </w:rPr>
        <w:t xml:space="preserve"> </w:t>
      </w:r>
      <w:r>
        <w:t>Социальные</w:t>
      </w:r>
      <w:r>
        <w:rPr>
          <w:spacing w:val="68"/>
        </w:rPr>
        <w:t xml:space="preserve"> </w:t>
      </w:r>
      <w:r>
        <w:t>движения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первой</w:t>
      </w:r>
      <w:r>
        <w:rPr>
          <w:spacing w:val="67"/>
        </w:rPr>
        <w:t xml:space="preserve"> </w:t>
      </w:r>
      <w:r>
        <w:t>четверти</w:t>
      </w:r>
      <w:r>
        <w:rPr>
          <w:spacing w:val="65"/>
        </w:rPr>
        <w:t xml:space="preserve"> </w:t>
      </w:r>
      <w:r>
        <w:t>XVIII</w:t>
      </w:r>
      <w:r>
        <w:rPr>
          <w:spacing w:val="65"/>
        </w:rPr>
        <w:t xml:space="preserve"> </w:t>
      </w:r>
      <w:r>
        <w:t>в.</w:t>
      </w:r>
    </w:p>
    <w:p w:rsidR="006015BB" w:rsidRDefault="00E9517A">
      <w:pPr>
        <w:spacing w:before="127"/>
        <w:ind w:left="1543"/>
        <w:jc w:val="both"/>
      </w:pPr>
      <w:r>
        <w:rPr>
          <w:i/>
        </w:rPr>
        <w:t>Восстания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Астрахани,</w:t>
      </w:r>
      <w:r>
        <w:rPr>
          <w:i/>
          <w:spacing w:val="-4"/>
        </w:rPr>
        <w:t xml:space="preserve"> </w:t>
      </w:r>
      <w:r>
        <w:rPr>
          <w:i/>
        </w:rPr>
        <w:t>Башкирии,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Дону.</w:t>
      </w:r>
      <w:r>
        <w:rPr>
          <w:i/>
          <w:spacing w:val="-3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царевича</w:t>
      </w:r>
      <w:r>
        <w:rPr>
          <w:spacing w:val="-1"/>
        </w:rPr>
        <w:t xml:space="preserve"> </w:t>
      </w:r>
      <w:r>
        <w:t>Алексея.</w:t>
      </w:r>
    </w:p>
    <w:p w:rsidR="006015BB" w:rsidRDefault="00E9517A">
      <w:pPr>
        <w:pStyle w:val="a3"/>
        <w:spacing w:before="127" w:line="360" w:lineRule="auto"/>
        <w:ind w:right="844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Сражения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</w:t>
      </w:r>
      <w:r>
        <w:t>ангут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Гренгам.</w:t>
      </w:r>
      <w:r>
        <w:rPr>
          <w:spacing w:val="-2"/>
        </w:rPr>
        <w:t xml:space="preserve"> </w:t>
      </w:r>
      <w:r>
        <w:t>Ништадтский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6015BB" w:rsidRDefault="00E9517A">
      <w:pPr>
        <w:pStyle w:val="a3"/>
        <w:spacing w:line="360" w:lineRule="auto"/>
        <w:ind w:right="849"/>
      </w:pPr>
      <w:r>
        <w:t>Закрепление России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 I.</w:t>
      </w:r>
    </w:p>
    <w:p w:rsidR="006015BB" w:rsidRDefault="00E9517A">
      <w:pPr>
        <w:pStyle w:val="a3"/>
        <w:spacing w:line="360" w:lineRule="auto"/>
        <w:ind w:right="843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</w:t>
      </w:r>
      <w:r>
        <w:t>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 Скульптура</w:t>
      </w:r>
      <w:r>
        <w:rPr>
          <w:spacing w:val="-1"/>
        </w:rPr>
        <w:t xml:space="preserve"> </w:t>
      </w:r>
      <w:r>
        <w:t>и архитектура.</w:t>
      </w:r>
      <w:r>
        <w:rPr>
          <w:spacing w:val="-1"/>
        </w:rPr>
        <w:t xml:space="preserve"> </w:t>
      </w:r>
      <w:r>
        <w:t>Памятники раннего</w:t>
      </w:r>
      <w:r>
        <w:rPr>
          <w:spacing w:val="-4"/>
        </w:rPr>
        <w:t xml:space="preserve"> </w:t>
      </w:r>
      <w:r>
        <w:t>барокко.</w:t>
      </w:r>
    </w:p>
    <w:p w:rsidR="006015BB" w:rsidRDefault="00E9517A">
      <w:pPr>
        <w:pStyle w:val="a3"/>
        <w:spacing w:line="360" w:lineRule="auto"/>
        <w:ind w:right="843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</w:t>
      </w:r>
      <w:r>
        <w:t xml:space="preserve">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1"/>
        </w:rPr>
        <w:t xml:space="preserve"> </w:t>
      </w:r>
      <w:r>
        <w:rPr>
          <w:i/>
        </w:rPr>
        <w:t xml:space="preserve">среде. </w:t>
      </w:r>
      <w:r>
        <w:t>Ассамблеи, балы, фейерверки, светские государственные праздники. «Европейский» стиль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 питании.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6015BB" w:rsidRDefault="00E9517A">
      <w:pPr>
        <w:pStyle w:val="a3"/>
        <w:spacing w:line="360" w:lineRule="auto"/>
        <w:ind w:right="846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52"/>
        </w:rPr>
        <w:t xml:space="preserve"> </w:t>
      </w:r>
      <w:r>
        <w:t>культуре.</w:t>
      </w:r>
    </w:p>
    <w:p w:rsidR="006015BB" w:rsidRDefault="00E9517A">
      <w:pPr>
        <w:pStyle w:val="Heading2"/>
        <w:spacing w:before="6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 «дворцовых</w:t>
      </w:r>
      <w:r>
        <w:rPr>
          <w:spacing w:val="-3"/>
        </w:rPr>
        <w:t xml:space="preserve"> </w:t>
      </w:r>
      <w:r>
        <w:t>переворотов»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/>
      </w:pPr>
      <w:r>
        <w:lastRenderedPageBreak/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Верховного</w:t>
      </w:r>
      <w:r>
        <w:rPr>
          <w:spacing w:val="35"/>
        </w:rPr>
        <w:t xml:space="preserve"> </w:t>
      </w:r>
      <w:r>
        <w:t>тайного</w:t>
      </w:r>
      <w:r>
        <w:rPr>
          <w:spacing w:val="36"/>
        </w:rPr>
        <w:t xml:space="preserve"> </w:t>
      </w:r>
      <w:r>
        <w:t>совета.</w:t>
      </w:r>
      <w:r>
        <w:rPr>
          <w:spacing w:val="35"/>
        </w:rPr>
        <w:t xml:space="preserve"> </w:t>
      </w:r>
      <w:r>
        <w:t>Крушение</w:t>
      </w:r>
      <w:r>
        <w:rPr>
          <w:spacing w:val="35"/>
        </w:rPr>
        <w:t xml:space="preserve"> </w:t>
      </w:r>
      <w:r>
        <w:t>по</w:t>
      </w:r>
      <w:r>
        <w:t>литической</w:t>
      </w:r>
      <w:r>
        <w:rPr>
          <w:spacing w:val="35"/>
        </w:rPr>
        <w:t xml:space="preserve"> </w:t>
      </w:r>
      <w:r>
        <w:t>карьеры</w:t>
      </w:r>
      <w:r>
        <w:rPr>
          <w:spacing w:val="36"/>
        </w:rPr>
        <w:t xml:space="preserve"> </w:t>
      </w:r>
      <w:r>
        <w:t>А.Д.</w:t>
      </w:r>
      <w:r>
        <w:rPr>
          <w:spacing w:val="36"/>
        </w:rPr>
        <w:t xml:space="preserve"> </w:t>
      </w:r>
      <w:r>
        <w:t>Меншикова.</w:t>
      </w:r>
    </w:p>
    <w:p w:rsidR="006015BB" w:rsidRDefault="00E9517A">
      <w:pPr>
        <w:pStyle w:val="a3"/>
        <w:spacing w:line="360" w:lineRule="auto"/>
        <w:ind w:right="847" w:firstLine="0"/>
      </w:pPr>
      <w:r>
        <w:t>«Кондиции верховников» и приход к власти Анны Иоанновны. «Кабинет министров». Роль Э.</w:t>
      </w:r>
      <w:r>
        <w:rPr>
          <w:spacing w:val="1"/>
        </w:rPr>
        <w:t xml:space="preserve"> </w:t>
      </w:r>
      <w:r>
        <w:t>Бирона, А.И. Остермана, А.П. Волынского, Б.Х. 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t xml:space="preserve">Укрепление границ империи на Украине и на юго-восточной окраине. </w:t>
      </w:r>
      <w:r>
        <w:rPr>
          <w:i/>
        </w:rPr>
        <w:t>Переход Младшего</w:t>
      </w:r>
      <w:r>
        <w:rPr>
          <w:i/>
          <w:spacing w:val="-52"/>
        </w:rPr>
        <w:t xml:space="preserve"> </w:t>
      </w:r>
      <w:r>
        <w:rPr>
          <w:i/>
        </w:rPr>
        <w:t>жуза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Казахстане под суверенитет</w:t>
      </w:r>
      <w:r>
        <w:rPr>
          <w:i/>
          <w:spacing w:val="-1"/>
        </w:rPr>
        <w:t xml:space="preserve"> </w:t>
      </w:r>
      <w:r>
        <w:rPr>
          <w:i/>
        </w:rPr>
        <w:t>Российской империи.</w:t>
      </w:r>
      <w:r>
        <w:rPr>
          <w:i/>
          <w:spacing w:val="-1"/>
        </w:rPr>
        <w:t xml:space="preserve"> </w:t>
      </w:r>
      <w:r>
        <w:rPr>
          <w:i/>
        </w:rPr>
        <w:t>Война с</w:t>
      </w:r>
      <w:r>
        <w:rPr>
          <w:i/>
          <w:spacing w:val="-1"/>
        </w:rPr>
        <w:t xml:space="preserve"> </w:t>
      </w:r>
      <w:r>
        <w:rPr>
          <w:i/>
        </w:rPr>
        <w:t>Османской</w:t>
      </w:r>
      <w:r>
        <w:rPr>
          <w:i/>
          <w:spacing w:val="-1"/>
        </w:rPr>
        <w:t xml:space="preserve"> </w:t>
      </w:r>
      <w:r>
        <w:rPr>
          <w:i/>
        </w:rPr>
        <w:t>империей.</w:t>
      </w:r>
    </w:p>
    <w:p w:rsidR="006015BB" w:rsidRDefault="00E9517A">
      <w:pPr>
        <w:pStyle w:val="a3"/>
        <w:spacing w:line="360" w:lineRule="auto"/>
        <w:ind w:right="846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55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торговле.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университета.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Шувалов.</w:t>
      </w:r>
    </w:p>
    <w:p w:rsidR="006015BB" w:rsidRDefault="00E9517A">
      <w:pPr>
        <w:pStyle w:val="a3"/>
        <w:spacing w:line="360" w:lineRule="auto"/>
        <w:ind w:left="2251" w:right="1125" w:firstLine="0"/>
        <w:jc w:val="left"/>
      </w:pPr>
      <w:r>
        <w:t xml:space="preserve">Россия в </w:t>
      </w:r>
      <w:r>
        <w:t>международных конфликтах 1740-х – 1750-х гг. Участие в Семилетней войне.</w:t>
      </w:r>
      <w:r>
        <w:rPr>
          <w:spacing w:val="-52"/>
        </w:rPr>
        <w:t xml:space="preserve"> </w:t>
      </w:r>
      <w:r>
        <w:t>Петр</w:t>
      </w:r>
      <w:r>
        <w:rPr>
          <w:spacing w:val="-1"/>
        </w:rPr>
        <w:t xml:space="preserve"> </w:t>
      </w:r>
      <w:r>
        <w:t>III. Манифест «о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дворянской». Переворот</w:t>
      </w:r>
      <w:r>
        <w:rPr>
          <w:spacing w:val="-2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6015BB" w:rsidRDefault="00E9517A">
      <w:pPr>
        <w:pStyle w:val="Heading2"/>
        <w:spacing w:before="2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4"/>
        </w:rPr>
        <w:t xml:space="preserve"> </w:t>
      </w:r>
      <w:r>
        <w:t>– 1790- гг.</w:t>
      </w:r>
      <w:r>
        <w:rPr>
          <w:spacing w:val="-1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Павла I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Внутренняя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10"/>
        </w:rPr>
        <w:t xml:space="preserve"> </w:t>
      </w:r>
      <w:r>
        <w:t xml:space="preserve">Екатерины  </w:t>
      </w:r>
      <w:r>
        <w:rPr>
          <w:spacing w:val="7"/>
        </w:rPr>
        <w:t xml:space="preserve"> </w:t>
      </w:r>
      <w:r>
        <w:t xml:space="preserve">II.  </w:t>
      </w:r>
      <w:r>
        <w:rPr>
          <w:spacing w:val="10"/>
        </w:rPr>
        <w:t xml:space="preserve"> </w:t>
      </w:r>
      <w:r>
        <w:t xml:space="preserve">Личность  </w:t>
      </w:r>
      <w:r>
        <w:rPr>
          <w:spacing w:val="9"/>
        </w:rPr>
        <w:t xml:space="preserve"> </w:t>
      </w:r>
      <w:r>
        <w:t xml:space="preserve">императрицы.  </w:t>
      </w:r>
      <w:r>
        <w:rPr>
          <w:spacing w:val="7"/>
        </w:rPr>
        <w:t xml:space="preserve"> </w:t>
      </w:r>
      <w:r>
        <w:t xml:space="preserve">Идеи  </w:t>
      </w:r>
      <w:r>
        <w:rPr>
          <w:spacing w:val="8"/>
        </w:rPr>
        <w:t xml:space="preserve"> </w:t>
      </w:r>
      <w:r>
        <w:t>Просвещения.</w:t>
      </w:r>
    </w:p>
    <w:p w:rsidR="006015BB" w:rsidRDefault="00E9517A">
      <w:pPr>
        <w:spacing w:before="127" w:line="360" w:lineRule="auto"/>
        <w:ind w:left="1543" w:right="843"/>
        <w:jc w:val="both"/>
        <w:rPr>
          <w:i/>
        </w:rPr>
      </w:pP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 выпуска ассигнаций. Отмена монополий, умеренн</w:t>
      </w:r>
      <w:r>
        <w:t>ость таможенной политики. 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-5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rPr>
          <w:i/>
        </w:rPr>
        <w:t>Привлечение</w:t>
      </w:r>
      <w:r>
        <w:rPr>
          <w:i/>
          <w:spacing w:val="1"/>
        </w:rPr>
        <w:t xml:space="preserve"> </w:t>
      </w:r>
      <w:r>
        <w:rPr>
          <w:i/>
        </w:rPr>
        <w:t>представителей сословий к местному управлению. Создание дворянских обществ в губерниях и</w:t>
      </w:r>
      <w:r>
        <w:rPr>
          <w:i/>
          <w:spacing w:val="1"/>
        </w:rPr>
        <w:t xml:space="preserve"> </w:t>
      </w:r>
      <w:r>
        <w:rPr>
          <w:i/>
        </w:rPr>
        <w:t>уездах.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привилегий</w:t>
      </w:r>
      <w:r>
        <w:rPr>
          <w:i/>
          <w:spacing w:val="1"/>
        </w:rPr>
        <w:t xml:space="preserve"> </w:t>
      </w:r>
      <w:r>
        <w:rPr>
          <w:i/>
        </w:rPr>
        <w:t>гильдейского</w:t>
      </w:r>
      <w:r>
        <w:rPr>
          <w:i/>
          <w:spacing w:val="1"/>
        </w:rPr>
        <w:t xml:space="preserve"> </w:t>
      </w:r>
      <w:r>
        <w:rPr>
          <w:i/>
        </w:rPr>
        <w:t>купечества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налоговой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городском</w:t>
      </w:r>
      <w:r>
        <w:rPr>
          <w:i/>
          <w:spacing w:val="1"/>
        </w:rPr>
        <w:t xml:space="preserve"> </w:t>
      </w:r>
      <w:r>
        <w:rPr>
          <w:i/>
        </w:rPr>
        <w:t>управлении.</w:t>
      </w:r>
    </w:p>
    <w:p w:rsidR="006015BB" w:rsidRDefault="00E9517A">
      <w:pPr>
        <w:spacing w:line="360" w:lineRule="auto"/>
        <w:ind w:left="1543" w:right="842" w:firstLine="707"/>
        <w:jc w:val="both"/>
      </w:pP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rPr>
          <w:i/>
        </w:rPr>
        <w:t>Унификация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окраинах</w:t>
      </w:r>
      <w:r>
        <w:rPr>
          <w:i/>
          <w:spacing w:val="1"/>
        </w:rPr>
        <w:t xml:space="preserve"> </w:t>
      </w:r>
      <w:r>
        <w:rPr>
          <w:i/>
        </w:rPr>
        <w:t>империи.</w:t>
      </w:r>
      <w:r>
        <w:rPr>
          <w:i/>
          <w:spacing w:val="1"/>
        </w:rPr>
        <w:t xml:space="preserve"> </w:t>
      </w:r>
      <w:r>
        <w:rPr>
          <w:i/>
        </w:rPr>
        <w:t>Ликви</w:t>
      </w:r>
      <w:r>
        <w:rPr>
          <w:i/>
        </w:rPr>
        <w:t>дация</w:t>
      </w:r>
      <w:r>
        <w:rPr>
          <w:i/>
          <w:spacing w:val="1"/>
        </w:rPr>
        <w:t xml:space="preserve"> </w:t>
      </w:r>
      <w:r>
        <w:rPr>
          <w:i/>
        </w:rPr>
        <w:t>украинского гетманства. Формирование Кубанского Оренбургского и Сибирского казачества.</w:t>
      </w:r>
      <w:r>
        <w:rPr>
          <w:i/>
          <w:spacing w:val="1"/>
        </w:rPr>
        <w:t xml:space="preserve"> </w:t>
      </w:r>
      <w:r>
        <w:rPr>
          <w:i/>
        </w:rPr>
        <w:t>Основание Ростова-на-Дону. Активизация деятельности по привлечению иностранцев в Россию.</w:t>
      </w:r>
      <w:r>
        <w:rPr>
          <w:i/>
          <w:spacing w:val="-52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</w:p>
    <w:p w:rsidR="006015BB" w:rsidRDefault="00E9517A">
      <w:pPr>
        <w:pStyle w:val="a3"/>
        <w:spacing w:before="1" w:line="360" w:lineRule="auto"/>
        <w:ind w:right="843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 страны.</w:t>
      </w:r>
    </w:p>
    <w:p w:rsidR="006015BB" w:rsidRDefault="00E9517A">
      <w:pPr>
        <w:spacing w:line="360" w:lineRule="auto"/>
        <w:ind w:left="1543" w:right="842" w:firstLine="707"/>
        <w:jc w:val="both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Крепостной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вольнонае</w:t>
      </w:r>
      <w:r>
        <w:rPr>
          <w:i/>
        </w:rPr>
        <w:t>мный</w:t>
      </w:r>
      <w:r>
        <w:rPr>
          <w:i/>
          <w:spacing w:val="1"/>
        </w:rPr>
        <w:t xml:space="preserve"> </w:t>
      </w:r>
      <w:r>
        <w:rPr>
          <w:i/>
        </w:rPr>
        <w:t>труд.</w:t>
      </w:r>
      <w:r>
        <w:rPr>
          <w:i/>
          <w:spacing w:val="1"/>
        </w:rPr>
        <w:t xml:space="preserve"> </w:t>
      </w:r>
      <w:r>
        <w:rPr>
          <w:i/>
        </w:rPr>
        <w:t>Привлечение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оброчных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мануфактурах.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5"/>
        </w:rPr>
        <w:t xml:space="preserve"> </w:t>
      </w:r>
      <w:r>
        <w:t>промышленности:</w:t>
      </w:r>
      <w:r>
        <w:rPr>
          <w:spacing w:val="19"/>
        </w:rPr>
        <w:t xml:space="preserve"> </w:t>
      </w:r>
      <w:r>
        <w:t>распространение</w:t>
      </w:r>
      <w:r>
        <w:rPr>
          <w:spacing w:val="19"/>
        </w:rPr>
        <w:t xml:space="preserve"> </w:t>
      </w:r>
      <w:r>
        <w:t>производства</w:t>
      </w:r>
      <w:r>
        <w:rPr>
          <w:spacing w:val="19"/>
        </w:rPr>
        <w:t xml:space="preserve"> </w:t>
      </w:r>
      <w:r>
        <w:t>хлопчатобумажных</w:t>
      </w:r>
      <w:r>
        <w:rPr>
          <w:spacing w:val="18"/>
        </w:rPr>
        <w:t xml:space="preserve"> </w:t>
      </w:r>
      <w:r>
        <w:t>тканей.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 w:firstLine="0"/>
      </w:pPr>
      <w:r>
        <w:lastRenderedPageBreak/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2"/>
        </w:rPr>
        <w:t xml:space="preserve"> </w:t>
      </w:r>
      <w:r>
        <w:t>Демидовы и</w:t>
      </w:r>
      <w:r>
        <w:rPr>
          <w:spacing w:val="-6"/>
        </w:rPr>
        <w:t xml:space="preserve"> </w:t>
      </w:r>
      <w:r>
        <w:t>др.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t xml:space="preserve">Внутренняя и внешняя торговля. Торговые пути внутри страны. </w:t>
      </w:r>
      <w:r>
        <w:rPr>
          <w:i/>
        </w:rPr>
        <w:t>Водно-транспортные</w:t>
      </w:r>
      <w:r>
        <w:rPr>
          <w:i/>
          <w:spacing w:val="1"/>
        </w:rPr>
        <w:t xml:space="preserve"> </w:t>
      </w:r>
      <w:r>
        <w:rPr>
          <w:i/>
        </w:rPr>
        <w:t>системы:</w:t>
      </w:r>
      <w:r>
        <w:rPr>
          <w:i/>
          <w:spacing w:val="1"/>
        </w:rPr>
        <w:t xml:space="preserve"> </w:t>
      </w:r>
      <w:r>
        <w:rPr>
          <w:i/>
        </w:rPr>
        <w:t>Вышневолоцкая,</w:t>
      </w:r>
      <w:r>
        <w:rPr>
          <w:i/>
          <w:spacing w:val="1"/>
        </w:rPr>
        <w:t xml:space="preserve"> </w:t>
      </w:r>
      <w:r>
        <w:rPr>
          <w:i/>
        </w:rPr>
        <w:t>Тихвинская,</w:t>
      </w:r>
      <w:r>
        <w:rPr>
          <w:i/>
          <w:spacing w:val="1"/>
        </w:rPr>
        <w:t xml:space="preserve"> </w:t>
      </w:r>
      <w:r>
        <w:rPr>
          <w:i/>
        </w:rPr>
        <w:t>Мариинская</w:t>
      </w:r>
      <w:r>
        <w:rPr>
          <w:i/>
          <w:spacing w:val="1"/>
        </w:rPr>
        <w:t xml:space="preserve"> </w:t>
      </w:r>
      <w:r>
        <w:rPr>
          <w:i/>
        </w:rPr>
        <w:t>и др.</w:t>
      </w:r>
      <w:r>
        <w:rPr>
          <w:i/>
          <w:spacing w:val="1"/>
        </w:rPr>
        <w:t xml:space="preserve"> </w:t>
      </w:r>
      <w:r>
        <w:t>Ярмарки и их роль</w:t>
      </w:r>
      <w:r>
        <w:rPr>
          <w:spacing w:val="1"/>
        </w:rPr>
        <w:t xml:space="preserve"> </w:t>
      </w:r>
      <w:r>
        <w:t>во 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  <w:r>
        <w:rPr>
          <w:spacing w:val="-52"/>
        </w:rPr>
        <w:t xml:space="preserve"> </w:t>
      </w:r>
      <w:r>
        <w:rPr>
          <w:i/>
        </w:rPr>
        <w:t>Партнеры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внешней</w:t>
      </w:r>
      <w:r>
        <w:rPr>
          <w:i/>
          <w:spacing w:val="1"/>
        </w:rPr>
        <w:t xml:space="preserve"> </w:t>
      </w:r>
      <w:r>
        <w:rPr>
          <w:i/>
        </w:rPr>
        <w:t>торговле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Европе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активного</w:t>
      </w:r>
      <w:r>
        <w:rPr>
          <w:i/>
          <w:spacing w:val="1"/>
        </w:rPr>
        <w:t xml:space="preserve"> </w:t>
      </w:r>
      <w:r>
        <w:rPr>
          <w:i/>
        </w:rPr>
        <w:t>внешнеторгового</w:t>
      </w:r>
      <w:r>
        <w:rPr>
          <w:i/>
          <w:spacing w:val="-1"/>
        </w:rPr>
        <w:t xml:space="preserve"> </w:t>
      </w:r>
      <w:r>
        <w:rPr>
          <w:i/>
        </w:rPr>
        <w:t>баланса.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rPr>
          <w:i/>
        </w:rPr>
        <w:t>Чумной</w:t>
      </w:r>
      <w:r>
        <w:rPr>
          <w:i/>
          <w:spacing w:val="1"/>
        </w:rPr>
        <w:t xml:space="preserve"> </w:t>
      </w:r>
      <w:r>
        <w:rPr>
          <w:i/>
        </w:rPr>
        <w:t>бунт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Москве.</w:t>
      </w:r>
      <w:r>
        <w:rPr>
          <w:i/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rPr>
          <w:i/>
        </w:rPr>
        <w:t>Антидворянский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антикрепостнический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 xml:space="preserve">движения. Роль казачества, народов Урала и Поволжья в восстании. </w:t>
      </w:r>
      <w:r>
        <w:t>Влияние восстания на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3"/>
        </w:rPr>
        <w:t xml:space="preserve"> </w:t>
      </w:r>
      <w:r>
        <w:t>и развитие общественной мысли.</w:t>
      </w:r>
    </w:p>
    <w:p w:rsidR="006015BB" w:rsidRDefault="00E9517A">
      <w:pPr>
        <w:pStyle w:val="a3"/>
        <w:spacing w:line="360" w:lineRule="auto"/>
        <w:ind w:right="845"/>
      </w:pPr>
      <w:r>
        <w:t>Внешняя политика России второй половины XVIII в., ее о</w:t>
      </w:r>
      <w:r>
        <w:t>сновные задачи. Н.И. Панин и</w:t>
      </w:r>
      <w:r>
        <w:rPr>
          <w:spacing w:val="1"/>
        </w:rPr>
        <w:t xml:space="preserve"> </w:t>
      </w:r>
      <w:r>
        <w:t>А.А.Безбородко.</w:t>
      </w:r>
    </w:p>
    <w:p w:rsidR="006015BB" w:rsidRDefault="00E9517A">
      <w:pPr>
        <w:pStyle w:val="a3"/>
        <w:spacing w:line="360" w:lineRule="auto"/>
        <w:ind w:right="843"/>
      </w:pPr>
      <w:r>
        <w:t>Борьба России за выход к Черному морю. Войны с Османской империей. П.А. Румянцев,</w:t>
      </w:r>
      <w:r>
        <w:rPr>
          <w:spacing w:val="1"/>
        </w:rPr>
        <w:t xml:space="preserve"> </w:t>
      </w:r>
      <w:r>
        <w:t>А.В. Суворов, Ф.Ф. Ушаков, победы российских войск под их руководством. 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 городов и портов. Основание Пятигорска, Севастополя, Одессы, Херсона. Г.А. 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2"/>
        </w:rPr>
        <w:t xml:space="preserve"> </w:t>
      </w:r>
      <w:r>
        <w:t>на юг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6015BB" w:rsidRDefault="00E9517A">
      <w:pPr>
        <w:spacing w:line="360" w:lineRule="auto"/>
        <w:ind w:left="1543" w:right="841" w:firstLine="707"/>
        <w:jc w:val="both"/>
        <w:rPr>
          <w:i/>
        </w:rPr>
      </w:pPr>
      <w:r>
        <w:t xml:space="preserve">Участие России в разделах Речи Посполитой. </w:t>
      </w:r>
      <w:r>
        <w:rPr>
          <w:i/>
        </w:rPr>
        <w:t>Политика России в Польше до нач</w:t>
      </w:r>
      <w:r>
        <w:rPr>
          <w:i/>
        </w:rPr>
        <w:t>ала 1770-</w:t>
      </w:r>
      <w:r>
        <w:rPr>
          <w:i/>
          <w:spacing w:val="-52"/>
        </w:rPr>
        <w:t xml:space="preserve"> </w:t>
      </w:r>
      <w:r>
        <w:rPr>
          <w:i/>
        </w:rPr>
        <w:t>х гг.: стремление к усилению российского влияния в условиях сохранения польского государства.</w:t>
      </w:r>
      <w:r>
        <w:rPr>
          <w:i/>
          <w:spacing w:val="1"/>
        </w:rPr>
        <w:t xml:space="preserve"> </w:t>
      </w:r>
      <w:r>
        <w:rPr>
          <w:i/>
        </w:rPr>
        <w:t>Участие России в разделах Польши вместе с империей Габсбургов и Пруссией. Первый, второй и</w:t>
      </w:r>
      <w:r>
        <w:rPr>
          <w:i/>
          <w:spacing w:val="-52"/>
        </w:rPr>
        <w:t xml:space="preserve"> </w:t>
      </w:r>
      <w:r>
        <w:rPr>
          <w:i/>
        </w:rPr>
        <w:t xml:space="preserve">третий разделы. </w:t>
      </w:r>
      <w:r>
        <w:t>Вхождение в состав России украинских и белору</w:t>
      </w:r>
      <w:r>
        <w:t>сских земель. Присоединение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Курляндии.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предводительством</w:t>
      </w:r>
      <w:r>
        <w:rPr>
          <w:i/>
          <w:spacing w:val="-1"/>
        </w:rPr>
        <w:t xml:space="preserve"> </w:t>
      </w:r>
      <w:r>
        <w:rPr>
          <w:i/>
        </w:rPr>
        <w:t>Тадеуша Костюшко.</w:t>
      </w:r>
    </w:p>
    <w:p w:rsidR="006015BB" w:rsidRDefault="00E9517A">
      <w:pPr>
        <w:pStyle w:val="a3"/>
        <w:spacing w:line="360" w:lineRule="auto"/>
        <w:ind w:right="847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 Суворова.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Ф.Ф.</w:t>
      </w:r>
      <w:r>
        <w:rPr>
          <w:spacing w:val="2"/>
        </w:rPr>
        <w:t xml:space="preserve"> </w:t>
      </w:r>
      <w:r>
        <w:t>Ушакова</w:t>
      </w:r>
      <w:r>
        <w:rPr>
          <w:spacing w:val="-1"/>
        </w:rPr>
        <w:t xml:space="preserve"> </w:t>
      </w:r>
      <w:r>
        <w:t>в Средиземном</w:t>
      </w:r>
      <w:r>
        <w:rPr>
          <w:spacing w:val="-1"/>
        </w:rPr>
        <w:t xml:space="preserve"> </w:t>
      </w:r>
      <w:r>
        <w:t>море.</w:t>
      </w:r>
    </w:p>
    <w:p w:rsidR="006015BB" w:rsidRDefault="00E9517A">
      <w:pPr>
        <w:pStyle w:val="Heading2"/>
        <w:spacing w:before="1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6015BB" w:rsidRDefault="00E9517A">
      <w:pPr>
        <w:spacing w:before="124" w:line="360" w:lineRule="auto"/>
        <w:ind w:left="1543" w:right="843" w:firstLine="707"/>
        <w:jc w:val="both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 идеи</w:t>
      </w:r>
      <w:r>
        <w:t xml:space="preserve"> в произведениях А.П. Сумарокова, Г.Р. Державина, Д.И. Фонвизина.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Новиков,</w:t>
      </w:r>
      <w:r>
        <w:rPr>
          <w:i/>
          <w:spacing w:val="32"/>
        </w:rPr>
        <w:t xml:space="preserve"> </w:t>
      </w:r>
      <w:r>
        <w:rPr>
          <w:i/>
        </w:rPr>
        <w:t>материалы</w:t>
      </w:r>
      <w:r>
        <w:rPr>
          <w:i/>
          <w:spacing w:val="32"/>
        </w:rPr>
        <w:t xml:space="preserve"> </w:t>
      </w:r>
      <w:r>
        <w:rPr>
          <w:i/>
        </w:rPr>
        <w:t>о</w:t>
      </w:r>
      <w:r>
        <w:rPr>
          <w:i/>
          <w:spacing w:val="30"/>
        </w:rPr>
        <w:t xml:space="preserve"> </w:t>
      </w:r>
      <w:r>
        <w:rPr>
          <w:i/>
        </w:rPr>
        <w:t>положении</w:t>
      </w:r>
      <w:r>
        <w:rPr>
          <w:i/>
          <w:spacing w:val="32"/>
        </w:rPr>
        <w:t xml:space="preserve"> </w:t>
      </w:r>
      <w:r>
        <w:rPr>
          <w:i/>
        </w:rPr>
        <w:t>крепостных</w:t>
      </w:r>
      <w:r>
        <w:rPr>
          <w:i/>
          <w:spacing w:val="32"/>
        </w:rPr>
        <w:t xml:space="preserve"> </w:t>
      </w:r>
      <w:r>
        <w:rPr>
          <w:i/>
        </w:rPr>
        <w:t>крестьян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его</w:t>
      </w:r>
      <w:r>
        <w:rPr>
          <w:i/>
          <w:spacing w:val="30"/>
        </w:rPr>
        <w:t xml:space="preserve"> </w:t>
      </w:r>
      <w:r>
        <w:rPr>
          <w:i/>
        </w:rPr>
        <w:t>журналах.</w:t>
      </w:r>
      <w:r>
        <w:rPr>
          <w:i/>
          <w:spacing w:val="33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Радищев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</w:p>
    <w:p w:rsidR="006015BB" w:rsidRDefault="00E9517A">
      <w:pPr>
        <w:pStyle w:val="a3"/>
        <w:spacing w:line="253" w:lineRule="exact"/>
        <w:ind w:firstLine="0"/>
      </w:pP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6015BB" w:rsidRDefault="00E9517A">
      <w:pPr>
        <w:pStyle w:val="a3"/>
        <w:spacing w:before="126" w:line="360" w:lineRule="auto"/>
        <w:ind w:right="842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-5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>европейской художественной культуры (барокко, классицизм, роко</w:t>
      </w:r>
      <w:r>
        <w:t xml:space="preserve">ко и т. п.). </w:t>
      </w:r>
      <w:r>
        <w:rPr>
          <w:i/>
        </w:rPr>
        <w:t>Вклад в 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русской культуры ученых, художников, мастеров, прибывших из-за рубежа. </w:t>
      </w:r>
      <w:r>
        <w:t>Усиление внимания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столетия.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</w:pPr>
      <w:r>
        <w:lastRenderedPageBreak/>
        <w:t>Культура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быт</w:t>
      </w:r>
      <w:r>
        <w:rPr>
          <w:spacing w:val="43"/>
        </w:rPr>
        <w:t xml:space="preserve"> </w:t>
      </w:r>
      <w:r>
        <w:t>российских</w:t>
      </w:r>
      <w:r>
        <w:rPr>
          <w:spacing w:val="43"/>
        </w:rPr>
        <w:t xml:space="preserve"> </w:t>
      </w:r>
      <w:r>
        <w:t>сословий.</w:t>
      </w:r>
      <w:r>
        <w:rPr>
          <w:spacing w:val="43"/>
        </w:rPr>
        <w:t xml:space="preserve"> </w:t>
      </w:r>
      <w:r>
        <w:t>Дворянство:</w:t>
      </w:r>
      <w:r>
        <w:rPr>
          <w:spacing w:val="45"/>
        </w:rPr>
        <w:t xml:space="preserve"> </w:t>
      </w:r>
      <w:r>
        <w:t>жизнь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быт</w:t>
      </w:r>
      <w:r>
        <w:rPr>
          <w:spacing w:val="43"/>
        </w:rPr>
        <w:t xml:space="preserve"> </w:t>
      </w:r>
      <w:r>
        <w:t>дворянской</w:t>
      </w:r>
      <w:r>
        <w:rPr>
          <w:spacing w:val="44"/>
        </w:rPr>
        <w:t xml:space="preserve"> </w:t>
      </w:r>
      <w:r>
        <w:t>усадьбы.</w:t>
      </w:r>
    </w:p>
    <w:p w:rsidR="006015BB" w:rsidRDefault="00E9517A">
      <w:pPr>
        <w:pStyle w:val="a3"/>
        <w:spacing w:before="129"/>
        <w:ind w:firstLine="0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3"/>
        </w:rPr>
        <w:t xml:space="preserve"> </w:t>
      </w:r>
      <w:r>
        <w:t>Крестьянство.</w:t>
      </w:r>
    </w:p>
    <w:p w:rsidR="006015BB" w:rsidRDefault="00E9517A">
      <w:pPr>
        <w:spacing w:before="126" w:line="360" w:lineRule="auto"/>
        <w:ind w:left="1543" w:right="842" w:firstLine="707"/>
        <w:jc w:val="both"/>
        <w:rPr>
          <w:i/>
        </w:rPr>
      </w:pPr>
      <w:r>
        <w:t>Российская наука в XVIII веке. Академия наук в Петербурге. Изучение страны –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 Освоение</w:t>
      </w:r>
      <w:r>
        <w:rPr>
          <w:spacing w:val="-52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rPr>
          <w:i/>
        </w:rPr>
        <w:t>Исследования в области отечественной истории. Изучение российской словесности и разви</w:t>
      </w:r>
      <w:r>
        <w:rPr>
          <w:i/>
        </w:rPr>
        <w:t>тие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-1"/>
        </w:rPr>
        <w:t xml:space="preserve"> </w:t>
      </w:r>
      <w:r>
        <w:rPr>
          <w:i/>
        </w:rPr>
        <w:t>языка. Российская академия. Е.Р.</w:t>
      </w:r>
      <w:r>
        <w:rPr>
          <w:i/>
          <w:spacing w:val="-1"/>
        </w:rPr>
        <w:t xml:space="preserve"> </w:t>
      </w:r>
      <w:r>
        <w:rPr>
          <w:i/>
        </w:rPr>
        <w:t>Дашкова.</w:t>
      </w:r>
    </w:p>
    <w:p w:rsidR="006015BB" w:rsidRDefault="00E9517A">
      <w:pPr>
        <w:pStyle w:val="a3"/>
        <w:spacing w:line="252" w:lineRule="exact"/>
        <w:ind w:left="2251" w:firstLine="0"/>
      </w:pPr>
      <w:r>
        <w:t>М.В.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выдающаяся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образования.</w:t>
      </w:r>
    </w:p>
    <w:p w:rsidR="006015BB" w:rsidRDefault="00E9517A">
      <w:pPr>
        <w:spacing w:before="126" w:line="362" w:lineRule="auto"/>
        <w:ind w:left="1543" w:right="843" w:firstLine="707"/>
        <w:jc w:val="both"/>
        <w:rPr>
          <w:i/>
        </w:rPr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педагогические</w:t>
      </w:r>
      <w:r>
        <w:rPr>
          <w:i/>
          <w:spacing w:val="1"/>
        </w:rPr>
        <w:t xml:space="preserve"> </w:t>
      </w:r>
      <w:r>
        <w:rPr>
          <w:i/>
        </w:rPr>
        <w:t>идеи.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«новой</w:t>
      </w:r>
      <w:r>
        <w:rPr>
          <w:i/>
          <w:spacing w:val="1"/>
        </w:rPr>
        <w:t xml:space="preserve"> </w:t>
      </w:r>
      <w:r>
        <w:rPr>
          <w:i/>
        </w:rPr>
        <w:t>породы»</w:t>
      </w:r>
      <w:r>
        <w:rPr>
          <w:i/>
          <w:spacing w:val="17"/>
        </w:rPr>
        <w:t xml:space="preserve"> </w:t>
      </w:r>
      <w:r>
        <w:rPr>
          <w:i/>
        </w:rPr>
        <w:t>людей.</w:t>
      </w:r>
      <w:r>
        <w:rPr>
          <w:i/>
          <w:spacing w:val="18"/>
        </w:rPr>
        <w:t xml:space="preserve"> </w:t>
      </w:r>
      <w:r>
        <w:rPr>
          <w:i/>
        </w:rPr>
        <w:t>Основание</w:t>
      </w:r>
      <w:r>
        <w:rPr>
          <w:i/>
          <w:spacing w:val="18"/>
        </w:rPr>
        <w:t xml:space="preserve"> </w:t>
      </w:r>
      <w:r>
        <w:rPr>
          <w:i/>
        </w:rPr>
        <w:t>воспитательных</w:t>
      </w:r>
      <w:r>
        <w:rPr>
          <w:i/>
          <w:spacing w:val="18"/>
        </w:rPr>
        <w:t xml:space="preserve"> </w:t>
      </w:r>
      <w:r>
        <w:rPr>
          <w:i/>
        </w:rPr>
        <w:t>домов</w:t>
      </w:r>
      <w:r>
        <w:rPr>
          <w:i/>
          <w:spacing w:val="18"/>
        </w:rPr>
        <w:t xml:space="preserve"> </w:t>
      </w:r>
      <w:r>
        <w:rPr>
          <w:i/>
        </w:rPr>
        <w:t>в</w:t>
      </w:r>
      <w:r>
        <w:rPr>
          <w:i/>
          <w:spacing w:val="18"/>
        </w:rPr>
        <w:t xml:space="preserve"> </w:t>
      </w:r>
      <w:r>
        <w:rPr>
          <w:i/>
        </w:rPr>
        <w:t>Санкт-Петербурге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Москве,</w:t>
      </w:r>
      <w:r>
        <w:rPr>
          <w:i/>
          <w:spacing w:val="18"/>
        </w:rPr>
        <w:t xml:space="preserve"> </w:t>
      </w:r>
      <w:r>
        <w:rPr>
          <w:i/>
        </w:rPr>
        <w:t>Института</w:t>
      </w:r>
    </w:p>
    <w:p w:rsidR="006015BB" w:rsidRDefault="00E9517A">
      <w:pPr>
        <w:spacing w:line="360" w:lineRule="auto"/>
        <w:ind w:left="1543" w:right="848"/>
        <w:jc w:val="both"/>
      </w:pPr>
      <w:r>
        <w:rPr>
          <w:i/>
        </w:rPr>
        <w:t>«благородных девиц» в Смольном монастыре. Сословные учебные заведения для юношества из</w:t>
      </w:r>
      <w:r>
        <w:rPr>
          <w:i/>
          <w:spacing w:val="1"/>
        </w:rPr>
        <w:t xml:space="preserve"> </w:t>
      </w:r>
      <w:r>
        <w:rPr>
          <w:i/>
        </w:rPr>
        <w:t>дворянства.</w:t>
      </w:r>
      <w:r>
        <w:rPr>
          <w:i/>
          <w:spacing w:val="-1"/>
        </w:rPr>
        <w:t xml:space="preserve"> </w:t>
      </w:r>
      <w:r>
        <w:t>Московский</w:t>
      </w:r>
      <w:r>
        <w:rPr>
          <w:spacing w:val="-4"/>
        </w:rPr>
        <w:t xml:space="preserve"> </w:t>
      </w:r>
      <w:r>
        <w:t>университет – первый</w:t>
      </w:r>
      <w:r>
        <w:rPr>
          <w:spacing w:val="-1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университет.</w:t>
      </w:r>
    </w:p>
    <w:p w:rsidR="006015BB" w:rsidRDefault="00E9517A">
      <w:pPr>
        <w:spacing w:line="360" w:lineRule="auto"/>
        <w:ind w:left="1543" w:right="847" w:firstLine="707"/>
        <w:jc w:val="both"/>
      </w:pPr>
      <w:r>
        <w:t>Русская архитектура XVIII в. Строительств</w:t>
      </w:r>
      <w:r>
        <w:t>о Петербурга, формирование его городского</w:t>
      </w:r>
      <w:r>
        <w:rPr>
          <w:spacing w:val="1"/>
        </w:rPr>
        <w:t xml:space="preserve"> </w:t>
      </w:r>
      <w:r>
        <w:t xml:space="preserve">плана. </w:t>
      </w:r>
      <w:r>
        <w:rPr>
          <w:i/>
        </w:rPr>
        <w:t>Регулярный характер застройки Петербурга и других городов. Барокко в архитектуре</w:t>
      </w:r>
      <w:r>
        <w:rPr>
          <w:i/>
          <w:spacing w:val="1"/>
        </w:rPr>
        <w:t xml:space="preserve"> </w:t>
      </w:r>
      <w:r>
        <w:rPr>
          <w:i/>
        </w:rPr>
        <w:t xml:space="preserve">Москвы и Петербурга. </w:t>
      </w:r>
      <w:r>
        <w:t xml:space="preserve">Переход к классицизму, </w:t>
      </w:r>
      <w:r>
        <w:rPr>
          <w:i/>
        </w:rPr>
        <w:t>создание архитектурных ассамблей в стиле</w:t>
      </w:r>
      <w:r>
        <w:rPr>
          <w:i/>
          <w:spacing w:val="1"/>
        </w:rPr>
        <w:t xml:space="preserve"> </w:t>
      </w:r>
      <w:r>
        <w:rPr>
          <w:i/>
        </w:rPr>
        <w:t>классицизма</w:t>
      </w:r>
      <w:r>
        <w:rPr>
          <w:i/>
          <w:spacing w:val="-4"/>
        </w:rPr>
        <w:t xml:space="preserve"> </w:t>
      </w:r>
      <w:r>
        <w:rPr>
          <w:i/>
        </w:rPr>
        <w:t>в обеих столицах.</w:t>
      </w:r>
      <w:r>
        <w:rPr>
          <w:i/>
          <w:spacing w:val="1"/>
        </w:rPr>
        <w:t xml:space="preserve"> </w:t>
      </w:r>
      <w:r>
        <w:t>В.И. Баженов, М.Ф.</w:t>
      </w:r>
      <w:r>
        <w:rPr>
          <w:spacing w:val="-1"/>
        </w:rPr>
        <w:t xml:space="preserve"> </w:t>
      </w:r>
      <w:r>
        <w:t>Казаков.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t>Изобразительное искусство в России, его выдающиеся мастера и произведения. Академия</w:t>
      </w:r>
      <w:r>
        <w:rPr>
          <w:spacing w:val="-52"/>
        </w:rPr>
        <w:t xml:space="preserve"> </w:t>
      </w:r>
      <w:r>
        <w:t xml:space="preserve">художеств в Петербурге. Расцвет жанра парадного портрета в середине XVIII в. </w:t>
      </w:r>
      <w:r>
        <w:rPr>
          <w:i/>
        </w:rPr>
        <w:t>Новые веяния в</w:t>
      </w:r>
      <w:r>
        <w:rPr>
          <w:i/>
          <w:spacing w:val="1"/>
        </w:rPr>
        <w:t xml:space="preserve"> </w:t>
      </w:r>
      <w:r>
        <w:rPr>
          <w:i/>
        </w:rPr>
        <w:t>изобразительном</w:t>
      </w:r>
      <w:r>
        <w:rPr>
          <w:i/>
          <w:spacing w:val="-1"/>
        </w:rPr>
        <w:t xml:space="preserve"> </w:t>
      </w:r>
      <w:r>
        <w:rPr>
          <w:i/>
        </w:rPr>
        <w:t>искусстве в конце столетия.</w:t>
      </w:r>
    </w:p>
    <w:p w:rsidR="006015BB" w:rsidRDefault="00E9517A">
      <w:pPr>
        <w:pStyle w:val="Heading2"/>
        <w:spacing w:before="3"/>
      </w:pPr>
      <w:r>
        <w:t>Народы</w:t>
      </w:r>
      <w:r>
        <w:rPr>
          <w:spacing w:val="-3"/>
        </w:rPr>
        <w:t xml:space="preserve"> </w:t>
      </w:r>
      <w:r>
        <w:t>Р</w:t>
      </w:r>
      <w:r>
        <w:t>оссии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015BB" w:rsidRDefault="00E9517A">
      <w:pPr>
        <w:pStyle w:val="a3"/>
        <w:spacing w:before="121" w:line="360" w:lineRule="auto"/>
        <w:ind w:right="848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 оседлости.</w:t>
      </w:r>
    </w:p>
    <w:p w:rsidR="006015BB" w:rsidRDefault="00E9517A">
      <w:pPr>
        <w:pStyle w:val="Heading2"/>
        <w:spacing w:before="4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6015BB" w:rsidRDefault="00E9517A">
      <w:pPr>
        <w:pStyle w:val="a3"/>
        <w:spacing w:before="122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55"/>
        </w:rPr>
        <w:t xml:space="preserve"> </w:t>
      </w:r>
      <w:r>
        <w:t>абсолютизма</w:t>
      </w:r>
      <w:r>
        <w:rPr>
          <w:spacing w:val="55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 влияние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политику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Указы о 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:rsidR="006015BB" w:rsidRDefault="00E9517A">
      <w:pPr>
        <w:pStyle w:val="a3"/>
        <w:spacing w:before="1" w:line="360" w:lineRule="auto"/>
        <w:ind w:right="850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 и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 марта</w:t>
      </w:r>
      <w:r>
        <w:rPr>
          <w:spacing w:val="2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6015BB" w:rsidRDefault="00E9517A">
      <w:pPr>
        <w:pStyle w:val="a3"/>
        <w:ind w:left="2251" w:firstLine="0"/>
      </w:pPr>
      <w:r>
        <w:t>Внутренняя</w:t>
      </w:r>
      <w:r>
        <w:rPr>
          <w:spacing w:val="-6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привилегий.</w:t>
      </w:r>
    </w:p>
    <w:p w:rsidR="006015BB" w:rsidRDefault="00E9517A">
      <w:pPr>
        <w:pStyle w:val="Heading2"/>
        <w:spacing w:before="131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6015BB" w:rsidRDefault="00E9517A">
      <w:pPr>
        <w:pStyle w:val="a3"/>
        <w:spacing w:before="122"/>
        <w:ind w:left="2251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015BB" w:rsidRDefault="00E9517A">
      <w:pPr>
        <w:pStyle w:val="Heading2"/>
        <w:spacing w:before="131" w:line="360" w:lineRule="auto"/>
        <w:ind w:right="4906"/>
        <w:jc w:val="left"/>
      </w:pPr>
      <w:r>
        <w:t>Российсская империя в XIX – начале XX вв.</w:t>
      </w:r>
      <w:r>
        <w:rPr>
          <w:spacing w:val="-5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на пути</w:t>
      </w:r>
      <w:r>
        <w:rPr>
          <w:spacing w:val="-3"/>
        </w:rPr>
        <w:t xml:space="preserve"> </w:t>
      </w:r>
      <w:r>
        <w:t>к реформам</w:t>
      </w:r>
      <w:r>
        <w:rPr>
          <w:spacing w:val="-3"/>
        </w:rPr>
        <w:t xml:space="preserve"> </w:t>
      </w:r>
      <w:r>
        <w:t>(1801–1861)</w:t>
      </w:r>
    </w:p>
    <w:p w:rsidR="006015BB" w:rsidRDefault="00E9517A">
      <w:pPr>
        <w:spacing w:line="252" w:lineRule="exact"/>
        <w:ind w:left="2251"/>
        <w:rPr>
          <w:b/>
        </w:rPr>
      </w:pPr>
      <w:r>
        <w:rPr>
          <w:b/>
        </w:rPr>
        <w:t>Александровская</w:t>
      </w:r>
      <w:r>
        <w:rPr>
          <w:b/>
          <w:spacing w:val="-5"/>
        </w:rPr>
        <w:t xml:space="preserve"> </w:t>
      </w:r>
      <w:r>
        <w:rPr>
          <w:b/>
        </w:rPr>
        <w:t>эпоха:</w:t>
      </w:r>
      <w:r>
        <w:rPr>
          <w:b/>
          <w:spacing w:val="-5"/>
        </w:rPr>
        <w:t xml:space="preserve"> </w:t>
      </w:r>
      <w:r>
        <w:rPr>
          <w:b/>
        </w:rPr>
        <w:t>государственный</w:t>
      </w:r>
      <w:r>
        <w:rPr>
          <w:b/>
          <w:spacing w:val="-6"/>
        </w:rPr>
        <w:t xml:space="preserve"> </w:t>
      </w:r>
      <w:r>
        <w:rPr>
          <w:b/>
        </w:rPr>
        <w:t>либерализм</w:t>
      </w:r>
    </w:p>
    <w:p w:rsidR="006015BB" w:rsidRDefault="006015BB">
      <w:pPr>
        <w:spacing w:line="252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8"/>
      </w:pPr>
      <w:r>
        <w:lastRenderedPageBreak/>
        <w:t>Проекты либеральных реформ Александра I. Внешние и внутренние ф</w:t>
      </w:r>
      <w:r>
        <w:t>акторы. Негласный</w:t>
      </w:r>
      <w:r>
        <w:rPr>
          <w:spacing w:val="-52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-52"/>
        </w:rPr>
        <w:t xml:space="preserve"> </w:t>
      </w:r>
      <w:r>
        <w:t>Сперанский.</w:t>
      </w:r>
    </w:p>
    <w:p w:rsidR="006015BB" w:rsidRDefault="00E9517A">
      <w:pPr>
        <w:pStyle w:val="Heading2"/>
        <w:spacing w:before="7"/>
      </w:pPr>
      <w:r>
        <w:t>Отечественная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</w:p>
    <w:p w:rsidR="006015BB" w:rsidRDefault="00E9517A">
      <w:pPr>
        <w:pStyle w:val="a3"/>
        <w:spacing w:before="121" w:line="360" w:lineRule="auto"/>
        <w:ind w:right="845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</w:t>
      </w:r>
      <w:r>
        <w:t>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победы 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 конгресса.</w:t>
      </w:r>
    </w:p>
    <w:p w:rsidR="006015BB" w:rsidRDefault="00E9517A">
      <w:pPr>
        <w:spacing w:before="1" w:line="360" w:lineRule="auto"/>
        <w:ind w:left="1543" w:right="843" w:firstLine="707"/>
        <w:jc w:val="both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56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Военные</w:t>
      </w:r>
      <w:r>
        <w:rPr>
          <w:i/>
          <w:spacing w:val="1"/>
        </w:rPr>
        <w:t xml:space="preserve"> </w:t>
      </w:r>
      <w:r>
        <w:rPr>
          <w:i/>
        </w:rPr>
        <w:t>поселения.</w:t>
      </w:r>
      <w:r>
        <w:rPr>
          <w:i/>
          <w:spacing w:val="1"/>
        </w:rPr>
        <w:t xml:space="preserve"> </w:t>
      </w:r>
      <w:r>
        <w:rPr>
          <w:i/>
        </w:rPr>
        <w:t>Дворянская</w:t>
      </w:r>
      <w:r>
        <w:rPr>
          <w:i/>
          <w:spacing w:val="1"/>
        </w:rPr>
        <w:t xml:space="preserve"> </w:t>
      </w:r>
      <w:r>
        <w:rPr>
          <w:i/>
        </w:rPr>
        <w:t>оппозиция</w:t>
      </w:r>
      <w:r>
        <w:rPr>
          <w:i/>
          <w:spacing w:val="1"/>
        </w:rPr>
        <w:t xml:space="preserve"> </w:t>
      </w:r>
      <w:r>
        <w:rPr>
          <w:i/>
        </w:rPr>
        <w:t>самодержавию.</w:t>
      </w:r>
      <w:r>
        <w:rPr>
          <w:i/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-52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1825 г.</w:t>
      </w:r>
    </w:p>
    <w:p w:rsidR="006015BB" w:rsidRDefault="00E9517A">
      <w:pPr>
        <w:pStyle w:val="Heading2"/>
        <w:spacing w:before="5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консерватизм</w:t>
      </w:r>
    </w:p>
    <w:p w:rsidR="006015BB" w:rsidRDefault="00E9517A">
      <w:pPr>
        <w:spacing w:before="121" w:line="360" w:lineRule="auto"/>
        <w:ind w:left="1543" w:right="844" w:firstLine="707"/>
        <w:jc w:val="both"/>
        <w:rPr>
          <w:i/>
        </w:rPr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 в условиях политической консервации. Государственная регламентация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rPr>
          <w:i/>
        </w:rPr>
        <w:t>централиза</w:t>
      </w:r>
      <w:r>
        <w:rPr>
          <w:i/>
        </w:rPr>
        <w:t>ция</w:t>
      </w:r>
      <w:r>
        <w:rPr>
          <w:i/>
          <w:spacing w:val="1"/>
        </w:rPr>
        <w:t xml:space="preserve"> </w:t>
      </w:r>
      <w:r>
        <w:rPr>
          <w:i/>
        </w:rPr>
        <w:t>управления,</w:t>
      </w:r>
      <w:r>
        <w:rPr>
          <w:i/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полиция,</w:t>
      </w:r>
      <w:r>
        <w:rPr>
          <w:i/>
          <w:spacing w:val="1"/>
        </w:rPr>
        <w:t xml:space="preserve"> </w:t>
      </w:r>
      <w:r>
        <w:rPr>
          <w:i/>
        </w:rPr>
        <w:t>кодификация</w:t>
      </w:r>
      <w:r>
        <w:rPr>
          <w:i/>
          <w:spacing w:val="1"/>
        </w:rPr>
        <w:t xml:space="preserve"> </w:t>
      </w:r>
      <w:r>
        <w:rPr>
          <w:i/>
        </w:rPr>
        <w:t>законов,</w:t>
      </w:r>
      <w:r>
        <w:rPr>
          <w:i/>
          <w:spacing w:val="1"/>
        </w:rPr>
        <w:t xml:space="preserve"> </w:t>
      </w:r>
      <w:r>
        <w:rPr>
          <w:i/>
        </w:rPr>
        <w:t>цензура,</w:t>
      </w:r>
      <w:r>
        <w:rPr>
          <w:i/>
          <w:spacing w:val="1"/>
        </w:rPr>
        <w:t xml:space="preserve"> </w:t>
      </w:r>
      <w:r>
        <w:rPr>
          <w:i/>
        </w:rPr>
        <w:t xml:space="preserve">попечительство об образовании. </w:t>
      </w:r>
      <w:r>
        <w:t>Крестьянский вопрос. Реформа государственных крестьян П.Д.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rPr>
          <w:i/>
        </w:rPr>
        <w:t>Формировани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бюрократии.</w:t>
      </w:r>
      <w:r>
        <w:rPr>
          <w:i/>
          <w:spacing w:val="1"/>
        </w:rPr>
        <w:t xml:space="preserve"> </w:t>
      </w:r>
      <w:r>
        <w:rPr>
          <w:i/>
        </w:rPr>
        <w:t>Прогрессивное</w:t>
      </w:r>
      <w:r>
        <w:rPr>
          <w:i/>
          <w:spacing w:val="1"/>
        </w:rPr>
        <w:t xml:space="preserve"> </w:t>
      </w:r>
      <w:r>
        <w:rPr>
          <w:i/>
        </w:rPr>
        <w:t>чиновничество: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истоков</w:t>
      </w:r>
      <w:r>
        <w:rPr>
          <w:i/>
          <w:spacing w:val="1"/>
        </w:rPr>
        <w:t xml:space="preserve"> </w:t>
      </w:r>
      <w:r>
        <w:rPr>
          <w:i/>
        </w:rPr>
        <w:t>либерального</w:t>
      </w:r>
      <w:r>
        <w:rPr>
          <w:i/>
          <w:spacing w:val="-1"/>
        </w:rPr>
        <w:t xml:space="preserve"> </w:t>
      </w:r>
      <w:r>
        <w:rPr>
          <w:i/>
        </w:rPr>
        <w:t>реформаторства.</w:t>
      </w:r>
    </w:p>
    <w:p w:rsidR="006015BB" w:rsidRDefault="00E9517A">
      <w:pPr>
        <w:pStyle w:val="a3"/>
        <w:spacing w:before="1" w:line="360" w:lineRule="auto"/>
        <w:ind w:right="844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 вопрос. Распад Венской системы в Европе. Крымская война. Героическая 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4"/>
        </w:rPr>
        <w:t xml:space="preserve"> </w:t>
      </w:r>
      <w:r>
        <w:t>мир 1856 г.</w:t>
      </w:r>
    </w:p>
    <w:p w:rsidR="006015BB" w:rsidRDefault="00E9517A">
      <w:pPr>
        <w:pStyle w:val="Heading2"/>
        <w:spacing w:before="4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1"/>
        </w:rPr>
        <w:t xml:space="preserve"> </w:t>
      </w:r>
      <w:r>
        <w:t>Деревня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</w:t>
      </w:r>
    </w:p>
    <w:p w:rsidR="006015BB" w:rsidRDefault="00E9517A">
      <w:pPr>
        <w:spacing w:before="121" w:line="360" w:lineRule="auto"/>
        <w:ind w:left="1543" w:right="844" w:firstLine="707"/>
        <w:jc w:val="both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Помещик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крестьянин,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сотрудничество.</w:t>
      </w:r>
      <w:r>
        <w:rPr>
          <w:i/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rPr>
          <w:i/>
        </w:rPr>
        <w:t>Москва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Петербург:</w:t>
      </w:r>
      <w:r>
        <w:rPr>
          <w:i/>
          <w:spacing w:val="1"/>
        </w:rPr>
        <w:t xml:space="preserve"> </w:t>
      </w:r>
      <w:r>
        <w:rPr>
          <w:i/>
        </w:rPr>
        <w:t>спор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55"/>
        </w:rPr>
        <w:t xml:space="preserve"> </w:t>
      </w:r>
      <w:r>
        <w:rPr>
          <w:i/>
        </w:rPr>
        <w:t>столиц.</w:t>
      </w:r>
      <w:r>
        <w:rPr>
          <w:i/>
          <w:spacing w:val="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административные,</w:t>
      </w:r>
      <w:r>
        <w:rPr>
          <w:spacing w:val="-3"/>
        </w:rPr>
        <w:t xml:space="preserve"> </w:t>
      </w:r>
      <w:r>
        <w:t>торговые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5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самоуправление.</w:t>
      </w:r>
    </w:p>
    <w:p w:rsidR="006015BB" w:rsidRDefault="00E9517A">
      <w:pPr>
        <w:pStyle w:val="Heading2"/>
        <w:spacing w:before="7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6015BB" w:rsidRDefault="00E9517A">
      <w:pPr>
        <w:pStyle w:val="a3"/>
        <w:spacing w:before="121" w:line="360" w:lineRule="auto"/>
        <w:ind w:right="843"/>
        <w:rPr>
          <w:i/>
        </w:rPr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 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 науки и техники. Географические экспедиции. Открытие Антарктиды. 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географического</w:t>
      </w:r>
      <w:r>
        <w:rPr>
          <w:spacing w:val="7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университеты.</w:t>
      </w:r>
      <w:r>
        <w:rPr>
          <w:spacing w:val="8"/>
        </w:rPr>
        <w:t xml:space="preserve"> </w:t>
      </w:r>
      <w:r>
        <w:t>Народная</w:t>
      </w:r>
      <w:r>
        <w:rPr>
          <w:spacing w:val="4"/>
        </w:rPr>
        <w:t xml:space="preserve"> </w:t>
      </w:r>
      <w:r>
        <w:t>культура.</w:t>
      </w:r>
      <w:r>
        <w:rPr>
          <w:spacing w:val="14"/>
        </w:rPr>
        <w:t xml:space="preserve"> </w:t>
      </w:r>
      <w:r>
        <w:rPr>
          <w:i/>
        </w:rPr>
        <w:t>Культура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2" w:lineRule="auto"/>
        <w:ind w:left="1543" w:right="845"/>
        <w:jc w:val="both"/>
      </w:pPr>
      <w:r>
        <w:rPr>
          <w:i/>
        </w:rPr>
        <w:lastRenderedPageBreak/>
        <w:t xml:space="preserve">повседневности: обретение комфорта. Жизнь в городе и в усадьбе. </w:t>
      </w:r>
      <w:r>
        <w:t>Ро</w:t>
      </w:r>
      <w:r>
        <w:t>ссийская культура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культуры.</w:t>
      </w:r>
    </w:p>
    <w:p w:rsidR="006015BB" w:rsidRDefault="00E9517A">
      <w:pPr>
        <w:pStyle w:val="Heading2"/>
        <w:spacing w:before="2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5"/>
        </w:rPr>
        <w:t xml:space="preserve"> </w:t>
      </w: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страны</w:t>
      </w:r>
    </w:p>
    <w:p w:rsidR="006015BB" w:rsidRDefault="00E9517A">
      <w:pPr>
        <w:pStyle w:val="a3"/>
        <w:spacing w:before="121" w:line="360" w:lineRule="auto"/>
        <w:ind w:right="846"/>
      </w:pP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(католичество, протестан</w:t>
      </w:r>
      <w:r>
        <w:t>тство, ислам,</w:t>
      </w:r>
      <w:r>
        <w:rPr>
          <w:spacing w:val="1"/>
        </w:rPr>
        <w:t xml:space="preserve"> </w:t>
      </w:r>
      <w:r>
        <w:t>иудаизм, буддизм). Взаимодействие народов. Особенности административного управления на</w:t>
      </w:r>
      <w:r>
        <w:rPr>
          <w:spacing w:val="1"/>
        </w:rPr>
        <w:t xml:space="preserve"> </w:t>
      </w:r>
      <w:r>
        <w:t xml:space="preserve">окраинах империи. Царство Польское. </w:t>
      </w:r>
      <w:r>
        <w:rPr>
          <w:i/>
        </w:rPr>
        <w:t xml:space="preserve">Польское восстание 1830–1831 гг. </w:t>
      </w:r>
      <w:r>
        <w:t>Присоединение Грузии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 Кавказская</w:t>
      </w:r>
      <w:r>
        <w:rPr>
          <w:spacing w:val="-3"/>
        </w:rPr>
        <w:t xml:space="preserve"> </w:t>
      </w:r>
      <w:r>
        <w:t>война. Движение Шамиля.</w:t>
      </w:r>
    </w:p>
    <w:p w:rsidR="006015BB" w:rsidRDefault="00E9517A">
      <w:pPr>
        <w:pStyle w:val="Heading2"/>
        <w:spacing w:before="4"/>
      </w:pPr>
      <w:r>
        <w:t>Формирование</w:t>
      </w:r>
      <w:r>
        <w:rPr>
          <w:spacing w:val="53"/>
        </w:rPr>
        <w:t xml:space="preserve"> </w:t>
      </w:r>
      <w:r>
        <w:t>гражданского</w:t>
      </w:r>
      <w:r>
        <w:rPr>
          <w:spacing w:val="103"/>
        </w:rPr>
        <w:t xml:space="preserve"> </w:t>
      </w:r>
      <w:r>
        <w:t>правосознания.</w:t>
      </w:r>
      <w:r>
        <w:rPr>
          <w:spacing w:val="105"/>
        </w:rPr>
        <w:t xml:space="preserve"> </w:t>
      </w:r>
      <w:r>
        <w:t>Основные</w:t>
      </w:r>
      <w:r>
        <w:rPr>
          <w:spacing w:val="107"/>
        </w:rPr>
        <w:t xml:space="preserve"> </w:t>
      </w:r>
      <w:r>
        <w:t>течения</w:t>
      </w:r>
      <w:r>
        <w:rPr>
          <w:spacing w:val="106"/>
        </w:rPr>
        <w:t xml:space="preserve"> </w:t>
      </w:r>
      <w:r>
        <w:t>общественной</w:t>
      </w:r>
    </w:p>
    <w:p w:rsidR="006015BB" w:rsidRDefault="00E9517A">
      <w:pPr>
        <w:spacing w:before="128"/>
        <w:ind w:left="1543"/>
        <w:rPr>
          <w:b/>
        </w:rPr>
      </w:pPr>
      <w:r>
        <w:rPr>
          <w:b/>
        </w:rPr>
        <w:t>мысли</w:t>
      </w:r>
    </w:p>
    <w:p w:rsidR="006015BB" w:rsidRDefault="00E9517A">
      <w:pPr>
        <w:pStyle w:val="a3"/>
        <w:tabs>
          <w:tab w:val="left" w:pos="3386"/>
          <w:tab w:val="left" w:pos="4891"/>
          <w:tab w:val="left" w:pos="5279"/>
          <w:tab w:val="left" w:pos="6825"/>
          <w:tab w:val="left" w:pos="8425"/>
          <w:tab w:val="left" w:pos="9332"/>
        </w:tabs>
        <w:spacing w:before="122"/>
        <w:ind w:left="2251" w:firstLine="0"/>
        <w:jc w:val="left"/>
      </w:pPr>
      <w:r>
        <w:t>Западное</w:t>
      </w:r>
      <w:r>
        <w:tab/>
        <w:t>просвещение</w:t>
      </w:r>
      <w:r>
        <w:tab/>
        <w:t>и</w:t>
      </w:r>
      <w:r>
        <w:tab/>
        <w:t>образованное</w:t>
      </w:r>
      <w:r>
        <w:tab/>
        <w:t>меньшинство:</w:t>
      </w:r>
      <w:r>
        <w:tab/>
        <w:t>кризис</w:t>
      </w:r>
      <w:r>
        <w:tab/>
        <w:t>традиционного</w:t>
      </w:r>
    </w:p>
    <w:p w:rsidR="006015BB" w:rsidRDefault="00E9517A">
      <w:pPr>
        <w:spacing w:before="127" w:line="360" w:lineRule="auto"/>
        <w:ind w:left="1543" w:right="843"/>
        <w:jc w:val="both"/>
        <w:rPr>
          <w:i/>
        </w:rPr>
      </w:pPr>
      <w:r>
        <w:t>мировосприятия. «Золотой век» дворянской культуры. Идея служения как основа дворянской</w:t>
      </w:r>
      <w:r>
        <w:rPr>
          <w:spacing w:val="1"/>
        </w:rPr>
        <w:t xml:space="preserve"> </w:t>
      </w:r>
      <w:r>
        <w:t xml:space="preserve">идентичности. </w:t>
      </w:r>
      <w:r>
        <w:rPr>
          <w:i/>
        </w:rPr>
        <w:t>Эволюция дворянской о</w:t>
      </w:r>
      <w:r>
        <w:rPr>
          <w:i/>
        </w:rPr>
        <w:t>ппозиционности. Формирование генерации просвещенных</w:t>
      </w:r>
      <w:r>
        <w:rPr>
          <w:i/>
          <w:spacing w:val="1"/>
        </w:rPr>
        <w:t xml:space="preserve"> </w:t>
      </w:r>
      <w:r>
        <w:rPr>
          <w:i/>
        </w:rPr>
        <w:t>людей: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свободы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немногих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свободе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всех.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научных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литературных</w:t>
      </w:r>
      <w:r>
        <w:rPr>
          <w:i/>
          <w:spacing w:val="1"/>
        </w:rPr>
        <w:t xml:space="preserve"> </w:t>
      </w:r>
      <w:r>
        <w:rPr>
          <w:i/>
        </w:rPr>
        <w:t>обществ,</w:t>
      </w:r>
      <w:r>
        <w:rPr>
          <w:i/>
          <w:spacing w:val="18"/>
        </w:rPr>
        <w:t xml:space="preserve"> </w:t>
      </w:r>
      <w:r>
        <w:rPr>
          <w:i/>
        </w:rPr>
        <w:t>тайных</w:t>
      </w:r>
      <w:r>
        <w:rPr>
          <w:i/>
          <w:spacing w:val="17"/>
        </w:rPr>
        <w:t xml:space="preserve"> </w:t>
      </w:r>
      <w:r>
        <w:rPr>
          <w:i/>
        </w:rPr>
        <w:t>политических</w:t>
      </w:r>
      <w:r>
        <w:rPr>
          <w:i/>
          <w:spacing w:val="19"/>
        </w:rPr>
        <w:t xml:space="preserve"> </w:t>
      </w:r>
      <w:r>
        <w:rPr>
          <w:i/>
        </w:rPr>
        <w:t>организаций.</w:t>
      </w:r>
      <w:r>
        <w:rPr>
          <w:i/>
          <w:spacing w:val="19"/>
        </w:rPr>
        <w:t xml:space="preserve"> </w:t>
      </w:r>
      <w:r>
        <w:rPr>
          <w:i/>
        </w:rPr>
        <w:t>Распространение</w:t>
      </w:r>
      <w:r>
        <w:rPr>
          <w:i/>
          <w:spacing w:val="19"/>
        </w:rPr>
        <w:t xml:space="preserve"> </w:t>
      </w:r>
      <w:r>
        <w:rPr>
          <w:i/>
        </w:rPr>
        <w:t>либеральных</w:t>
      </w:r>
      <w:r>
        <w:rPr>
          <w:i/>
          <w:spacing w:val="19"/>
        </w:rPr>
        <w:t xml:space="preserve"> </w:t>
      </w:r>
      <w:r>
        <w:rPr>
          <w:i/>
        </w:rPr>
        <w:t>идей.</w:t>
      </w:r>
      <w:r>
        <w:rPr>
          <w:i/>
          <w:spacing w:val="19"/>
        </w:rPr>
        <w:t xml:space="preserve"> </w:t>
      </w:r>
      <w:r>
        <w:rPr>
          <w:i/>
        </w:rPr>
        <w:t>Декабристы</w:t>
      </w:r>
    </w:p>
    <w:p w:rsidR="006015BB" w:rsidRDefault="00E9517A">
      <w:pPr>
        <w:spacing w:line="252" w:lineRule="exact"/>
        <w:ind w:left="1543"/>
        <w:jc w:val="both"/>
        <w:rPr>
          <w:i/>
        </w:rPr>
      </w:pP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дворянские</w:t>
      </w:r>
      <w:r>
        <w:rPr>
          <w:i/>
          <w:spacing w:val="-1"/>
        </w:rPr>
        <w:t xml:space="preserve"> </w:t>
      </w:r>
      <w:r>
        <w:rPr>
          <w:i/>
        </w:rPr>
        <w:t>революционеры.</w:t>
      </w:r>
      <w:r>
        <w:rPr>
          <w:i/>
          <w:spacing w:val="-2"/>
        </w:rPr>
        <w:t xml:space="preserve"> </w:t>
      </w:r>
      <w:r>
        <w:rPr>
          <w:i/>
        </w:rPr>
        <w:t>Культура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этика</w:t>
      </w:r>
      <w:r>
        <w:rPr>
          <w:i/>
          <w:spacing w:val="-4"/>
        </w:rPr>
        <w:t xml:space="preserve"> </w:t>
      </w:r>
      <w:r>
        <w:rPr>
          <w:i/>
        </w:rPr>
        <w:t>декабристов.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</w:t>
      </w:r>
      <w:r>
        <w:t>сли.</w:t>
      </w:r>
      <w:r>
        <w:rPr>
          <w:spacing w:val="1"/>
        </w:rPr>
        <w:t xml:space="preserve"> </w:t>
      </w:r>
      <w:r>
        <w:rPr>
          <w:i/>
        </w:rPr>
        <w:t>Складывание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социализма.</w:t>
      </w:r>
      <w:r>
        <w:rPr>
          <w:i/>
          <w:spacing w:val="1"/>
        </w:rPr>
        <w:t xml:space="preserve"> </w:t>
      </w:r>
      <w:r>
        <w:rPr>
          <w:i/>
        </w:rPr>
        <w:t>А.И.</w:t>
      </w:r>
      <w:r>
        <w:rPr>
          <w:i/>
          <w:spacing w:val="1"/>
        </w:rPr>
        <w:t xml:space="preserve"> </w:t>
      </w:r>
      <w:r>
        <w:rPr>
          <w:i/>
        </w:rPr>
        <w:t>Герцен.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немецкой</w:t>
      </w:r>
      <w:r>
        <w:rPr>
          <w:i/>
          <w:spacing w:val="1"/>
        </w:rPr>
        <w:t xml:space="preserve"> </w:t>
      </w:r>
      <w:r>
        <w:rPr>
          <w:i/>
        </w:rPr>
        <w:t>философии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французского</w:t>
      </w:r>
      <w:r>
        <w:rPr>
          <w:i/>
          <w:spacing w:val="1"/>
        </w:rPr>
        <w:t xml:space="preserve"> </w:t>
      </w:r>
      <w:r>
        <w:rPr>
          <w:i/>
        </w:rPr>
        <w:t>социализма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русскую</w:t>
      </w:r>
      <w:r>
        <w:rPr>
          <w:i/>
          <w:spacing w:val="1"/>
        </w:rPr>
        <w:t xml:space="preserve"> </w:t>
      </w:r>
      <w:r>
        <w:rPr>
          <w:i/>
        </w:rPr>
        <w:t>общественную</w:t>
      </w:r>
      <w:r>
        <w:rPr>
          <w:i/>
          <w:spacing w:val="1"/>
        </w:rPr>
        <w:t xml:space="preserve"> </w:t>
      </w:r>
      <w:r>
        <w:rPr>
          <w:i/>
        </w:rPr>
        <w:t>мысль.</w:t>
      </w:r>
      <w:r>
        <w:rPr>
          <w:i/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Европа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центральный</w:t>
      </w:r>
      <w:r>
        <w:rPr>
          <w:i/>
          <w:spacing w:val="1"/>
        </w:rPr>
        <w:t xml:space="preserve"> </w:t>
      </w:r>
      <w:r>
        <w:rPr>
          <w:i/>
        </w:rPr>
        <w:t>пункт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-3"/>
        </w:rPr>
        <w:t xml:space="preserve"> </w:t>
      </w:r>
      <w:r>
        <w:rPr>
          <w:i/>
        </w:rPr>
        <w:t>дебатов.</w:t>
      </w:r>
    </w:p>
    <w:p w:rsidR="006015BB" w:rsidRDefault="00E9517A">
      <w:pPr>
        <w:pStyle w:val="Heading2"/>
        <w:spacing w:before="6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Преобразования</w:t>
      </w:r>
      <w:r>
        <w:rPr>
          <w:b/>
          <w:spacing w:val="-3"/>
        </w:rPr>
        <w:t xml:space="preserve"> </w:t>
      </w:r>
      <w:r>
        <w:rPr>
          <w:b/>
        </w:rPr>
        <w:t>Александра</w:t>
      </w:r>
      <w:r>
        <w:rPr>
          <w:b/>
          <w:spacing w:val="-3"/>
        </w:rPr>
        <w:t xml:space="preserve"> </w:t>
      </w:r>
      <w:r>
        <w:rPr>
          <w:b/>
        </w:rPr>
        <w:t>II:</w:t>
      </w:r>
      <w:r>
        <w:rPr>
          <w:b/>
          <w:spacing w:val="-5"/>
        </w:rPr>
        <w:t xml:space="preserve"> </w:t>
      </w:r>
      <w:r>
        <w:rPr>
          <w:b/>
        </w:rPr>
        <w:t>социальная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правовая</w:t>
      </w:r>
      <w:r>
        <w:rPr>
          <w:b/>
          <w:spacing w:val="-5"/>
        </w:rPr>
        <w:t xml:space="preserve"> </w:t>
      </w:r>
      <w:r>
        <w:rPr>
          <w:b/>
        </w:rPr>
        <w:t>модернизация</w:t>
      </w:r>
    </w:p>
    <w:p w:rsidR="006015BB" w:rsidRDefault="00E9517A">
      <w:pPr>
        <w:pStyle w:val="a3"/>
        <w:spacing w:before="122" w:line="360" w:lineRule="auto"/>
        <w:ind w:right="846"/>
      </w:pPr>
      <w:r>
        <w:t>Реформы 1860-1870-х гг. – движение к правовому государству и гражданскому обществу.</w:t>
      </w:r>
      <w:r>
        <w:rPr>
          <w:spacing w:val="-52"/>
        </w:rPr>
        <w:t xml:space="preserve"> </w:t>
      </w:r>
      <w:r>
        <w:t>Крестьянская реформа 1861 г. и ее последствия. Крестьянская община. Земская и 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</w:t>
      </w:r>
      <w:r>
        <w:t>. Судебная реформа и развитие правового</w:t>
      </w:r>
      <w:r>
        <w:rPr>
          <w:spacing w:val="-52"/>
        </w:rPr>
        <w:t xml:space="preserve"> </w:t>
      </w:r>
      <w:r>
        <w:t xml:space="preserve">сознания. Военные реформы. </w:t>
      </w:r>
      <w:r>
        <w:rPr>
          <w:i/>
        </w:rPr>
        <w:t>Утверждение начал всесословности в правовом строе страны.</w:t>
      </w:r>
      <w:r>
        <w:rPr>
          <w:i/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6015BB" w:rsidRDefault="00E9517A">
      <w:pPr>
        <w:pStyle w:val="a3"/>
        <w:spacing w:before="1" w:line="360" w:lineRule="auto"/>
        <w:ind w:right="84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 xml:space="preserve">Присоединение Средней Азии. Россия </w:t>
      </w:r>
      <w:r>
        <w:t>и Балканы. Русско-турецкая война 1877-1878 гг. Россия на</w:t>
      </w:r>
      <w:r>
        <w:rPr>
          <w:spacing w:val="-52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 Основание Хабаровска.</w:t>
      </w:r>
    </w:p>
    <w:p w:rsidR="006015BB" w:rsidRDefault="00E9517A">
      <w:pPr>
        <w:pStyle w:val="Heading2"/>
        <w:spacing w:before="4"/>
      </w:pPr>
      <w:r>
        <w:t>«Народное</w:t>
      </w:r>
      <w:r>
        <w:rPr>
          <w:spacing w:val="-5"/>
        </w:rPr>
        <w:t xml:space="preserve"> </w:t>
      </w:r>
      <w:r>
        <w:t>самодержавие»</w:t>
      </w:r>
      <w:r>
        <w:rPr>
          <w:spacing w:val="-4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III</w:t>
      </w:r>
    </w:p>
    <w:p w:rsidR="006015BB" w:rsidRDefault="00E9517A">
      <w:pPr>
        <w:pStyle w:val="a3"/>
        <w:spacing w:before="122"/>
        <w:ind w:left="2251" w:firstLine="0"/>
      </w:pPr>
      <w:r>
        <w:t>Идеология</w:t>
      </w:r>
      <w:r>
        <w:rPr>
          <w:spacing w:val="49"/>
        </w:rPr>
        <w:t xml:space="preserve"> </w:t>
      </w:r>
      <w:r>
        <w:t>самобытного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России.</w:t>
      </w:r>
      <w:r>
        <w:rPr>
          <w:spacing w:val="54"/>
        </w:rPr>
        <w:t xml:space="preserve"> </w:t>
      </w:r>
      <w:r>
        <w:t>Государственный</w:t>
      </w:r>
      <w:r>
        <w:rPr>
          <w:spacing w:val="54"/>
        </w:rPr>
        <w:t xml:space="preserve"> </w:t>
      </w:r>
      <w:r>
        <w:t>национализм.</w:t>
      </w:r>
      <w:r>
        <w:rPr>
          <w:spacing w:val="54"/>
        </w:rPr>
        <w:t xml:space="preserve"> </w:t>
      </w:r>
      <w:r>
        <w:t>Реформы  и</w:t>
      </w:r>
    </w:p>
    <w:p w:rsidR="006015BB" w:rsidRDefault="00E9517A">
      <w:pPr>
        <w:spacing w:before="126" w:line="360" w:lineRule="auto"/>
        <w:ind w:left="1543" w:right="844"/>
        <w:jc w:val="both"/>
      </w:pPr>
      <w:r>
        <w:t>«контрреформы».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консервативной</w:t>
      </w:r>
      <w:r>
        <w:rPr>
          <w:i/>
          <w:spacing w:val="1"/>
        </w:rPr>
        <w:t xml:space="preserve"> </w:t>
      </w:r>
      <w:r>
        <w:rPr>
          <w:i/>
        </w:rPr>
        <w:t>стабилизации.</w:t>
      </w:r>
      <w:r>
        <w:rPr>
          <w:i/>
          <w:spacing w:val="1"/>
        </w:rPr>
        <w:t xml:space="preserve"> </w:t>
      </w:r>
      <w:r>
        <w:rPr>
          <w:i/>
        </w:rPr>
        <w:t>Ограничение</w:t>
      </w:r>
      <w:r>
        <w:rPr>
          <w:i/>
          <w:spacing w:val="1"/>
        </w:rPr>
        <w:t xml:space="preserve"> </w:t>
      </w:r>
      <w:r>
        <w:rPr>
          <w:i/>
        </w:rPr>
        <w:t>общественной</w:t>
      </w:r>
      <w:r>
        <w:rPr>
          <w:i/>
          <w:spacing w:val="-52"/>
        </w:rPr>
        <w:t xml:space="preserve"> </w:t>
      </w:r>
      <w:r>
        <w:rPr>
          <w:i/>
        </w:rPr>
        <w:t>самодеятельности.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администрация.</w:t>
      </w:r>
      <w:r>
        <w:rPr>
          <w:spacing w:val="12"/>
        </w:rPr>
        <w:t xml:space="preserve"> </w:t>
      </w:r>
      <w:r>
        <w:rPr>
          <w:i/>
        </w:rPr>
        <w:t>Права</w:t>
      </w:r>
      <w:r>
        <w:rPr>
          <w:i/>
          <w:spacing w:val="12"/>
        </w:rPr>
        <w:t xml:space="preserve"> </w:t>
      </w:r>
      <w:r>
        <w:rPr>
          <w:i/>
        </w:rPr>
        <w:t>университетов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власть</w:t>
      </w:r>
      <w:r>
        <w:rPr>
          <w:i/>
          <w:spacing w:val="12"/>
        </w:rPr>
        <w:t xml:space="preserve"> </w:t>
      </w:r>
      <w:r>
        <w:rPr>
          <w:i/>
        </w:rPr>
        <w:t>попечителей.</w:t>
      </w:r>
      <w:r>
        <w:rPr>
          <w:i/>
          <w:spacing w:val="14"/>
        </w:rPr>
        <w:t xml:space="preserve"> </w:t>
      </w:r>
      <w:r>
        <w:t>Печать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цензура.</w:t>
      </w:r>
      <w:r>
        <w:rPr>
          <w:spacing w:val="12"/>
        </w:rPr>
        <w:t xml:space="preserve"> </w:t>
      </w:r>
      <w:r>
        <w:t>Экономическая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2" w:lineRule="auto"/>
        <w:ind w:left="1543"/>
        <w:rPr>
          <w:i/>
        </w:rPr>
      </w:pPr>
      <w:r>
        <w:lastRenderedPageBreak/>
        <w:t>модернизация</w:t>
      </w:r>
      <w:r>
        <w:rPr>
          <w:spacing w:val="20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государственное</w:t>
      </w:r>
      <w:r>
        <w:rPr>
          <w:spacing w:val="21"/>
        </w:rPr>
        <w:t xml:space="preserve"> </w:t>
      </w:r>
      <w:r>
        <w:t>вмешательство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экономику.</w:t>
      </w:r>
      <w:r>
        <w:rPr>
          <w:spacing w:val="20"/>
        </w:rPr>
        <w:t xml:space="preserve"> </w:t>
      </w:r>
      <w:r>
        <w:t>Форсированное</w:t>
      </w:r>
      <w:r>
        <w:rPr>
          <w:spacing w:val="21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rPr>
          <w:i/>
        </w:rPr>
        <w:t>Финансовая</w:t>
      </w:r>
      <w:r>
        <w:rPr>
          <w:i/>
          <w:spacing w:val="1"/>
        </w:rPr>
        <w:t xml:space="preserve"> </w:t>
      </w:r>
      <w:r>
        <w:rPr>
          <w:i/>
        </w:rPr>
        <w:t>политика</w:t>
      </w:r>
      <w:r>
        <w:t>.</w:t>
      </w:r>
      <w:r>
        <w:rPr>
          <w:spacing w:val="-1"/>
        </w:rPr>
        <w:t xml:space="preserve"> </w:t>
      </w:r>
      <w:r>
        <w:rPr>
          <w:i/>
        </w:rPr>
        <w:t>Консервация аграрных отношений.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Пространство</w:t>
      </w:r>
      <w:r>
        <w:rPr>
          <w:spacing w:val="5"/>
        </w:rPr>
        <w:t xml:space="preserve"> </w:t>
      </w:r>
      <w:r>
        <w:t>империи.</w:t>
      </w:r>
      <w:r>
        <w:rPr>
          <w:spacing w:val="4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сферы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внешнеполитических</w:t>
      </w:r>
      <w:r>
        <w:rPr>
          <w:spacing w:val="5"/>
        </w:rPr>
        <w:t xml:space="preserve"> </w:t>
      </w:r>
      <w:r>
        <w:t>интересов.</w:t>
      </w:r>
    </w:p>
    <w:p w:rsidR="006015BB" w:rsidRDefault="00E9517A">
      <w:pPr>
        <w:spacing w:before="126"/>
        <w:ind w:left="1543"/>
        <w:rPr>
          <w:i/>
        </w:rPr>
      </w:pP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1"/>
        </w:rPr>
        <w:t xml:space="preserve"> </w:t>
      </w:r>
      <w:r>
        <w:rPr>
          <w:i/>
        </w:rPr>
        <w:t>Освоение</w:t>
      </w:r>
      <w:r>
        <w:rPr>
          <w:i/>
          <w:spacing w:val="-3"/>
        </w:rPr>
        <w:t xml:space="preserve"> </w:t>
      </w:r>
      <w:r>
        <w:rPr>
          <w:i/>
        </w:rPr>
        <w:t>государственной</w:t>
      </w:r>
      <w:r>
        <w:rPr>
          <w:i/>
          <w:spacing w:val="-2"/>
        </w:rPr>
        <w:t xml:space="preserve"> </w:t>
      </w:r>
      <w:r>
        <w:rPr>
          <w:i/>
        </w:rPr>
        <w:t>территории.</w:t>
      </w:r>
    </w:p>
    <w:p w:rsidR="006015BB" w:rsidRDefault="00E9517A">
      <w:pPr>
        <w:pStyle w:val="Heading2"/>
        <w:spacing w:before="131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промышленность</w:t>
      </w:r>
    </w:p>
    <w:p w:rsidR="006015BB" w:rsidRDefault="00E9517A">
      <w:pPr>
        <w:pStyle w:val="a3"/>
        <w:spacing w:before="122" w:line="360" w:lineRule="auto"/>
        <w:ind w:right="843"/>
        <w:rPr>
          <w:i/>
        </w:rPr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4"/>
        </w:rPr>
        <w:t xml:space="preserve"> </w:t>
      </w:r>
      <w:r>
        <w:t>хозяйство.</w:t>
      </w:r>
      <w:r>
        <w:rPr>
          <w:spacing w:val="4"/>
        </w:rPr>
        <w:t xml:space="preserve"> </w:t>
      </w:r>
      <w:r>
        <w:t>Взаимозависимость</w:t>
      </w:r>
      <w:r>
        <w:rPr>
          <w:spacing w:val="4"/>
        </w:rPr>
        <w:t xml:space="preserve"> </w:t>
      </w:r>
      <w:r>
        <w:t>помещичьего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9"/>
        </w:rPr>
        <w:t xml:space="preserve"> </w:t>
      </w:r>
      <w:r>
        <w:rPr>
          <w:i/>
        </w:rPr>
        <w:t>Помещичье</w:t>
      </w:r>
    </w:p>
    <w:p w:rsidR="006015BB" w:rsidRDefault="00E9517A">
      <w:pPr>
        <w:spacing w:line="252" w:lineRule="exact"/>
        <w:ind w:left="1543"/>
        <w:jc w:val="both"/>
      </w:pPr>
      <w:r>
        <w:rPr>
          <w:i/>
        </w:rPr>
        <w:t>«оскудение».</w:t>
      </w:r>
      <w:r>
        <w:rPr>
          <w:i/>
          <w:spacing w:val="-3"/>
        </w:rPr>
        <w:t xml:space="preserve"> </w:t>
      </w:r>
      <w:r>
        <w:rPr>
          <w:i/>
        </w:rPr>
        <w:t>Социальные</w:t>
      </w:r>
      <w:r>
        <w:rPr>
          <w:i/>
          <w:spacing w:val="-4"/>
        </w:rPr>
        <w:t xml:space="preserve"> </w:t>
      </w:r>
      <w:r>
        <w:rPr>
          <w:i/>
        </w:rPr>
        <w:t>типы</w:t>
      </w:r>
      <w:r>
        <w:rPr>
          <w:i/>
          <w:spacing w:val="-3"/>
        </w:rPr>
        <w:t xml:space="preserve"> </w:t>
      </w:r>
      <w:r>
        <w:rPr>
          <w:i/>
        </w:rPr>
        <w:t>крестьян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помещиков.</w:t>
      </w:r>
      <w:r>
        <w:rPr>
          <w:i/>
          <w:spacing w:val="-1"/>
        </w:rPr>
        <w:t xml:space="preserve"> </w:t>
      </w:r>
      <w:r>
        <w:t>Дворяне-предприниматели.</w:t>
      </w:r>
    </w:p>
    <w:p w:rsidR="006015BB" w:rsidRDefault="00E9517A">
      <w:pPr>
        <w:spacing w:before="126" w:line="360" w:lineRule="auto"/>
        <w:ind w:left="1543" w:right="845" w:firstLine="707"/>
        <w:jc w:val="both"/>
        <w:rPr>
          <w:i/>
        </w:rPr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особенности в России. </w:t>
      </w:r>
      <w:r>
        <w:rPr>
          <w:i/>
        </w:rPr>
        <w:t>Государственные, общественные и частнопредпринимательские способы</w:t>
      </w:r>
      <w:r>
        <w:rPr>
          <w:i/>
          <w:spacing w:val="-52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решения.</w:t>
      </w:r>
    </w:p>
    <w:p w:rsidR="006015BB" w:rsidRDefault="00E9517A">
      <w:pPr>
        <w:pStyle w:val="Heading2"/>
        <w:spacing w:before="7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</w:p>
    <w:p w:rsidR="006015BB" w:rsidRDefault="00E9517A">
      <w:pPr>
        <w:pStyle w:val="a3"/>
        <w:spacing w:before="121" w:line="360" w:lineRule="auto"/>
        <w:ind w:right="842"/>
      </w:pPr>
      <w:r>
        <w:t>Культура и быт народов России во второй половине XIX в. Развитие городской культуры.</w:t>
      </w:r>
      <w:r>
        <w:rPr>
          <w:spacing w:val="-5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-52"/>
        </w:rPr>
        <w:t xml:space="preserve"> </w:t>
      </w:r>
      <w:r>
        <w:t xml:space="preserve">образования и распространение грамотности. Появление массовой печати. </w:t>
      </w:r>
      <w:r>
        <w:rPr>
          <w:i/>
        </w:rPr>
        <w:t>Роль печатного слова</w:t>
      </w:r>
      <w:r>
        <w:rPr>
          <w:i/>
          <w:spacing w:val="1"/>
        </w:rPr>
        <w:t xml:space="preserve"> </w:t>
      </w:r>
      <w:r>
        <w:rPr>
          <w:i/>
        </w:rPr>
        <w:t xml:space="preserve">в формировании общественного мнения. Народная, элитарная и массовая культура. </w:t>
      </w:r>
      <w:r>
        <w:t>Российская</w:t>
      </w:r>
      <w:r>
        <w:rPr>
          <w:spacing w:val="1"/>
        </w:rPr>
        <w:t xml:space="preserve"> </w:t>
      </w:r>
      <w:r>
        <w:t>к</w:t>
      </w:r>
      <w:r>
        <w:t>ультура XIX в. как часть мировой культуры. Становление национальной научной школы и 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</w:t>
      </w:r>
      <w:r>
        <w:rPr>
          <w:spacing w:val="-3"/>
        </w:rPr>
        <w:t xml:space="preserve"> </w:t>
      </w:r>
      <w:r>
        <w:t>Архитектура и градостроительство.</w:t>
      </w:r>
    </w:p>
    <w:p w:rsidR="006015BB" w:rsidRDefault="00E9517A">
      <w:pPr>
        <w:pStyle w:val="Heading2"/>
        <w:spacing w:before="5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:rsidR="006015BB" w:rsidRDefault="00E9517A">
      <w:pPr>
        <w:spacing w:before="122" w:line="360" w:lineRule="auto"/>
        <w:ind w:left="1543" w:right="844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Поляки.</w:t>
      </w:r>
      <w:r>
        <w:rPr>
          <w:spacing w:val="1"/>
        </w:rPr>
        <w:t xml:space="preserve"> </w:t>
      </w:r>
      <w:r>
        <w:t>Евреи.</w:t>
      </w:r>
      <w:r>
        <w:rPr>
          <w:spacing w:val="1"/>
        </w:rPr>
        <w:t xml:space="preserve"> </w:t>
      </w:r>
      <w:r>
        <w:t>Армяне. Татары и другие народы Волго-Уралья. Кавказские народы. Народы Средней Азии.</w:t>
      </w:r>
      <w:r>
        <w:rPr>
          <w:spacing w:val="1"/>
        </w:rPr>
        <w:t xml:space="preserve"> </w:t>
      </w:r>
      <w:r>
        <w:t>Народы</w:t>
      </w:r>
      <w:r>
        <w:t xml:space="preserve"> Сибири и Дальнего Востока. Народы Российской империи во второй половине XIX в.</w:t>
      </w:r>
      <w:r>
        <w:rPr>
          <w:spacing w:val="1"/>
        </w:rPr>
        <w:t xml:space="preserve"> </w:t>
      </w:r>
      <w:r>
        <w:rPr>
          <w:i/>
        </w:rPr>
        <w:t>Правовое положение различных этносов и конфессий. Процессы национального и религиозного</w:t>
      </w:r>
      <w:r>
        <w:rPr>
          <w:i/>
          <w:spacing w:val="1"/>
        </w:rPr>
        <w:t xml:space="preserve"> </w:t>
      </w:r>
      <w:r>
        <w:rPr>
          <w:i/>
        </w:rPr>
        <w:t>возрождения у народов Российской империи. Национальная политика самодержавия: между</w:t>
      </w:r>
      <w:r>
        <w:rPr>
          <w:i/>
          <w:spacing w:val="1"/>
        </w:rPr>
        <w:t xml:space="preserve"> </w:t>
      </w:r>
      <w:r>
        <w:rPr>
          <w:i/>
        </w:rPr>
        <w:t>учет</w:t>
      </w:r>
      <w:r>
        <w:rPr>
          <w:i/>
        </w:rPr>
        <w:t>ом своеобразия и стремлением к унификации. Укрепление автономии Финляндии. Польское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восстание 1863 г. Еврейский вопрос. </w:t>
      </w:r>
      <w:r>
        <w:t>Национальные движения народов России. 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 и народов.</w:t>
      </w:r>
    </w:p>
    <w:p w:rsidR="006015BB" w:rsidRDefault="00E9517A">
      <w:pPr>
        <w:pStyle w:val="Heading2"/>
        <w:spacing w:before="5" w:line="360" w:lineRule="auto"/>
        <w:ind w:left="1543" w:right="849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-5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</w:t>
      </w:r>
      <w:r>
        <w:t>ность.</w:t>
      </w:r>
      <w:r>
        <w:rPr>
          <w:spacing w:val="1"/>
        </w:rPr>
        <w:t xml:space="preserve"> </w:t>
      </w:r>
      <w:r>
        <w:rPr>
          <w:i/>
        </w:rPr>
        <w:t>Студенческое</w:t>
      </w:r>
      <w:r>
        <w:rPr>
          <w:i/>
          <w:spacing w:val="-52"/>
        </w:rPr>
        <w:t xml:space="preserve"> </w:t>
      </w:r>
      <w:r>
        <w:rPr>
          <w:i/>
        </w:rPr>
        <w:t>движение.</w:t>
      </w:r>
      <w:r>
        <w:rPr>
          <w:i/>
          <w:spacing w:val="-1"/>
        </w:rPr>
        <w:t xml:space="preserve"> </w:t>
      </w:r>
      <w:r>
        <w:rPr>
          <w:i/>
        </w:rPr>
        <w:t>Рабочее</w:t>
      </w:r>
      <w:r>
        <w:rPr>
          <w:i/>
          <w:spacing w:val="-2"/>
        </w:rPr>
        <w:t xml:space="preserve"> </w:t>
      </w:r>
      <w:r>
        <w:rPr>
          <w:i/>
        </w:rPr>
        <w:t>движение. Женское</w:t>
      </w:r>
      <w:r>
        <w:rPr>
          <w:i/>
          <w:spacing w:val="-2"/>
        </w:rPr>
        <w:t xml:space="preserve"> </w:t>
      </w:r>
      <w:r>
        <w:rPr>
          <w:i/>
        </w:rPr>
        <w:t>движение.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позитивизма,</w:t>
      </w:r>
      <w:r>
        <w:rPr>
          <w:i/>
          <w:spacing w:val="1"/>
        </w:rPr>
        <w:t xml:space="preserve"> </w:t>
      </w:r>
      <w:r>
        <w:rPr>
          <w:i/>
        </w:rPr>
        <w:t>дарвинизма,</w:t>
      </w:r>
      <w:r>
        <w:rPr>
          <w:i/>
          <w:spacing w:val="1"/>
        </w:rPr>
        <w:t xml:space="preserve"> </w:t>
      </w:r>
      <w:r>
        <w:rPr>
          <w:i/>
        </w:rPr>
        <w:t>марксизма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других</w:t>
      </w:r>
      <w:r>
        <w:rPr>
          <w:i/>
          <w:spacing w:val="9"/>
        </w:rPr>
        <w:t xml:space="preserve"> </w:t>
      </w:r>
      <w:r>
        <w:rPr>
          <w:i/>
        </w:rPr>
        <w:t>направлений</w:t>
      </w:r>
      <w:r>
        <w:rPr>
          <w:i/>
          <w:spacing w:val="11"/>
        </w:rPr>
        <w:t xml:space="preserve"> </w:t>
      </w:r>
      <w:r>
        <w:rPr>
          <w:i/>
        </w:rPr>
        <w:t>европейской</w:t>
      </w:r>
      <w:r>
        <w:rPr>
          <w:i/>
          <w:spacing w:val="11"/>
        </w:rPr>
        <w:t xml:space="preserve"> </w:t>
      </w:r>
      <w:r>
        <w:rPr>
          <w:i/>
        </w:rPr>
        <w:t>общественной</w:t>
      </w:r>
      <w:r>
        <w:rPr>
          <w:i/>
          <w:spacing w:val="8"/>
        </w:rPr>
        <w:t xml:space="preserve"> </w:t>
      </w:r>
      <w:r>
        <w:rPr>
          <w:i/>
        </w:rPr>
        <w:t>мысли.</w:t>
      </w:r>
      <w:r>
        <w:rPr>
          <w:i/>
          <w:spacing w:val="15"/>
        </w:rPr>
        <w:t xml:space="preserve"> </w:t>
      </w:r>
      <w:r>
        <w:t>Консервативная</w:t>
      </w:r>
      <w:r>
        <w:rPr>
          <w:spacing w:val="10"/>
        </w:rPr>
        <w:t xml:space="preserve"> </w:t>
      </w:r>
      <w:r>
        <w:t>мысль.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5"/>
        <w:jc w:val="both"/>
        <w:rPr>
          <w:i/>
        </w:rPr>
      </w:pPr>
      <w:r>
        <w:lastRenderedPageBreak/>
        <w:t>Национализм. Либерализм и его особенности в России. Русский социализм. Русский 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-52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rPr>
          <w:i/>
        </w:rPr>
        <w:t>Народнические</w:t>
      </w:r>
      <w:r>
        <w:rPr>
          <w:i/>
          <w:spacing w:val="1"/>
        </w:rPr>
        <w:t xml:space="preserve"> </w:t>
      </w:r>
      <w:r>
        <w:rPr>
          <w:i/>
        </w:rPr>
        <w:t>кружки:</w:t>
      </w:r>
      <w:r>
        <w:rPr>
          <w:i/>
          <w:spacing w:val="1"/>
        </w:rPr>
        <w:t xml:space="preserve"> </w:t>
      </w:r>
      <w:r>
        <w:rPr>
          <w:i/>
        </w:rPr>
        <w:t>идеология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rPr>
          <w:i/>
        </w:rPr>
        <w:t>Большое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</w:rPr>
        <w:t>бщество</w:t>
      </w:r>
      <w:r>
        <w:rPr>
          <w:i/>
          <w:spacing w:val="31"/>
        </w:rPr>
        <w:t xml:space="preserve"> </w:t>
      </w:r>
      <w:r>
        <w:rPr>
          <w:i/>
        </w:rPr>
        <w:t>пропаганды.</w:t>
      </w:r>
      <w:r>
        <w:rPr>
          <w:i/>
          <w:spacing w:val="32"/>
        </w:rPr>
        <w:t xml:space="preserve"> </w:t>
      </w:r>
      <w:r>
        <w:rPr>
          <w:i/>
        </w:rPr>
        <w:t>«Хождение</w:t>
      </w:r>
      <w:r>
        <w:rPr>
          <w:i/>
          <w:spacing w:val="32"/>
        </w:rPr>
        <w:t xml:space="preserve"> </w:t>
      </w: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народ».</w:t>
      </w:r>
      <w:r>
        <w:rPr>
          <w:i/>
          <w:spacing w:val="32"/>
        </w:rPr>
        <w:t xml:space="preserve"> </w:t>
      </w:r>
      <w:r>
        <w:rPr>
          <w:i/>
        </w:rPr>
        <w:t>«Земля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32"/>
        </w:rPr>
        <w:t xml:space="preserve"> </w:t>
      </w:r>
      <w:r>
        <w:rPr>
          <w:i/>
        </w:rPr>
        <w:t>воля»</w:t>
      </w:r>
      <w:r>
        <w:rPr>
          <w:i/>
          <w:spacing w:val="33"/>
        </w:rPr>
        <w:t xml:space="preserve"> </w:t>
      </w:r>
      <w:r>
        <w:rPr>
          <w:i/>
        </w:rPr>
        <w:t>и</w:t>
      </w:r>
      <w:r>
        <w:rPr>
          <w:i/>
          <w:spacing w:val="32"/>
        </w:rPr>
        <w:t xml:space="preserve"> </w:t>
      </w:r>
      <w:r>
        <w:rPr>
          <w:i/>
        </w:rPr>
        <w:t>ее</w:t>
      </w:r>
      <w:r>
        <w:rPr>
          <w:i/>
          <w:spacing w:val="33"/>
        </w:rPr>
        <w:t xml:space="preserve"> </w:t>
      </w:r>
      <w:r>
        <w:rPr>
          <w:i/>
        </w:rPr>
        <w:t>раскол.</w:t>
      </w:r>
      <w:r>
        <w:rPr>
          <w:i/>
          <w:spacing w:val="30"/>
        </w:rPr>
        <w:t xml:space="preserve"> </w:t>
      </w:r>
      <w:r>
        <w:rPr>
          <w:i/>
        </w:rPr>
        <w:t>«Черный</w:t>
      </w:r>
      <w:r>
        <w:rPr>
          <w:i/>
          <w:spacing w:val="32"/>
        </w:rPr>
        <w:t xml:space="preserve"> </w:t>
      </w:r>
      <w:r>
        <w:rPr>
          <w:i/>
        </w:rPr>
        <w:t>передел»</w:t>
      </w:r>
      <w:r>
        <w:rPr>
          <w:i/>
          <w:spacing w:val="32"/>
        </w:rPr>
        <w:t xml:space="preserve"> </w:t>
      </w:r>
      <w:r>
        <w:rPr>
          <w:i/>
        </w:rPr>
        <w:t>и</w:t>
      </w:r>
    </w:p>
    <w:p w:rsidR="006015BB" w:rsidRDefault="00E9517A">
      <w:pPr>
        <w:spacing w:before="2" w:line="360" w:lineRule="auto"/>
        <w:ind w:left="1543" w:right="844"/>
        <w:jc w:val="both"/>
        <w:rPr>
          <w:i/>
        </w:rPr>
      </w:pPr>
      <w:r>
        <w:rPr>
          <w:i/>
        </w:rPr>
        <w:t>«Народная</w:t>
      </w:r>
      <w:r>
        <w:rPr>
          <w:i/>
          <w:spacing w:val="1"/>
        </w:rPr>
        <w:t xml:space="preserve"> </w:t>
      </w:r>
      <w:r>
        <w:rPr>
          <w:i/>
        </w:rPr>
        <w:t>воля».</w:t>
      </w:r>
      <w:r>
        <w:rPr>
          <w:i/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социал-демократии. </w:t>
      </w:r>
      <w:r>
        <w:rPr>
          <w:i/>
        </w:rPr>
        <w:t>Группа «Освобождение труда». «Союз борьбы за освобождение рабочего</w:t>
      </w:r>
      <w:r>
        <w:rPr>
          <w:i/>
          <w:spacing w:val="1"/>
        </w:rPr>
        <w:t xml:space="preserve"> </w:t>
      </w:r>
      <w:r>
        <w:rPr>
          <w:i/>
        </w:rPr>
        <w:t>класса».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РСДРП.</w:t>
      </w:r>
    </w:p>
    <w:p w:rsidR="006015BB" w:rsidRDefault="00E9517A">
      <w:pPr>
        <w:pStyle w:val="Heading2"/>
        <w:spacing w:before="4"/>
      </w:pPr>
      <w:r>
        <w:t>Кризис</w:t>
      </w:r>
      <w:r>
        <w:rPr>
          <w:spacing w:val="-5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</w:t>
      </w:r>
    </w:p>
    <w:p w:rsidR="006015BB" w:rsidRDefault="00E9517A">
      <w:pPr>
        <w:spacing w:before="121" w:line="360" w:lineRule="auto"/>
        <w:ind w:left="1543" w:right="843" w:firstLine="707"/>
        <w:jc w:val="both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Новониколаевск</w:t>
      </w:r>
      <w:r>
        <w:rPr>
          <w:spacing w:val="1"/>
        </w:rPr>
        <w:t xml:space="preserve"> </w:t>
      </w:r>
      <w:r>
        <w:t>(Новосибирск)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rPr>
          <w:i/>
        </w:rPr>
        <w:t>Отечественный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капитал,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индустриализации</w:t>
      </w:r>
      <w:r>
        <w:rPr>
          <w:i/>
          <w:spacing w:val="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экспортер</w:t>
      </w:r>
      <w:r>
        <w:rPr>
          <w:spacing w:val="-2"/>
        </w:rPr>
        <w:t xml:space="preserve"> </w:t>
      </w:r>
      <w:r>
        <w:t>хлеба.</w:t>
      </w:r>
      <w:r>
        <w:rPr>
          <w:spacing w:val="-2"/>
        </w:rPr>
        <w:t xml:space="preserve"> </w:t>
      </w:r>
      <w:r>
        <w:t>Аграрный вопрос.</w:t>
      </w:r>
    </w:p>
    <w:p w:rsidR="006015BB" w:rsidRDefault="00E9517A">
      <w:pPr>
        <w:spacing w:before="2" w:line="360" w:lineRule="auto"/>
        <w:ind w:left="1543" w:right="844" w:firstLine="707"/>
        <w:jc w:val="both"/>
        <w:rPr>
          <w:i/>
        </w:rPr>
      </w:pPr>
      <w:r>
        <w:t>Демография, социальная стратификация. Разложение сословных структур. Формирование</w:t>
      </w:r>
      <w:r>
        <w:rPr>
          <w:spacing w:val="-52"/>
        </w:rPr>
        <w:t xml:space="preserve"> </w:t>
      </w:r>
      <w:r>
        <w:t>новых социал</w:t>
      </w:r>
      <w:r>
        <w:t>ьных страт. Буржуазия. Рабочие: социальная характеристика и борьба за права.</w:t>
      </w:r>
      <w:r>
        <w:rPr>
          <w:spacing w:val="1"/>
        </w:rPr>
        <w:t xml:space="preserve"> </w:t>
      </w:r>
      <w:r>
        <w:t>Средние 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женщины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Церковь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кризиса</w:t>
      </w:r>
      <w:r>
        <w:rPr>
          <w:i/>
          <w:spacing w:val="1"/>
        </w:rPr>
        <w:t xml:space="preserve"> </w:t>
      </w:r>
      <w:r>
        <w:rPr>
          <w:i/>
        </w:rPr>
        <w:t>имперской</w:t>
      </w:r>
      <w:r>
        <w:rPr>
          <w:i/>
          <w:spacing w:val="1"/>
        </w:rPr>
        <w:t xml:space="preserve"> </w:t>
      </w:r>
      <w:r>
        <w:rPr>
          <w:i/>
        </w:rPr>
        <w:t>идеологии.</w:t>
      </w:r>
      <w:r>
        <w:rPr>
          <w:i/>
          <w:spacing w:val="1"/>
        </w:rPr>
        <w:t xml:space="preserve"> </w:t>
      </w:r>
      <w:r>
        <w:rPr>
          <w:i/>
        </w:rPr>
        <w:t>Распространение</w:t>
      </w:r>
      <w:r>
        <w:rPr>
          <w:i/>
          <w:spacing w:val="-3"/>
        </w:rPr>
        <w:t xml:space="preserve"> </w:t>
      </w:r>
      <w:r>
        <w:rPr>
          <w:i/>
        </w:rPr>
        <w:t>светской этики и</w:t>
      </w:r>
      <w:r>
        <w:rPr>
          <w:i/>
          <w:spacing w:val="-3"/>
        </w:rPr>
        <w:t xml:space="preserve"> </w:t>
      </w:r>
      <w:r>
        <w:rPr>
          <w:i/>
        </w:rPr>
        <w:t>культуры.</w:t>
      </w:r>
    </w:p>
    <w:p w:rsidR="006015BB" w:rsidRDefault="00E9517A">
      <w:pPr>
        <w:pStyle w:val="a3"/>
        <w:spacing w:before="1" w:line="360" w:lineRule="auto"/>
        <w:ind w:right="844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1904-1905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Обо</w:t>
      </w:r>
      <w:r>
        <w:t>рона</w:t>
      </w:r>
      <w:r>
        <w:rPr>
          <w:spacing w:val="-1"/>
        </w:rPr>
        <w:t xml:space="preserve"> </w:t>
      </w:r>
      <w:r>
        <w:t>Порт-Артура.</w:t>
      </w:r>
      <w:r>
        <w:rPr>
          <w:spacing w:val="-1"/>
        </w:rPr>
        <w:t xml:space="preserve"> </w:t>
      </w:r>
      <w:r>
        <w:t>Цусимское</w:t>
      </w:r>
      <w:r>
        <w:rPr>
          <w:spacing w:val="-1"/>
        </w:rPr>
        <w:t xml:space="preserve"> </w:t>
      </w:r>
      <w:r>
        <w:t>сражение.</w:t>
      </w:r>
    </w:p>
    <w:p w:rsidR="006015BB" w:rsidRDefault="00E9517A">
      <w:pPr>
        <w:pStyle w:val="Heading2"/>
        <w:spacing w:before="4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1905-1907</w:t>
      </w:r>
      <w:r>
        <w:rPr>
          <w:spacing w:val="-4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парламентаризма</w:t>
      </w:r>
    </w:p>
    <w:p w:rsidR="006015BB" w:rsidRDefault="00E9517A">
      <w:pPr>
        <w:pStyle w:val="a3"/>
        <w:spacing w:before="122"/>
        <w:ind w:left="2251" w:firstLine="0"/>
      </w:pPr>
      <w:r>
        <w:t>Николай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 Деятельность</w:t>
      </w:r>
      <w:r>
        <w:rPr>
          <w:spacing w:val="-1"/>
        </w:rPr>
        <w:t xml:space="preserve"> </w:t>
      </w:r>
      <w:r>
        <w:t>В.К. Плеве на</w:t>
      </w:r>
      <w:r>
        <w:rPr>
          <w:spacing w:val="1"/>
        </w:rPr>
        <w:t xml:space="preserve"> </w:t>
      </w:r>
      <w:r>
        <w:t>посту</w:t>
      </w:r>
      <w:r>
        <w:rPr>
          <w:spacing w:val="-3"/>
        </w:rPr>
        <w:t xml:space="preserve"> </w:t>
      </w:r>
      <w:r>
        <w:t>министра внутренних</w:t>
      </w:r>
      <w:r>
        <w:rPr>
          <w:spacing w:val="-1"/>
        </w:rPr>
        <w:t xml:space="preserve"> </w:t>
      </w:r>
      <w:r>
        <w:t>дел.</w:t>
      </w:r>
    </w:p>
    <w:p w:rsidR="006015BB" w:rsidRDefault="00E9517A">
      <w:pPr>
        <w:spacing w:before="126"/>
        <w:ind w:left="1543"/>
        <w:jc w:val="both"/>
        <w:rPr>
          <w:i/>
        </w:rPr>
      </w:pPr>
      <w:r>
        <w:t>Оппозиционное</w:t>
      </w:r>
      <w:r>
        <w:rPr>
          <w:spacing w:val="-3"/>
        </w:rPr>
        <w:t xml:space="preserve"> </w:t>
      </w:r>
      <w:r>
        <w:t>либеральное</w:t>
      </w:r>
      <w:r>
        <w:rPr>
          <w:spacing w:val="-3"/>
        </w:rPr>
        <w:t xml:space="preserve"> </w:t>
      </w:r>
      <w:r>
        <w:t xml:space="preserve">движение. </w:t>
      </w:r>
      <w:r>
        <w:rPr>
          <w:i/>
        </w:rPr>
        <w:t>«Союз</w:t>
      </w:r>
      <w:r>
        <w:rPr>
          <w:i/>
          <w:spacing w:val="-3"/>
        </w:rPr>
        <w:t xml:space="preserve"> </w:t>
      </w:r>
      <w:r>
        <w:rPr>
          <w:i/>
        </w:rPr>
        <w:t>освобождения».</w:t>
      </w:r>
      <w:r>
        <w:rPr>
          <w:i/>
          <w:spacing w:val="-2"/>
        </w:rPr>
        <w:t xml:space="preserve"> </w:t>
      </w:r>
      <w:r>
        <w:rPr>
          <w:i/>
        </w:rPr>
        <w:t>«Банкетная</w:t>
      </w:r>
      <w:r>
        <w:rPr>
          <w:i/>
          <w:spacing w:val="-5"/>
        </w:rPr>
        <w:t xml:space="preserve"> </w:t>
      </w:r>
      <w:r>
        <w:rPr>
          <w:i/>
        </w:rPr>
        <w:t>кампания».</w:t>
      </w:r>
    </w:p>
    <w:p w:rsidR="006015BB" w:rsidRDefault="00E9517A">
      <w:pPr>
        <w:pStyle w:val="a3"/>
        <w:spacing w:before="126" w:line="360" w:lineRule="auto"/>
        <w:ind w:right="849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государством.</w:t>
      </w:r>
      <w:r>
        <w:rPr>
          <w:spacing w:val="-1"/>
        </w:rPr>
        <w:t xml:space="preserve"> </w:t>
      </w:r>
      <w:r>
        <w:rPr>
          <w:i/>
        </w:rPr>
        <w:t>Политический терроризм.</w:t>
      </w:r>
    </w:p>
    <w:p w:rsidR="006015BB" w:rsidRDefault="00E9517A">
      <w:pPr>
        <w:pStyle w:val="a3"/>
        <w:spacing w:line="360" w:lineRule="auto"/>
        <w:ind w:right="847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 слоев, солдат и матросов. «Булыгинская конституция». Всероссийская 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стачка. Манифест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1905 г.</w:t>
      </w:r>
    </w:p>
    <w:p w:rsidR="006015BB" w:rsidRDefault="00E9517A">
      <w:pPr>
        <w:pStyle w:val="a3"/>
        <w:spacing w:before="1" w:line="360" w:lineRule="auto"/>
        <w:ind w:right="843"/>
      </w:pPr>
      <w:r>
        <w:t>Формирование многопартийной системы. Политические партии, массовые движения и их</w:t>
      </w:r>
      <w:r>
        <w:rPr>
          <w:spacing w:val="-52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Москве.</w:t>
      </w:r>
      <w:r>
        <w:rPr>
          <w:spacing w:val="5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выступлений в</w:t>
      </w:r>
      <w:r>
        <w:rPr>
          <w:spacing w:val="-2"/>
        </w:rPr>
        <w:t xml:space="preserve"> </w:t>
      </w:r>
      <w:r>
        <w:t>1906-1907 гг.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rPr>
          <w:i/>
        </w:rPr>
        <w:t>Избирательный закон 11 декабря 1905 г. Избирательная кампания в I Государственную</w:t>
      </w:r>
      <w:r>
        <w:rPr>
          <w:i/>
          <w:spacing w:val="1"/>
        </w:rPr>
        <w:t xml:space="preserve"> </w:t>
      </w:r>
      <w:r>
        <w:rPr>
          <w:i/>
        </w:rPr>
        <w:t xml:space="preserve">думу. Основные государственные законы 23 апреля 1906 г. </w:t>
      </w:r>
      <w:r>
        <w:t>Деятельность I и II 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уроки.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</w:pPr>
      <w:r>
        <w:lastRenderedPageBreak/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революции</w:t>
      </w:r>
    </w:p>
    <w:p w:rsidR="006015BB" w:rsidRDefault="00E9517A">
      <w:pPr>
        <w:pStyle w:val="a3"/>
        <w:spacing w:before="124" w:line="360" w:lineRule="auto"/>
        <w:ind w:right="841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</w:t>
      </w:r>
      <w:r>
        <w:t>воречий. III и IV Государственная дума. Идейно-</w:t>
      </w:r>
      <w:r>
        <w:rPr>
          <w:spacing w:val="-52"/>
        </w:rPr>
        <w:t xml:space="preserve"> </w:t>
      </w:r>
      <w:r>
        <w:t xml:space="preserve">политический спектр. Общественный и социальный подъем. </w:t>
      </w:r>
      <w:r>
        <w:rPr>
          <w:i/>
        </w:rPr>
        <w:t>Национальные партии и фракции в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-1"/>
        </w:rPr>
        <w:t xml:space="preserve"> </w:t>
      </w:r>
      <w:r>
        <w:rPr>
          <w:i/>
        </w:rPr>
        <w:t>Думе.</w:t>
      </w:r>
    </w:p>
    <w:p w:rsidR="006015BB" w:rsidRDefault="00E9517A">
      <w:pPr>
        <w:pStyle w:val="a3"/>
        <w:spacing w:line="252" w:lineRule="exact"/>
        <w:ind w:left="2251" w:firstLine="0"/>
      </w:pPr>
      <w:r>
        <w:t>Обострение</w:t>
      </w:r>
      <w:r>
        <w:rPr>
          <w:spacing w:val="16"/>
        </w:rPr>
        <w:t xml:space="preserve"> </w:t>
      </w:r>
      <w:r>
        <w:t>международной</w:t>
      </w:r>
      <w:r>
        <w:rPr>
          <w:spacing w:val="68"/>
        </w:rPr>
        <w:t xml:space="preserve"> </w:t>
      </w:r>
      <w:r>
        <w:t>обстановки.</w:t>
      </w:r>
      <w:r>
        <w:rPr>
          <w:spacing w:val="69"/>
        </w:rPr>
        <w:t xml:space="preserve"> </w:t>
      </w:r>
      <w:r>
        <w:t>Блоковая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ней</w:t>
      </w:r>
      <w:r>
        <w:rPr>
          <w:spacing w:val="70"/>
        </w:rPr>
        <w:t xml:space="preserve"> </w:t>
      </w:r>
      <w:r>
        <w:t>России.</w:t>
      </w:r>
    </w:p>
    <w:p w:rsidR="006015BB" w:rsidRDefault="00E9517A">
      <w:pPr>
        <w:pStyle w:val="a3"/>
        <w:spacing w:before="126"/>
        <w:ind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6015BB" w:rsidRDefault="00E9517A">
      <w:pPr>
        <w:pStyle w:val="Heading2"/>
        <w:spacing w:before="131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</w:p>
    <w:p w:rsidR="006015BB" w:rsidRDefault="00E9517A">
      <w:pPr>
        <w:pStyle w:val="a3"/>
        <w:spacing w:before="124" w:line="360" w:lineRule="auto"/>
        <w:ind w:right="845"/>
      </w:pPr>
      <w:r>
        <w:t>Новые</w:t>
      </w:r>
      <w:r>
        <w:rPr>
          <w:spacing w:val="17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7"/>
        </w:rPr>
        <w:t xml:space="preserve"> </w:t>
      </w:r>
      <w:r>
        <w:t>литературе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искусстве.</w:t>
      </w:r>
      <w:r>
        <w:rPr>
          <w:spacing w:val="17"/>
        </w:rPr>
        <w:t xml:space="preserve"> </w:t>
      </w:r>
      <w:r>
        <w:t>Мировоззренческие</w:t>
      </w:r>
      <w:r>
        <w:rPr>
          <w:spacing w:val="17"/>
        </w:rPr>
        <w:t xml:space="preserve"> </w:t>
      </w:r>
      <w:r>
        <w:t>ценности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</w:t>
      </w:r>
      <w:r>
        <w:t>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 российского</w:t>
      </w:r>
      <w:r>
        <w:rPr>
          <w:spacing w:val="-3"/>
        </w:rPr>
        <w:t xml:space="preserve"> </w:t>
      </w:r>
      <w:r>
        <w:t>кинематографа.</w:t>
      </w:r>
    </w:p>
    <w:p w:rsidR="006015BB" w:rsidRDefault="00E9517A">
      <w:pPr>
        <w:pStyle w:val="a3"/>
        <w:spacing w:line="360" w:lineRule="auto"/>
        <w:ind w:right="844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народом.</w:t>
      </w:r>
    </w:p>
    <w:p w:rsidR="006015BB" w:rsidRDefault="00E9517A">
      <w:pPr>
        <w:pStyle w:val="a3"/>
        <w:spacing w:line="360" w:lineRule="auto"/>
        <w:ind w:right="846"/>
      </w:pPr>
      <w:r>
        <w:t>Открытия российских ученых. Достижения гуманитарных наук. Формирование 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-1"/>
        </w:rPr>
        <w:t xml:space="preserve"> </w:t>
      </w:r>
      <w:r>
        <w:t>школы. Вклад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 в</w:t>
      </w:r>
      <w:r>
        <w:rPr>
          <w:spacing w:val="-5"/>
        </w:rPr>
        <w:t xml:space="preserve"> </w:t>
      </w:r>
      <w:r>
        <w:t>мировую культуру.</w:t>
      </w:r>
    </w:p>
    <w:p w:rsidR="006015BB" w:rsidRDefault="00E9517A">
      <w:pPr>
        <w:pStyle w:val="Heading2"/>
        <w:spacing w:before="3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6015BB" w:rsidRDefault="00E9517A">
      <w:pPr>
        <w:pStyle w:val="a3"/>
        <w:spacing w:before="124"/>
        <w:ind w:left="2251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4"/>
        <w:ind w:left="0" w:firstLine="0"/>
        <w:jc w:val="left"/>
        <w:rPr>
          <w:sz w:val="20"/>
        </w:rPr>
      </w:pPr>
    </w:p>
    <w:p w:rsidR="006015BB" w:rsidRDefault="00E9517A">
      <w:pPr>
        <w:pStyle w:val="Heading2"/>
        <w:jc w:val="left"/>
      </w:pPr>
      <w:r>
        <w:t>Всеобщая история</w:t>
      </w:r>
    </w:p>
    <w:p w:rsidR="006015BB" w:rsidRDefault="00E9517A">
      <w:pPr>
        <w:spacing w:before="127"/>
        <w:ind w:left="2251"/>
        <w:rPr>
          <w:b/>
        </w:rPr>
      </w:pPr>
      <w:r>
        <w:rPr>
          <w:b/>
        </w:rPr>
        <w:t>История</w:t>
      </w:r>
      <w:r>
        <w:rPr>
          <w:b/>
          <w:spacing w:val="-2"/>
        </w:rPr>
        <w:t xml:space="preserve"> </w:t>
      </w:r>
      <w:r>
        <w:rPr>
          <w:b/>
        </w:rPr>
        <w:t>Древнего</w:t>
      </w:r>
      <w:r>
        <w:rPr>
          <w:b/>
          <w:spacing w:val="-2"/>
        </w:rPr>
        <w:t xml:space="preserve"> </w:t>
      </w:r>
      <w:r>
        <w:rPr>
          <w:b/>
        </w:rPr>
        <w:t>мира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Что</w:t>
      </w:r>
      <w:r>
        <w:rPr>
          <w:spacing w:val="68"/>
        </w:rPr>
        <w:t xml:space="preserve"> </w:t>
      </w:r>
      <w:r>
        <w:t xml:space="preserve">изучает  </w:t>
      </w:r>
      <w:r>
        <w:rPr>
          <w:spacing w:val="12"/>
        </w:rPr>
        <w:t xml:space="preserve"> </w:t>
      </w:r>
      <w:r>
        <w:t xml:space="preserve">история.  </w:t>
      </w:r>
      <w:r>
        <w:rPr>
          <w:spacing w:val="13"/>
        </w:rPr>
        <w:t xml:space="preserve"> </w:t>
      </w:r>
      <w:r>
        <w:t xml:space="preserve">Историческая  </w:t>
      </w:r>
      <w:r>
        <w:rPr>
          <w:spacing w:val="12"/>
        </w:rPr>
        <w:t xml:space="preserve"> </w:t>
      </w:r>
      <w:r>
        <w:t xml:space="preserve">хронология  </w:t>
      </w:r>
      <w:r>
        <w:rPr>
          <w:spacing w:val="12"/>
        </w:rPr>
        <w:t xml:space="preserve"> </w:t>
      </w:r>
      <w:r>
        <w:t xml:space="preserve">(счет  </w:t>
      </w:r>
      <w:r>
        <w:rPr>
          <w:spacing w:val="12"/>
        </w:rPr>
        <w:t xml:space="preserve"> </w:t>
      </w:r>
      <w:r>
        <w:t xml:space="preserve">лет  </w:t>
      </w:r>
      <w:r>
        <w:rPr>
          <w:spacing w:val="13"/>
        </w:rPr>
        <w:t xml:space="preserve"> </w:t>
      </w:r>
      <w:r>
        <w:t xml:space="preserve">«до  </w:t>
      </w:r>
      <w:r>
        <w:rPr>
          <w:spacing w:val="13"/>
        </w:rPr>
        <w:t xml:space="preserve"> </w:t>
      </w:r>
      <w:r>
        <w:t xml:space="preserve">н. э.»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«н. э.»).</w:t>
      </w:r>
    </w:p>
    <w:p w:rsidR="006015BB" w:rsidRDefault="00E9517A">
      <w:pPr>
        <w:pStyle w:val="a3"/>
        <w:spacing w:before="126"/>
        <w:ind w:firstLine="0"/>
        <w:jc w:val="left"/>
      </w:pPr>
      <w:r>
        <w:t>Историческая</w:t>
      </w:r>
      <w:r>
        <w:rPr>
          <w:spacing w:val="-4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Вспомогательные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науки.</w:t>
      </w:r>
    </w:p>
    <w:p w:rsidR="006015BB" w:rsidRDefault="00E9517A">
      <w:pPr>
        <w:pStyle w:val="a3"/>
        <w:spacing w:before="126" w:line="360" w:lineRule="auto"/>
        <w:ind w:right="846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 жизни и</w:t>
      </w:r>
      <w:r>
        <w:rPr>
          <w:spacing w:val="-5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-52"/>
        </w:rPr>
        <w:t xml:space="preserve"> </w:t>
      </w:r>
      <w:r>
        <w:t>людей. Древнейшие земледельцы и скотоводы: трудовая деятельность, изобретения. От 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соседской.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цивилизаций.</w:t>
      </w:r>
    </w:p>
    <w:p w:rsidR="006015BB" w:rsidRDefault="00E9517A">
      <w:pPr>
        <w:spacing w:before="2"/>
        <w:ind w:left="2251"/>
        <w:jc w:val="both"/>
      </w:pPr>
      <w:r>
        <w:rPr>
          <w:b/>
        </w:rPr>
        <w:t>Дре</w:t>
      </w:r>
      <w:r>
        <w:rPr>
          <w:b/>
        </w:rPr>
        <w:t>вний</w:t>
      </w:r>
      <w:r>
        <w:rPr>
          <w:b/>
          <w:spacing w:val="-5"/>
        </w:rPr>
        <w:t xml:space="preserve"> </w:t>
      </w:r>
      <w:r>
        <w:rPr>
          <w:b/>
        </w:rPr>
        <w:t>мир: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хронология.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6015BB" w:rsidRDefault="00E9517A">
      <w:pPr>
        <w:pStyle w:val="Heading2"/>
        <w:spacing w:before="131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6015BB" w:rsidRDefault="00E9517A">
      <w:pPr>
        <w:pStyle w:val="a3"/>
        <w:spacing w:before="122" w:line="360" w:lineRule="auto"/>
        <w:ind w:right="841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1"/>
        </w:rPr>
        <w:t xml:space="preserve"> </w:t>
      </w:r>
      <w:r>
        <w:t>царство: 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 Вавилона.</w:t>
      </w:r>
    </w:p>
    <w:p w:rsidR="006015BB" w:rsidRDefault="00E9517A">
      <w:pPr>
        <w:pStyle w:val="a3"/>
        <w:spacing w:line="360" w:lineRule="auto"/>
        <w:ind w:right="843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 xml:space="preserve">чиновники). Религиозные верования египтян. Жрецы. </w:t>
      </w:r>
      <w:r>
        <w:rPr>
          <w:i/>
        </w:rPr>
        <w:t xml:space="preserve">Фараон-реформатор Эхнатон.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древ</w:t>
      </w:r>
      <w:r>
        <w:t>них</w:t>
      </w:r>
      <w:r>
        <w:rPr>
          <w:spacing w:val="-1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 Храмы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пирамиды.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/>
      </w:pPr>
      <w:r>
        <w:lastRenderedPageBreak/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 Развитие ремесел и торговли. Финикийский алфавит. Палестина: расселение 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-2"/>
        </w:rPr>
        <w:t xml:space="preserve"> </w:t>
      </w:r>
      <w:r>
        <w:t>царство.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1"/>
        </w:rPr>
        <w:t xml:space="preserve"> </w:t>
      </w:r>
      <w:r>
        <w:t>сказания.</w:t>
      </w:r>
    </w:p>
    <w:p w:rsidR="006015BB" w:rsidRDefault="00E9517A">
      <w:pPr>
        <w:pStyle w:val="a3"/>
        <w:spacing w:before="2"/>
        <w:ind w:left="2251" w:firstLine="0"/>
      </w:pPr>
      <w:r>
        <w:t>Ассирия:</w:t>
      </w:r>
      <w:r>
        <w:rPr>
          <w:spacing w:val="25"/>
        </w:rPr>
        <w:t xml:space="preserve"> </w:t>
      </w:r>
      <w:r>
        <w:t>завоевания</w:t>
      </w:r>
      <w:r>
        <w:rPr>
          <w:spacing w:val="78"/>
        </w:rPr>
        <w:t xml:space="preserve"> </w:t>
      </w:r>
      <w:r>
        <w:t>ассирийцев,</w:t>
      </w:r>
      <w:r>
        <w:rPr>
          <w:spacing w:val="78"/>
        </w:rPr>
        <w:t xml:space="preserve"> </w:t>
      </w:r>
      <w:r>
        <w:t>культурные</w:t>
      </w:r>
      <w:r>
        <w:rPr>
          <w:spacing w:val="78"/>
        </w:rPr>
        <w:t xml:space="preserve"> </w:t>
      </w:r>
      <w:r>
        <w:t>сокровища</w:t>
      </w:r>
      <w:r>
        <w:rPr>
          <w:spacing w:val="79"/>
        </w:rPr>
        <w:t xml:space="preserve"> </w:t>
      </w:r>
      <w:r>
        <w:t>Ниневии,</w:t>
      </w:r>
      <w:r>
        <w:rPr>
          <w:spacing w:val="77"/>
        </w:rPr>
        <w:t xml:space="preserve"> </w:t>
      </w:r>
      <w:r>
        <w:t>гибель</w:t>
      </w:r>
      <w:r>
        <w:rPr>
          <w:spacing w:val="79"/>
        </w:rPr>
        <w:t xml:space="preserve"> </w:t>
      </w:r>
      <w:r>
        <w:t>империи.</w:t>
      </w:r>
    </w:p>
    <w:p w:rsidR="006015BB" w:rsidRDefault="00E9517A">
      <w:pPr>
        <w:pStyle w:val="a3"/>
        <w:spacing w:before="126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4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империей.</w:t>
      </w:r>
    </w:p>
    <w:p w:rsidR="006015BB" w:rsidRDefault="00E9517A">
      <w:pPr>
        <w:pStyle w:val="a3"/>
        <w:spacing w:before="126" w:line="360" w:lineRule="auto"/>
        <w:ind w:right="846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 Древние города-государства.</w:t>
      </w:r>
      <w:r>
        <w:rPr>
          <w:spacing w:val="1"/>
        </w:rPr>
        <w:t xml:space="preserve"> </w:t>
      </w:r>
      <w:r>
        <w:t>Общественное устройство, варны. 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 наследие</w:t>
      </w:r>
      <w:r>
        <w:rPr>
          <w:spacing w:val="-3"/>
        </w:rPr>
        <w:t xml:space="preserve"> </w:t>
      </w:r>
      <w:r>
        <w:t>Древней Индии.</w:t>
      </w:r>
    </w:p>
    <w:p w:rsidR="006015BB" w:rsidRDefault="00E9517A">
      <w:pPr>
        <w:pStyle w:val="a3"/>
        <w:spacing w:line="360" w:lineRule="auto"/>
        <w:ind w:right="845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</w:t>
      </w:r>
      <w:r>
        <w:t>иненного государства. Империи Цинь 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 стена.</w:t>
      </w:r>
    </w:p>
    <w:p w:rsidR="006015BB" w:rsidRDefault="00E9517A">
      <w:pPr>
        <w:spacing w:before="1"/>
        <w:ind w:left="2251"/>
        <w:jc w:val="both"/>
      </w:pPr>
      <w:r>
        <w:rPr>
          <w:b/>
        </w:rPr>
        <w:t>Античный</w:t>
      </w:r>
      <w:r>
        <w:rPr>
          <w:b/>
          <w:spacing w:val="-6"/>
        </w:rPr>
        <w:t xml:space="preserve"> </w:t>
      </w:r>
      <w:r>
        <w:rPr>
          <w:b/>
        </w:rPr>
        <w:t xml:space="preserve">мир: </w:t>
      </w:r>
      <w:r>
        <w:t>понятие.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античного</w:t>
      </w:r>
      <w:r>
        <w:rPr>
          <w:spacing w:val="-2"/>
        </w:rPr>
        <w:t xml:space="preserve"> </w:t>
      </w:r>
      <w:r>
        <w:t>мира.</w:t>
      </w:r>
    </w:p>
    <w:p w:rsidR="006015BB" w:rsidRDefault="00E9517A">
      <w:pPr>
        <w:pStyle w:val="Heading2"/>
        <w:spacing w:before="131"/>
      </w:pPr>
      <w:r>
        <w:t>Древняя</w:t>
      </w:r>
      <w:r>
        <w:rPr>
          <w:spacing w:val="-4"/>
        </w:rPr>
        <w:t xml:space="preserve"> </w:t>
      </w:r>
      <w:r>
        <w:t>Греция</w:t>
      </w:r>
    </w:p>
    <w:p w:rsidR="006015BB" w:rsidRDefault="00E9517A">
      <w:pPr>
        <w:spacing w:before="122" w:line="360" w:lineRule="auto"/>
        <w:ind w:left="1543" w:right="848" w:firstLine="707"/>
        <w:jc w:val="both"/>
      </w:pPr>
      <w:r>
        <w:t>Население Древней Греции: условия жизни и занятия. Древнейшие государства на Крите.</w:t>
      </w:r>
      <w:r>
        <w:rPr>
          <w:spacing w:val="-52"/>
        </w:rPr>
        <w:t xml:space="preserve"> </w:t>
      </w:r>
      <w:r>
        <w:rPr>
          <w:i/>
        </w:rPr>
        <w:t xml:space="preserve">Государства ахейской Греции (Микены, Тиринф и др.). </w:t>
      </w:r>
      <w:r>
        <w:t>Троянская война. «Илиада» и 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древних греков. Сказания</w:t>
      </w:r>
      <w:r>
        <w:rPr>
          <w:spacing w:val="-1"/>
        </w:rPr>
        <w:t xml:space="preserve"> </w:t>
      </w:r>
      <w:r>
        <w:t>о богах и</w:t>
      </w:r>
      <w:r>
        <w:rPr>
          <w:spacing w:val="-3"/>
        </w:rPr>
        <w:t xml:space="preserve"> </w:t>
      </w:r>
      <w:r>
        <w:t>героях.</w:t>
      </w:r>
    </w:p>
    <w:p w:rsidR="006015BB" w:rsidRDefault="00E9517A">
      <w:pPr>
        <w:pStyle w:val="a3"/>
        <w:spacing w:before="1" w:line="360" w:lineRule="auto"/>
        <w:ind w:right="846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55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 Организация</w:t>
      </w:r>
      <w:r>
        <w:rPr>
          <w:spacing w:val="-3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</w:t>
      </w:r>
    </w:p>
    <w:p w:rsidR="006015BB" w:rsidRDefault="00E9517A">
      <w:pPr>
        <w:pStyle w:val="a3"/>
        <w:spacing w:line="360" w:lineRule="auto"/>
        <w:ind w:right="842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древнегреческом</w:t>
      </w:r>
      <w:r>
        <w:rPr>
          <w:spacing w:val="-4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Рабство.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6015BB" w:rsidRDefault="00E9517A">
      <w:pPr>
        <w:pStyle w:val="a3"/>
        <w:spacing w:line="360" w:lineRule="auto"/>
        <w:ind w:right="843"/>
      </w:pPr>
      <w:r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 Олимпийские</w:t>
      </w:r>
      <w:r>
        <w:rPr>
          <w:spacing w:val="-3"/>
        </w:rPr>
        <w:t xml:space="preserve"> </w:t>
      </w:r>
      <w:r>
        <w:t>игры.</w:t>
      </w:r>
    </w:p>
    <w:p w:rsidR="006015BB" w:rsidRDefault="00E9517A">
      <w:pPr>
        <w:pStyle w:val="a3"/>
        <w:spacing w:line="360" w:lineRule="auto"/>
        <w:ind w:right="843"/>
      </w:pPr>
      <w:r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-4"/>
        </w:rPr>
        <w:t xml:space="preserve"> </w:t>
      </w:r>
      <w:r>
        <w:t>Эллинистические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 Культура</w:t>
      </w:r>
      <w:r>
        <w:rPr>
          <w:spacing w:val="-1"/>
        </w:rPr>
        <w:t xml:space="preserve"> </w:t>
      </w:r>
      <w:r>
        <w:t>эллинисти</w:t>
      </w:r>
      <w:r>
        <w:t>ческого</w:t>
      </w:r>
      <w:r>
        <w:rPr>
          <w:spacing w:val="-3"/>
        </w:rPr>
        <w:t xml:space="preserve"> </w:t>
      </w:r>
      <w:r>
        <w:t>мира.</w:t>
      </w:r>
    </w:p>
    <w:p w:rsidR="006015BB" w:rsidRDefault="00E9517A">
      <w:pPr>
        <w:pStyle w:val="Heading2"/>
        <w:spacing w:before="5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6015BB" w:rsidRDefault="00E9517A">
      <w:pPr>
        <w:pStyle w:val="a3"/>
        <w:spacing w:before="122" w:line="360" w:lineRule="auto"/>
        <w:ind w:right="844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 римлян.</w:t>
      </w:r>
    </w:p>
    <w:p w:rsidR="006015BB" w:rsidRDefault="00E9517A">
      <w:pPr>
        <w:pStyle w:val="a3"/>
        <w:tabs>
          <w:tab w:val="left" w:pos="3200"/>
          <w:tab w:val="left" w:pos="3527"/>
          <w:tab w:val="left" w:pos="4110"/>
          <w:tab w:val="left" w:pos="4377"/>
          <w:tab w:val="left" w:pos="5235"/>
          <w:tab w:val="left" w:pos="5349"/>
          <w:tab w:val="left" w:pos="6173"/>
          <w:tab w:val="left" w:pos="6210"/>
          <w:tab w:val="left" w:pos="6529"/>
          <w:tab w:val="left" w:pos="7183"/>
          <w:tab w:val="left" w:pos="7959"/>
          <w:tab w:val="left" w:pos="8272"/>
          <w:tab w:val="left" w:pos="9133"/>
          <w:tab w:val="left" w:pos="9618"/>
          <w:tab w:val="left" w:pos="10136"/>
        </w:tabs>
        <w:spacing w:line="360" w:lineRule="auto"/>
        <w:ind w:right="846"/>
        <w:jc w:val="right"/>
      </w:pPr>
      <w:r>
        <w:t>Завоевание</w:t>
      </w:r>
      <w:r>
        <w:tab/>
        <w:t>Римом</w:t>
      </w:r>
      <w:r>
        <w:tab/>
        <w:t>Италии.</w:t>
      </w:r>
      <w:r>
        <w:tab/>
      </w:r>
      <w:r>
        <w:tab/>
        <w:t>Войны</w:t>
      </w:r>
      <w:r>
        <w:tab/>
      </w:r>
      <w:r>
        <w:tab/>
        <w:t>с</w:t>
      </w:r>
      <w:r>
        <w:tab/>
      </w:r>
      <w:r>
        <w:t>Карфагеном;</w:t>
      </w:r>
      <w:r>
        <w:tab/>
        <w:t>Ганнибал.</w:t>
      </w:r>
      <w:r>
        <w:tab/>
        <w:t>Римская</w:t>
      </w:r>
      <w:r>
        <w:tab/>
      </w:r>
      <w:r>
        <w:rPr>
          <w:spacing w:val="-1"/>
        </w:rPr>
        <w:t>армия.</w:t>
      </w:r>
      <w:r>
        <w:rPr>
          <w:spacing w:val="-52"/>
        </w:rPr>
        <w:t xml:space="preserve"> </w:t>
      </w:r>
      <w:r>
        <w:t xml:space="preserve">Установление господства Рима в Средиземноморье. </w:t>
      </w:r>
      <w:r>
        <w:rPr>
          <w:i/>
        </w:rPr>
        <w:t>Реформы Гракхов. Рабство в Древнем Риме.</w:t>
      </w:r>
      <w:r>
        <w:rPr>
          <w:i/>
          <w:spacing w:val="-5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республики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империи.</w:t>
      </w:r>
      <w:r>
        <w:rPr>
          <w:spacing w:val="12"/>
        </w:rPr>
        <w:t xml:space="preserve"> </w:t>
      </w:r>
      <w:r>
        <w:t>Гражданские</w:t>
      </w:r>
      <w:r>
        <w:rPr>
          <w:spacing w:val="14"/>
        </w:rPr>
        <w:t xml:space="preserve"> </w:t>
      </w:r>
      <w:r>
        <w:t>войны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Риме.</w:t>
      </w:r>
      <w:r>
        <w:rPr>
          <w:spacing w:val="13"/>
        </w:rPr>
        <w:t xml:space="preserve"> </w:t>
      </w:r>
      <w:r>
        <w:t>Гай</w:t>
      </w:r>
      <w:r>
        <w:rPr>
          <w:spacing w:val="13"/>
        </w:rPr>
        <w:t xml:space="preserve"> </w:t>
      </w:r>
      <w:r>
        <w:t>Юлий</w:t>
      </w:r>
      <w:r>
        <w:rPr>
          <w:spacing w:val="12"/>
        </w:rPr>
        <w:t xml:space="preserve"> </w:t>
      </w:r>
      <w:r>
        <w:t>Цезарь.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tab/>
        <w:t>власти;</w:t>
      </w:r>
      <w:r>
        <w:tab/>
        <w:t>Октавиан</w:t>
      </w:r>
      <w:r>
        <w:tab/>
        <w:t>Август.</w:t>
      </w:r>
      <w:r>
        <w:tab/>
        <w:t>Римская</w:t>
      </w:r>
      <w:r>
        <w:tab/>
        <w:t>им</w:t>
      </w:r>
      <w:r>
        <w:t>перия:</w:t>
      </w:r>
      <w:r>
        <w:tab/>
        <w:t>территория,</w:t>
      </w:r>
      <w:r>
        <w:tab/>
        <w:t>управление.</w:t>
      </w:r>
    </w:p>
    <w:p w:rsidR="006015BB" w:rsidRDefault="006015BB">
      <w:pPr>
        <w:spacing w:line="360" w:lineRule="auto"/>
        <w:jc w:val="righ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firstLine="0"/>
        <w:jc w:val="left"/>
      </w:pPr>
      <w:r>
        <w:lastRenderedPageBreak/>
        <w:t>Возникновение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распространение</w:t>
      </w:r>
      <w:r>
        <w:rPr>
          <w:spacing w:val="29"/>
        </w:rPr>
        <w:t xml:space="preserve"> </w:t>
      </w:r>
      <w:r>
        <w:t>христианства.</w:t>
      </w:r>
      <w:r>
        <w:rPr>
          <w:spacing w:val="28"/>
        </w:rPr>
        <w:t xml:space="preserve"> </w:t>
      </w:r>
      <w:r>
        <w:t>Разделение</w:t>
      </w:r>
      <w:r>
        <w:rPr>
          <w:spacing w:val="32"/>
        </w:rPr>
        <w:t xml:space="preserve"> </w:t>
      </w:r>
      <w:r>
        <w:t>Римской</w:t>
      </w:r>
      <w:r>
        <w:rPr>
          <w:spacing w:val="32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Западную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 Рим и</w:t>
      </w:r>
      <w:r>
        <w:rPr>
          <w:spacing w:val="-4"/>
        </w:rPr>
        <w:t xml:space="preserve"> </w:t>
      </w:r>
      <w:r>
        <w:t>варвары. Падение Западной</w:t>
      </w:r>
      <w:r>
        <w:rPr>
          <w:spacing w:val="-1"/>
        </w:rPr>
        <w:t xml:space="preserve"> </w:t>
      </w:r>
      <w:r>
        <w:t>Римской империи.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Культура</w:t>
      </w:r>
      <w:r>
        <w:rPr>
          <w:spacing w:val="20"/>
        </w:rPr>
        <w:t xml:space="preserve"> </w:t>
      </w:r>
      <w:r>
        <w:t>Древнего</w:t>
      </w:r>
      <w:r>
        <w:rPr>
          <w:spacing w:val="20"/>
        </w:rPr>
        <w:t xml:space="preserve"> </w:t>
      </w:r>
      <w:r>
        <w:t>Рима.</w:t>
      </w:r>
      <w:r>
        <w:rPr>
          <w:spacing w:val="19"/>
        </w:rPr>
        <w:t xml:space="preserve"> </w:t>
      </w:r>
      <w:r>
        <w:t>Римская</w:t>
      </w:r>
      <w:r>
        <w:rPr>
          <w:spacing w:val="19"/>
        </w:rPr>
        <w:t xml:space="preserve"> </w:t>
      </w:r>
      <w:r>
        <w:t>литература,</w:t>
      </w:r>
      <w:r>
        <w:rPr>
          <w:spacing w:val="20"/>
        </w:rPr>
        <w:t xml:space="preserve"> </w:t>
      </w:r>
      <w:r>
        <w:t>золотой</w:t>
      </w:r>
      <w:r>
        <w:rPr>
          <w:spacing w:val="19"/>
        </w:rPr>
        <w:t xml:space="preserve"> </w:t>
      </w:r>
      <w:r>
        <w:t>век</w:t>
      </w:r>
      <w:r>
        <w:rPr>
          <w:spacing w:val="20"/>
        </w:rPr>
        <w:t xml:space="preserve"> </w:t>
      </w:r>
      <w:r>
        <w:t>поэзии.</w:t>
      </w:r>
      <w:r>
        <w:rPr>
          <w:spacing w:val="20"/>
        </w:rPr>
        <w:t xml:space="preserve"> </w:t>
      </w:r>
      <w:r>
        <w:t>Ораторское</w:t>
      </w:r>
      <w:r>
        <w:rPr>
          <w:spacing w:val="-52"/>
        </w:rPr>
        <w:t xml:space="preserve"> </w:t>
      </w:r>
      <w:r>
        <w:t>искусство;</w:t>
      </w:r>
      <w:r>
        <w:rPr>
          <w:spacing w:val="-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</w:t>
      </w:r>
      <w:r>
        <w:rPr>
          <w:spacing w:val="3"/>
        </w:rPr>
        <w:t xml:space="preserve"> </w:t>
      </w:r>
      <w:r>
        <w:t>римлян.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6015BB" w:rsidRDefault="00E9517A">
      <w:pPr>
        <w:pStyle w:val="Heading2"/>
        <w:spacing w:before="128"/>
      </w:pPr>
      <w:r>
        <w:t>История</w:t>
      </w:r>
      <w:r>
        <w:rPr>
          <w:spacing w:val="-2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</w:t>
      </w:r>
    </w:p>
    <w:p w:rsidR="006015BB" w:rsidRDefault="00E9517A">
      <w:pPr>
        <w:pStyle w:val="a3"/>
        <w:spacing w:before="122"/>
        <w:ind w:left="2251" w:firstLine="0"/>
      </w:pPr>
      <w:r>
        <w:t>Средние</w:t>
      </w:r>
      <w:r>
        <w:rPr>
          <w:spacing w:val="-2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6015BB" w:rsidRDefault="00E9517A">
      <w:pPr>
        <w:pStyle w:val="Heading2"/>
        <w:spacing w:before="131"/>
      </w:pPr>
      <w:r>
        <w:t>Раннее</w:t>
      </w:r>
      <w:r>
        <w:rPr>
          <w:spacing w:val="-5"/>
        </w:rPr>
        <w:t xml:space="preserve"> </w:t>
      </w:r>
      <w:r>
        <w:t>Средневеков</w:t>
      </w:r>
      <w:r>
        <w:t>ье</w:t>
      </w:r>
    </w:p>
    <w:p w:rsidR="006015BB" w:rsidRDefault="00E9517A">
      <w:pPr>
        <w:pStyle w:val="a3"/>
        <w:spacing w:before="121" w:line="362" w:lineRule="auto"/>
        <w:ind w:right="846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6015BB" w:rsidRDefault="00E9517A">
      <w:pPr>
        <w:pStyle w:val="a3"/>
        <w:spacing w:line="360" w:lineRule="auto"/>
        <w:ind w:right="844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 раннее</w:t>
      </w:r>
      <w:r>
        <w:rPr>
          <w:spacing w:val="1"/>
        </w:rPr>
        <w:t xml:space="preserve"> </w:t>
      </w:r>
      <w:r>
        <w:t>Средневековье. 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 общественное</w:t>
      </w:r>
      <w:r>
        <w:rPr>
          <w:spacing w:val="1"/>
        </w:rPr>
        <w:t xml:space="preserve"> </w:t>
      </w:r>
      <w:r>
        <w:t xml:space="preserve">устройство. </w:t>
      </w:r>
      <w:r>
        <w:rPr>
          <w:i/>
        </w:rPr>
        <w:t xml:space="preserve">Законы франков; «Салическая правда». </w:t>
      </w:r>
      <w:r>
        <w:t>Держава Каролингов: этапы формирования,</w:t>
      </w:r>
      <w:r>
        <w:rPr>
          <w:spacing w:val="1"/>
        </w:rPr>
        <w:t xml:space="preserve"> </w:t>
      </w:r>
      <w:r>
        <w:t>короли и подданные. Карл Великий. Распад Каролингской империи. Образование государств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 Норманны: общественный строй,</w:t>
      </w:r>
      <w:r>
        <w:t xml:space="preserve"> завоевания. Ранние славянские 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 папы. Культура раннего</w:t>
      </w:r>
      <w:r>
        <w:rPr>
          <w:spacing w:val="-1"/>
        </w:rPr>
        <w:t xml:space="preserve"> </w:t>
      </w:r>
      <w:r>
        <w:t>Средневековья.</w:t>
      </w:r>
    </w:p>
    <w:p w:rsidR="006015BB" w:rsidRDefault="00E9517A">
      <w:pPr>
        <w:pStyle w:val="a3"/>
        <w:spacing w:line="360" w:lineRule="auto"/>
        <w:ind w:right="845"/>
      </w:pPr>
      <w:r>
        <w:t>Византийская империя в IV—XI вв.: территория, хозяйство, управление. Византийск</w:t>
      </w:r>
      <w:r>
        <w:t>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 политика</w:t>
      </w:r>
      <w:r>
        <w:rPr>
          <w:spacing w:val="-52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 и</w:t>
      </w:r>
      <w:r>
        <w:rPr>
          <w:spacing w:val="-2"/>
        </w:rPr>
        <w:t xml:space="preserve"> </w:t>
      </w:r>
      <w:r>
        <w:t>арабов. Культура Византии.</w:t>
      </w:r>
    </w:p>
    <w:p w:rsidR="006015BB" w:rsidRDefault="00E9517A">
      <w:pPr>
        <w:pStyle w:val="a3"/>
        <w:ind w:left="2251" w:firstLine="0"/>
      </w:pPr>
      <w:r>
        <w:t>Арабы</w:t>
      </w:r>
      <w:r>
        <w:rPr>
          <w:spacing w:val="1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VI—ХI</w:t>
      </w:r>
      <w:r>
        <w:rPr>
          <w:spacing w:val="-5"/>
        </w:rPr>
        <w:t xml:space="preserve"> </w:t>
      </w:r>
      <w:r>
        <w:t>вв.:</w:t>
      </w:r>
      <w:r>
        <w:rPr>
          <w:spacing w:val="64"/>
        </w:rPr>
        <w:t xml:space="preserve"> </w:t>
      </w:r>
      <w:r>
        <w:t>расселение,</w:t>
      </w:r>
      <w:r>
        <w:rPr>
          <w:spacing w:val="63"/>
        </w:rPr>
        <w:t xml:space="preserve"> </w:t>
      </w:r>
      <w:r>
        <w:t>занятия.</w:t>
      </w:r>
      <w:r>
        <w:rPr>
          <w:spacing w:val="62"/>
        </w:rPr>
        <w:t xml:space="preserve"> </w:t>
      </w:r>
      <w:r>
        <w:t>Возникновение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распространение</w:t>
      </w:r>
      <w:r>
        <w:rPr>
          <w:spacing w:val="62"/>
        </w:rPr>
        <w:t xml:space="preserve"> </w:t>
      </w:r>
      <w:r>
        <w:t>ислама.</w:t>
      </w:r>
    </w:p>
    <w:p w:rsidR="006015BB" w:rsidRDefault="00E9517A">
      <w:pPr>
        <w:pStyle w:val="a3"/>
        <w:spacing w:before="124"/>
        <w:ind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</w:t>
      </w:r>
      <w:r>
        <w:rPr>
          <w:spacing w:val="-1"/>
        </w:rPr>
        <w:t xml:space="preserve"> </w:t>
      </w:r>
      <w:r>
        <w:t>его расцвет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4"/>
        </w:rPr>
        <w:t xml:space="preserve"> </w:t>
      </w:r>
      <w:r>
        <w:t>культура.</w:t>
      </w:r>
    </w:p>
    <w:p w:rsidR="006015BB" w:rsidRDefault="00E9517A">
      <w:pPr>
        <w:pStyle w:val="Heading2"/>
        <w:spacing w:before="131"/>
      </w:pPr>
      <w:r>
        <w:t>Зрелое</w:t>
      </w:r>
      <w:r>
        <w:rPr>
          <w:spacing w:val="-4"/>
        </w:rPr>
        <w:t xml:space="preserve"> </w:t>
      </w:r>
      <w:r>
        <w:t>Средневековье</w:t>
      </w:r>
    </w:p>
    <w:p w:rsidR="006015BB" w:rsidRDefault="00E9517A">
      <w:pPr>
        <w:pStyle w:val="a3"/>
        <w:spacing w:before="121" w:line="360" w:lineRule="auto"/>
        <w:ind w:right="845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-3"/>
        </w:rPr>
        <w:t xml:space="preserve"> </w:t>
      </w:r>
      <w:r>
        <w:t>Феодальная иерархия.</w:t>
      </w:r>
      <w:r>
        <w:rPr>
          <w:spacing w:val="-1"/>
        </w:rPr>
        <w:t xml:space="preserve"> </w:t>
      </w:r>
      <w:r>
        <w:t>Знать и</w:t>
      </w:r>
      <w:r>
        <w:rPr>
          <w:spacing w:val="-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статус, образ</w:t>
      </w:r>
      <w:r>
        <w:rPr>
          <w:spacing w:val="-4"/>
        </w:rPr>
        <w:t xml:space="preserve"> </w:t>
      </w:r>
      <w:r>
        <w:t>жизни.</w:t>
      </w:r>
    </w:p>
    <w:p w:rsidR="006015BB" w:rsidRDefault="00E9517A">
      <w:pPr>
        <w:pStyle w:val="a3"/>
        <w:spacing w:line="360" w:lineRule="auto"/>
        <w:ind w:right="848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52"/>
        </w:rPr>
        <w:t xml:space="preserve"> </w:t>
      </w:r>
      <w:r>
        <w:t>община.</w:t>
      </w:r>
    </w:p>
    <w:p w:rsidR="006015BB" w:rsidRDefault="00E9517A">
      <w:pPr>
        <w:pStyle w:val="a3"/>
        <w:spacing w:before="2" w:line="360" w:lineRule="auto"/>
        <w:ind w:right="845"/>
      </w:pPr>
      <w:r>
        <w:t>Города —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3"/>
        </w:rPr>
        <w:t xml:space="preserve"> </w:t>
      </w:r>
      <w:r>
        <w:t>городов. Быт горожан.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Отношения светской власти и церкви. Крестовые походы: цели, участники, результаты. Духовно-</w:t>
      </w:r>
      <w:r>
        <w:rPr>
          <w:spacing w:val="-52"/>
        </w:rPr>
        <w:t xml:space="preserve"> </w:t>
      </w:r>
      <w:r>
        <w:t>рыцарские</w:t>
      </w:r>
      <w:r>
        <w:rPr>
          <w:spacing w:val="-3"/>
        </w:rPr>
        <w:t xml:space="preserve"> </w:t>
      </w:r>
      <w:r>
        <w:t>ордены.</w:t>
      </w:r>
      <w:r>
        <w:rPr>
          <w:spacing w:val="-2"/>
        </w:rPr>
        <w:t xml:space="preserve"> </w:t>
      </w:r>
      <w:r>
        <w:rPr>
          <w:i/>
        </w:rPr>
        <w:t>Ереси:</w:t>
      </w:r>
      <w:r>
        <w:rPr>
          <w:i/>
          <w:spacing w:val="-2"/>
        </w:rPr>
        <w:t xml:space="preserve"> </w:t>
      </w:r>
      <w:r>
        <w:rPr>
          <w:i/>
        </w:rPr>
        <w:t>причины</w:t>
      </w:r>
      <w:r>
        <w:rPr>
          <w:i/>
          <w:spacing w:val="-3"/>
        </w:rPr>
        <w:t xml:space="preserve"> </w:t>
      </w:r>
      <w:r>
        <w:rPr>
          <w:i/>
        </w:rPr>
        <w:t>возникновения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рас</w:t>
      </w:r>
      <w:r>
        <w:rPr>
          <w:i/>
        </w:rPr>
        <w:t>пространения.</w:t>
      </w:r>
      <w:r>
        <w:rPr>
          <w:i/>
          <w:spacing w:val="-2"/>
        </w:rPr>
        <w:t xml:space="preserve"> </w:t>
      </w:r>
      <w:r>
        <w:rPr>
          <w:i/>
        </w:rPr>
        <w:t>Преследование</w:t>
      </w:r>
      <w:r>
        <w:rPr>
          <w:i/>
          <w:spacing w:val="-4"/>
        </w:rPr>
        <w:t xml:space="preserve"> </w:t>
      </w:r>
      <w:r>
        <w:rPr>
          <w:i/>
        </w:rPr>
        <w:t>еретиков.</w:t>
      </w:r>
    </w:p>
    <w:p w:rsidR="006015BB" w:rsidRDefault="00E9517A">
      <w:pPr>
        <w:pStyle w:val="a3"/>
        <w:spacing w:line="360" w:lineRule="auto"/>
        <w:ind w:right="843"/>
      </w:pPr>
      <w:r>
        <w:t>Государства Европы в XII—ХV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</w:t>
      </w:r>
      <w:r>
        <w:t>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9"/>
        </w:rPr>
        <w:t xml:space="preserve"> </w:t>
      </w:r>
      <w:r>
        <w:t>республики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XII—XV вв.</w:t>
      </w:r>
      <w:r>
        <w:rPr>
          <w:spacing w:val="11"/>
        </w:rPr>
        <w:t xml:space="preserve"> </w:t>
      </w:r>
      <w:r>
        <w:t>Экономическое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социальное</w:t>
      </w:r>
      <w:r>
        <w:rPr>
          <w:spacing w:val="8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европейских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/>
        <w:ind w:left="1543"/>
        <w:jc w:val="both"/>
        <w:rPr>
          <w:i/>
        </w:rPr>
      </w:pPr>
      <w:r>
        <w:lastRenderedPageBreak/>
        <w:t>стран.</w:t>
      </w:r>
      <w:r>
        <w:rPr>
          <w:spacing w:val="1"/>
        </w:rPr>
        <w:t xml:space="preserve"> </w:t>
      </w:r>
      <w:r>
        <w:t>Обострение</w:t>
      </w:r>
      <w:r>
        <w:rPr>
          <w:spacing w:val="53"/>
        </w:rPr>
        <w:t xml:space="preserve"> </w:t>
      </w:r>
      <w:r>
        <w:t>социальных</w:t>
      </w:r>
      <w:r>
        <w:rPr>
          <w:spacing w:val="55"/>
        </w:rPr>
        <w:t xml:space="preserve"> </w:t>
      </w:r>
      <w:r>
        <w:t>противоречий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XIV</w:t>
      </w:r>
      <w:r>
        <w:rPr>
          <w:spacing w:val="2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rPr>
          <w:i/>
        </w:rPr>
        <w:t>(Жакерия,</w:t>
      </w:r>
      <w:r>
        <w:rPr>
          <w:i/>
          <w:spacing w:val="53"/>
        </w:rPr>
        <w:t xml:space="preserve"> </w:t>
      </w:r>
      <w:r>
        <w:rPr>
          <w:i/>
        </w:rPr>
        <w:t>восстание</w:t>
      </w:r>
      <w:r>
        <w:rPr>
          <w:i/>
          <w:spacing w:val="53"/>
        </w:rPr>
        <w:t xml:space="preserve"> </w:t>
      </w:r>
      <w:r>
        <w:rPr>
          <w:i/>
        </w:rPr>
        <w:t>Уота</w:t>
      </w:r>
      <w:r>
        <w:rPr>
          <w:i/>
          <w:spacing w:val="55"/>
        </w:rPr>
        <w:t xml:space="preserve"> </w:t>
      </w:r>
      <w:r>
        <w:rPr>
          <w:i/>
        </w:rPr>
        <w:t>Тайлера).</w:t>
      </w:r>
    </w:p>
    <w:p w:rsidR="006015BB" w:rsidRDefault="00E9517A">
      <w:pPr>
        <w:pStyle w:val="a3"/>
        <w:spacing w:before="129"/>
        <w:ind w:firstLine="0"/>
      </w:pP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6015BB" w:rsidRDefault="00E9517A">
      <w:pPr>
        <w:pStyle w:val="a3"/>
        <w:spacing w:before="126" w:line="360" w:lineRule="auto"/>
        <w:ind w:right="844"/>
      </w:pPr>
      <w:r>
        <w:t>Византийская империя и славянские государства в XII—XV вв. Экспансия турок-османов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 Византии.</w:t>
      </w:r>
    </w:p>
    <w:p w:rsidR="006015BB" w:rsidRDefault="00E9517A">
      <w:pPr>
        <w:pStyle w:val="a3"/>
        <w:spacing w:line="360" w:lineRule="auto"/>
        <w:ind w:right="843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55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</w:t>
      </w:r>
      <w:r>
        <w:t>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человеке. Гуманизм.</w:t>
      </w:r>
      <w:r>
        <w:rPr>
          <w:spacing w:val="-1"/>
        </w:rPr>
        <w:t xml:space="preserve"> </w:t>
      </w:r>
      <w:r>
        <w:t>Раннее Возрождение: художники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</w:t>
      </w:r>
    </w:p>
    <w:p w:rsidR="006015BB" w:rsidRDefault="00E9517A">
      <w:pPr>
        <w:pStyle w:val="a3"/>
        <w:spacing w:before="1" w:line="360" w:lineRule="auto"/>
        <w:ind w:right="842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 xml:space="preserve">управление империей, </w:t>
      </w:r>
      <w:r>
        <w:rPr>
          <w:i/>
        </w:rPr>
        <w:t>положение покоренных народов</w:t>
      </w:r>
      <w:r>
        <w:t>. Монгольская держава: 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 xml:space="preserve">Средние века. Индия: раздробленность индийских княжеств, вторжение мусульман,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ремесла.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rPr>
          <w:b/>
        </w:rPr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доколумбовой</w:t>
      </w:r>
      <w:r>
        <w:rPr>
          <w:b/>
          <w:spacing w:val="1"/>
        </w:rPr>
        <w:t xml:space="preserve"> </w:t>
      </w:r>
      <w:r>
        <w:rPr>
          <w:b/>
        </w:rPr>
        <w:t>Америки.</w:t>
      </w:r>
      <w:r>
        <w:rPr>
          <w:b/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-5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Культура.</w:t>
      </w:r>
    </w:p>
    <w:p w:rsidR="006015BB" w:rsidRDefault="00E9517A">
      <w:pPr>
        <w:pStyle w:val="a3"/>
        <w:ind w:left="225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6015BB" w:rsidRDefault="00E9517A">
      <w:pPr>
        <w:pStyle w:val="Heading2"/>
        <w:spacing w:before="131"/>
      </w:pP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</w:t>
      </w:r>
    </w:p>
    <w:p w:rsidR="006015BB" w:rsidRDefault="00E9517A">
      <w:pPr>
        <w:pStyle w:val="a3"/>
        <w:spacing w:before="122"/>
        <w:ind w:left="2251" w:firstLine="0"/>
      </w:pPr>
      <w:r>
        <w:t>Новое</w:t>
      </w:r>
      <w:r>
        <w:rPr>
          <w:spacing w:val="-2"/>
        </w:rPr>
        <w:t xml:space="preserve"> </w:t>
      </w:r>
      <w:r>
        <w:t>время: понятие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рамки.</w:t>
      </w:r>
    </w:p>
    <w:p w:rsidR="006015BB" w:rsidRDefault="00E9517A">
      <w:pPr>
        <w:pStyle w:val="Heading2"/>
        <w:spacing w:before="131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ХV—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6015BB" w:rsidRDefault="00E9517A">
      <w:pPr>
        <w:pStyle w:val="a3"/>
        <w:spacing w:before="122" w:line="360" w:lineRule="auto"/>
        <w:ind w:right="845"/>
      </w:pPr>
      <w:r>
        <w:t>Великие географические открытия: предпосылки, участники, результаты. 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 культурные</w:t>
      </w:r>
      <w:r>
        <w:rPr>
          <w:spacing w:val="1"/>
        </w:rPr>
        <w:t xml:space="preserve"> </w:t>
      </w:r>
      <w:r>
        <w:t>последствия географических открытий. Старый и Новый 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56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6015BB" w:rsidRDefault="00E9517A">
      <w:pPr>
        <w:pStyle w:val="a3"/>
        <w:spacing w:before="1" w:line="360" w:lineRule="auto"/>
        <w:ind w:right="849"/>
      </w:pPr>
      <w:r>
        <w:t xml:space="preserve">Абсолютные монархии. </w:t>
      </w:r>
      <w:r>
        <w:t>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государств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6015BB" w:rsidRDefault="00E9517A">
      <w:pPr>
        <w:pStyle w:val="a3"/>
        <w:spacing w:line="360" w:lineRule="auto"/>
        <w:ind w:right="844"/>
      </w:pPr>
      <w:r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4"/>
        </w:rPr>
        <w:t xml:space="preserve"> </w:t>
      </w:r>
      <w:r>
        <w:t>движения. Религиозные войны.</w:t>
      </w:r>
    </w:p>
    <w:p w:rsidR="006015BB" w:rsidRDefault="00E9517A">
      <w:pPr>
        <w:pStyle w:val="a3"/>
        <w:spacing w:line="360" w:lineRule="auto"/>
        <w:ind w:right="848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6015BB" w:rsidRDefault="00E9517A">
      <w:pPr>
        <w:pStyle w:val="a3"/>
        <w:spacing w:line="360" w:lineRule="auto"/>
        <w:ind w:right="845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</w:t>
      </w:r>
      <w:r>
        <w:t>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4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 экспансия.</w:t>
      </w:r>
      <w:r>
        <w:rPr>
          <w:spacing w:val="-4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война; Вестфальский</w:t>
      </w:r>
      <w:r>
        <w:rPr>
          <w:spacing w:val="-2"/>
        </w:rPr>
        <w:t xml:space="preserve"> </w:t>
      </w:r>
      <w:r>
        <w:t>мир.</w:t>
      </w:r>
    </w:p>
    <w:p w:rsidR="006015BB" w:rsidRDefault="00E9517A">
      <w:pPr>
        <w:pStyle w:val="Heading2"/>
        <w:spacing w:before="5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 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 xml:space="preserve">Абсолютизм: «старый порядок» и новые веяния. Век Просвещения: развитие естественных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Соединенных Штатов</w:t>
      </w:r>
      <w:r>
        <w:rPr>
          <w:spacing w:val="-2"/>
        </w:rPr>
        <w:t xml:space="preserve"> </w:t>
      </w:r>
      <w:r>
        <w:t>Америки; «отцы-основатели».</w:t>
      </w:r>
    </w:p>
    <w:p w:rsidR="006015BB" w:rsidRDefault="00E9517A">
      <w:pPr>
        <w:spacing w:before="1" w:line="360" w:lineRule="auto"/>
        <w:ind w:left="1543" w:right="846" w:firstLine="707"/>
        <w:jc w:val="both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rPr>
          <w:i/>
        </w:rPr>
        <w:t>Программные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государственные</w:t>
      </w:r>
      <w:r>
        <w:rPr>
          <w:i/>
          <w:spacing w:val="1"/>
        </w:rPr>
        <w:t xml:space="preserve"> </w:t>
      </w:r>
      <w:r>
        <w:rPr>
          <w:i/>
        </w:rPr>
        <w:t>документы.</w:t>
      </w:r>
      <w:r>
        <w:rPr>
          <w:i/>
          <w:spacing w:val="-1"/>
        </w:rPr>
        <w:t xml:space="preserve"> </w:t>
      </w:r>
      <w:r>
        <w:rPr>
          <w:i/>
        </w:rPr>
        <w:t>Революционные войны.</w:t>
      </w:r>
      <w:r>
        <w:rPr>
          <w:i/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революции.</w:t>
      </w:r>
    </w:p>
    <w:p w:rsidR="006015BB" w:rsidRDefault="00E9517A">
      <w:pPr>
        <w:pStyle w:val="a3"/>
        <w:spacing w:before="2" w:line="360" w:lineRule="auto"/>
        <w:ind w:right="845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56"/>
        </w:rPr>
        <w:t xml:space="preserve"> </w:t>
      </w:r>
      <w:r>
        <w:t>Высокое</w:t>
      </w:r>
      <w:r>
        <w:rPr>
          <w:spacing w:val="-52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 Стили художественной культуры XVII—XVIII вв. (барокко, классицизм). 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</w:t>
      </w:r>
      <w:r>
        <w:t>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 Семилетняя война. Разделы Речи Посполитой. Колониальные захваты европейских</w:t>
      </w:r>
      <w:r>
        <w:rPr>
          <w:spacing w:val="1"/>
        </w:rPr>
        <w:t xml:space="preserve"> </w:t>
      </w:r>
      <w:r>
        <w:t>держав.</w:t>
      </w:r>
    </w:p>
    <w:p w:rsidR="006015BB" w:rsidRDefault="00E9517A">
      <w:pPr>
        <w:pStyle w:val="Heading2"/>
        <w:spacing w:before="3"/>
      </w:pPr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 XVI—XVIII вв.</w:t>
      </w:r>
    </w:p>
    <w:p w:rsidR="006015BB" w:rsidRDefault="00E9517A">
      <w:pPr>
        <w:spacing w:before="122" w:line="360" w:lineRule="auto"/>
        <w:ind w:left="1543" w:right="843" w:firstLine="707"/>
        <w:jc w:val="both"/>
        <w:rPr>
          <w:i/>
        </w:rPr>
      </w:pPr>
      <w:r>
        <w:t>Османская империя: от могущества к упадку. Индия: держава Великих Моголов, 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централизованного</w:t>
      </w:r>
      <w:r>
        <w:rPr>
          <w:i/>
          <w:spacing w:val="-1"/>
        </w:rPr>
        <w:t xml:space="preserve"> </w:t>
      </w:r>
      <w:r>
        <w:rPr>
          <w:i/>
        </w:rPr>
        <w:t>государства</w:t>
      </w:r>
      <w:r>
        <w:rPr>
          <w:i/>
          <w:spacing w:val="-1"/>
        </w:rPr>
        <w:t xml:space="preserve"> </w:t>
      </w:r>
      <w:r>
        <w:rPr>
          <w:i/>
        </w:rPr>
        <w:t>и установление</w:t>
      </w:r>
      <w:r>
        <w:rPr>
          <w:i/>
          <w:spacing w:val="-1"/>
        </w:rPr>
        <w:t xml:space="preserve"> </w:t>
      </w:r>
      <w:r>
        <w:rPr>
          <w:i/>
        </w:rPr>
        <w:t>сегуната Токугава</w:t>
      </w:r>
      <w:r>
        <w:rPr>
          <w:i/>
          <w:spacing w:val="-1"/>
        </w:rPr>
        <w:t xml:space="preserve"> </w:t>
      </w:r>
      <w:r>
        <w:rPr>
          <w:i/>
        </w:rPr>
        <w:t>в Японии.</w:t>
      </w:r>
    </w:p>
    <w:p w:rsidR="006015BB" w:rsidRDefault="00E9517A">
      <w:pPr>
        <w:pStyle w:val="Heading2"/>
        <w:spacing w:before="6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в.</w:t>
      </w:r>
    </w:p>
    <w:p w:rsidR="006015BB" w:rsidRDefault="00E9517A">
      <w:pPr>
        <w:pStyle w:val="a3"/>
        <w:spacing w:before="122" w:line="360" w:lineRule="auto"/>
        <w:ind w:right="846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Наполеон</w:t>
      </w:r>
      <w:r>
        <w:t>овские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Падение империи.</w:t>
      </w:r>
      <w:r>
        <w:rPr>
          <w:spacing w:val="-4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конгресс; Ш. М.</w:t>
      </w:r>
      <w:r>
        <w:rPr>
          <w:spacing w:val="-3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 союз.</w:t>
      </w:r>
    </w:p>
    <w:p w:rsidR="006015BB" w:rsidRDefault="00E9517A">
      <w:pPr>
        <w:pStyle w:val="a3"/>
        <w:spacing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 Оформление консервативных, либеральных, радикальных политических течений и</w:t>
      </w:r>
      <w:r>
        <w:rPr>
          <w:spacing w:val="1"/>
        </w:rPr>
        <w:t xml:space="preserve"> </w:t>
      </w:r>
      <w:r>
        <w:t>па</w:t>
      </w:r>
      <w:r>
        <w:t>ртий;</w:t>
      </w:r>
      <w:r>
        <w:rPr>
          <w:spacing w:val="-1"/>
        </w:rPr>
        <w:t xml:space="preserve"> </w:t>
      </w:r>
      <w:r>
        <w:t>возникновение марксизма.</w:t>
      </w:r>
    </w:p>
    <w:p w:rsidR="006015BB" w:rsidRDefault="00E9517A">
      <w:pPr>
        <w:pStyle w:val="Heading2"/>
        <w:spacing w:before="5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6015BB" w:rsidRDefault="00E9517A">
      <w:pPr>
        <w:spacing w:before="122" w:line="360" w:lineRule="auto"/>
        <w:ind w:left="1543" w:right="842" w:firstLine="707"/>
        <w:jc w:val="both"/>
        <w:rPr>
          <w:i/>
        </w:rPr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 и внешняя политика, расширение колониальной империи. Франция — от Второй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республике:</w:t>
      </w:r>
      <w:r>
        <w:rPr>
          <w:spacing w:val="1"/>
        </w:rPr>
        <w:t xml:space="preserve"> </w:t>
      </w:r>
      <w:r>
        <w:rPr>
          <w:i/>
        </w:rPr>
        <w:t>внутренняя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внешняя</w:t>
      </w:r>
      <w:r>
        <w:rPr>
          <w:i/>
          <w:spacing w:val="1"/>
        </w:rPr>
        <w:t xml:space="preserve"> </w:t>
      </w:r>
      <w:r>
        <w:rPr>
          <w:i/>
        </w:rPr>
        <w:t>политика,</w:t>
      </w:r>
      <w:r>
        <w:rPr>
          <w:i/>
          <w:spacing w:val="1"/>
        </w:rPr>
        <w:t xml:space="preserve"> </w:t>
      </w:r>
      <w:r>
        <w:rPr>
          <w:i/>
        </w:rPr>
        <w:t>франко-германская</w:t>
      </w:r>
      <w:r>
        <w:rPr>
          <w:i/>
          <w:spacing w:val="1"/>
        </w:rPr>
        <w:t xml:space="preserve"> </w:t>
      </w:r>
      <w:r>
        <w:rPr>
          <w:i/>
        </w:rPr>
        <w:t>война,</w:t>
      </w:r>
      <w:r>
        <w:rPr>
          <w:i/>
          <w:spacing w:val="-52"/>
        </w:rPr>
        <w:t xml:space="preserve"> </w:t>
      </w:r>
      <w:r>
        <w:rPr>
          <w:i/>
        </w:rPr>
        <w:t xml:space="preserve">колониальные войны. </w:t>
      </w:r>
      <w:r>
        <w:t xml:space="preserve">Образование единого государства в Италии; </w:t>
      </w:r>
      <w:r>
        <w:rPr>
          <w:i/>
        </w:rPr>
        <w:t>К. Кавур, Дж. Гарибальди.</w:t>
      </w:r>
      <w:r>
        <w:rPr>
          <w:i/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1"/>
        </w:rPr>
        <w:t xml:space="preserve"> </w:t>
      </w:r>
      <w:r>
        <w:rPr>
          <w:i/>
        </w:rPr>
        <w:t>Габсбур</w:t>
      </w:r>
      <w:r>
        <w:rPr>
          <w:i/>
        </w:rPr>
        <w:t>гская</w:t>
      </w:r>
      <w:r>
        <w:rPr>
          <w:i/>
          <w:spacing w:val="-1"/>
        </w:rPr>
        <w:t xml:space="preserve"> </w:t>
      </w:r>
      <w:r>
        <w:rPr>
          <w:i/>
        </w:rPr>
        <w:t>монархия: австро-венгерский дуализм.</w:t>
      </w:r>
    </w:p>
    <w:p w:rsidR="006015BB" w:rsidRDefault="00E9517A">
      <w:pPr>
        <w:pStyle w:val="a3"/>
        <w:spacing w:before="1" w:line="360" w:lineRule="auto"/>
        <w:ind w:right="845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жизнь.</w:t>
      </w:r>
      <w:r>
        <w:rPr>
          <w:spacing w:val="-2"/>
        </w:rPr>
        <w:t xml:space="preserve"> </w:t>
      </w:r>
      <w:r>
        <w:t>Север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Юг.</w:t>
      </w:r>
      <w:r>
        <w:rPr>
          <w:spacing w:val="-4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Heading2"/>
        <w:spacing w:before="178"/>
        <w:ind w:left="0"/>
        <w:jc w:val="right"/>
      </w:pPr>
      <w:r>
        <w:t>ХIХ</w:t>
      </w:r>
      <w:r>
        <w:rPr>
          <w:spacing w:val="-2"/>
        </w:rPr>
        <w:t xml:space="preserve"> </w:t>
      </w:r>
      <w:r>
        <w:t>в.</w:t>
      </w:r>
    </w:p>
    <w:p w:rsidR="006015BB" w:rsidRDefault="00E9517A">
      <w:pPr>
        <w:spacing w:before="73"/>
        <w:ind w:left="33"/>
        <w:rPr>
          <w:b/>
        </w:rPr>
      </w:pPr>
      <w:r>
        <w:br w:type="column"/>
      </w:r>
      <w:r>
        <w:rPr>
          <w:b/>
        </w:rPr>
        <w:lastRenderedPageBreak/>
        <w:t>Экономическое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социально-политическое</w:t>
      </w:r>
      <w:r>
        <w:rPr>
          <w:b/>
          <w:spacing w:val="16"/>
        </w:rPr>
        <w:t xml:space="preserve"> </w:t>
      </w:r>
      <w:r>
        <w:rPr>
          <w:b/>
        </w:rPr>
        <w:t>развитие</w:t>
      </w:r>
      <w:r>
        <w:rPr>
          <w:b/>
          <w:spacing w:val="16"/>
        </w:rPr>
        <w:t xml:space="preserve"> </w:t>
      </w:r>
      <w:r>
        <w:rPr>
          <w:b/>
        </w:rPr>
        <w:t>стран</w:t>
      </w:r>
      <w:r>
        <w:rPr>
          <w:b/>
          <w:spacing w:val="15"/>
        </w:rPr>
        <w:t xml:space="preserve"> </w:t>
      </w:r>
      <w:r>
        <w:rPr>
          <w:b/>
        </w:rPr>
        <w:t>Европы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США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конце</w:t>
      </w:r>
    </w:p>
    <w:p w:rsidR="006015BB" w:rsidRDefault="006015BB">
      <w:pPr>
        <w:pStyle w:val="a3"/>
        <w:ind w:left="0" w:firstLine="0"/>
        <w:jc w:val="left"/>
        <w:rPr>
          <w:b/>
          <w:sz w:val="24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6015BB" w:rsidRDefault="00E9517A">
      <w:pPr>
        <w:pStyle w:val="a3"/>
        <w:tabs>
          <w:tab w:val="left" w:pos="1396"/>
          <w:tab w:val="left" w:pos="3181"/>
          <w:tab w:val="left" w:pos="4527"/>
          <w:tab w:val="left" w:pos="6589"/>
        </w:tabs>
        <w:spacing w:before="1"/>
        <w:ind w:left="33" w:firstLine="0"/>
        <w:jc w:val="left"/>
      </w:pPr>
      <w:r>
        <w:t>Завершение</w:t>
      </w:r>
      <w:r>
        <w:tab/>
        <w:t>промышленного</w:t>
      </w:r>
      <w:r>
        <w:tab/>
        <w:t>переворота.</w:t>
      </w:r>
      <w:r>
        <w:tab/>
        <w:t>Индустриализация.</w:t>
      </w:r>
      <w:r>
        <w:tab/>
        <w:t>Монополистический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num="2" w:space="720" w:equalWidth="0">
            <w:col w:w="2178" w:space="40"/>
            <w:col w:w="9392"/>
          </w:cols>
        </w:sectPr>
      </w:pPr>
    </w:p>
    <w:p w:rsidR="006015BB" w:rsidRDefault="00E9517A">
      <w:pPr>
        <w:pStyle w:val="a3"/>
        <w:spacing w:before="126" w:line="360" w:lineRule="auto"/>
        <w:ind w:right="842" w:firstLine="0"/>
      </w:pPr>
      <w:r>
        <w:lastRenderedPageBreak/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6015BB" w:rsidRDefault="00E9517A">
      <w:pPr>
        <w:pStyle w:val="Heading2"/>
        <w:spacing w:before="3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 в.</w:t>
      </w:r>
    </w:p>
    <w:p w:rsidR="006015BB" w:rsidRDefault="00E9517A">
      <w:pPr>
        <w:spacing w:before="124" w:line="360" w:lineRule="auto"/>
        <w:ind w:left="1543" w:right="843" w:firstLine="707"/>
        <w:jc w:val="both"/>
        <w:rPr>
          <w:i/>
        </w:rPr>
      </w:pPr>
      <w:r>
        <w:t>Османская империя: традиционные устои и попытки проведения реформ. Индия: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Цин,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rPr>
          <w:i/>
        </w:rPr>
        <w:t>Япония:</w:t>
      </w:r>
      <w:r>
        <w:rPr>
          <w:i/>
          <w:spacing w:val="1"/>
        </w:rPr>
        <w:t xml:space="preserve"> </w:t>
      </w:r>
      <w:r>
        <w:rPr>
          <w:i/>
        </w:rPr>
        <w:t>внутренняя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внешняя</w:t>
      </w:r>
      <w:r>
        <w:rPr>
          <w:i/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сегуната</w:t>
      </w:r>
      <w:r>
        <w:rPr>
          <w:i/>
          <w:spacing w:val="56"/>
        </w:rPr>
        <w:t xml:space="preserve"> </w:t>
      </w:r>
      <w:r>
        <w:rPr>
          <w:i/>
        </w:rPr>
        <w:t>Токугава,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-3"/>
        </w:rPr>
        <w:t xml:space="preserve"> </w:t>
      </w:r>
      <w:r>
        <w:rPr>
          <w:i/>
        </w:rPr>
        <w:t>эпохи</w:t>
      </w:r>
      <w:r>
        <w:rPr>
          <w:i/>
          <w:spacing w:val="-2"/>
        </w:rPr>
        <w:t xml:space="preserve"> </w:t>
      </w:r>
      <w:r>
        <w:rPr>
          <w:i/>
        </w:rPr>
        <w:t>Мэйдзи.</w:t>
      </w:r>
    </w:p>
    <w:p w:rsidR="006015BB" w:rsidRDefault="00E9517A">
      <w:pPr>
        <w:pStyle w:val="Heading2"/>
        <w:spacing w:before="4"/>
      </w:pPr>
      <w:r>
        <w:t>Война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6015BB" w:rsidRDefault="00E9517A">
      <w:pPr>
        <w:spacing w:before="122" w:line="360" w:lineRule="auto"/>
        <w:ind w:left="1543" w:right="848" w:firstLine="707"/>
        <w:jc w:val="both"/>
      </w:pP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-2"/>
        </w:rPr>
        <w:t xml:space="preserve"> </w:t>
      </w:r>
      <w:r>
        <w:rPr>
          <w:i/>
        </w:rPr>
        <w:t>П.</w:t>
      </w:r>
      <w:r>
        <w:rPr>
          <w:i/>
          <w:spacing w:val="-2"/>
        </w:rPr>
        <w:t xml:space="preserve"> </w:t>
      </w:r>
      <w:r>
        <w:rPr>
          <w:i/>
        </w:rPr>
        <w:t>Д.</w:t>
      </w:r>
      <w:r>
        <w:rPr>
          <w:i/>
          <w:spacing w:val="-1"/>
        </w:rPr>
        <w:t xml:space="preserve"> </w:t>
      </w:r>
      <w:r>
        <w:rPr>
          <w:i/>
        </w:rPr>
        <w:t>Туссен-Лувертюр,</w:t>
      </w:r>
      <w:r>
        <w:rPr>
          <w:i/>
          <w:spacing w:val="-2"/>
        </w:rPr>
        <w:t xml:space="preserve"> </w:t>
      </w:r>
      <w:r>
        <w:rPr>
          <w:i/>
        </w:rPr>
        <w:t>С.</w:t>
      </w:r>
      <w:r>
        <w:rPr>
          <w:i/>
          <w:spacing w:val="-2"/>
        </w:rPr>
        <w:t xml:space="preserve"> </w:t>
      </w:r>
      <w:r>
        <w:rPr>
          <w:i/>
        </w:rPr>
        <w:t>Боливар.</w:t>
      </w:r>
      <w:r>
        <w:rPr>
          <w:i/>
          <w:spacing w:val="-4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независимых</w:t>
      </w:r>
      <w:r>
        <w:rPr>
          <w:spacing w:val="-1"/>
        </w:rPr>
        <w:t xml:space="preserve"> </w:t>
      </w:r>
      <w:r>
        <w:t>государств.</w:t>
      </w:r>
    </w:p>
    <w:p w:rsidR="006015BB" w:rsidRDefault="00E9517A">
      <w:pPr>
        <w:pStyle w:val="Heading2"/>
        <w:spacing w:before="4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</w:t>
      </w:r>
    </w:p>
    <w:p w:rsidR="006015BB" w:rsidRDefault="00E9517A">
      <w:pPr>
        <w:pStyle w:val="a3"/>
        <w:spacing w:before="124" w:line="360" w:lineRule="auto"/>
        <w:ind w:right="847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</w:p>
    <w:p w:rsidR="006015BB" w:rsidRDefault="00E9517A">
      <w:pPr>
        <w:pStyle w:val="Heading2"/>
        <w:spacing w:before="4"/>
      </w:pP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6015BB" w:rsidRDefault="00E9517A">
      <w:pPr>
        <w:pStyle w:val="a3"/>
        <w:spacing w:before="122" w:line="360" w:lineRule="auto"/>
        <w:ind w:right="84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</w:t>
      </w:r>
      <w:r>
        <w:rPr>
          <w:spacing w:val="-3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твор</w:t>
      </w:r>
      <w:r>
        <w:t>чество.</w:t>
      </w:r>
    </w:p>
    <w:p w:rsidR="006015BB" w:rsidRDefault="00E9517A">
      <w:pPr>
        <w:pStyle w:val="Heading2"/>
        <w:spacing w:before="4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6015BB" w:rsidRDefault="00E9517A">
      <w:pPr>
        <w:pStyle w:val="a3"/>
        <w:spacing w:before="121" w:line="360" w:lineRule="auto"/>
        <w:ind w:right="841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великих держав.</w:t>
      </w:r>
    </w:p>
    <w:p w:rsidR="006015BB" w:rsidRDefault="00E9517A">
      <w:pPr>
        <w:pStyle w:val="a3"/>
        <w:spacing w:before="2"/>
        <w:ind w:left="2251" w:firstLine="0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6015BB" w:rsidRDefault="00E9517A">
      <w:pPr>
        <w:pStyle w:val="Heading2"/>
        <w:spacing w:before="131"/>
      </w:pPr>
      <w:r>
        <w:t>Новейшая история.</w:t>
      </w:r>
    </w:p>
    <w:p w:rsidR="006015BB" w:rsidRDefault="00E9517A">
      <w:pPr>
        <w:pStyle w:val="a3"/>
        <w:spacing w:before="121"/>
        <w:ind w:left="2251" w:firstLine="0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XX 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1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периодизация.</w:t>
      </w:r>
    </w:p>
    <w:p w:rsidR="006015BB" w:rsidRDefault="00E9517A">
      <w:pPr>
        <w:pStyle w:val="Heading2"/>
        <w:spacing w:before="131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6015BB" w:rsidRDefault="00E9517A">
      <w:pPr>
        <w:spacing w:before="122" w:line="360" w:lineRule="auto"/>
        <w:ind w:left="1543" w:right="847" w:firstLine="707"/>
        <w:jc w:val="both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1900—1914 гг.:</w:t>
      </w:r>
      <w:r>
        <w:rPr>
          <w:spacing w:val="1"/>
        </w:rPr>
        <w:t xml:space="preserve"> </w:t>
      </w:r>
      <w:r>
        <w:t>технический</w:t>
      </w:r>
      <w:r>
        <w:rPr>
          <w:spacing w:val="56"/>
        </w:rPr>
        <w:t xml:space="preserve"> </w:t>
      </w:r>
      <w:r>
        <w:t>прогресс,</w:t>
      </w:r>
      <w:r>
        <w:rPr>
          <w:spacing w:val="56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56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rPr>
          <w:i/>
        </w:rPr>
        <w:t>Социальные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политические реформы;</w:t>
      </w:r>
      <w:r>
        <w:rPr>
          <w:i/>
          <w:spacing w:val="-2"/>
        </w:rPr>
        <w:t xml:space="preserve"> </w:t>
      </w:r>
      <w:r>
        <w:rPr>
          <w:i/>
        </w:rPr>
        <w:t>Д.</w:t>
      </w:r>
      <w:r>
        <w:rPr>
          <w:i/>
          <w:spacing w:val="1"/>
        </w:rPr>
        <w:t xml:space="preserve"> </w:t>
      </w:r>
      <w:r>
        <w:rPr>
          <w:i/>
        </w:rPr>
        <w:t>Ллойд</w:t>
      </w:r>
      <w:r>
        <w:rPr>
          <w:i/>
          <w:spacing w:val="1"/>
        </w:rPr>
        <w:t xml:space="preserve"> </w:t>
      </w:r>
      <w:r>
        <w:rPr>
          <w:i/>
        </w:rPr>
        <w:t>Джордж.</w:t>
      </w:r>
    </w:p>
    <w:p w:rsidR="006015BB" w:rsidRDefault="006015BB">
      <w:pPr>
        <w:spacing w:line="360" w:lineRule="auto"/>
        <w:jc w:val="both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/>
        <w:rPr>
          <w:i/>
        </w:rPr>
      </w:pPr>
      <w:r>
        <w:lastRenderedPageBreak/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55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 xml:space="preserve">Китай). Мексиканская революция 1910—1917 гг. </w:t>
      </w:r>
      <w:r>
        <w:rPr>
          <w:i/>
        </w:rPr>
        <w:t>Руководители освободительной борьбы (Сунь</w:t>
      </w:r>
      <w:r>
        <w:rPr>
          <w:i/>
          <w:spacing w:val="1"/>
        </w:rPr>
        <w:t xml:space="preserve"> </w:t>
      </w:r>
      <w:r>
        <w:rPr>
          <w:i/>
        </w:rPr>
        <w:t>Ятсен,</w:t>
      </w:r>
      <w:r>
        <w:rPr>
          <w:i/>
          <w:spacing w:val="-1"/>
        </w:rPr>
        <w:t xml:space="preserve"> </w:t>
      </w:r>
      <w:r>
        <w:rPr>
          <w:i/>
        </w:rPr>
        <w:t>Э. Сапата,</w:t>
      </w:r>
      <w:r>
        <w:rPr>
          <w:i/>
          <w:spacing w:val="-3"/>
        </w:rPr>
        <w:t xml:space="preserve"> </w:t>
      </w:r>
      <w:r>
        <w:rPr>
          <w:i/>
        </w:rPr>
        <w:t>Ф. Вилья).</w:t>
      </w:r>
    </w:p>
    <w:p w:rsidR="006015BB" w:rsidRDefault="006015BB">
      <w:pPr>
        <w:pStyle w:val="a3"/>
        <w:spacing w:before="6"/>
        <w:ind w:left="0" w:firstLine="0"/>
        <w:jc w:val="left"/>
        <w:rPr>
          <w:i/>
          <w:sz w:val="33"/>
        </w:rPr>
      </w:pPr>
    </w:p>
    <w:p w:rsidR="006015BB" w:rsidRDefault="00E9517A">
      <w:pPr>
        <w:pStyle w:val="Heading2"/>
        <w:jc w:val="left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p w:rsidR="006015BB" w:rsidRDefault="006015BB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0"/>
        <w:gridCol w:w="4400"/>
        <w:gridCol w:w="4962"/>
      </w:tblGrid>
      <w:tr w:rsidR="006015BB">
        <w:trPr>
          <w:trHeight w:val="506"/>
        </w:trPr>
        <w:tc>
          <w:tcPr>
            <w:tcW w:w="113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4400" w:type="dxa"/>
          </w:tcPr>
          <w:p w:rsidR="006015BB" w:rsidRDefault="006015B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33" w:lineRule="exact"/>
              <w:ind w:left="1276"/>
              <w:rPr>
                <w:b/>
              </w:rPr>
            </w:pPr>
            <w:r>
              <w:rPr>
                <w:b/>
              </w:rPr>
              <w:t>Всеобщая история</w:t>
            </w:r>
          </w:p>
        </w:tc>
        <w:tc>
          <w:tcPr>
            <w:tcW w:w="4962" w:type="dxa"/>
          </w:tcPr>
          <w:p w:rsidR="006015BB" w:rsidRDefault="006015B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33" w:lineRule="exact"/>
              <w:ind w:left="1657" w:right="1653"/>
              <w:jc w:val="center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России</w:t>
            </w:r>
          </w:p>
        </w:tc>
      </w:tr>
      <w:tr w:rsidR="006015BB">
        <w:trPr>
          <w:trHeight w:val="1519"/>
        </w:trPr>
        <w:tc>
          <w:tcPr>
            <w:tcW w:w="1130" w:type="dxa"/>
          </w:tcPr>
          <w:p w:rsidR="006015BB" w:rsidRDefault="00E9517A">
            <w:pPr>
              <w:pStyle w:val="TableParagraph"/>
              <w:spacing w:line="247" w:lineRule="exact"/>
              <w:ind w:left="107"/>
            </w:pPr>
            <w:r>
              <w:t>5 класс</w:t>
            </w:r>
          </w:p>
        </w:tc>
        <w:tc>
          <w:tcPr>
            <w:tcW w:w="4400" w:type="dxa"/>
          </w:tcPr>
          <w:p w:rsidR="006015BB" w:rsidRDefault="00E9517A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ДРЕВНЕГО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МИРА</w:t>
            </w:r>
          </w:p>
          <w:p w:rsidR="006015BB" w:rsidRDefault="00E9517A">
            <w:pPr>
              <w:pStyle w:val="TableParagraph"/>
              <w:ind w:left="108" w:right="2736"/>
            </w:pPr>
            <w:r>
              <w:t>Первобытность.</w:t>
            </w:r>
            <w:r>
              <w:rPr>
                <w:spacing w:val="-52"/>
              </w:rPr>
              <w:t xml:space="preserve"> </w:t>
            </w:r>
            <w:r>
              <w:t>Древний</w:t>
            </w:r>
            <w:r>
              <w:rPr>
                <w:spacing w:val="-12"/>
              </w:rPr>
              <w:t xml:space="preserve"> </w:t>
            </w:r>
            <w:r>
              <w:t>Восток</w:t>
            </w:r>
          </w:p>
          <w:p w:rsidR="006015BB" w:rsidRDefault="00E9517A">
            <w:pPr>
              <w:pStyle w:val="TableParagraph"/>
              <w:ind w:left="108" w:right="312"/>
            </w:pPr>
            <w:r>
              <w:t>Античный мир. Древняя Греция. Древний</w:t>
            </w:r>
            <w:r>
              <w:rPr>
                <w:spacing w:val="-52"/>
              </w:rPr>
              <w:t xml:space="preserve"> </w:t>
            </w:r>
            <w:r>
              <w:t>Рим.</w:t>
            </w:r>
          </w:p>
        </w:tc>
        <w:tc>
          <w:tcPr>
            <w:tcW w:w="4962" w:type="dxa"/>
          </w:tcPr>
          <w:p w:rsidR="006015BB" w:rsidRDefault="00E9517A">
            <w:pPr>
              <w:pStyle w:val="TableParagraph"/>
              <w:spacing w:line="242" w:lineRule="auto"/>
              <w:ind w:left="105" w:right="676"/>
            </w:pPr>
            <w:r>
              <w:t>Народы и государства на территории нашей</w:t>
            </w:r>
            <w:r>
              <w:rPr>
                <w:spacing w:val="-52"/>
              </w:rPr>
              <w:t xml:space="preserve"> </w:t>
            </w:r>
            <w:r>
              <w:t>страны в</w:t>
            </w:r>
            <w:r>
              <w:rPr>
                <w:spacing w:val="-1"/>
              </w:rPr>
              <w:t xml:space="preserve"> </w:t>
            </w:r>
            <w:r>
              <w:t>древности</w:t>
            </w:r>
          </w:p>
        </w:tc>
      </w:tr>
      <w:tr w:rsidR="006015BB">
        <w:trPr>
          <w:trHeight w:val="4048"/>
        </w:trPr>
        <w:tc>
          <w:tcPr>
            <w:tcW w:w="1130" w:type="dxa"/>
          </w:tcPr>
          <w:p w:rsidR="006015BB" w:rsidRDefault="00E9517A">
            <w:pPr>
              <w:pStyle w:val="TableParagraph"/>
              <w:spacing w:line="247" w:lineRule="exact"/>
              <w:ind w:left="107"/>
            </w:pPr>
            <w:r>
              <w:t>6 класс</w:t>
            </w:r>
          </w:p>
        </w:tc>
        <w:tc>
          <w:tcPr>
            <w:tcW w:w="4400" w:type="dxa"/>
          </w:tcPr>
          <w:p w:rsidR="006015BB" w:rsidRDefault="00E9517A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СРЕДНИХ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ВЕКОВ.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VI-XV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вв.</w:t>
            </w:r>
          </w:p>
          <w:p w:rsidR="006015BB" w:rsidRDefault="00E9517A">
            <w:pPr>
              <w:pStyle w:val="TableParagraph"/>
              <w:spacing w:line="242" w:lineRule="auto"/>
              <w:ind w:left="108" w:right="2154"/>
            </w:pPr>
            <w:r>
              <w:t>Раннее Средневековье</w:t>
            </w:r>
            <w:r>
              <w:rPr>
                <w:spacing w:val="-52"/>
              </w:rPr>
              <w:t xml:space="preserve"> </w:t>
            </w:r>
            <w:r>
              <w:t>Зрелое</w:t>
            </w:r>
            <w:r>
              <w:rPr>
                <w:spacing w:val="-5"/>
              </w:rPr>
              <w:t xml:space="preserve"> </w:t>
            </w:r>
            <w:r>
              <w:t>Средневековье</w:t>
            </w:r>
          </w:p>
          <w:p w:rsidR="006015BB" w:rsidRDefault="00E9517A">
            <w:pPr>
              <w:pStyle w:val="TableParagraph"/>
              <w:spacing w:line="242" w:lineRule="auto"/>
              <w:ind w:left="108" w:right="748"/>
            </w:pPr>
            <w:r>
              <w:t>Страны Востока в Средние века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-6"/>
              </w:rPr>
              <w:t xml:space="preserve"> </w:t>
            </w:r>
            <w:r>
              <w:t>доколумбовой</w:t>
            </w:r>
            <w:r>
              <w:rPr>
                <w:spacing w:val="-5"/>
              </w:rPr>
              <w:t xml:space="preserve"> </w:t>
            </w:r>
            <w:r>
              <w:t>Америки.</w:t>
            </w:r>
          </w:p>
        </w:tc>
        <w:tc>
          <w:tcPr>
            <w:tcW w:w="4962" w:type="dxa"/>
          </w:tcPr>
          <w:p w:rsidR="006015BB" w:rsidRDefault="00E9517A">
            <w:pPr>
              <w:pStyle w:val="TableParagraph"/>
              <w:ind w:left="105" w:right="611"/>
              <w:rPr>
                <w:b/>
              </w:rPr>
            </w:pPr>
            <w:r>
              <w:rPr>
                <w:b/>
              </w:rPr>
              <w:t>ОТ ДРЕВНЕЙ РУСИ К РОССИЙСКОМУ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ГОСУДАРСТВУ. VIII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–XV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вв.</w:t>
            </w:r>
          </w:p>
          <w:p w:rsidR="006015BB" w:rsidRDefault="00E9517A">
            <w:pPr>
              <w:pStyle w:val="TableParagraph"/>
              <w:ind w:left="105" w:right="1103"/>
            </w:pPr>
            <w:r>
              <w:t>Восточная</w:t>
            </w:r>
            <w:r>
              <w:rPr>
                <w:spacing w:val="-2"/>
              </w:rPr>
              <w:t xml:space="preserve"> </w:t>
            </w:r>
            <w:r>
              <w:t>Европа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н.э.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-1"/>
              </w:rPr>
              <w:t xml:space="preserve"> </w:t>
            </w:r>
            <w:r>
              <w:t>государства</w:t>
            </w:r>
            <w:r>
              <w:rPr>
                <w:spacing w:val="-2"/>
              </w:rPr>
              <w:t xml:space="preserve"> </w:t>
            </w:r>
            <w:r>
              <w:t>Русь</w:t>
            </w:r>
          </w:p>
          <w:p w:rsidR="006015BB" w:rsidRDefault="00E9517A">
            <w:pPr>
              <w:pStyle w:val="TableParagraph"/>
              <w:ind w:left="105" w:right="2005"/>
            </w:pPr>
            <w:r>
              <w:t>Русь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 X –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XII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Культурное</w:t>
            </w:r>
            <w:r>
              <w:rPr>
                <w:spacing w:val="-1"/>
              </w:rPr>
              <w:t xml:space="preserve"> </w:t>
            </w:r>
            <w:r>
              <w:t>пространство</w:t>
            </w:r>
          </w:p>
          <w:p w:rsidR="006015BB" w:rsidRDefault="00E9517A">
            <w:pPr>
              <w:pStyle w:val="TableParagraph"/>
              <w:ind w:left="105" w:right="1196"/>
            </w:pPr>
            <w:r>
              <w:t>Русь в середине XII – начале XIII в.</w:t>
            </w:r>
            <w:r>
              <w:rPr>
                <w:spacing w:val="1"/>
              </w:rPr>
              <w:t xml:space="preserve"> </w:t>
            </w:r>
            <w:r>
              <w:t>Русские</w:t>
            </w:r>
            <w:r>
              <w:rPr>
                <w:spacing w:val="-1"/>
              </w:rPr>
              <w:t xml:space="preserve"> </w:t>
            </w:r>
            <w:r>
              <w:t>земли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середине</w:t>
            </w:r>
            <w:r>
              <w:rPr>
                <w:spacing w:val="-3"/>
              </w:rPr>
              <w:t xml:space="preserve"> </w:t>
            </w:r>
            <w:r>
              <w:t>XIII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XIV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5" w:right="341"/>
            </w:pPr>
            <w:r>
              <w:t>Народы и государства степной зоны Восточной</w:t>
            </w:r>
            <w:r>
              <w:rPr>
                <w:spacing w:val="-52"/>
              </w:rPr>
              <w:t xml:space="preserve"> </w:t>
            </w:r>
            <w:r>
              <w:t>Европы</w:t>
            </w:r>
            <w:r>
              <w:rPr>
                <w:spacing w:val="-1"/>
              </w:rPr>
              <w:t xml:space="preserve"> </w:t>
            </w:r>
            <w:r>
              <w:t>и Сибири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XIII-XV вв.</w:t>
            </w:r>
          </w:p>
          <w:p w:rsidR="006015BB" w:rsidRDefault="00E9517A">
            <w:pPr>
              <w:pStyle w:val="TableParagraph"/>
              <w:ind w:left="105"/>
            </w:pPr>
            <w:r>
              <w:t>Культурное</w:t>
            </w:r>
            <w:r>
              <w:rPr>
                <w:spacing w:val="-1"/>
              </w:rPr>
              <w:t xml:space="preserve"> </w:t>
            </w:r>
            <w:r>
              <w:t>пространство</w:t>
            </w:r>
          </w:p>
          <w:p w:rsidR="006015BB" w:rsidRDefault="00E9517A">
            <w:pPr>
              <w:pStyle w:val="TableParagraph"/>
              <w:ind w:left="105" w:right="374"/>
            </w:pPr>
            <w:r>
              <w:t>Формирование единого Русского государства в</w:t>
            </w:r>
            <w:r>
              <w:rPr>
                <w:spacing w:val="-52"/>
              </w:rPr>
              <w:t xml:space="preserve"> </w:t>
            </w:r>
            <w:r>
              <w:t>XV веке</w:t>
            </w:r>
          </w:p>
          <w:p w:rsidR="006015BB" w:rsidRDefault="00E9517A">
            <w:pPr>
              <w:pStyle w:val="TableParagraph"/>
              <w:ind w:left="105" w:right="2399"/>
            </w:pPr>
            <w:r>
              <w:t>Культурное пространство</w:t>
            </w:r>
            <w:r>
              <w:rPr>
                <w:spacing w:val="-52"/>
              </w:rPr>
              <w:t xml:space="preserve"> </w:t>
            </w:r>
            <w:r>
              <w:t>Региональный</w:t>
            </w:r>
            <w:r>
              <w:rPr>
                <w:spacing w:val="-6"/>
              </w:rPr>
              <w:t xml:space="preserve"> </w:t>
            </w:r>
            <w:r>
              <w:t>компонент</w:t>
            </w:r>
          </w:p>
        </w:tc>
      </w:tr>
      <w:tr w:rsidR="006015BB">
        <w:trPr>
          <w:trHeight w:val="2529"/>
        </w:trPr>
        <w:tc>
          <w:tcPr>
            <w:tcW w:w="1130" w:type="dxa"/>
          </w:tcPr>
          <w:p w:rsidR="006015BB" w:rsidRDefault="00E9517A">
            <w:pPr>
              <w:pStyle w:val="TableParagraph"/>
              <w:spacing w:line="247" w:lineRule="exact"/>
              <w:ind w:left="107"/>
            </w:pPr>
            <w:r>
              <w:t>7 класс</w:t>
            </w:r>
          </w:p>
        </w:tc>
        <w:tc>
          <w:tcPr>
            <w:tcW w:w="4400" w:type="dxa"/>
          </w:tcPr>
          <w:p w:rsidR="006015BB" w:rsidRDefault="00E9517A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XVI-</w:t>
            </w:r>
          </w:p>
          <w:p w:rsidR="006015BB" w:rsidRDefault="00E9517A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XVII вв.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абсолютизма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</w:p>
          <w:p w:rsidR="006015BB" w:rsidRDefault="00E9517A">
            <w:pPr>
              <w:pStyle w:val="TableParagraph"/>
              <w:spacing w:before="1"/>
              <w:ind w:left="108" w:right="328"/>
              <w:rPr>
                <w:b/>
              </w:rPr>
            </w:pPr>
            <w:r>
              <w:rPr>
                <w:b/>
              </w:rPr>
              <w:t>парламентаризму. Первые буржуазные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революции</w:t>
            </w:r>
          </w:p>
          <w:p w:rsidR="006015BB" w:rsidRDefault="00E9517A">
            <w:pPr>
              <w:pStyle w:val="TableParagraph"/>
              <w:ind w:left="108" w:right="576"/>
            </w:pPr>
            <w:r>
              <w:t>Европа в конце ХV— начале XVII в.</w:t>
            </w:r>
            <w:r>
              <w:rPr>
                <w:spacing w:val="1"/>
              </w:rPr>
              <w:t xml:space="preserve"> </w:t>
            </w:r>
            <w:r>
              <w:t>Европа в конце ХV— начале XVII в.</w:t>
            </w:r>
            <w:r>
              <w:rPr>
                <w:spacing w:val="1"/>
              </w:rPr>
              <w:t xml:space="preserve"> </w:t>
            </w:r>
            <w:r>
              <w:t>Страны Европы и Северной Америки в</w:t>
            </w:r>
            <w:r>
              <w:rPr>
                <w:spacing w:val="-52"/>
              </w:rPr>
              <w:t xml:space="preserve"> </w:t>
            </w:r>
            <w:r>
              <w:t>середине</w:t>
            </w:r>
            <w:r>
              <w:rPr>
                <w:spacing w:val="-3"/>
              </w:rPr>
              <w:t xml:space="preserve"> </w:t>
            </w:r>
            <w:r>
              <w:t>XVII—ХVIII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8"/>
            </w:pPr>
            <w:r>
              <w:t>Страны</w:t>
            </w:r>
            <w:r>
              <w:rPr>
                <w:spacing w:val="-2"/>
              </w:rPr>
              <w:t xml:space="preserve"> </w:t>
            </w:r>
            <w:r>
              <w:t>Востока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XVI—XVIII</w:t>
            </w:r>
            <w:r>
              <w:rPr>
                <w:spacing w:val="-2"/>
              </w:rPr>
              <w:t xml:space="preserve"> </w:t>
            </w:r>
            <w:r>
              <w:t>вв.</w:t>
            </w:r>
          </w:p>
        </w:tc>
        <w:tc>
          <w:tcPr>
            <w:tcW w:w="4962" w:type="dxa"/>
          </w:tcPr>
          <w:p w:rsidR="006015BB" w:rsidRDefault="00E9517A">
            <w:pPr>
              <w:pStyle w:val="TableParagraph"/>
              <w:ind w:left="105" w:right="700"/>
              <w:rPr>
                <w:b/>
              </w:rPr>
            </w:pPr>
            <w:r>
              <w:rPr>
                <w:b/>
              </w:rPr>
              <w:t>РОССИЯ В XVI – XVII ВЕКАХ: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ВЕЛИКОГО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КНЯЖЕСТВА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ЦАРСТВУ</w:t>
            </w:r>
          </w:p>
          <w:p w:rsidR="006015BB" w:rsidRDefault="00E9517A">
            <w:pPr>
              <w:pStyle w:val="TableParagraph"/>
              <w:ind w:left="105" w:right="3051"/>
            </w:pPr>
            <w:r>
              <w:t>Россия в XVI веке</w:t>
            </w:r>
            <w:r>
              <w:rPr>
                <w:spacing w:val="1"/>
              </w:rPr>
              <w:t xml:space="preserve"> </w:t>
            </w:r>
            <w:r>
              <w:t>Смута в России</w:t>
            </w:r>
            <w:r>
              <w:rPr>
                <w:spacing w:val="1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XVII</w:t>
            </w:r>
            <w:r>
              <w:rPr>
                <w:spacing w:val="-5"/>
              </w:rPr>
              <w:t xml:space="preserve"> </w:t>
            </w:r>
            <w:r>
              <w:t>веке</w:t>
            </w:r>
          </w:p>
          <w:p w:rsidR="006015BB" w:rsidRDefault="00E9517A">
            <w:pPr>
              <w:pStyle w:val="TableParagraph"/>
              <w:ind w:left="105" w:right="2399"/>
            </w:pPr>
            <w:r>
              <w:t>Культурное пространство</w:t>
            </w:r>
            <w:r>
              <w:rPr>
                <w:spacing w:val="-52"/>
              </w:rPr>
              <w:t xml:space="preserve"> </w:t>
            </w:r>
            <w:r>
              <w:t>Региональный</w:t>
            </w:r>
            <w:r>
              <w:rPr>
                <w:spacing w:val="-6"/>
              </w:rPr>
              <w:t xml:space="preserve"> </w:t>
            </w:r>
            <w:r>
              <w:t>компонент</w:t>
            </w:r>
          </w:p>
        </w:tc>
      </w:tr>
      <w:tr w:rsidR="006015BB">
        <w:trPr>
          <w:trHeight w:val="3036"/>
        </w:trPr>
        <w:tc>
          <w:tcPr>
            <w:tcW w:w="1130" w:type="dxa"/>
          </w:tcPr>
          <w:p w:rsidR="006015BB" w:rsidRDefault="00E9517A">
            <w:pPr>
              <w:pStyle w:val="TableParagraph"/>
              <w:spacing w:line="247" w:lineRule="exact"/>
              <w:ind w:left="107"/>
            </w:pPr>
            <w:r>
              <w:t>8 класс</w:t>
            </w:r>
          </w:p>
        </w:tc>
        <w:tc>
          <w:tcPr>
            <w:tcW w:w="4400" w:type="dxa"/>
          </w:tcPr>
          <w:p w:rsidR="006015BB" w:rsidRDefault="00E9517A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XVIIIв.</w:t>
            </w:r>
          </w:p>
          <w:p w:rsidR="006015BB" w:rsidRDefault="00E9517A">
            <w:pPr>
              <w:pStyle w:val="TableParagraph"/>
              <w:spacing w:line="250" w:lineRule="exact"/>
              <w:ind w:left="108"/>
            </w:pPr>
            <w:r>
              <w:t>Эпоха</w:t>
            </w:r>
            <w:r>
              <w:rPr>
                <w:spacing w:val="-2"/>
              </w:rPr>
              <w:t xml:space="preserve"> </w:t>
            </w:r>
            <w:r>
              <w:t>Просвещения.</w:t>
            </w:r>
          </w:p>
          <w:p w:rsidR="006015BB" w:rsidRDefault="00E9517A">
            <w:pPr>
              <w:pStyle w:val="TableParagraph"/>
              <w:spacing w:before="1"/>
              <w:ind w:left="108" w:right="973"/>
            </w:pPr>
            <w:r>
              <w:t>Эпоха промышленного переворота</w:t>
            </w:r>
            <w:r>
              <w:rPr>
                <w:spacing w:val="-52"/>
              </w:rPr>
              <w:t xml:space="preserve"> </w:t>
            </w:r>
            <w:r>
              <w:t>Великая</w:t>
            </w:r>
            <w:r>
              <w:rPr>
                <w:spacing w:val="-4"/>
              </w:rPr>
              <w:t xml:space="preserve"> </w:t>
            </w:r>
            <w:r>
              <w:t>французская революция</w:t>
            </w:r>
          </w:p>
        </w:tc>
        <w:tc>
          <w:tcPr>
            <w:tcW w:w="4962" w:type="dxa"/>
          </w:tcPr>
          <w:p w:rsidR="006015BB" w:rsidRDefault="00E9517A">
            <w:pPr>
              <w:pStyle w:val="TableParagraph"/>
              <w:ind w:left="105" w:right="223"/>
              <w:rPr>
                <w:b/>
              </w:rPr>
            </w:pPr>
            <w:r>
              <w:rPr>
                <w:b/>
              </w:rPr>
              <w:t>РОССИЯ В КОНЦЕ XVII - XVIII ВЕКАХ: 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ЦАРСТВА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ИМПЕРИИ</w:t>
            </w:r>
          </w:p>
          <w:p w:rsidR="006015BB" w:rsidRDefault="00E9517A">
            <w:pPr>
              <w:pStyle w:val="TableParagraph"/>
              <w:ind w:left="105" w:right="857"/>
            </w:pPr>
            <w:r>
              <w:t>Россия в эпоху преобразований Петра I</w:t>
            </w:r>
            <w:r>
              <w:rPr>
                <w:spacing w:val="1"/>
              </w:rPr>
              <w:t xml:space="preserve"> </w:t>
            </w:r>
            <w:r>
              <w:t>После Петра Великого: эпоха «дворцовых</w:t>
            </w:r>
            <w:r>
              <w:rPr>
                <w:spacing w:val="-53"/>
              </w:rPr>
              <w:t xml:space="preserve"> </w:t>
            </w:r>
            <w:r>
              <w:t>переворотов»</w:t>
            </w:r>
          </w:p>
          <w:p w:rsidR="006015BB" w:rsidRDefault="00E9517A">
            <w:pPr>
              <w:pStyle w:val="TableParagraph"/>
              <w:ind w:left="105" w:right="172"/>
            </w:pPr>
            <w:r>
              <w:t>Россия в 1760-х – 1790- гг. Правление Екатерины</w:t>
            </w:r>
            <w:r>
              <w:rPr>
                <w:spacing w:val="-52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Павла</w:t>
            </w:r>
            <w:r>
              <w:rPr>
                <w:spacing w:val="2"/>
              </w:rPr>
              <w:t xml:space="preserve"> </w:t>
            </w:r>
            <w:r>
              <w:t>I</w:t>
            </w:r>
          </w:p>
          <w:p w:rsidR="006015BB" w:rsidRDefault="00E9517A">
            <w:pPr>
              <w:pStyle w:val="TableParagraph"/>
              <w:ind w:left="105" w:right="217"/>
            </w:pPr>
            <w:r>
              <w:t>Культурное пространство Российской империи в</w:t>
            </w:r>
            <w:r>
              <w:rPr>
                <w:spacing w:val="-52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spacing w:line="252" w:lineRule="exact"/>
              <w:ind w:left="105" w:right="2419"/>
            </w:pP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XVIII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Россия при Павле I</w:t>
            </w:r>
            <w:r>
              <w:rPr>
                <w:spacing w:val="1"/>
              </w:rPr>
              <w:t xml:space="preserve"> </w:t>
            </w:r>
            <w:r>
              <w:t>Региональный</w:t>
            </w:r>
            <w:r>
              <w:rPr>
                <w:spacing w:val="-7"/>
              </w:rPr>
              <w:t xml:space="preserve"> </w:t>
            </w:r>
            <w:r>
              <w:t>компонент</w:t>
            </w:r>
          </w:p>
        </w:tc>
      </w:tr>
    </w:tbl>
    <w:p w:rsidR="006015BB" w:rsidRDefault="006015BB">
      <w:pPr>
        <w:spacing w:line="252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0"/>
        <w:gridCol w:w="4400"/>
        <w:gridCol w:w="4962"/>
      </w:tblGrid>
      <w:tr w:rsidR="006015BB">
        <w:trPr>
          <w:trHeight w:val="253"/>
        </w:trPr>
        <w:tc>
          <w:tcPr>
            <w:tcW w:w="1130" w:type="dxa"/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4400" w:type="dxa"/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4962" w:type="dxa"/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</w:tr>
      <w:tr w:rsidR="006015BB">
        <w:trPr>
          <w:trHeight w:val="8602"/>
        </w:trPr>
        <w:tc>
          <w:tcPr>
            <w:tcW w:w="113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9 класс</w:t>
            </w:r>
          </w:p>
        </w:tc>
        <w:tc>
          <w:tcPr>
            <w:tcW w:w="4400" w:type="dxa"/>
          </w:tcPr>
          <w:p w:rsidR="006015BB" w:rsidRDefault="00E9517A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ВРЕМЕНИ. 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в.</w:t>
            </w:r>
          </w:p>
          <w:p w:rsidR="006015BB" w:rsidRDefault="00E9517A">
            <w:pPr>
              <w:pStyle w:val="TableParagraph"/>
              <w:spacing w:before="2"/>
              <w:ind w:left="108" w:right="157"/>
              <w:rPr>
                <w:b/>
                <w:i/>
              </w:rPr>
            </w:pPr>
            <w:r>
              <w:rPr>
                <w:b/>
              </w:rPr>
              <w:t>Мир к началу XX в. Новейшая история.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Становление и расцвет индустриального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общества.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 начала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Первой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мировой</w:t>
            </w:r>
          </w:p>
          <w:p w:rsidR="006015BB" w:rsidRDefault="00E9517A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войны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/>
              <w:ind w:left="108" w:right="576"/>
            </w:pPr>
            <w:r>
              <w:t>Страны Европы и Северной Америки в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ХIХ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8" w:right="466"/>
            </w:pPr>
            <w:r>
              <w:t>Страны Европы и Северной Америки во</w:t>
            </w:r>
            <w:r>
              <w:rPr>
                <w:spacing w:val="-5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 ХIХ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8" w:right="225"/>
            </w:pPr>
            <w:r>
              <w:t>Экономическое и социально-политическое</w:t>
            </w:r>
            <w:r>
              <w:rPr>
                <w:spacing w:val="-53"/>
              </w:rPr>
              <w:t xml:space="preserve"> </w:t>
            </w:r>
            <w:r>
              <w:t>развитие стран Европы и США в конце</w:t>
            </w:r>
            <w:r>
              <w:rPr>
                <w:spacing w:val="1"/>
              </w:rPr>
              <w:t xml:space="preserve"> </w:t>
            </w:r>
            <w:r>
              <w:t>ХIХ в.</w:t>
            </w:r>
          </w:p>
          <w:p w:rsidR="006015BB" w:rsidRDefault="00E9517A">
            <w:pPr>
              <w:pStyle w:val="TableParagraph"/>
              <w:spacing w:line="252" w:lineRule="exact"/>
              <w:ind w:left="108"/>
            </w:pPr>
            <w:r>
              <w:t>Страны</w:t>
            </w:r>
            <w:r>
              <w:rPr>
                <w:spacing w:val="-1"/>
              </w:rPr>
              <w:t xml:space="preserve"> </w:t>
            </w:r>
            <w:r>
              <w:t>Азии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ХIХ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8" w:right="772"/>
            </w:pPr>
            <w:r>
              <w:t>Война за независимость в Латинской</w:t>
            </w:r>
            <w:r>
              <w:rPr>
                <w:spacing w:val="-52"/>
              </w:rPr>
              <w:t xml:space="preserve"> </w:t>
            </w:r>
            <w:r>
              <w:t>Америке</w:t>
            </w:r>
          </w:p>
          <w:p w:rsidR="006015BB" w:rsidRDefault="00E9517A">
            <w:pPr>
              <w:pStyle w:val="TableParagraph"/>
              <w:spacing w:before="1"/>
              <w:ind w:left="108" w:right="1315"/>
            </w:pPr>
            <w:r>
              <w:t>Народы Африки в Новое время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XIX в.</w:t>
            </w:r>
          </w:p>
          <w:p w:rsidR="006015BB" w:rsidRDefault="00E9517A">
            <w:pPr>
              <w:pStyle w:val="TableParagraph"/>
              <w:ind w:left="108" w:right="788"/>
            </w:pPr>
            <w:r>
              <w:t>Международные</w:t>
            </w:r>
            <w:r>
              <w:rPr>
                <w:spacing w:val="-4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XIX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Мир в</w:t>
            </w:r>
            <w:r>
              <w:rPr>
                <w:spacing w:val="-1"/>
              </w:rPr>
              <w:t xml:space="preserve"> </w:t>
            </w:r>
            <w:r>
              <w:t>1900—1914</w:t>
            </w:r>
            <w:r>
              <w:rPr>
                <w:spacing w:val="-3"/>
              </w:rPr>
              <w:t xml:space="preserve"> </w:t>
            </w:r>
            <w:r>
              <w:t>гг.</w:t>
            </w:r>
          </w:p>
        </w:tc>
        <w:tc>
          <w:tcPr>
            <w:tcW w:w="4962" w:type="dxa"/>
          </w:tcPr>
          <w:p w:rsidR="006015BB" w:rsidRDefault="00E9517A">
            <w:pPr>
              <w:pStyle w:val="TableParagraph"/>
              <w:spacing w:line="242" w:lineRule="auto"/>
              <w:ind w:left="105" w:right="829"/>
              <w:rPr>
                <w:b/>
              </w:rPr>
            </w:pPr>
            <w:r>
              <w:rPr>
                <w:b/>
              </w:rPr>
              <w:t>IV. РОССИЙСКАЯ ИМПЕРИЯ В XIX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НАЧАЛЕ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ВВ.</w:t>
            </w:r>
          </w:p>
          <w:p w:rsidR="006015BB" w:rsidRDefault="006015BB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105" w:right="876"/>
            </w:pPr>
            <w:r>
              <w:rPr>
                <w:u w:val="single"/>
              </w:rPr>
              <w:t>Россия на пути к реформам (1801–1861)</w:t>
            </w:r>
            <w:r>
              <w:rPr>
                <w:spacing w:val="1"/>
              </w:rPr>
              <w:t xml:space="preserve"> </w:t>
            </w:r>
            <w:r>
              <w:t>Александровская эпоха: государственный</w:t>
            </w:r>
            <w:r>
              <w:rPr>
                <w:spacing w:val="-52"/>
              </w:rPr>
              <w:t xml:space="preserve"> </w:t>
            </w:r>
            <w:r>
              <w:t>либерализм</w:t>
            </w:r>
          </w:p>
          <w:p w:rsidR="006015BB" w:rsidRDefault="00E9517A">
            <w:pPr>
              <w:pStyle w:val="TableParagraph"/>
              <w:spacing w:before="1" w:line="252" w:lineRule="exact"/>
              <w:ind w:left="105"/>
            </w:pP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  <w:r>
              <w:rPr>
                <w:spacing w:val="-1"/>
              </w:rPr>
              <w:t xml:space="preserve"> </w:t>
            </w:r>
            <w:r>
              <w:t>1812 г.</w:t>
            </w:r>
          </w:p>
          <w:p w:rsidR="006015BB" w:rsidRDefault="00E9517A">
            <w:pPr>
              <w:pStyle w:val="TableParagraph"/>
              <w:ind w:left="105" w:right="384"/>
            </w:pPr>
            <w:r>
              <w:t>Николаевское самодержавие: государственный</w:t>
            </w:r>
            <w:r>
              <w:rPr>
                <w:spacing w:val="-52"/>
              </w:rPr>
              <w:t xml:space="preserve"> </w:t>
            </w:r>
            <w:r>
              <w:t>консерватизм</w:t>
            </w:r>
          </w:p>
          <w:p w:rsidR="006015BB" w:rsidRDefault="00E9517A">
            <w:pPr>
              <w:pStyle w:val="TableParagraph"/>
              <w:ind w:left="105" w:right="655"/>
            </w:pPr>
            <w:r>
              <w:t>Крепостнический социум. Деревня и город</w:t>
            </w:r>
            <w:r>
              <w:rPr>
                <w:spacing w:val="1"/>
              </w:rPr>
              <w:t xml:space="preserve"> </w:t>
            </w:r>
            <w:r>
              <w:t>Культурное пространство империи в первой</w:t>
            </w:r>
            <w:r>
              <w:rPr>
                <w:spacing w:val="-52"/>
              </w:rPr>
              <w:t xml:space="preserve"> </w:t>
            </w:r>
            <w:r>
              <w:t>половине</w:t>
            </w:r>
            <w:r>
              <w:rPr>
                <w:spacing w:val="-1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5" w:right="376"/>
            </w:pPr>
            <w:r>
              <w:t>Пространство империи: этнокультурный облик</w:t>
            </w:r>
            <w:r>
              <w:rPr>
                <w:spacing w:val="-52"/>
              </w:rPr>
              <w:t xml:space="preserve"> </w:t>
            </w:r>
            <w:r>
              <w:t>страны</w:t>
            </w:r>
          </w:p>
          <w:p w:rsidR="006015BB" w:rsidRDefault="00E9517A">
            <w:pPr>
              <w:pStyle w:val="TableParagraph"/>
              <w:ind w:left="105" w:right="578"/>
            </w:pPr>
            <w:r>
              <w:t>Формирование гражданского правосознания.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течения</w:t>
            </w:r>
            <w:r>
              <w:rPr>
                <w:spacing w:val="-2"/>
              </w:rPr>
              <w:t xml:space="preserve"> </w:t>
            </w:r>
            <w:r>
              <w:t>общественной мысли</w:t>
            </w:r>
          </w:p>
          <w:p w:rsidR="006015BB" w:rsidRDefault="006015BB">
            <w:pPr>
              <w:pStyle w:val="TableParagraph"/>
              <w:rPr>
                <w:b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rPr>
                <w:u w:val="single"/>
              </w:rPr>
              <w:t>Россия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эпоху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реформ</w:t>
            </w:r>
          </w:p>
          <w:p w:rsidR="006015BB" w:rsidRDefault="00E9517A">
            <w:pPr>
              <w:pStyle w:val="TableParagraph"/>
              <w:spacing w:before="2"/>
              <w:ind w:left="105" w:right="577"/>
            </w:pPr>
            <w:r>
              <w:t>Преобразования Александра II: социальная и</w:t>
            </w:r>
            <w:r>
              <w:rPr>
                <w:spacing w:val="-52"/>
              </w:rPr>
              <w:t xml:space="preserve"> </w:t>
            </w:r>
            <w:r>
              <w:t>правовая</w:t>
            </w:r>
            <w:r>
              <w:rPr>
                <w:spacing w:val="-1"/>
              </w:rPr>
              <w:t xml:space="preserve"> </w:t>
            </w:r>
            <w:r>
              <w:t>модернизация</w:t>
            </w:r>
          </w:p>
          <w:p w:rsidR="006015BB" w:rsidRDefault="00E9517A">
            <w:pPr>
              <w:pStyle w:val="TableParagraph"/>
              <w:ind w:left="105" w:right="364"/>
            </w:pPr>
            <w:r>
              <w:t>«Народное самодержавие» Александра III</w:t>
            </w:r>
            <w:r>
              <w:rPr>
                <w:spacing w:val="1"/>
              </w:rPr>
              <w:t xml:space="preserve"> </w:t>
            </w:r>
            <w:r>
              <w:t>Пореформенный социум. Сельское хозяйство и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  <w:p w:rsidR="006015BB" w:rsidRDefault="00E9517A">
            <w:pPr>
              <w:pStyle w:val="TableParagraph"/>
              <w:ind w:left="105" w:right="554"/>
            </w:pPr>
            <w:r>
              <w:t>Культурное пространство империи во второй</w:t>
            </w:r>
            <w:r>
              <w:rPr>
                <w:spacing w:val="-52"/>
              </w:rPr>
              <w:t xml:space="preserve"> </w:t>
            </w:r>
            <w:r>
              <w:t>половине</w:t>
            </w:r>
            <w:r>
              <w:rPr>
                <w:spacing w:val="-1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6015BB" w:rsidRDefault="00E9517A">
            <w:pPr>
              <w:pStyle w:val="TableParagraph"/>
              <w:ind w:left="105" w:right="966"/>
            </w:pPr>
            <w:r>
              <w:t>Этнокультурный облик империи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гражданского общества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015BB" w:rsidRDefault="00E9517A">
            <w:pPr>
              <w:pStyle w:val="TableParagraph"/>
              <w:ind w:left="105" w:right="256"/>
            </w:pPr>
            <w:r>
              <w:t>основные направления общественных движений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Кризис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империи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начале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ХХ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века</w:t>
            </w:r>
          </w:p>
          <w:p w:rsidR="006015BB" w:rsidRDefault="00E9517A">
            <w:pPr>
              <w:pStyle w:val="TableParagraph"/>
              <w:ind w:left="105" w:right="662"/>
            </w:pPr>
            <w:r>
              <w:t>Первая российская революция 1905-1907 гг.</w:t>
            </w:r>
            <w:r>
              <w:rPr>
                <w:spacing w:val="-5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парламентаризма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</w:pPr>
            <w:r>
              <w:t>Общество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власть после</w:t>
            </w:r>
            <w:r>
              <w:rPr>
                <w:spacing w:val="-3"/>
              </w:rPr>
              <w:t xml:space="preserve"> </w:t>
            </w:r>
            <w:r>
              <w:t>революции</w:t>
            </w:r>
          </w:p>
          <w:p w:rsidR="006015BB" w:rsidRDefault="00E9517A">
            <w:pPr>
              <w:pStyle w:val="TableParagraph"/>
              <w:spacing w:line="254" w:lineRule="exact"/>
              <w:ind w:left="105" w:right="1001"/>
            </w:pPr>
            <w:r>
              <w:t>«Серебряный век» российской культуры</w:t>
            </w:r>
            <w:r>
              <w:rPr>
                <w:spacing w:val="-52"/>
              </w:rPr>
              <w:t xml:space="preserve"> </w:t>
            </w:r>
            <w:r>
              <w:t>Региональный</w:t>
            </w:r>
            <w:r>
              <w:rPr>
                <w:spacing w:val="-1"/>
              </w:rPr>
              <w:t xml:space="preserve"> </w:t>
            </w:r>
            <w:r>
              <w:t>компонент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  <w:spacing w:before="92"/>
      </w:pPr>
      <w:bookmarkStart w:id="35" w:name="_bookmark34"/>
      <w:bookmarkEnd w:id="35"/>
      <w:r>
        <w:t>Обществознание</w:t>
      </w:r>
    </w:p>
    <w:p w:rsidR="006015BB" w:rsidRDefault="00E9517A">
      <w:pPr>
        <w:pStyle w:val="a3"/>
        <w:spacing w:before="123" w:line="360" w:lineRule="auto"/>
        <w:ind w:right="841"/>
      </w:pPr>
      <w:r>
        <w:t>Обществознание является одним из основных гуманитарных предметов в системе 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 ценностям, закрепленным в Конституции РФ, гражданской активной позиции в</w:t>
      </w:r>
      <w:r>
        <w:rPr>
          <w:spacing w:val="1"/>
        </w:rPr>
        <w:t xml:space="preserve"> </w:t>
      </w:r>
      <w:r>
        <w:t>общественн</w:t>
      </w:r>
      <w:r>
        <w:t>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социальных отношений.</w:t>
      </w:r>
    </w:p>
    <w:p w:rsidR="006015BB" w:rsidRDefault="00E9517A">
      <w:pPr>
        <w:pStyle w:val="a3"/>
        <w:spacing w:line="360" w:lineRule="auto"/>
        <w:ind w:right="844"/>
      </w:pPr>
      <w:r>
        <w:t>Основой учебного предмета «Обществознание» на уровне основного общего образования</w:t>
      </w:r>
      <w:r>
        <w:rPr>
          <w:spacing w:val="-52"/>
        </w:rPr>
        <w:t xml:space="preserve"> </w:t>
      </w:r>
      <w:r>
        <w:t>являются научные знания об обществе и его основных сферах, о человеке в обществе.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56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психология, правоведение, философия, акцентируя внимание на современные реалии жизни,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 мира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6015BB" w:rsidRDefault="006015BB">
      <w:pPr>
        <w:spacing w:line="360" w:lineRule="auto"/>
        <w:sectPr w:rsidR="006015BB">
          <w:pgSz w:w="11910" w:h="16840"/>
          <w:pgMar w:top="11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воспитание, усвоение основ научных знаний, развитие способности 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 оценки социальным событиям и процессам, выработку умений, 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 условиям динамично</w:t>
      </w:r>
      <w:r>
        <w:rPr>
          <w:spacing w:val="-1"/>
        </w:rPr>
        <w:t xml:space="preserve"> </w:t>
      </w:r>
      <w:r>
        <w:t>развивающегося</w:t>
      </w:r>
      <w:r>
        <w:rPr>
          <w:spacing w:val="-3"/>
        </w:rPr>
        <w:t xml:space="preserve"> </w:t>
      </w:r>
      <w:r>
        <w:t>современного общества.</w:t>
      </w:r>
    </w:p>
    <w:p w:rsidR="006015BB" w:rsidRDefault="00E9517A">
      <w:pPr>
        <w:pStyle w:val="a3"/>
        <w:spacing w:before="1" w:line="360" w:lineRule="auto"/>
        <w:ind w:right="846"/>
      </w:pPr>
      <w:r>
        <w:t>Учебный предмет «Обществознание» н</w:t>
      </w:r>
      <w:r>
        <w:t>а уровне основного общего образования опирается</w:t>
      </w:r>
      <w:r>
        <w:rPr>
          <w:spacing w:val="-5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межпредметные</w:t>
      </w:r>
      <w:r>
        <w:rPr>
          <w:spacing w:val="18"/>
        </w:rPr>
        <w:t xml:space="preserve"> </w:t>
      </w:r>
      <w:r>
        <w:t>связи,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лежит</w:t>
      </w:r>
      <w:r>
        <w:rPr>
          <w:spacing w:val="15"/>
        </w:rPr>
        <w:t xml:space="preserve"> </w:t>
      </w:r>
      <w:r>
        <w:t>обращение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таким</w:t>
      </w:r>
      <w:r>
        <w:rPr>
          <w:spacing w:val="17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предметам,</w:t>
      </w:r>
      <w:r>
        <w:rPr>
          <w:spacing w:val="17"/>
        </w:rPr>
        <w:t xml:space="preserve"> </w:t>
      </w:r>
      <w:r>
        <w:t>как</w:t>
      </w:r>
    </w:p>
    <w:p w:rsidR="006015BB" w:rsidRDefault="00E9517A">
      <w:pPr>
        <w:pStyle w:val="a3"/>
        <w:spacing w:line="360" w:lineRule="auto"/>
        <w:ind w:right="847" w:firstLine="0"/>
      </w:pPr>
      <w:r>
        <w:t>«История», «Литература», «Мировая художественная культура», «География», «Биология», что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одновременного</w:t>
      </w:r>
      <w:r>
        <w:rPr>
          <w:spacing w:val="-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Человек.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6015BB" w:rsidRDefault="00E9517A">
      <w:pPr>
        <w:pStyle w:val="a3"/>
        <w:spacing w:before="122" w:line="360" w:lineRule="auto"/>
        <w:ind w:right="844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>
        <w:rPr>
          <w:i/>
          <w:spacing w:val="1"/>
        </w:rPr>
        <w:t xml:space="preserve"> </w:t>
      </w:r>
      <w:r>
        <w:rPr>
          <w:i/>
        </w:rPr>
        <w:t>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</w:t>
      </w:r>
      <w:r>
        <w:t>овека. Отношения между поколениями. Особенности подросткового возраста. Способности и</w:t>
      </w:r>
      <w:r>
        <w:rPr>
          <w:spacing w:val="1"/>
        </w:rPr>
        <w:t xml:space="preserve"> </w:t>
      </w:r>
      <w:r>
        <w:t>потребности человека. Особые потребности людей с ограниченными возможностями. 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Многообразие</w:t>
      </w:r>
      <w:r>
        <w:rPr>
          <w:spacing w:val="14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Игра,</w:t>
      </w:r>
      <w:r>
        <w:rPr>
          <w:spacing w:val="15"/>
        </w:rPr>
        <w:t xml:space="preserve"> </w:t>
      </w:r>
      <w:r>
        <w:t>труд,</w:t>
      </w:r>
      <w:r>
        <w:rPr>
          <w:spacing w:val="14"/>
        </w:rPr>
        <w:t xml:space="preserve"> </w:t>
      </w:r>
      <w:r>
        <w:t>учение.</w:t>
      </w:r>
      <w:r>
        <w:rPr>
          <w:spacing w:val="12"/>
        </w:rPr>
        <w:t xml:space="preserve"> </w:t>
      </w:r>
      <w:r>
        <w:t>Познание</w:t>
      </w:r>
      <w:r>
        <w:rPr>
          <w:spacing w:val="14"/>
        </w:rPr>
        <w:t xml:space="preserve"> </w:t>
      </w:r>
      <w:r>
        <w:t>человеком</w:t>
      </w:r>
      <w:r>
        <w:rPr>
          <w:spacing w:val="11"/>
        </w:rPr>
        <w:t xml:space="preserve"> </w:t>
      </w:r>
      <w:r>
        <w:t>мира</w:t>
      </w:r>
      <w:r>
        <w:rPr>
          <w:spacing w:val="-53"/>
        </w:rPr>
        <w:t xml:space="preserve"> </w:t>
      </w:r>
      <w:r>
        <w:t>и самого себя. Общение. Роль деятельности в жизни человека и общества. Человек в малой</w:t>
      </w:r>
      <w:r>
        <w:rPr>
          <w:spacing w:val="1"/>
        </w:rPr>
        <w:t xml:space="preserve"> </w:t>
      </w:r>
      <w:r>
        <w:t xml:space="preserve">группе. Межличностные отношения. </w:t>
      </w:r>
      <w:r>
        <w:rPr>
          <w:i/>
        </w:rPr>
        <w:t xml:space="preserve">Личные и деловые отношения. </w:t>
      </w:r>
      <w:r>
        <w:t>Лидерство. Межличностные</w:t>
      </w:r>
      <w:r>
        <w:rPr>
          <w:spacing w:val="1"/>
        </w:rPr>
        <w:t xml:space="preserve"> </w:t>
      </w:r>
      <w:r>
        <w:t>конфликты и</w:t>
      </w:r>
      <w:r>
        <w:rPr>
          <w:spacing w:val="-3"/>
        </w:rPr>
        <w:t xml:space="preserve"> </w:t>
      </w:r>
      <w:r>
        <w:t>способы их</w:t>
      </w:r>
      <w:r>
        <w:rPr>
          <w:spacing w:val="-3"/>
        </w:rPr>
        <w:t xml:space="preserve"> </w:t>
      </w:r>
      <w:r>
        <w:t>разрешения.</w:t>
      </w:r>
    </w:p>
    <w:p w:rsidR="006015BB" w:rsidRDefault="00E9517A">
      <w:pPr>
        <w:pStyle w:val="Heading2"/>
        <w:spacing w:before="5"/>
        <w:jc w:val="left"/>
      </w:pPr>
      <w:r>
        <w:t>Общество</w:t>
      </w:r>
    </w:p>
    <w:p w:rsidR="006015BB" w:rsidRDefault="00E9517A">
      <w:pPr>
        <w:pStyle w:val="a3"/>
        <w:spacing w:before="122" w:line="360" w:lineRule="auto"/>
        <w:ind w:right="84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 Типы обществ. Усиление взаимосвязей стран и народов. Глобальные 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международног</w:t>
      </w:r>
      <w:r>
        <w:t>о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общество, особенности его развития.</w:t>
      </w:r>
    </w:p>
    <w:p w:rsidR="006015BB" w:rsidRDefault="00E9517A">
      <w:pPr>
        <w:pStyle w:val="Heading2"/>
        <w:spacing w:before="3"/>
      </w:pPr>
      <w:r>
        <w:t>Социальные</w:t>
      </w:r>
      <w:r>
        <w:rPr>
          <w:spacing w:val="-5"/>
        </w:rPr>
        <w:t xml:space="preserve"> </w:t>
      </w:r>
      <w:r>
        <w:t>нормы</w:t>
      </w:r>
    </w:p>
    <w:p w:rsidR="006015BB" w:rsidRDefault="00E9517A">
      <w:pPr>
        <w:pStyle w:val="a3"/>
        <w:spacing w:before="124" w:line="360" w:lineRule="auto"/>
        <w:ind w:right="84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 и патриотизм. Уважение социального многообразия. Мораль, ее основные</w:t>
      </w:r>
      <w:r>
        <w:rPr>
          <w:spacing w:val="1"/>
        </w:rPr>
        <w:t xml:space="preserve"> </w:t>
      </w:r>
      <w:r>
        <w:t>принципы. Нравственность. Моральные нормы и нравственный выбор.</w:t>
      </w:r>
      <w:r>
        <w:t xml:space="preserve"> Роль морали в 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 поведение. 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 жизни.</w:t>
      </w:r>
    </w:p>
    <w:p w:rsidR="006015BB" w:rsidRDefault="00E9517A">
      <w:pPr>
        <w:pStyle w:val="Heading2"/>
        <w:spacing w:before="5"/>
      </w:pPr>
      <w:r>
        <w:t>Сфера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3" w:firstLine="707"/>
        <w:jc w:val="both"/>
        <w:rPr>
          <w:i/>
        </w:rPr>
      </w:pPr>
      <w:r>
        <w:lastRenderedPageBreak/>
        <w:t>Культура, ее многообразие и основные формы. Наука в жизни современного общества.</w:t>
      </w:r>
      <w:r>
        <w:rPr>
          <w:spacing w:val="1"/>
        </w:rPr>
        <w:t xml:space="preserve"> </w:t>
      </w:r>
      <w:r>
        <w:rPr>
          <w:i/>
        </w:rPr>
        <w:t xml:space="preserve">Научно-технический прогресс в современном обществе. </w:t>
      </w:r>
      <w:r>
        <w:t>Развитие науки в России. Образование,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Государственная</w:t>
      </w:r>
      <w:r>
        <w:rPr>
          <w:i/>
          <w:spacing w:val="1"/>
        </w:rPr>
        <w:t xml:space="preserve"> </w:t>
      </w:r>
      <w:r>
        <w:rPr>
          <w:i/>
        </w:rPr>
        <w:t>итоговая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t>.</w:t>
      </w:r>
      <w:r>
        <w:rPr>
          <w:spacing w:val="1"/>
        </w:rPr>
        <w:t xml:space="preserve"> </w:t>
      </w:r>
      <w:r>
        <w:t>Самообразование.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rPr>
          <w:i/>
        </w:rPr>
        <w:t>Мировые</w:t>
      </w:r>
      <w:r>
        <w:rPr>
          <w:i/>
          <w:spacing w:val="1"/>
        </w:rPr>
        <w:t xml:space="preserve"> </w:t>
      </w:r>
      <w:r>
        <w:rPr>
          <w:i/>
        </w:rPr>
        <w:t>религии.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</w:t>
      </w:r>
      <w:r>
        <w:t>ва.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искусства на</w:t>
      </w:r>
      <w:r>
        <w:rPr>
          <w:i/>
          <w:spacing w:val="-2"/>
        </w:rPr>
        <w:t xml:space="preserve"> </w:t>
      </w:r>
      <w:r>
        <w:rPr>
          <w:i/>
        </w:rPr>
        <w:t>развитие личности.</w:t>
      </w:r>
    </w:p>
    <w:p w:rsidR="006015BB" w:rsidRDefault="00E9517A">
      <w:pPr>
        <w:pStyle w:val="Heading2"/>
        <w:spacing w:before="6"/>
      </w:pPr>
      <w:r>
        <w:t>Социальная</w:t>
      </w:r>
      <w:r>
        <w:rPr>
          <w:spacing w:val="-5"/>
        </w:rPr>
        <w:t xml:space="preserve"> </w:t>
      </w:r>
      <w:r>
        <w:t>сфера жизни</w:t>
      </w:r>
      <w:r>
        <w:rPr>
          <w:spacing w:val="-3"/>
        </w:rPr>
        <w:t xml:space="preserve"> </w:t>
      </w:r>
      <w:r>
        <w:t>общества</w:t>
      </w:r>
    </w:p>
    <w:p w:rsidR="006015BB" w:rsidRDefault="00E9517A">
      <w:pPr>
        <w:pStyle w:val="a3"/>
        <w:spacing w:before="121" w:line="360" w:lineRule="auto"/>
        <w:ind w:right="843"/>
      </w:pPr>
      <w:r>
        <w:t>Социальная структура общества. Социальные общности и группы. Социальный статус</w:t>
      </w:r>
      <w:r>
        <w:rPr>
          <w:spacing w:val="1"/>
        </w:rPr>
        <w:t xml:space="preserve"> </w:t>
      </w:r>
      <w:r>
        <w:t>личности. Социальные роли. Основные социальные роли в подростковом возрасте. Социальная</w:t>
      </w:r>
      <w:r>
        <w:rPr>
          <w:spacing w:val="1"/>
        </w:rPr>
        <w:t xml:space="preserve"> </w:t>
      </w:r>
      <w:r>
        <w:t>мобильность. Семья и семейные отношения. Функции семьи. Семейные ценности и традиции.</w:t>
      </w:r>
      <w:r>
        <w:rPr>
          <w:spacing w:val="1"/>
        </w:rPr>
        <w:t xml:space="preserve"> </w:t>
      </w:r>
      <w:r>
        <w:t xml:space="preserve">Основные роли 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 Этнос</w:t>
      </w:r>
      <w:r>
        <w:rPr>
          <w:spacing w:val="-52"/>
        </w:rPr>
        <w:t xml:space="preserve"> </w:t>
      </w:r>
      <w:r>
        <w:t xml:space="preserve">и нация. </w:t>
      </w:r>
      <w:r>
        <w:rPr>
          <w:i/>
        </w:rPr>
        <w:t>Национальное самосознание</w:t>
      </w:r>
      <w:r>
        <w:t>. Отношения между нациями. Россия – 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политика Российского</w:t>
      </w:r>
      <w:r>
        <w:rPr>
          <w:spacing w:val="-3"/>
        </w:rPr>
        <w:t xml:space="preserve"> </w:t>
      </w:r>
      <w:r>
        <w:t>государства.</w:t>
      </w:r>
    </w:p>
    <w:p w:rsidR="006015BB" w:rsidRDefault="00E9517A">
      <w:pPr>
        <w:pStyle w:val="Heading2"/>
        <w:spacing w:before="6"/>
      </w:pPr>
      <w:r>
        <w:t>Политическая</w:t>
      </w:r>
      <w:r>
        <w:rPr>
          <w:spacing w:val="-5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</w:p>
    <w:p w:rsidR="006015BB" w:rsidRDefault="00E9517A">
      <w:pPr>
        <w:pStyle w:val="a3"/>
        <w:tabs>
          <w:tab w:val="left" w:pos="3367"/>
          <w:tab w:val="left" w:pos="4761"/>
          <w:tab w:val="left" w:pos="6925"/>
          <w:tab w:val="left" w:pos="9631"/>
        </w:tabs>
        <w:spacing w:before="122" w:line="360" w:lineRule="auto"/>
        <w:ind w:right="843"/>
        <w:rPr>
          <w:i/>
        </w:rPr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</w:t>
      </w:r>
      <w:r>
        <w:t>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5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-52"/>
        </w:rPr>
        <w:t xml:space="preserve"> </w:t>
      </w:r>
      <w:r>
        <w:t>Демократия, ее основные признаки и ценности. Выборы и референдумы. Разделение властей.</w:t>
      </w:r>
      <w:r>
        <w:rPr>
          <w:spacing w:val="1"/>
        </w:rPr>
        <w:t xml:space="preserve"> </w:t>
      </w:r>
      <w:r>
        <w:t>Участие граждан в политической жизни.</w:t>
      </w:r>
      <w:r>
        <w:t xml:space="preserve"> Опасность политического экстремизма.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</w:rPr>
        <w:tab/>
      </w:r>
      <w:r>
        <w:t>Местное</w:t>
      </w:r>
      <w:r>
        <w:tab/>
        <w:t>самоуправление.</w:t>
      </w:r>
      <w:r>
        <w:tab/>
      </w:r>
      <w:r>
        <w:rPr>
          <w:i/>
        </w:rPr>
        <w:t>Межгосударственные</w:t>
      </w:r>
      <w:r>
        <w:rPr>
          <w:i/>
        </w:rPr>
        <w:tab/>
        <w:t>отношения.</w:t>
      </w:r>
      <w:r>
        <w:rPr>
          <w:i/>
          <w:spacing w:val="-53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1"/>
        </w:rPr>
        <w:t xml:space="preserve"> </w:t>
      </w:r>
      <w:r>
        <w:rPr>
          <w:i/>
        </w:rPr>
        <w:t>конфликты</w:t>
      </w:r>
      <w:r>
        <w:rPr>
          <w:i/>
          <w:spacing w:val="-1"/>
        </w:rPr>
        <w:t xml:space="preserve"> </w:t>
      </w:r>
      <w:r>
        <w:rPr>
          <w:i/>
        </w:rPr>
        <w:t>и способы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6015BB" w:rsidRDefault="00E9517A">
      <w:pPr>
        <w:pStyle w:val="Heading2"/>
        <w:spacing w:before="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</w:t>
      </w:r>
    </w:p>
    <w:p w:rsidR="006015BB" w:rsidRDefault="00E9517A">
      <w:pPr>
        <w:pStyle w:val="a3"/>
        <w:spacing w:before="122" w:line="360" w:lineRule="auto"/>
        <w:ind w:right="842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Государственные символы России. Россия – федеративное госуда</w:t>
      </w:r>
      <w:r>
        <w:t>рство. Субъекты</w:t>
      </w:r>
      <w:r>
        <w:rPr>
          <w:spacing w:val="1"/>
        </w:rPr>
        <w:t xml:space="preserve"> </w:t>
      </w:r>
      <w:r>
        <w:t>федерации. Органы 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 Федерации, его основные функции. Федеральное Собрание Российской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</w:t>
      </w:r>
      <w:r>
        <w:t>едерации.</w:t>
      </w:r>
      <w:r>
        <w:rPr>
          <w:spacing w:val="1"/>
        </w:rPr>
        <w:t xml:space="preserve"> </w:t>
      </w:r>
      <w:r>
        <w:t>Правоохранительные органы. Гражданство Российской Федерации. Конституционные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граждан. Механизмы реализации и защиты прав и свобод человека и гражданина в РФ. </w:t>
      </w:r>
      <w:r>
        <w:rPr>
          <w:i/>
        </w:rPr>
        <w:t>Основные</w:t>
      </w:r>
      <w:r>
        <w:rPr>
          <w:i/>
          <w:spacing w:val="-52"/>
        </w:rPr>
        <w:t xml:space="preserve"> </w:t>
      </w:r>
      <w:r>
        <w:rPr>
          <w:i/>
        </w:rPr>
        <w:t>международные</w:t>
      </w:r>
      <w:r>
        <w:rPr>
          <w:i/>
          <w:spacing w:val="-3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 правах</w:t>
      </w:r>
      <w:r>
        <w:rPr>
          <w:i/>
          <w:spacing w:val="-2"/>
        </w:rPr>
        <w:t xml:space="preserve"> </w:t>
      </w:r>
      <w:r>
        <w:rPr>
          <w:i/>
        </w:rPr>
        <w:t>человека и 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6015BB" w:rsidRDefault="00E9517A">
      <w:pPr>
        <w:pStyle w:val="Heading2"/>
        <w:spacing w:before="4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6015BB" w:rsidRDefault="00E9517A">
      <w:pPr>
        <w:pStyle w:val="a3"/>
        <w:spacing w:before="124" w:line="360" w:lineRule="auto"/>
        <w:ind w:right="846"/>
      </w:pPr>
      <w:r>
        <w:t xml:space="preserve">Система российского законодательства. Источники права. Нормативный </w:t>
      </w:r>
      <w:r>
        <w:t>правовой 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28"/>
        </w:rPr>
        <w:t xml:space="preserve"> </w:t>
      </w:r>
      <w:r>
        <w:t>Правоспособность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дееспособность.</w:t>
      </w:r>
      <w:r>
        <w:rPr>
          <w:spacing w:val="28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правонарушений.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  <w:rPr>
          <w:i/>
        </w:rPr>
      </w:pPr>
      <w:r>
        <w:lastRenderedPageBreak/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</w:t>
      </w:r>
      <w:r>
        <w:t>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 Права потребителей, защита прав потребителей. Способы защиты 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-52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 Виды административного наказания. Уголовное право, основ</w:t>
      </w:r>
      <w:r>
        <w:t>ные понятия 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 Особенности правового статуса несовершеннолетнего. Права ребенка и их защита.</w:t>
      </w:r>
      <w:r>
        <w:rPr>
          <w:spacing w:val="1"/>
        </w:rPr>
        <w:t xml:space="preserve"> </w:t>
      </w:r>
      <w:r>
        <w:t>Дееспособность 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 регулирование в</w:t>
      </w:r>
      <w:r>
        <w:rPr>
          <w:spacing w:val="1"/>
        </w:rPr>
        <w:t xml:space="preserve"> </w:t>
      </w:r>
      <w:r>
        <w:t>сфере образования. Особенности уголовной ответственности и наказания несоверш</w:t>
      </w:r>
      <w:r>
        <w:t>еннолетних.</w:t>
      </w:r>
      <w:r>
        <w:rPr>
          <w:spacing w:val="1"/>
        </w:rPr>
        <w:t xml:space="preserve"> </w:t>
      </w:r>
      <w:r>
        <w:rPr>
          <w:i/>
        </w:rPr>
        <w:t>Международное гуманитарное право. Международно-правовая защита жертв 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:rsidR="006015BB" w:rsidRDefault="00E9517A">
      <w:pPr>
        <w:pStyle w:val="Heading2"/>
        <w:spacing w:before="6"/>
        <w:jc w:val="left"/>
      </w:pPr>
      <w:r>
        <w:t>Экономика</w:t>
      </w:r>
    </w:p>
    <w:p w:rsidR="006015BB" w:rsidRDefault="00E9517A">
      <w:pPr>
        <w:pStyle w:val="a3"/>
        <w:spacing w:before="122" w:line="360" w:lineRule="auto"/>
        <w:ind w:right="843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</w:t>
      </w:r>
      <w:r>
        <w:t>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 Потребление. 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 труда. Разделение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специализация. Собственность. Торговля и ее формы. Реклама. Деньги и их функции. 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</w:t>
      </w:r>
      <w:r>
        <w:t>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 плата и стимулирование труда. Роль государства в экономике. Экономические цели и</w:t>
      </w:r>
      <w:r>
        <w:rPr>
          <w:spacing w:val="-52"/>
        </w:rPr>
        <w:t xml:space="preserve"> </w:t>
      </w:r>
      <w:r>
        <w:t xml:space="preserve">функции государства. Государственный бюджет. Налоги: система налогов, </w:t>
      </w:r>
      <w:r>
        <w:rPr>
          <w:i/>
        </w:rPr>
        <w:t>функции, налоговые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-3"/>
        </w:rPr>
        <w:t xml:space="preserve"> </w:t>
      </w:r>
      <w:r>
        <w:rPr>
          <w:i/>
        </w:rPr>
        <w:t>разных эпох</w:t>
      </w:r>
      <w:r>
        <w:t>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гражданам:</w:t>
      </w:r>
      <w:r>
        <w:rPr>
          <w:spacing w:val="1"/>
        </w:rPr>
        <w:t xml:space="preserve"> </w:t>
      </w:r>
      <w:r>
        <w:t>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платежная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электронные деньги, денежный перевод, обмен валюты. Формы дистанционного банковского</w:t>
      </w:r>
      <w:r>
        <w:rPr>
          <w:spacing w:val="1"/>
        </w:rPr>
        <w:t xml:space="preserve"> </w:t>
      </w:r>
      <w:r>
        <w:t xml:space="preserve">обслуживания: банкомат, мобильный </w:t>
      </w:r>
      <w:r>
        <w:rPr>
          <w:i/>
        </w:rPr>
        <w:t>банкинг, онлайн-банкинг</w:t>
      </w:r>
      <w:r>
        <w:t xml:space="preserve">. </w:t>
      </w:r>
      <w:r>
        <w:rPr>
          <w:i/>
        </w:rPr>
        <w:t>Страховые услуги: страхование</w:t>
      </w:r>
      <w:r>
        <w:rPr>
          <w:i/>
          <w:spacing w:val="1"/>
        </w:rPr>
        <w:t xml:space="preserve"> </w:t>
      </w:r>
      <w:r>
        <w:rPr>
          <w:i/>
        </w:rPr>
        <w:t xml:space="preserve">жизни, здоровья, имущества, ответственности. Инвестиции </w:t>
      </w:r>
      <w:r>
        <w:rPr>
          <w:i/>
        </w:rPr>
        <w:t>в реальные и финансовые активы.</w:t>
      </w:r>
      <w:r>
        <w:rPr>
          <w:i/>
          <w:spacing w:val="1"/>
        </w:rPr>
        <w:t xml:space="preserve"> </w:t>
      </w:r>
      <w:r>
        <w:t>Пенсионное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махинаций.</w:t>
      </w:r>
      <w:r>
        <w:rPr>
          <w:spacing w:val="1"/>
        </w:rPr>
        <w:t xml:space="preserve"> </w:t>
      </w:r>
      <w:r>
        <w:t>Экономические функции домохозяйства. Потребление домашних хозяйств. Семейный 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пассивы.</w:t>
      </w:r>
      <w:r>
        <w:rPr>
          <w:spacing w:val="1"/>
        </w:rPr>
        <w:t xml:space="preserve"> </w:t>
      </w:r>
      <w:r>
        <w:t>Личн</w:t>
      </w:r>
      <w:r>
        <w:t>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Сбережения.</w:t>
      </w:r>
      <w:r>
        <w:rPr>
          <w:spacing w:val="-1"/>
        </w:rPr>
        <w:t xml:space="preserve"> </w:t>
      </w:r>
      <w:r>
        <w:t>Инфляция.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  <w:spacing w:before="73"/>
      </w:pPr>
      <w:bookmarkStart w:id="36" w:name="_bookmark35"/>
      <w:bookmarkEnd w:id="36"/>
      <w:r>
        <w:lastRenderedPageBreak/>
        <w:t>География</w:t>
      </w:r>
    </w:p>
    <w:p w:rsidR="006015BB" w:rsidRDefault="00E9517A">
      <w:pPr>
        <w:pStyle w:val="a3"/>
        <w:spacing w:before="124" w:line="360" w:lineRule="auto"/>
        <w:ind w:right="843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социально-экономических и</w:t>
      </w:r>
      <w:r>
        <w:rPr>
          <w:spacing w:val="1"/>
        </w:rPr>
        <w:t xml:space="preserve"> </w:t>
      </w:r>
      <w:r>
        <w:t>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</w:t>
      </w:r>
      <w:r>
        <w:t>льных</w:t>
      </w:r>
      <w:r>
        <w:rPr>
          <w:spacing w:val="-52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 гипотезы, конструировать, проводить наблюдения, оценивать и анализирова</w:t>
      </w:r>
      <w:r>
        <w:t>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результаты, сопоставлять</w:t>
      </w:r>
      <w:r>
        <w:rPr>
          <w:spacing w:val="-1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-4"/>
        </w:rPr>
        <w:t xml:space="preserve"> </w:t>
      </w:r>
      <w:r>
        <w:t>жизни.</w:t>
      </w:r>
    </w:p>
    <w:p w:rsidR="006015BB" w:rsidRDefault="00E9517A">
      <w:pPr>
        <w:pStyle w:val="a3"/>
        <w:spacing w:line="360" w:lineRule="auto"/>
        <w:ind w:right="843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взаимосвязи естественных и общественных дисциплин, природы и общества в</w:t>
      </w:r>
      <w:r>
        <w:rPr>
          <w:spacing w:val="1"/>
        </w:rPr>
        <w:t xml:space="preserve"> </w:t>
      </w:r>
      <w:r>
        <w:t>целом.</w:t>
      </w:r>
      <w:r>
        <w:rPr>
          <w:spacing w:val="9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географии</w:t>
      </w:r>
      <w:r>
        <w:rPr>
          <w:spacing w:val="9"/>
        </w:rPr>
        <w:t xml:space="preserve"> </w:t>
      </w:r>
      <w:r>
        <w:t>отражает</w:t>
      </w:r>
      <w:r>
        <w:rPr>
          <w:spacing w:val="7"/>
        </w:rPr>
        <w:t xml:space="preserve"> </w:t>
      </w:r>
      <w:r>
        <w:t>комплексный</w:t>
      </w:r>
      <w:r>
        <w:rPr>
          <w:spacing w:val="10"/>
        </w:rPr>
        <w:t xml:space="preserve"> </w:t>
      </w:r>
      <w:r>
        <w:t>подход</w:t>
      </w:r>
      <w:r>
        <w:rPr>
          <w:spacing w:val="-53"/>
        </w:rPr>
        <w:t xml:space="preserve"> </w:t>
      </w:r>
      <w:r>
        <w:t>к изучению геог</w:t>
      </w:r>
      <w:r>
        <w:t>рафической среды в целом и ее пространственной дифференциации в условиях</w:t>
      </w:r>
      <w:r>
        <w:rPr>
          <w:spacing w:val="1"/>
        </w:rPr>
        <w:t xml:space="preserve"> </w:t>
      </w:r>
      <w:r>
        <w:t>разных территорий и акваторий Земли. Содержание учебного предмета «География» включает</w:t>
      </w:r>
      <w:r>
        <w:rPr>
          <w:spacing w:val="1"/>
        </w:rPr>
        <w:t xml:space="preserve"> </w:t>
      </w:r>
      <w:r>
        <w:t>темы, посвященные актуальной геополитической ситуации страны, в том числе воссоединение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t xml:space="preserve"> Крыма.</w:t>
      </w:r>
    </w:p>
    <w:p w:rsidR="006015BB" w:rsidRDefault="00E9517A">
      <w:pPr>
        <w:pStyle w:val="a3"/>
        <w:spacing w:before="1" w:line="360" w:lineRule="auto"/>
        <w:ind w:right="84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6015BB" w:rsidRDefault="00E9517A">
      <w:pPr>
        <w:pStyle w:val="a3"/>
        <w:spacing w:line="360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 др.</w:t>
      </w:r>
    </w:p>
    <w:p w:rsidR="006015BB" w:rsidRDefault="00E9517A">
      <w:pPr>
        <w:spacing w:line="360" w:lineRule="auto"/>
        <w:ind w:left="2251" w:right="5161"/>
        <w:jc w:val="both"/>
      </w:pPr>
      <w:r>
        <w:rPr>
          <w:b/>
        </w:rPr>
        <w:t>Развитие географических знаний о Земле</w:t>
      </w:r>
      <w:r>
        <w:t>.</w:t>
      </w:r>
      <w:r>
        <w:rPr>
          <w:spacing w:val="-52"/>
        </w:rPr>
        <w:t xml:space="preserve"> </w:t>
      </w:r>
      <w:r>
        <w:t>Введение.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изучает</w:t>
      </w:r>
      <w:r>
        <w:rPr>
          <w:spacing w:val="-1"/>
        </w:rPr>
        <w:t xml:space="preserve"> </w:t>
      </w:r>
      <w:r>
        <w:t>география.</w:t>
      </w:r>
    </w:p>
    <w:p w:rsidR="006015BB" w:rsidRDefault="00E9517A">
      <w:pPr>
        <w:spacing w:line="360" w:lineRule="auto"/>
        <w:ind w:left="1543" w:right="846" w:firstLine="707"/>
        <w:jc w:val="both"/>
      </w:pPr>
      <w:r>
        <w:t>Представления о мире в древности (</w:t>
      </w:r>
      <w:r>
        <w:rPr>
          <w:i/>
        </w:rPr>
        <w:t xml:space="preserve">Древний Китай, </w:t>
      </w:r>
      <w:r>
        <w:rPr>
          <w:i/>
        </w:rPr>
        <w:t>Древний Египет, Древняя Греция,</w:t>
      </w:r>
      <w:r>
        <w:rPr>
          <w:i/>
          <w:spacing w:val="1"/>
        </w:rPr>
        <w:t xml:space="preserve"> </w:t>
      </w:r>
      <w:r>
        <w:rPr>
          <w:i/>
        </w:rPr>
        <w:t>Древний</w:t>
      </w:r>
      <w:r>
        <w:rPr>
          <w:i/>
          <w:spacing w:val="-1"/>
        </w:rPr>
        <w:t xml:space="preserve"> </w:t>
      </w:r>
      <w:r>
        <w:rPr>
          <w:i/>
        </w:rPr>
        <w:t>Рим</w:t>
      </w:r>
      <w:r>
        <w:t>).</w:t>
      </w:r>
      <w:r>
        <w:rPr>
          <w:spacing w:val="-3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первых географических</w:t>
      </w:r>
      <w:r>
        <w:rPr>
          <w:spacing w:val="-3"/>
        </w:rPr>
        <w:t xml:space="preserve"> </w:t>
      </w:r>
      <w:r>
        <w:t>карт.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t xml:space="preserve">География в эпоху Средневековья: </w:t>
      </w:r>
      <w:r>
        <w:rPr>
          <w:i/>
        </w:rPr>
        <w:t>путешествия и открытия викингов, древних арабов,</w:t>
      </w:r>
      <w:r>
        <w:rPr>
          <w:i/>
          <w:spacing w:val="1"/>
        </w:rPr>
        <w:t xml:space="preserve"> </w:t>
      </w:r>
      <w:r>
        <w:rPr>
          <w:i/>
        </w:rPr>
        <w:t>русских</w:t>
      </w:r>
      <w:r>
        <w:rPr>
          <w:i/>
          <w:spacing w:val="-1"/>
        </w:rPr>
        <w:t xml:space="preserve"> </w:t>
      </w:r>
      <w:r>
        <w:rPr>
          <w:i/>
        </w:rPr>
        <w:t>землепроходцев.</w:t>
      </w:r>
      <w:r>
        <w:rPr>
          <w:i/>
          <w:spacing w:val="-4"/>
        </w:rPr>
        <w:t xml:space="preserve"> </w:t>
      </w:r>
      <w:r>
        <w:rPr>
          <w:i/>
        </w:rPr>
        <w:t>Путешествия</w:t>
      </w:r>
      <w:r>
        <w:rPr>
          <w:i/>
          <w:spacing w:val="-2"/>
        </w:rPr>
        <w:t xml:space="preserve"> </w:t>
      </w:r>
      <w:r>
        <w:rPr>
          <w:i/>
        </w:rPr>
        <w:t>Марко</w:t>
      </w:r>
      <w:r>
        <w:rPr>
          <w:i/>
          <w:spacing w:val="-1"/>
        </w:rPr>
        <w:t xml:space="preserve"> </w:t>
      </w:r>
      <w:r>
        <w:rPr>
          <w:i/>
        </w:rPr>
        <w:t>Поло и Афанасия</w:t>
      </w:r>
      <w:r>
        <w:rPr>
          <w:i/>
          <w:spacing w:val="-1"/>
        </w:rPr>
        <w:t xml:space="preserve"> </w:t>
      </w:r>
      <w:r>
        <w:rPr>
          <w:i/>
        </w:rPr>
        <w:t>Никитина.</w:t>
      </w:r>
    </w:p>
    <w:p w:rsidR="006015BB" w:rsidRDefault="00E9517A">
      <w:pPr>
        <w:spacing w:line="360" w:lineRule="auto"/>
        <w:ind w:left="1543" w:right="847" w:firstLine="707"/>
        <w:jc w:val="both"/>
      </w:pPr>
      <w:r>
        <w:t>Эпоха Великих географи</w:t>
      </w:r>
      <w:r>
        <w:t>ческих открытий (</w:t>
      </w:r>
      <w:r>
        <w:rPr>
          <w:i/>
        </w:rPr>
        <w:t>открытие Нового света, морского пути в</w:t>
      </w:r>
      <w:r>
        <w:rPr>
          <w:i/>
          <w:spacing w:val="1"/>
        </w:rPr>
        <w:t xml:space="preserve"> </w:t>
      </w:r>
      <w:r>
        <w:rPr>
          <w:i/>
        </w:rPr>
        <w:t>Индию,</w:t>
      </w:r>
      <w:r>
        <w:rPr>
          <w:i/>
          <w:spacing w:val="-1"/>
        </w:rPr>
        <w:t xml:space="preserve"> </w:t>
      </w:r>
      <w:r>
        <w:rPr>
          <w:i/>
        </w:rPr>
        <w:t>кругосветные</w:t>
      </w:r>
      <w:r>
        <w:rPr>
          <w:i/>
          <w:spacing w:val="-1"/>
        </w:rPr>
        <w:t xml:space="preserve"> </w:t>
      </w:r>
      <w:r>
        <w:rPr>
          <w:i/>
        </w:rPr>
        <w:t>путешествия</w:t>
      </w:r>
      <w:r>
        <w:t>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 открытий.</w:t>
      </w:r>
    </w:p>
    <w:p w:rsidR="006015BB" w:rsidRDefault="00E9517A">
      <w:pPr>
        <w:spacing w:line="360" w:lineRule="auto"/>
        <w:ind w:left="1543" w:right="844" w:firstLine="707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территории</w:t>
      </w:r>
      <w:r>
        <w:rPr>
          <w:i/>
          <w:spacing w:val="1"/>
        </w:rPr>
        <w:t xml:space="preserve"> </w:t>
      </w:r>
      <w:r>
        <w:rPr>
          <w:i/>
        </w:rPr>
        <w:t>Евразии (в том числе на территории России), Австралии и Океании, Антарктиды</w:t>
      </w:r>
      <w:r>
        <w:t>). Первое</w:t>
      </w:r>
      <w:r>
        <w:rPr>
          <w:spacing w:val="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кругосветное путешествие</w:t>
      </w:r>
      <w:r>
        <w:rPr>
          <w:spacing w:val="-3"/>
        </w:rPr>
        <w:t xml:space="preserve"> </w:t>
      </w:r>
      <w:r>
        <w:t>(</w:t>
      </w:r>
      <w:r>
        <w:rPr>
          <w:i/>
        </w:rPr>
        <w:t>И.Ф.</w:t>
      </w:r>
      <w:r>
        <w:rPr>
          <w:i/>
          <w:spacing w:val="-1"/>
        </w:rPr>
        <w:t xml:space="preserve"> </w:t>
      </w:r>
      <w:r>
        <w:rPr>
          <w:i/>
        </w:rPr>
        <w:t>Крузенштерн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Ю.Ф. Лисянский</w:t>
      </w:r>
      <w:r>
        <w:t>).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4" w:firstLine="707"/>
        <w:jc w:val="both"/>
      </w:pPr>
      <w:r>
        <w:lastRenderedPageBreak/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(</w:t>
      </w:r>
      <w:r>
        <w:rPr>
          <w:i/>
        </w:rPr>
        <w:t>открытие</w:t>
      </w:r>
      <w:r>
        <w:rPr>
          <w:i/>
          <w:spacing w:val="1"/>
        </w:rPr>
        <w:t xml:space="preserve"> </w:t>
      </w:r>
      <w:r>
        <w:rPr>
          <w:i/>
        </w:rPr>
        <w:t>Южного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Северного</w:t>
      </w:r>
      <w:r>
        <w:rPr>
          <w:i/>
          <w:spacing w:val="1"/>
        </w:rPr>
        <w:t xml:space="preserve"> </w:t>
      </w:r>
      <w:r>
        <w:rPr>
          <w:i/>
        </w:rPr>
        <w:t>полюсов,</w:t>
      </w:r>
      <w:r>
        <w:rPr>
          <w:i/>
          <w:spacing w:val="1"/>
        </w:rPr>
        <w:t xml:space="preserve"> </w:t>
      </w:r>
      <w:r>
        <w:rPr>
          <w:i/>
        </w:rPr>
        <w:t>океанов,</w:t>
      </w:r>
      <w:r>
        <w:rPr>
          <w:i/>
          <w:spacing w:val="1"/>
        </w:rPr>
        <w:t xml:space="preserve"> </w:t>
      </w:r>
      <w:r>
        <w:rPr>
          <w:i/>
        </w:rPr>
        <w:t>покорение</w:t>
      </w:r>
      <w:r>
        <w:rPr>
          <w:i/>
          <w:spacing w:val="1"/>
        </w:rPr>
        <w:t xml:space="preserve"> </w:t>
      </w:r>
      <w:r>
        <w:rPr>
          <w:i/>
        </w:rPr>
        <w:t>высочайших</w:t>
      </w:r>
      <w:r>
        <w:rPr>
          <w:i/>
          <w:spacing w:val="1"/>
        </w:rPr>
        <w:t xml:space="preserve"> </w:t>
      </w:r>
      <w:r>
        <w:rPr>
          <w:i/>
        </w:rPr>
        <w:t>вершин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глубочайших</w:t>
      </w:r>
      <w:r>
        <w:rPr>
          <w:i/>
          <w:spacing w:val="1"/>
        </w:rPr>
        <w:t xml:space="preserve"> </w:t>
      </w:r>
      <w:r>
        <w:rPr>
          <w:i/>
        </w:rPr>
        <w:t>впадин,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rPr>
          <w:i/>
        </w:rPr>
        <w:t>верхних</w:t>
      </w:r>
      <w:r>
        <w:rPr>
          <w:i/>
          <w:spacing w:val="1"/>
        </w:rPr>
        <w:t xml:space="preserve"> </w:t>
      </w:r>
      <w:r>
        <w:rPr>
          <w:i/>
        </w:rPr>
        <w:t>слоев</w:t>
      </w:r>
      <w:r>
        <w:rPr>
          <w:i/>
          <w:spacing w:val="1"/>
        </w:rPr>
        <w:t xml:space="preserve"> </w:t>
      </w:r>
      <w:r>
        <w:rPr>
          <w:i/>
        </w:rPr>
        <w:t>атмосферы,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разработки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Российского</w:t>
      </w:r>
      <w:r>
        <w:rPr>
          <w:i/>
          <w:spacing w:val="1"/>
        </w:rPr>
        <w:t xml:space="preserve"> </w:t>
      </w:r>
      <w:r>
        <w:rPr>
          <w:i/>
        </w:rPr>
        <w:t>Севера</w:t>
      </w:r>
      <w:r>
        <w:t>).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55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космоса</w:t>
      </w:r>
      <w:r>
        <w:rPr>
          <w:i/>
          <w:spacing w:val="-1"/>
        </w:rPr>
        <w:t xml:space="preserve"> </w:t>
      </w:r>
      <w:r>
        <w:rPr>
          <w:i/>
        </w:rPr>
        <w:t>для географической науки</w:t>
      </w:r>
      <w:r>
        <w:t>.</w:t>
      </w:r>
    </w:p>
    <w:p w:rsidR="006015BB" w:rsidRDefault="00E9517A">
      <w:pPr>
        <w:pStyle w:val="a3"/>
        <w:spacing w:before="2" w:line="360" w:lineRule="auto"/>
        <w:ind w:right="848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Земли.</w:t>
      </w:r>
    </w:p>
    <w:p w:rsidR="006015BB" w:rsidRDefault="006015BB">
      <w:pPr>
        <w:pStyle w:val="a3"/>
        <w:spacing w:before="3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spacing w:before="1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следствия.</w:t>
      </w:r>
    </w:p>
    <w:p w:rsidR="006015BB" w:rsidRDefault="00E9517A">
      <w:pPr>
        <w:spacing w:before="121" w:line="360" w:lineRule="auto"/>
        <w:ind w:left="1543" w:right="844" w:firstLine="707"/>
        <w:jc w:val="both"/>
      </w:pPr>
      <w:r>
        <w:t xml:space="preserve">Земля – часть Солнечной системы. Земля и Луна. </w:t>
      </w:r>
      <w:r>
        <w:rPr>
          <w:i/>
        </w:rPr>
        <w:t>Влияние космоса на нашу планету и</w:t>
      </w:r>
      <w:r>
        <w:rPr>
          <w:i/>
          <w:spacing w:val="1"/>
        </w:rPr>
        <w:t xml:space="preserve"> </w:t>
      </w:r>
      <w:r>
        <w:rPr>
          <w:i/>
        </w:rPr>
        <w:t xml:space="preserve">жизнь людей. </w:t>
      </w:r>
      <w:r>
        <w:t>Форма и размеры Земли. Наклон земной оси к плоскости орбиты. Виды дв</w:t>
      </w:r>
      <w:r>
        <w:t>ижения</w:t>
      </w:r>
      <w:r>
        <w:rPr>
          <w:spacing w:val="1"/>
        </w:rPr>
        <w:t xml:space="preserve"> </w:t>
      </w:r>
      <w:r>
        <w:t>Земли и их географические следствия. Движение</w:t>
      </w:r>
      <w:r>
        <w:rPr>
          <w:spacing w:val="1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Солнца. Смена</w:t>
      </w:r>
      <w:r>
        <w:rPr>
          <w:spacing w:val="1"/>
        </w:rPr>
        <w:t xml:space="preserve"> </w:t>
      </w:r>
      <w:r>
        <w:t>времен года.</w:t>
      </w:r>
      <w:r>
        <w:rPr>
          <w:spacing w:val="1"/>
        </w:rPr>
        <w:t xml:space="preserve"> </w:t>
      </w:r>
      <w:r>
        <w:t xml:space="preserve">Тропики и полярные круги. Пояса освещенности. </w:t>
      </w:r>
      <w:r>
        <w:rPr>
          <w:i/>
        </w:rPr>
        <w:t>Календарь – как система измерения больших</w:t>
      </w:r>
      <w:r>
        <w:rPr>
          <w:i/>
          <w:spacing w:val="1"/>
        </w:rPr>
        <w:t xml:space="preserve"> </w:t>
      </w:r>
      <w:r>
        <w:rPr>
          <w:i/>
        </w:rPr>
        <w:t>промежутков времени, основанная на периодичности таких явлений природы, как смена дня и</w:t>
      </w:r>
      <w:r>
        <w:rPr>
          <w:i/>
          <w:spacing w:val="1"/>
        </w:rPr>
        <w:t xml:space="preserve"> </w:t>
      </w:r>
      <w:r>
        <w:rPr>
          <w:i/>
        </w:rPr>
        <w:t xml:space="preserve">ночи, смена фаз Луны, смена времен года. </w:t>
      </w:r>
      <w:r>
        <w:t>Осевое вращение Земли. Смена дня и ночи, сутки,</w:t>
      </w:r>
      <w:r>
        <w:rPr>
          <w:spacing w:val="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год.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поверхности.</w:t>
      </w:r>
    </w:p>
    <w:p w:rsidR="006015BB" w:rsidRDefault="00E9517A">
      <w:pPr>
        <w:spacing w:before="121" w:line="360" w:lineRule="auto"/>
        <w:ind w:left="1543" w:right="843" w:firstLine="707"/>
        <w:jc w:val="both"/>
      </w:pPr>
      <w:r>
        <w:t>Виды изображения земной повер</w:t>
      </w:r>
      <w:r>
        <w:t>хности: план местности, глобус, географическая карта,</w:t>
      </w:r>
      <w:r>
        <w:rPr>
          <w:spacing w:val="1"/>
        </w:rPr>
        <w:t xml:space="preserve"> </w:t>
      </w:r>
      <w:r>
        <w:t>аэрофото- и аэрокосмические снимки. Масштаб. Стороны</w:t>
      </w:r>
      <w:r>
        <w:rPr>
          <w:spacing w:val="55"/>
        </w:rPr>
        <w:t xml:space="preserve"> </w:t>
      </w:r>
      <w:r>
        <w:t>горизонта.</w:t>
      </w:r>
      <w:r>
        <w:rPr>
          <w:spacing w:val="55"/>
        </w:rPr>
        <w:t xml:space="preserve"> </w:t>
      </w:r>
      <w:r>
        <w:t>Азимут. Ориентирование</w:t>
      </w:r>
      <w:r>
        <w:rPr>
          <w:spacing w:val="1"/>
        </w:rPr>
        <w:t xml:space="preserve"> </w:t>
      </w:r>
      <w:r>
        <w:t>на местности: определение сторон горизонта по компасу и местным признакам, определение</w:t>
      </w:r>
      <w:r>
        <w:rPr>
          <w:spacing w:val="1"/>
        </w:rPr>
        <w:t xml:space="preserve"> </w:t>
      </w:r>
      <w:r>
        <w:t xml:space="preserve">азимута. </w:t>
      </w:r>
      <w:r>
        <w:rPr>
          <w:i/>
        </w:rPr>
        <w:t>Особенности ориенти</w:t>
      </w:r>
      <w:r>
        <w:rPr>
          <w:i/>
        </w:rPr>
        <w:t xml:space="preserve">рования в мегаполисе и в природе. </w:t>
      </w:r>
      <w:r>
        <w:t>План местности. 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rPr>
          <w:i/>
        </w:rPr>
        <w:t>Составление</w:t>
      </w:r>
      <w:r>
        <w:rPr>
          <w:i/>
          <w:spacing w:val="1"/>
        </w:rPr>
        <w:t xml:space="preserve"> </w:t>
      </w:r>
      <w:r>
        <w:rPr>
          <w:i/>
        </w:rPr>
        <w:t>простейшего</w:t>
      </w:r>
      <w:r>
        <w:rPr>
          <w:i/>
          <w:spacing w:val="1"/>
        </w:rPr>
        <w:t xml:space="preserve"> </w:t>
      </w:r>
      <w:r>
        <w:rPr>
          <w:i/>
        </w:rPr>
        <w:t>плана</w:t>
      </w:r>
      <w:r>
        <w:rPr>
          <w:i/>
          <w:spacing w:val="1"/>
        </w:rPr>
        <w:t xml:space="preserve"> </w:t>
      </w:r>
      <w:r>
        <w:rPr>
          <w:i/>
        </w:rPr>
        <w:t>местности/учебного</w:t>
      </w:r>
      <w:r>
        <w:rPr>
          <w:i/>
          <w:spacing w:val="-52"/>
        </w:rPr>
        <w:t xml:space="preserve"> </w:t>
      </w:r>
      <w:r>
        <w:rPr>
          <w:i/>
        </w:rPr>
        <w:t>кабинета/комнаты.</w:t>
      </w:r>
      <w:r>
        <w:rPr>
          <w:i/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значение карт. Топографически</w:t>
      </w:r>
      <w:r>
        <w:rPr>
          <w:i/>
        </w:rPr>
        <w:t xml:space="preserve">е карты. </w:t>
      </w:r>
      <w:r>
        <w:t>Масштаб и условные знаки на карте. Градусная сеть:</w:t>
      </w:r>
      <w:r>
        <w:rPr>
          <w:spacing w:val="1"/>
        </w:rPr>
        <w:t xml:space="preserve"> </w:t>
      </w:r>
      <w:r>
        <w:t>параллели и меридианы. Географические координаты: географическая широта. 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направлений, расстояний, абсолютных высот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карте.</w:t>
      </w:r>
    </w:p>
    <w:p w:rsidR="006015BB" w:rsidRDefault="006015BB">
      <w:pPr>
        <w:pStyle w:val="a3"/>
        <w:spacing w:before="7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ind w:left="2306"/>
      </w:pPr>
      <w:r>
        <w:t>Природа</w:t>
      </w:r>
      <w:r>
        <w:rPr>
          <w:spacing w:val="-5"/>
        </w:rPr>
        <w:t xml:space="preserve"> </w:t>
      </w:r>
      <w:r>
        <w:t>Земли.</w:t>
      </w:r>
    </w:p>
    <w:p w:rsidR="006015BB" w:rsidRDefault="00E9517A">
      <w:pPr>
        <w:spacing w:before="122" w:line="360" w:lineRule="auto"/>
        <w:ind w:left="1543" w:right="845" w:firstLine="707"/>
        <w:jc w:val="both"/>
      </w:pPr>
      <w:r>
        <w:rPr>
          <w:b/>
        </w:rPr>
        <w:t>Литосфера.</w:t>
      </w:r>
      <w:r>
        <w:rPr>
          <w:b/>
          <w:spacing w:val="1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«каменная»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 кора. Разнообразие горных пород и минералов на Земле.</w:t>
      </w:r>
      <w:r>
        <w:rPr>
          <w:spacing w:val="1"/>
        </w:rPr>
        <w:t xml:space="preserve"> </w:t>
      </w:r>
      <w:r>
        <w:rPr>
          <w:i/>
        </w:rPr>
        <w:t>Полезные ископаемые и их</w:t>
      </w:r>
      <w:r>
        <w:rPr>
          <w:i/>
          <w:spacing w:val="1"/>
        </w:rPr>
        <w:t xml:space="preserve"> </w:t>
      </w:r>
      <w:r>
        <w:rPr>
          <w:i/>
        </w:rPr>
        <w:t>значение в жизни современ</w:t>
      </w:r>
      <w:r>
        <w:rPr>
          <w:i/>
        </w:rPr>
        <w:t xml:space="preserve">ного общества. </w:t>
      </w:r>
      <w:r>
        <w:t>Движения земной коры и их проявления на земной</w:t>
      </w:r>
      <w:r>
        <w:rPr>
          <w:spacing w:val="1"/>
        </w:rPr>
        <w:t xml:space="preserve"> </w:t>
      </w:r>
      <w:r>
        <w:t>поверхности: землетрясения, вулканы, гейзеры.</w:t>
      </w:r>
    </w:p>
    <w:p w:rsidR="006015BB" w:rsidRDefault="00E9517A">
      <w:pPr>
        <w:pStyle w:val="a3"/>
        <w:spacing w:line="360" w:lineRule="auto"/>
        <w:ind w:right="843"/>
        <w:rPr>
          <w:i/>
        </w:rPr>
      </w:pP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рельефа – горы и равнины. Равнины. Образование и изменение равнин с течением времени.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равнин.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высоте.</w:t>
      </w:r>
      <w:r>
        <w:rPr>
          <w:spacing w:val="16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относительной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абсолютной</w:t>
      </w:r>
      <w:r>
        <w:rPr>
          <w:spacing w:val="16"/>
        </w:rPr>
        <w:t xml:space="preserve"> </w:t>
      </w:r>
      <w:r>
        <w:t>высоты</w:t>
      </w:r>
      <w:r>
        <w:rPr>
          <w:spacing w:val="17"/>
        </w:rPr>
        <w:t xml:space="preserve"> </w:t>
      </w:r>
      <w:r>
        <w:t>гор.</w:t>
      </w:r>
      <w:r>
        <w:rPr>
          <w:spacing w:val="17"/>
        </w:rPr>
        <w:t xml:space="preserve"> </w:t>
      </w:r>
      <w:r>
        <w:t>Рельеф</w:t>
      </w:r>
      <w:r>
        <w:rPr>
          <w:spacing w:val="18"/>
        </w:rPr>
        <w:t xml:space="preserve"> </w:t>
      </w:r>
      <w:r>
        <w:t>дна</w:t>
      </w:r>
      <w:r>
        <w:rPr>
          <w:spacing w:val="17"/>
        </w:rPr>
        <w:t xml:space="preserve"> </w:t>
      </w:r>
      <w:r>
        <w:t>океанов.</w:t>
      </w:r>
      <w:r>
        <w:rPr>
          <w:spacing w:val="23"/>
        </w:rPr>
        <w:t xml:space="preserve"> </w:t>
      </w:r>
      <w:r>
        <w:rPr>
          <w:i/>
        </w:rPr>
        <w:t>Рифтовые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2" w:lineRule="auto"/>
        <w:ind w:left="1543" w:right="846"/>
        <w:jc w:val="both"/>
        <w:rPr>
          <w:i/>
        </w:rPr>
      </w:pPr>
      <w:r>
        <w:rPr>
          <w:i/>
        </w:rPr>
        <w:lastRenderedPageBreak/>
        <w:t>области, срединные океанические хребты, шельф, материковый склон. Методы изучения глубин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-1"/>
        </w:rPr>
        <w:t xml:space="preserve"> </w:t>
      </w:r>
      <w:r>
        <w:rPr>
          <w:i/>
        </w:rPr>
        <w:t>океана.</w:t>
      </w:r>
      <w:r>
        <w:rPr>
          <w:i/>
          <w:spacing w:val="-3"/>
        </w:rPr>
        <w:t xml:space="preserve"> </w:t>
      </w:r>
      <w:r>
        <w:rPr>
          <w:i/>
        </w:rPr>
        <w:t>Исследователи подводных глубин</w:t>
      </w:r>
      <w:r>
        <w:rPr>
          <w:i/>
          <w:spacing w:val="-1"/>
        </w:rPr>
        <w:t xml:space="preserve"> </w:t>
      </w:r>
      <w:r>
        <w:rPr>
          <w:i/>
        </w:rPr>
        <w:t>и их</w:t>
      </w:r>
      <w:r>
        <w:rPr>
          <w:i/>
          <w:spacing w:val="-2"/>
        </w:rPr>
        <w:t xml:space="preserve"> </w:t>
      </w:r>
      <w:r>
        <w:rPr>
          <w:i/>
        </w:rPr>
        <w:t>открытия</w:t>
      </w:r>
      <w:r>
        <w:rPr>
          <w:i/>
        </w:rPr>
        <w:t>.</w:t>
      </w:r>
    </w:p>
    <w:p w:rsidR="006015BB" w:rsidRDefault="00E9517A">
      <w:pPr>
        <w:pStyle w:val="a3"/>
        <w:spacing w:line="360" w:lineRule="auto"/>
        <w:ind w:right="842"/>
        <w:rPr>
          <w:i/>
        </w:rPr>
      </w:pPr>
      <w:r>
        <w:rPr>
          <w:b/>
        </w:rPr>
        <w:t xml:space="preserve">Гидросфера. </w:t>
      </w:r>
      <w:r>
        <w:t xml:space="preserve">Строение гидросферы. </w:t>
      </w:r>
      <w:r>
        <w:rPr>
          <w:i/>
        </w:rPr>
        <w:t xml:space="preserve">Особенности Мирового круговорота воды. </w:t>
      </w:r>
      <w:r>
        <w:t>Мировой</w:t>
      </w:r>
      <w:r>
        <w:rPr>
          <w:spacing w:val="-52"/>
        </w:rPr>
        <w:t xml:space="preserve"> </w:t>
      </w:r>
      <w:r>
        <w:t>океан и его части. Свойства вод Мирового океана – температура и соленость. Движение воды в</w:t>
      </w:r>
      <w:r>
        <w:rPr>
          <w:spacing w:val="1"/>
        </w:rPr>
        <w:t xml:space="preserve"> </w:t>
      </w:r>
      <w:r>
        <w:t>океане – волны, течения.</w:t>
      </w:r>
      <w:r>
        <w:rPr>
          <w:i/>
        </w:rPr>
        <w:t>.</w:t>
      </w:r>
      <w:r>
        <w:t>Воды суши. Реки на географической карте и в природе: основные части</w:t>
      </w:r>
      <w:r>
        <w:rPr>
          <w:spacing w:val="1"/>
        </w:rPr>
        <w:t xml:space="preserve"> </w:t>
      </w:r>
      <w:r>
        <w:t>речной системы, характер, питание и режим рек. Озера и их происхождение. Ледники. Горное 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 многолетняя</w:t>
      </w:r>
      <w:r>
        <w:rPr>
          <w:spacing w:val="1"/>
        </w:rPr>
        <w:t xml:space="preserve"> </w:t>
      </w:r>
      <w:r>
        <w:t>мерзлота. 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 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Болота</w:t>
      </w:r>
      <w:r>
        <w:t>. Каналы. 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гидросфера.</w:t>
      </w:r>
    </w:p>
    <w:p w:rsidR="006015BB" w:rsidRDefault="00E9517A">
      <w:pPr>
        <w:spacing w:line="360" w:lineRule="auto"/>
        <w:ind w:left="1543" w:right="843" w:firstLine="707"/>
        <w:jc w:val="both"/>
      </w:pPr>
      <w:r>
        <w:rPr>
          <w:b/>
        </w:rPr>
        <w:t>Атмосфера.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воздуха. Суточный и годовой ход температур и его графическое отображение. 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</w:t>
      </w:r>
      <w:r>
        <w:t>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rPr>
          <w:i/>
        </w:rPr>
        <w:t>Графическое</w:t>
      </w:r>
      <w:r>
        <w:rPr>
          <w:i/>
          <w:spacing w:val="1"/>
        </w:rPr>
        <w:t xml:space="preserve"> </w:t>
      </w:r>
      <w:r>
        <w:rPr>
          <w:i/>
        </w:rPr>
        <w:t>отображение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 xml:space="preserve">ветра. Роза ветров. </w:t>
      </w:r>
      <w:r>
        <w:t xml:space="preserve">Циркуляция атмосферы. Влажность воздуха. Понятие погоды. </w:t>
      </w:r>
      <w:r>
        <w:rPr>
          <w:i/>
        </w:rPr>
        <w:t>Наблюдения и</w:t>
      </w:r>
      <w:r>
        <w:rPr>
          <w:i/>
          <w:spacing w:val="-52"/>
        </w:rPr>
        <w:t xml:space="preserve"> </w:t>
      </w:r>
      <w:r>
        <w:rPr>
          <w:i/>
        </w:rPr>
        <w:t>прогноз погоды. Метеостанция/метеоприборы (проведение наблюдений и измерений, фиксация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наблюдений,</w:t>
      </w:r>
      <w:r>
        <w:rPr>
          <w:i/>
          <w:spacing w:val="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наблюдений).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Климат</w:t>
      </w:r>
      <w:r>
        <w:t>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местности.Климаты</w:t>
      </w:r>
      <w:r>
        <w:rPr>
          <w:spacing w:val="-1"/>
        </w:rPr>
        <w:t xml:space="preserve"> </w:t>
      </w:r>
      <w:r>
        <w:t xml:space="preserve">Земли. </w:t>
      </w:r>
      <w:r>
        <w:rPr>
          <w:i/>
        </w:rPr>
        <w:t>Влияние климата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здоровье людей</w:t>
      </w:r>
      <w:r>
        <w:t>.</w:t>
      </w:r>
      <w:r>
        <w:rPr>
          <w:spacing w:val="-1"/>
        </w:rPr>
        <w:t xml:space="preserve"> </w:t>
      </w:r>
      <w:r>
        <w:t>Человек и атмосфера.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rPr>
          <w:b/>
        </w:rPr>
        <w:t xml:space="preserve">Биосфера. </w:t>
      </w:r>
      <w:r>
        <w:t>Биосфера – живая оболочка Земли. Особенности жизни в океане. Жизнь на</w:t>
      </w:r>
      <w:r>
        <w:rPr>
          <w:spacing w:val="1"/>
        </w:rPr>
        <w:t xml:space="preserve"> </w:t>
      </w:r>
      <w:r>
        <w:t>поверхности суши: особенности рас</w:t>
      </w:r>
      <w:r>
        <w:t>пространения растений и животных в лесных и безлесных</w:t>
      </w:r>
      <w:r>
        <w:rPr>
          <w:spacing w:val="1"/>
        </w:rPr>
        <w:t xml:space="preserve"> </w:t>
      </w:r>
      <w:r>
        <w:t xml:space="preserve">пространствах. </w:t>
      </w:r>
      <w:r>
        <w:rPr>
          <w:i/>
        </w:rPr>
        <w:t>Воздействие организмов на земные оболочки. Воздействие человека на природу.</w:t>
      </w:r>
      <w:r>
        <w:rPr>
          <w:i/>
          <w:spacing w:val="1"/>
        </w:rPr>
        <w:t xml:space="preserve"> </w:t>
      </w:r>
      <w:r>
        <w:rPr>
          <w:i/>
        </w:rPr>
        <w:t>Охрана</w:t>
      </w:r>
      <w:r>
        <w:rPr>
          <w:i/>
          <w:spacing w:val="-1"/>
        </w:rPr>
        <w:t xml:space="preserve"> </w:t>
      </w:r>
      <w:r>
        <w:rPr>
          <w:i/>
        </w:rPr>
        <w:t>природы.</w:t>
      </w:r>
    </w:p>
    <w:p w:rsidR="006015BB" w:rsidRDefault="006015BB">
      <w:pPr>
        <w:pStyle w:val="a3"/>
        <w:spacing w:before="9"/>
        <w:ind w:left="0" w:firstLine="0"/>
        <w:jc w:val="left"/>
        <w:rPr>
          <w:i/>
          <w:sz w:val="32"/>
        </w:rPr>
      </w:pPr>
    </w:p>
    <w:p w:rsidR="006015BB" w:rsidRDefault="00E9517A">
      <w:pPr>
        <w:pStyle w:val="a3"/>
        <w:spacing w:line="360" w:lineRule="auto"/>
        <w:ind w:right="844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-52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и</w:t>
      </w:r>
      <w:r>
        <w:rPr>
          <w:spacing w:val="-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</w:t>
      </w:r>
      <w:r>
        <w:t>ясность. Природные зоны Земли.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6015BB" w:rsidRDefault="00E9517A">
      <w:pPr>
        <w:pStyle w:val="a3"/>
        <w:spacing w:before="122" w:line="360" w:lineRule="auto"/>
        <w:ind w:right="850"/>
      </w:pPr>
      <w:r>
        <w:t>Численность</w:t>
      </w:r>
      <w:r>
        <w:rPr>
          <w:spacing w:val="48"/>
        </w:rPr>
        <w:t xml:space="preserve"> </w:t>
      </w:r>
      <w:r>
        <w:t>населения</w:t>
      </w:r>
      <w:r>
        <w:rPr>
          <w:spacing w:val="47"/>
        </w:rPr>
        <w:t xml:space="preserve"> </w:t>
      </w:r>
      <w:r>
        <w:t>Земли.</w:t>
      </w:r>
      <w:r>
        <w:rPr>
          <w:spacing w:val="49"/>
        </w:rPr>
        <w:t xml:space="preserve"> </w:t>
      </w:r>
      <w:r>
        <w:t>Расовый</w:t>
      </w:r>
      <w:r>
        <w:rPr>
          <w:spacing w:val="47"/>
        </w:rPr>
        <w:t xml:space="preserve"> </w:t>
      </w:r>
      <w:r>
        <w:t>состав.</w:t>
      </w:r>
      <w:r>
        <w:rPr>
          <w:spacing w:val="48"/>
        </w:rPr>
        <w:t xml:space="preserve"> </w:t>
      </w:r>
      <w:r>
        <w:t>Нации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народы</w:t>
      </w:r>
      <w:r>
        <w:rPr>
          <w:spacing w:val="48"/>
        </w:rPr>
        <w:t xml:space="preserve"> </w:t>
      </w:r>
      <w:r>
        <w:t>планеты.</w:t>
      </w:r>
      <w:r>
        <w:rPr>
          <w:spacing w:val="49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карте мира.</w:t>
      </w:r>
    </w:p>
    <w:p w:rsidR="006015BB" w:rsidRDefault="006015BB">
      <w:pPr>
        <w:pStyle w:val="a3"/>
        <w:spacing w:before="4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человеком.</w:t>
      </w:r>
    </w:p>
    <w:p w:rsidR="006015BB" w:rsidRDefault="00E9517A">
      <w:pPr>
        <w:spacing w:before="122" w:line="360" w:lineRule="auto"/>
        <w:ind w:left="1543" w:right="845" w:firstLine="707"/>
        <w:jc w:val="both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океанов?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</w:t>
      </w:r>
      <w:r>
        <w:rPr>
          <w:i/>
        </w:rPr>
        <w:t>древние</w:t>
      </w:r>
      <w:r>
        <w:rPr>
          <w:i/>
          <w:spacing w:val="1"/>
        </w:rPr>
        <w:t xml:space="preserve"> </w:t>
      </w:r>
      <w:r>
        <w:rPr>
          <w:i/>
        </w:rPr>
        <w:t>египтяне,</w:t>
      </w:r>
      <w:r>
        <w:rPr>
          <w:i/>
          <w:spacing w:val="1"/>
        </w:rPr>
        <w:t xml:space="preserve"> </w:t>
      </w:r>
      <w:r>
        <w:rPr>
          <w:i/>
        </w:rPr>
        <w:t>греки,</w:t>
      </w:r>
      <w:r>
        <w:rPr>
          <w:i/>
          <w:spacing w:val="1"/>
        </w:rPr>
        <w:t xml:space="preserve"> </w:t>
      </w:r>
      <w:r>
        <w:rPr>
          <w:i/>
        </w:rPr>
        <w:t>финикийцы,</w:t>
      </w:r>
      <w:r>
        <w:rPr>
          <w:i/>
          <w:spacing w:val="-4"/>
        </w:rPr>
        <w:t xml:space="preserve"> </w:t>
      </w:r>
      <w:r>
        <w:rPr>
          <w:i/>
        </w:rPr>
        <w:t>идеи</w:t>
      </w:r>
      <w:r>
        <w:rPr>
          <w:i/>
          <w:spacing w:val="-1"/>
        </w:rPr>
        <w:t xml:space="preserve"> </w:t>
      </w:r>
      <w:r>
        <w:rPr>
          <w:i/>
        </w:rPr>
        <w:t>и труды</w:t>
      </w:r>
      <w:r>
        <w:rPr>
          <w:i/>
          <w:spacing w:val="-4"/>
        </w:rPr>
        <w:t xml:space="preserve"> </w:t>
      </w:r>
      <w:r>
        <w:rPr>
          <w:i/>
        </w:rPr>
        <w:t>Парменида,</w:t>
      </w:r>
      <w:r>
        <w:rPr>
          <w:i/>
          <w:spacing w:val="-1"/>
        </w:rPr>
        <w:t xml:space="preserve"> </w:t>
      </w:r>
      <w:r>
        <w:rPr>
          <w:i/>
        </w:rPr>
        <w:t>Эратосфена, вклад</w:t>
      </w:r>
      <w:r>
        <w:rPr>
          <w:i/>
          <w:spacing w:val="-3"/>
        </w:rPr>
        <w:t xml:space="preserve"> </w:t>
      </w:r>
      <w:r>
        <w:rPr>
          <w:i/>
        </w:rPr>
        <w:t>Кратеса</w:t>
      </w:r>
      <w:r>
        <w:rPr>
          <w:i/>
          <w:spacing w:val="-3"/>
        </w:rPr>
        <w:t xml:space="preserve"> </w:t>
      </w:r>
      <w:r>
        <w:rPr>
          <w:i/>
        </w:rPr>
        <w:t>Малосского,</w:t>
      </w:r>
      <w:r>
        <w:rPr>
          <w:i/>
          <w:spacing w:val="-1"/>
        </w:rPr>
        <w:t xml:space="preserve"> </w:t>
      </w:r>
      <w:r>
        <w:rPr>
          <w:i/>
        </w:rPr>
        <w:t>Страбона</w:t>
      </w:r>
      <w:r>
        <w:t>).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4" w:firstLine="707"/>
        <w:jc w:val="both"/>
      </w:pPr>
      <w:r>
        <w:lastRenderedPageBreak/>
        <w:t>Важнейшие географические открытия и путешествия в эпоху Средневековья (</w:t>
      </w:r>
      <w:r>
        <w:rPr>
          <w:i/>
        </w:rPr>
        <w:t>норманны,</w:t>
      </w:r>
      <w:r>
        <w:rPr>
          <w:i/>
          <w:spacing w:val="1"/>
        </w:rPr>
        <w:t xml:space="preserve"> </w:t>
      </w:r>
      <w:r>
        <w:rPr>
          <w:i/>
        </w:rPr>
        <w:t>М. Поло, А. Никитин, Б. Диаш, М. Бехайм, Х. Колумб, А. Веспуччи, Васко да Гама, Ф. Магеллан,</w:t>
      </w:r>
      <w:r>
        <w:rPr>
          <w:i/>
          <w:spacing w:val="1"/>
        </w:rPr>
        <w:t xml:space="preserve"> </w:t>
      </w:r>
      <w:r>
        <w:rPr>
          <w:i/>
        </w:rPr>
        <w:t>Э.</w:t>
      </w:r>
      <w:r>
        <w:rPr>
          <w:i/>
          <w:spacing w:val="-1"/>
        </w:rPr>
        <w:t xml:space="preserve"> </w:t>
      </w:r>
      <w:r>
        <w:rPr>
          <w:i/>
        </w:rPr>
        <w:t>Кортес,</w:t>
      </w:r>
      <w:r>
        <w:rPr>
          <w:i/>
          <w:spacing w:val="-3"/>
        </w:rPr>
        <w:t xml:space="preserve"> </w:t>
      </w:r>
      <w:r>
        <w:rPr>
          <w:i/>
        </w:rPr>
        <w:t>Д. Кабот, Г.</w:t>
      </w:r>
      <w:r>
        <w:rPr>
          <w:i/>
          <w:spacing w:val="-3"/>
        </w:rPr>
        <w:t xml:space="preserve"> </w:t>
      </w:r>
      <w:r>
        <w:rPr>
          <w:i/>
        </w:rPr>
        <w:t>Меркатор, В. Баренц, Г.</w:t>
      </w:r>
      <w:r>
        <w:rPr>
          <w:i/>
          <w:spacing w:val="-4"/>
        </w:rPr>
        <w:t xml:space="preserve"> </w:t>
      </w:r>
      <w:r>
        <w:rPr>
          <w:i/>
        </w:rPr>
        <w:t>Гудзон, А. Тасм</w:t>
      </w:r>
      <w:r>
        <w:rPr>
          <w:i/>
        </w:rPr>
        <w:t>ан, С.</w:t>
      </w:r>
      <w:r>
        <w:rPr>
          <w:i/>
          <w:spacing w:val="-3"/>
        </w:rPr>
        <w:t xml:space="preserve"> </w:t>
      </w:r>
      <w:r>
        <w:rPr>
          <w:i/>
        </w:rPr>
        <w:t>Дежнев</w:t>
      </w:r>
      <w:r>
        <w:t>).</w:t>
      </w:r>
    </w:p>
    <w:p w:rsidR="006015BB" w:rsidRDefault="00E9517A">
      <w:pPr>
        <w:spacing w:before="2" w:line="360" w:lineRule="auto"/>
        <w:ind w:left="1543" w:right="841" w:firstLine="707"/>
        <w:jc w:val="both"/>
        <w:rPr>
          <w:i/>
        </w:rPr>
      </w:pP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Макензи,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-52"/>
        </w:rPr>
        <w:t xml:space="preserve"> </w:t>
      </w:r>
      <w:r>
        <w:rPr>
          <w:i/>
        </w:rPr>
        <w:t>Атласов и Л. Морозко, С. Ремезов, В. Беринг и А. Чириков, Д. Кук, В.М. Головнин, Ф.П. Литке,</w:t>
      </w:r>
      <w:r>
        <w:rPr>
          <w:i/>
          <w:spacing w:val="1"/>
        </w:rPr>
        <w:t xml:space="preserve"> </w:t>
      </w:r>
      <w:r>
        <w:rPr>
          <w:i/>
        </w:rPr>
        <w:t>С.О.</w:t>
      </w:r>
      <w:r>
        <w:rPr>
          <w:i/>
          <w:spacing w:val="1"/>
        </w:rPr>
        <w:t xml:space="preserve"> </w:t>
      </w:r>
      <w:r>
        <w:rPr>
          <w:i/>
        </w:rPr>
        <w:t>Макаров,</w:t>
      </w:r>
      <w:r>
        <w:rPr>
          <w:i/>
          <w:spacing w:val="1"/>
        </w:rPr>
        <w:t xml:space="preserve"> </w:t>
      </w:r>
      <w:r>
        <w:rPr>
          <w:i/>
        </w:rPr>
        <w:t>Н.Н.</w:t>
      </w:r>
      <w:r>
        <w:rPr>
          <w:i/>
          <w:spacing w:val="1"/>
        </w:rPr>
        <w:t xml:space="preserve"> </w:t>
      </w:r>
      <w:r>
        <w:rPr>
          <w:i/>
        </w:rPr>
        <w:t>Миклухо-Маклай,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Ломоносов,</w:t>
      </w:r>
      <w:r>
        <w:rPr>
          <w:i/>
          <w:spacing w:val="1"/>
        </w:rPr>
        <w:t xml:space="preserve"> </w:t>
      </w:r>
      <w:r>
        <w:rPr>
          <w:i/>
        </w:rPr>
        <w:t>Г.И.</w:t>
      </w:r>
      <w:r>
        <w:rPr>
          <w:i/>
          <w:spacing w:val="1"/>
        </w:rPr>
        <w:t xml:space="preserve"> </w:t>
      </w:r>
      <w:r>
        <w:rPr>
          <w:i/>
        </w:rPr>
        <w:t>Шелихов,</w:t>
      </w:r>
      <w:r>
        <w:rPr>
          <w:i/>
          <w:spacing w:val="1"/>
        </w:rPr>
        <w:t xml:space="preserve"> </w:t>
      </w:r>
      <w:r>
        <w:rPr>
          <w:i/>
        </w:rPr>
        <w:t>П.П.</w:t>
      </w:r>
      <w:r>
        <w:rPr>
          <w:i/>
          <w:spacing w:val="1"/>
        </w:rPr>
        <w:t xml:space="preserve"> </w:t>
      </w:r>
      <w:r>
        <w:rPr>
          <w:i/>
        </w:rPr>
        <w:t>Семенов-Тянь-</w:t>
      </w:r>
      <w:r>
        <w:rPr>
          <w:i/>
          <w:spacing w:val="1"/>
        </w:rPr>
        <w:t xml:space="preserve"> </w:t>
      </w:r>
      <w:r>
        <w:rPr>
          <w:i/>
        </w:rPr>
        <w:t>Шанский,</w:t>
      </w:r>
      <w:r>
        <w:rPr>
          <w:i/>
          <w:spacing w:val="-1"/>
        </w:rPr>
        <w:t xml:space="preserve"> </w:t>
      </w:r>
      <w:r>
        <w:rPr>
          <w:i/>
        </w:rPr>
        <w:t>Н.М. Пржевальский.</w:t>
      </w:r>
    </w:p>
    <w:p w:rsidR="006015BB" w:rsidRDefault="00E9517A">
      <w:pPr>
        <w:spacing w:line="360" w:lineRule="auto"/>
        <w:ind w:left="1543" w:right="849" w:firstLine="707"/>
        <w:jc w:val="both"/>
      </w:pPr>
      <w:r>
        <w:rPr>
          <w:i/>
        </w:rPr>
        <w:t>А. Гумбольдт, Э. Бонплан, Г.И. Лангсдорф и Н.Г. Рубцов, Ф.Ф. Беллинсгаузен и М.П.</w:t>
      </w:r>
      <w:r>
        <w:rPr>
          <w:i/>
          <w:spacing w:val="1"/>
        </w:rPr>
        <w:t xml:space="preserve"> </w:t>
      </w:r>
      <w:r>
        <w:rPr>
          <w:i/>
        </w:rPr>
        <w:t>Лазарев, Д. Ливингстон, В.В. Юнкер, Е.П. Ковалевский, А.В. Елисеев, экспедиция на корабле</w:t>
      </w:r>
      <w:r>
        <w:rPr>
          <w:i/>
          <w:spacing w:val="1"/>
        </w:rPr>
        <w:t xml:space="preserve"> </w:t>
      </w:r>
      <w:r>
        <w:rPr>
          <w:i/>
        </w:rPr>
        <w:t>“Челленджер”,</w:t>
      </w:r>
      <w:r>
        <w:rPr>
          <w:i/>
          <w:spacing w:val="-1"/>
        </w:rPr>
        <w:t xml:space="preserve"> </w:t>
      </w:r>
      <w:r>
        <w:rPr>
          <w:i/>
        </w:rPr>
        <w:t>Ф. Нансен, Р. Амундсен,</w:t>
      </w:r>
      <w:r>
        <w:rPr>
          <w:i/>
          <w:spacing w:val="-1"/>
        </w:rPr>
        <w:t xml:space="preserve"> </w:t>
      </w:r>
      <w:r>
        <w:rPr>
          <w:i/>
        </w:rPr>
        <w:t xml:space="preserve">Р. </w:t>
      </w:r>
      <w:r>
        <w:rPr>
          <w:i/>
        </w:rPr>
        <w:t>Скотт,</w:t>
      </w:r>
      <w:r>
        <w:rPr>
          <w:i/>
          <w:spacing w:val="-3"/>
        </w:rPr>
        <w:t xml:space="preserve"> </w:t>
      </w:r>
      <w:r>
        <w:rPr>
          <w:i/>
        </w:rPr>
        <w:t>Р. Пири и</w:t>
      </w:r>
      <w:r>
        <w:rPr>
          <w:i/>
          <w:spacing w:val="-1"/>
        </w:rPr>
        <w:t xml:space="preserve"> </w:t>
      </w:r>
      <w:r>
        <w:rPr>
          <w:i/>
        </w:rPr>
        <w:t>Ф. Кук</w:t>
      </w:r>
      <w:r>
        <w:t>).</w:t>
      </w:r>
    </w:p>
    <w:p w:rsidR="006015BB" w:rsidRDefault="00E9517A">
      <w:pPr>
        <w:spacing w:line="360" w:lineRule="auto"/>
        <w:ind w:left="1543" w:right="846" w:firstLine="707"/>
        <w:jc w:val="both"/>
      </w:pP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 и</w:t>
      </w:r>
      <w:r>
        <w:rPr>
          <w:spacing w:val="1"/>
        </w:rPr>
        <w:t xml:space="preserve"> </w:t>
      </w:r>
      <w:r>
        <w:t>путешествия 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(</w:t>
      </w:r>
      <w:r>
        <w:rPr>
          <w:i/>
        </w:rPr>
        <w:t>И.Д.</w:t>
      </w:r>
      <w:r>
        <w:rPr>
          <w:i/>
          <w:spacing w:val="1"/>
        </w:rPr>
        <w:t xml:space="preserve"> </w:t>
      </w:r>
      <w:r>
        <w:rPr>
          <w:i/>
        </w:rPr>
        <w:t>Папанин,</w:t>
      </w:r>
      <w:r>
        <w:rPr>
          <w:i/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Вавилов, Р. Амундсен, Р. Скотт, И.М. Сомов и А.Ф. Трешников (руководители 1 и 2 советской</w:t>
      </w:r>
      <w:r>
        <w:rPr>
          <w:i/>
          <w:spacing w:val="1"/>
        </w:rPr>
        <w:t xml:space="preserve"> </w:t>
      </w:r>
      <w:r>
        <w:rPr>
          <w:i/>
        </w:rPr>
        <w:t>антарктической</w:t>
      </w:r>
      <w:r>
        <w:rPr>
          <w:i/>
          <w:spacing w:val="-3"/>
        </w:rPr>
        <w:t xml:space="preserve"> </w:t>
      </w:r>
      <w:r>
        <w:rPr>
          <w:i/>
        </w:rPr>
        <w:t>экспедиций), В.А. Обручев</w:t>
      </w:r>
      <w:r>
        <w:t>).</w:t>
      </w:r>
    </w:p>
    <w:p w:rsidR="006015BB" w:rsidRDefault="00E9517A">
      <w:pPr>
        <w:pStyle w:val="a3"/>
        <w:spacing w:line="360" w:lineRule="auto"/>
        <w:ind w:right="849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</w:t>
      </w:r>
      <w:r>
        <w:t>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маршрутов.</w:t>
      </w:r>
    </w:p>
    <w:p w:rsidR="006015BB" w:rsidRDefault="006015BB">
      <w:pPr>
        <w:pStyle w:val="a3"/>
        <w:spacing w:before="4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Земли.</w:t>
      </w:r>
    </w:p>
    <w:p w:rsidR="006015BB" w:rsidRDefault="00E9517A">
      <w:pPr>
        <w:spacing w:before="122" w:line="360" w:lineRule="auto"/>
        <w:ind w:left="1543" w:right="844" w:firstLine="707"/>
        <w:jc w:val="both"/>
        <w:rPr>
          <w:i/>
        </w:rPr>
      </w:pPr>
      <w:r>
        <w:rPr>
          <w:b/>
        </w:rPr>
        <w:t>Литосфера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Земли.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современного рельефа</w:t>
      </w:r>
      <w:r>
        <w:rPr>
          <w:spacing w:val="-1"/>
        </w:rPr>
        <w:t xml:space="preserve"> </w:t>
      </w:r>
      <w:r>
        <w:t xml:space="preserve">Земли. </w:t>
      </w:r>
      <w:r>
        <w:rPr>
          <w:i/>
        </w:rPr>
        <w:t>Влияние строения</w:t>
      </w:r>
      <w:r>
        <w:rPr>
          <w:i/>
          <w:spacing w:val="-3"/>
        </w:rPr>
        <w:t xml:space="preserve"> </w:t>
      </w:r>
      <w:r>
        <w:rPr>
          <w:i/>
        </w:rPr>
        <w:t>земной</w:t>
      </w:r>
      <w:r>
        <w:rPr>
          <w:i/>
          <w:spacing w:val="-3"/>
        </w:rPr>
        <w:t xml:space="preserve"> </w:t>
      </w:r>
      <w:r>
        <w:rPr>
          <w:i/>
        </w:rPr>
        <w:t>коры</w:t>
      </w:r>
      <w:r>
        <w:rPr>
          <w:i/>
          <w:spacing w:val="-5"/>
        </w:rPr>
        <w:t xml:space="preserve"> </w:t>
      </w:r>
      <w:r>
        <w:rPr>
          <w:i/>
        </w:rPr>
        <w:t>на облик</w:t>
      </w:r>
      <w:r>
        <w:rPr>
          <w:i/>
          <w:spacing w:val="-3"/>
        </w:rPr>
        <w:t xml:space="preserve"> </w:t>
      </w:r>
      <w:r>
        <w:rPr>
          <w:i/>
        </w:rPr>
        <w:t>Земли.</w:t>
      </w:r>
    </w:p>
    <w:p w:rsidR="006015BB" w:rsidRDefault="00E9517A">
      <w:pPr>
        <w:spacing w:before="2" w:line="360" w:lineRule="auto"/>
        <w:ind w:left="1543" w:right="844" w:firstLine="707"/>
        <w:jc w:val="both"/>
        <w:rPr>
          <w:i/>
        </w:rPr>
      </w:pPr>
      <w:r>
        <w:rPr>
          <w:b/>
        </w:rPr>
        <w:t>Атмосфера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климаты</w:t>
      </w:r>
      <w:r>
        <w:rPr>
          <w:b/>
          <w:spacing w:val="1"/>
        </w:rPr>
        <w:t xml:space="preserve"> </w:t>
      </w:r>
      <w:r>
        <w:rPr>
          <w:b/>
        </w:rPr>
        <w:t>Земли.</w:t>
      </w:r>
      <w:r>
        <w:rPr>
          <w:b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55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 xml:space="preserve">Характеристика основных и переходных климатических поясов Земли. </w:t>
      </w:r>
      <w:r>
        <w:rPr>
          <w:i/>
        </w:rPr>
        <w:t>Влияние климатических</w:t>
      </w:r>
      <w:r>
        <w:rPr>
          <w:i/>
          <w:spacing w:val="1"/>
        </w:rPr>
        <w:t xml:space="preserve"> </w:t>
      </w:r>
      <w:r>
        <w:rPr>
          <w:i/>
        </w:rPr>
        <w:t>условий на жизнь людей. Влияние современной хозяйственной деятельности людей на климат</w:t>
      </w:r>
      <w:r>
        <w:rPr>
          <w:i/>
          <w:spacing w:val="1"/>
        </w:rPr>
        <w:t xml:space="preserve"> </w:t>
      </w:r>
      <w:r>
        <w:rPr>
          <w:i/>
        </w:rPr>
        <w:t>Земли.</w:t>
      </w:r>
      <w:r>
        <w:rPr>
          <w:i/>
          <w:spacing w:val="1"/>
        </w:rPr>
        <w:t xml:space="preserve"> </w:t>
      </w:r>
      <w:r>
        <w:rPr>
          <w:i/>
        </w:rPr>
        <w:t>Расчет</w:t>
      </w:r>
      <w:r>
        <w:rPr>
          <w:i/>
          <w:spacing w:val="1"/>
        </w:rPr>
        <w:t xml:space="preserve"> </w:t>
      </w:r>
      <w:r>
        <w:rPr>
          <w:i/>
        </w:rPr>
        <w:t>угла</w:t>
      </w:r>
      <w:r>
        <w:rPr>
          <w:i/>
          <w:spacing w:val="1"/>
        </w:rPr>
        <w:t xml:space="preserve"> </w:t>
      </w:r>
      <w:r>
        <w:rPr>
          <w:i/>
        </w:rPr>
        <w:t>падения</w:t>
      </w:r>
      <w:r>
        <w:rPr>
          <w:i/>
          <w:spacing w:val="1"/>
        </w:rPr>
        <w:t xml:space="preserve"> </w:t>
      </w:r>
      <w:r>
        <w:rPr>
          <w:i/>
        </w:rPr>
        <w:t>солнечных</w:t>
      </w:r>
      <w:r>
        <w:rPr>
          <w:i/>
          <w:spacing w:val="1"/>
        </w:rPr>
        <w:t xml:space="preserve"> </w:t>
      </w:r>
      <w:r>
        <w:rPr>
          <w:i/>
        </w:rPr>
        <w:t>лучей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зависимости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географической</w:t>
      </w:r>
      <w:r>
        <w:rPr>
          <w:i/>
          <w:spacing w:val="1"/>
        </w:rPr>
        <w:t xml:space="preserve"> </w:t>
      </w:r>
      <w:r>
        <w:rPr>
          <w:i/>
        </w:rPr>
        <w:t>широты,</w:t>
      </w:r>
      <w:r>
        <w:rPr>
          <w:i/>
          <w:spacing w:val="1"/>
        </w:rPr>
        <w:t xml:space="preserve"> </w:t>
      </w:r>
      <w:r>
        <w:rPr>
          <w:i/>
        </w:rPr>
        <w:t>абсолютной высоты местности по разности атмосферного давления, расчет температуры</w:t>
      </w:r>
      <w:r>
        <w:rPr>
          <w:i/>
          <w:spacing w:val="1"/>
        </w:rPr>
        <w:t xml:space="preserve"> </w:t>
      </w:r>
      <w:r>
        <w:rPr>
          <w:i/>
        </w:rPr>
        <w:t>воздуха</w:t>
      </w:r>
      <w:r>
        <w:rPr>
          <w:i/>
          <w:spacing w:val="1"/>
        </w:rPr>
        <w:t xml:space="preserve"> </w:t>
      </w:r>
      <w:r>
        <w:rPr>
          <w:i/>
        </w:rPr>
        <w:t>тропосферы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заданной</w:t>
      </w:r>
      <w:r>
        <w:rPr>
          <w:i/>
          <w:spacing w:val="1"/>
        </w:rPr>
        <w:t xml:space="preserve"> </w:t>
      </w:r>
      <w:r>
        <w:rPr>
          <w:i/>
        </w:rPr>
        <w:t>высоте,</w:t>
      </w:r>
      <w:r>
        <w:rPr>
          <w:i/>
          <w:spacing w:val="1"/>
        </w:rPr>
        <w:t xml:space="preserve"> </w:t>
      </w:r>
      <w:r>
        <w:rPr>
          <w:i/>
        </w:rPr>
        <w:t>расчет</w:t>
      </w:r>
      <w:r>
        <w:rPr>
          <w:i/>
          <w:spacing w:val="1"/>
        </w:rPr>
        <w:t xml:space="preserve"> </w:t>
      </w:r>
      <w:r>
        <w:rPr>
          <w:i/>
        </w:rPr>
        <w:t>средних</w:t>
      </w:r>
      <w:r>
        <w:rPr>
          <w:i/>
          <w:spacing w:val="1"/>
        </w:rPr>
        <w:t xml:space="preserve"> </w:t>
      </w:r>
      <w:r>
        <w:rPr>
          <w:i/>
        </w:rPr>
        <w:t>значений</w:t>
      </w:r>
      <w:r>
        <w:rPr>
          <w:i/>
          <w:spacing w:val="1"/>
        </w:rPr>
        <w:t xml:space="preserve"> </w:t>
      </w:r>
      <w:r>
        <w:rPr>
          <w:i/>
        </w:rPr>
        <w:t>(температуры</w:t>
      </w:r>
      <w:r>
        <w:rPr>
          <w:i/>
          <w:spacing w:val="1"/>
        </w:rPr>
        <w:t xml:space="preserve"> </w:t>
      </w:r>
      <w:r>
        <w:rPr>
          <w:i/>
        </w:rPr>
        <w:t>воздуха,</w:t>
      </w:r>
      <w:r>
        <w:rPr>
          <w:i/>
          <w:spacing w:val="-52"/>
        </w:rPr>
        <w:t xml:space="preserve"> </w:t>
      </w:r>
      <w:r>
        <w:rPr>
          <w:i/>
        </w:rPr>
        <w:t>амплитуды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 показателей).</w:t>
      </w:r>
    </w:p>
    <w:p w:rsidR="006015BB" w:rsidRDefault="00E9517A">
      <w:pPr>
        <w:pStyle w:val="a3"/>
        <w:spacing w:line="360" w:lineRule="auto"/>
        <w:ind w:right="846"/>
      </w:pPr>
      <w:r>
        <w:rPr>
          <w:b/>
        </w:rPr>
        <w:t>Мировой океан – основная часть гидросферы.</w:t>
      </w:r>
      <w:r>
        <w:rPr>
          <w:b/>
          <w:spacing w:val="1"/>
        </w:rPr>
        <w:t xml:space="preserve"> </w:t>
      </w:r>
      <w:r>
        <w:t>Мировой океан и его части. 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 океан.</w:t>
      </w:r>
      <w:r>
        <w:rPr>
          <w:spacing w:val="-52"/>
        </w:rPr>
        <w:t xml:space="preserve"> </w:t>
      </w:r>
      <w:r>
        <w:t>Характерные черты природы океана и его отличительные особенности. Атлан</w:t>
      </w:r>
      <w:r>
        <w:t>тический океан.</w:t>
      </w:r>
      <w:r>
        <w:rPr>
          <w:spacing w:val="1"/>
        </w:rPr>
        <w:t xml:space="preserve"> </w:t>
      </w:r>
      <w:r>
        <w:t>Характерные черты природы океана и его отличительные особенности. Северный Ледовитый</w:t>
      </w:r>
      <w:r>
        <w:rPr>
          <w:spacing w:val="1"/>
        </w:rPr>
        <w:t xml:space="preserve"> </w:t>
      </w:r>
      <w:r>
        <w:t>океан. Характерные черты природы океана и его отличительные особенности. Индийский 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черты природы океана и его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особенности.</w:t>
      </w:r>
    </w:p>
    <w:p w:rsidR="006015BB" w:rsidRDefault="00E9517A">
      <w:pPr>
        <w:pStyle w:val="a3"/>
        <w:spacing w:line="362" w:lineRule="auto"/>
        <w:ind w:right="845"/>
      </w:pPr>
      <w:r>
        <w:rPr>
          <w:b/>
        </w:rPr>
        <w:t xml:space="preserve">Географическая оболочка. </w:t>
      </w:r>
      <w:r>
        <w:t>Свойства и особенности строения географической оболочки.</w:t>
      </w:r>
      <w:r>
        <w:rPr>
          <w:spacing w:val="-52"/>
        </w:rPr>
        <w:t xml:space="preserve"> </w:t>
      </w:r>
      <w:r>
        <w:t>Общие</w:t>
      </w:r>
      <w:r>
        <w:rPr>
          <w:spacing w:val="28"/>
        </w:rPr>
        <w:t xml:space="preserve"> </w:t>
      </w:r>
      <w:r>
        <w:t>географические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28"/>
        </w:rPr>
        <w:t xml:space="preserve"> </w:t>
      </w:r>
      <w:r>
        <w:t>целостность,</w:t>
      </w:r>
      <w:r>
        <w:rPr>
          <w:spacing w:val="29"/>
        </w:rPr>
        <w:t xml:space="preserve"> </w:t>
      </w:r>
      <w:r>
        <w:t>зональность,</w:t>
      </w:r>
      <w:r>
        <w:rPr>
          <w:spacing w:val="29"/>
        </w:rPr>
        <w:t xml:space="preserve"> </w:t>
      </w:r>
      <w:r>
        <w:t>ритмичность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значение.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55" w:firstLine="0"/>
        <w:jc w:val="left"/>
      </w:pPr>
      <w:r>
        <w:lastRenderedPageBreak/>
        <w:t>Географическая</w:t>
      </w:r>
      <w:r>
        <w:rPr>
          <w:spacing w:val="20"/>
        </w:rPr>
        <w:t xml:space="preserve"> </w:t>
      </w:r>
      <w:r>
        <w:t>зональность.</w:t>
      </w:r>
      <w:r>
        <w:rPr>
          <w:spacing w:val="20"/>
        </w:rPr>
        <w:t xml:space="preserve"> </w:t>
      </w:r>
      <w:r>
        <w:t>Природные</w:t>
      </w:r>
      <w:r>
        <w:rPr>
          <w:spacing w:val="19"/>
        </w:rPr>
        <w:t xml:space="preserve"> </w:t>
      </w:r>
      <w:r>
        <w:t>зоны</w:t>
      </w:r>
      <w:r>
        <w:rPr>
          <w:spacing w:val="18"/>
        </w:rPr>
        <w:t xml:space="preserve"> </w:t>
      </w:r>
      <w:r>
        <w:t>Земли</w:t>
      </w:r>
      <w:r>
        <w:rPr>
          <w:spacing w:val="20"/>
        </w:rPr>
        <w:t xml:space="preserve"> </w:t>
      </w:r>
      <w:r>
        <w:t>(выявление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кар</w:t>
      </w:r>
      <w:r>
        <w:t>там</w:t>
      </w:r>
      <w:r>
        <w:rPr>
          <w:spacing w:val="20"/>
        </w:rPr>
        <w:t xml:space="preserve"> </w:t>
      </w:r>
      <w:r>
        <w:t>зональности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 Высотная поясность.</w:t>
      </w:r>
    </w:p>
    <w:p w:rsidR="006015BB" w:rsidRDefault="006015BB">
      <w:pPr>
        <w:pStyle w:val="a3"/>
        <w:spacing w:before="1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spacing w:before="1"/>
      </w:pPr>
      <w:r>
        <w:t>Характеристика</w:t>
      </w:r>
      <w:r>
        <w:rPr>
          <w:spacing w:val="-2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6015BB" w:rsidRDefault="00E9517A">
      <w:pPr>
        <w:spacing w:before="121"/>
        <w:ind w:left="2251"/>
        <w:jc w:val="both"/>
      </w:pPr>
      <w:r>
        <w:rPr>
          <w:b/>
        </w:rPr>
        <w:t>Южные</w:t>
      </w:r>
      <w:r>
        <w:rPr>
          <w:b/>
          <w:spacing w:val="-3"/>
        </w:rPr>
        <w:t xml:space="preserve"> </w:t>
      </w:r>
      <w:r>
        <w:rPr>
          <w:b/>
        </w:rPr>
        <w:t>материки.</w:t>
      </w:r>
      <w:r>
        <w:rPr>
          <w:b/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южных</w:t>
      </w:r>
      <w:r>
        <w:rPr>
          <w:spacing w:val="-3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Земли.</w:t>
      </w:r>
    </w:p>
    <w:p w:rsidR="006015BB" w:rsidRDefault="00E9517A">
      <w:pPr>
        <w:pStyle w:val="a3"/>
        <w:spacing w:before="126" w:line="360" w:lineRule="auto"/>
        <w:ind w:right="848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полезные ископаемые. Климат и внутренние воды. Характеристика и оценка климата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55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разнообразия</w:t>
      </w:r>
      <w:r>
        <w:rPr>
          <w:spacing w:val="-3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Население Африки,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карта.</w:t>
      </w:r>
    </w:p>
    <w:p w:rsidR="006015BB" w:rsidRDefault="00E9517A">
      <w:pPr>
        <w:pStyle w:val="a3"/>
        <w:spacing w:before="2" w:line="360" w:lineRule="auto"/>
        <w:ind w:right="852"/>
      </w:pPr>
      <w:r>
        <w:t>Особенно</w:t>
      </w:r>
      <w:r>
        <w:t>сти стран Северной Африки (регион высоких гор, сурового климата, пустынь и</w:t>
      </w:r>
      <w:r>
        <w:rPr>
          <w:spacing w:val="1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родина древних</w:t>
      </w:r>
      <w:r>
        <w:rPr>
          <w:spacing w:val="-1"/>
        </w:rPr>
        <w:t xml:space="preserve"> </w:t>
      </w:r>
      <w:r>
        <w:t>цивилизаций,</w:t>
      </w:r>
      <w:r>
        <w:rPr>
          <w:spacing w:val="54"/>
        </w:rPr>
        <w:t xml:space="preserve"> </w:t>
      </w:r>
      <w:r>
        <w:t>современный район</w:t>
      </w:r>
      <w:r>
        <w:rPr>
          <w:spacing w:val="-2"/>
        </w:rPr>
        <w:t xml:space="preserve"> </w:t>
      </w:r>
      <w:r>
        <w:t>добычи</w:t>
      </w:r>
      <w:r>
        <w:rPr>
          <w:spacing w:val="-3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и газа).</w:t>
      </w:r>
    </w:p>
    <w:p w:rsidR="006015BB" w:rsidRDefault="00E9517A">
      <w:pPr>
        <w:pStyle w:val="a3"/>
        <w:spacing w:line="360" w:lineRule="auto"/>
        <w:ind w:right="847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 с развитой охотой на диких животных, эксплуатация местного населения на плантациях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 полезных ископаемых).</w:t>
      </w:r>
    </w:p>
    <w:p w:rsidR="006015BB" w:rsidRDefault="00E9517A">
      <w:pPr>
        <w:pStyle w:val="a3"/>
        <w:spacing w:line="360" w:lineRule="auto"/>
        <w:ind w:right="845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разломов,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центр происхождения</w:t>
      </w:r>
      <w:r>
        <w:rPr>
          <w:spacing w:val="-2"/>
        </w:rPr>
        <w:t xml:space="preserve"> </w:t>
      </w:r>
      <w:r>
        <w:t>культурных растений и</w:t>
      </w:r>
      <w:r>
        <w:rPr>
          <w:spacing w:val="-2"/>
        </w:rPr>
        <w:t xml:space="preserve"> </w:t>
      </w:r>
      <w:r>
        <w:t>древних государств).</w:t>
      </w:r>
    </w:p>
    <w:p w:rsidR="006015BB" w:rsidRDefault="00E9517A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мировой добычей алмазов</w:t>
      </w:r>
      <w:r>
        <w:rPr>
          <w:spacing w:val="-2"/>
        </w:rPr>
        <w:t xml:space="preserve"> </w:t>
      </w:r>
      <w:r>
        <w:t>и самой</w:t>
      </w:r>
      <w:r>
        <w:rPr>
          <w:spacing w:val="-4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 континента (ЮАР)).</w:t>
      </w:r>
    </w:p>
    <w:p w:rsidR="006015BB" w:rsidRDefault="00E9517A">
      <w:pPr>
        <w:pStyle w:val="a3"/>
        <w:spacing w:line="360" w:lineRule="auto"/>
        <w:ind w:right="849"/>
      </w:pPr>
      <w:r>
        <w:rPr>
          <w:b/>
        </w:rPr>
        <w:t xml:space="preserve">Австралия и Океания. </w:t>
      </w:r>
      <w:r>
        <w:t>Географическое положение, история исследования, особенности</w:t>
      </w:r>
      <w:r>
        <w:rPr>
          <w:spacing w:val="1"/>
        </w:rPr>
        <w:t xml:space="preserve"> </w:t>
      </w:r>
      <w:r>
        <w:t>прир</w:t>
      </w:r>
      <w:r>
        <w:t>оды</w:t>
      </w:r>
      <w:r>
        <w:rPr>
          <w:spacing w:val="-1"/>
        </w:rPr>
        <w:t xml:space="preserve"> </w:t>
      </w:r>
      <w:r>
        <w:t>материка. Эндемики.</w:t>
      </w:r>
    </w:p>
    <w:p w:rsidR="006015BB" w:rsidRDefault="00E9517A">
      <w:pPr>
        <w:pStyle w:val="a3"/>
        <w:spacing w:line="360" w:lineRule="auto"/>
        <w:ind w:right="845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 одна</w:t>
      </w:r>
      <w:r>
        <w:rPr>
          <w:spacing w:val="1"/>
        </w:rPr>
        <w:t xml:space="preserve"> </w:t>
      </w:r>
      <w:r>
        <w:t>из 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особого</w:t>
      </w:r>
      <w:r>
        <w:rPr>
          <w:spacing w:val="55"/>
        </w:rPr>
        <w:t xml:space="preserve"> </w:t>
      </w:r>
      <w:r>
        <w:t>культурного</w:t>
      </w:r>
      <w:r>
        <w:rPr>
          <w:spacing w:val="-5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 слабо связанных друг с другом; высокоразвитая экономика страны основывается на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ресурсах).</w:t>
      </w:r>
    </w:p>
    <w:p w:rsidR="006015BB" w:rsidRDefault="00E9517A">
      <w:pPr>
        <w:pStyle w:val="a3"/>
        <w:spacing w:line="360" w:lineRule="auto"/>
        <w:ind w:right="844"/>
      </w:pPr>
      <w:r>
        <w:t>Океания (уникальное природное образование – крупнейшее в мире скопление 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</w:t>
      </w:r>
      <w:r>
        <w:t>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проживающие здесь папуасы и меланезийцы имеют более темную кожу по сравнению с 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-2"/>
        </w:rPr>
        <w:t xml:space="preserve"> </w:t>
      </w:r>
      <w:r>
        <w:t>Океании),</w:t>
      </w:r>
      <w:r>
        <w:rPr>
          <w:spacing w:val="-3"/>
        </w:rPr>
        <w:t xml:space="preserve"> </w:t>
      </w:r>
      <w:r>
        <w:t>Микронезия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Полинезия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«маленькие»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«многочисленные</w:t>
      </w:r>
      <w:r>
        <w:rPr>
          <w:spacing w:val="-1"/>
        </w:rPr>
        <w:t xml:space="preserve"> </w:t>
      </w:r>
      <w:r>
        <w:t>острова»).</w:t>
      </w:r>
    </w:p>
    <w:p w:rsidR="006015BB" w:rsidRDefault="00E9517A">
      <w:pPr>
        <w:pStyle w:val="a3"/>
        <w:spacing w:line="360" w:lineRule="auto"/>
        <w:ind w:right="844"/>
      </w:pPr>
      <w:r>
        <w:rPr>
          <w:b/>
        </w:rPr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52"/>
        </w:rPr>
        <w:t xml:space="preserve"> </w:t>
      </w:r>
      <w:r>
        <w:t>материка.</w:t>
      </w:r>
      <w:r>
        <w:rPr>
          <w:spacing w:val="52"/>
        </w:rPr>
        <w:t xml:space="preserve"> </w:t>
      </w:r>
      <w:r>
        <w:t>Климат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внутренние</w:t>
      </w:r>
      <w:r>
        <w:rPr>
          <w:spacing w:val="52"/>
        </w:rPr>
        <w:t xml:space="preserve"> </w:t>
      </w:r>
      <w:r>
        <w:t>воды.</w:t>
      </w:r>
      <w:r>
        <w:rPr>
          <w:spacing w:val="54"/>
        </w:rPr>
        <w:t xml:space="preserve"> </w:t>
      </w:r>
      <w:r>
        <w:t>Южная</w:t>
      </w:r>
      <w:r>
        <w:rPr>
          <w:spacing w:val="52"/>
        </w:rPr>
        <w:t xml:space="preserve"> </w:t>
      </w:r>
      <w:r>
        <w:t>Америка</w:t>
      </w:r>
      <w:r>
        <w:rPr>
          <w:spacing w:val="3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самый</w:t>
      </w:r>
      <w:r>
        <w:rPr>
          <w:spacing w:val="52"/>
        </w:rPr>
        <w:t xml:space="preserve"> </w:t>
      </w:r>
      <w:r>
        <w:t>влажный</w:t>
      </w:r>
      <w:r>
        <w:rPr>
          <w:spacing w:val="51"/>
        </w:rPr>
        <w:t xml:space="preserve"> </w:t>
      </w:r>
      <w:r>
        <w:t>материк.</w:t>
      </w:r>
      <w:r>
        <w:rPr>
          <w:spacing w:val="-53"/>
        </w:rPr>
        <w:t xml:space="preserve"> </w:t>
      </w:r>
      <w:r>
        <w:t>Природные зоны. Высотная поясность Анд. Эндемики. Изменение природы. Население 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-5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деятельности).</w:t>
      </w:r>
    </w:p>
    <w:p w:rsidR="006015BB" w:rsidRDefault="00E9517A">
      <w:pPr>
        <w:pStyle w:val="a3"/>
        <w:spacing w:line="362" w:lineRule="auto"/>
        <w:ind w:right="845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шельфовыми</w:t>
      </w:r>
      <w:r>
        <w:rPr>
          <w:spacing w:val="31"/>
        </w:rPr>
        <w:t xml:space="preserve"> </w:t>
      </w:r>
      <w:r>
        <w:t>ледниками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антарктическими</w:t>
      </w:r>
      <w:r>
        <w:rPr>
          <w:spacing w:val="32"/>
        </w:rPr>
        <w:t xml:space="preserve"> </w:t>
      </w:r>
      <w:r>
        <w:t>оазисами).</w:t>
      </w:r>
      <w:r>
        <w:rPr>
          <w:spacing w:val="32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человеком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5" w:firstLine="0"/>
      </w:pPr>
      <w:r>
        <w:lastRenderedPageBreak/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разработки в</w:t>
      </w:r>
      <w:r>
        <w:rPr>
          <w:spacing w:val="-2"/>
        </w:rPr>
        <w:t xml:space="preserve"> </w:t>
      </w:r>
      <w:r>
        <w:t>Антарктиде.</w:t>
      </w:r>
    </w:p>
    <w:p w:rsidR="006015BB" w:rsidRDefault="00E9517A">
      <w:pPr>
        <w:spacing w:line="250" w:lineRule="exact"/>
        <w:ind w:left="2251"/>
        <w:jc w:val="both"/>
      </w:pPr>
      <w:r>
        <w:rPr>
          <w:b/>
        </w:rPr>
        <w:t>Северные</w:t>
      </w:r>
      <w:r>
        <w:rPr>
          <w:b/>
          <w:spacing w:val="-1"/>
        </w:rPr>
        <w:t xml:space="preserve"> </w:t>
      </w:r>
      <w:r>
        <w:rPr>
          <w:b/>
        </w:rPr>
        <w:t>материки.</w:t>
      </w:r>
      <w:r>
        <w:rPr>
          <w:b/>
          <w:spacing w:val="-1"/>
        </w:rPr>
        <w:t xml:space="preserve"> </w:t>
      </w:r>
      <w:r>
        <w:t>Особенности северных</w:t>
      </w:r>
      <w:r>
        <w:rPr>
          <w:spacing w:val="-3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Земли.</w:t>
      </w:r>
    </w:p>
    <w:p w:rsidR="006015BB" w:rsidRDefault="00E9517A">
      <w:pPr>
        <w:pStyle w:val="a3"/>
        <w:spacing w:before="126" w:line="360" w:lineRule="auto"/>
        <w:ind w:right="844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потомки</w:t>
      </w:r>
      <w:r>
        <w:rPr>
          <w:spacing w:val="-1"/>
        </w:rPr>
        <w:t xml:space="preserve"> </w:t>
      </w:r>
      <w:r>
        <w:t>переселенцев).</w:t>
      </w:r>
    </w:p>
    <w:p w:rsidR="006015BB" w:rsidRDefault="00E9517A">
      <w:pPr>
        <w:pStyle w:val="a3"/>
        <w:spacing w:before="1" w:line="360" w:lineRule="auto"/>
        <w:ind w:right="844"/>
      </w:pPr>
      <w:r>
        <w:t>Характеристика двух стран материка: Канады и Мексики. Описание США – как одной из</w:t>
      </w:r>
      <w:r>
        <w:rPr>
          <w:spacing w:val="1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стран современного мира.</w:t>
      </w:r>
    </w:p>
    <w:p w:rsidR="006015BB" w:rsidRDefault="00E9517A">
      <w:pPr>
        <w:pStyle w:val="a3"/>
        <w:spacing w:line="360" w:lineRule="auto"/>
        <w:ind w:right="843"/>
      </w:pPr>
      <w:r>
        <w:rPr>
          <w:b/>
        </w:rPr>
        <w:t>Ев</w:t>
      </w:r>
      <w:r>
        <w:rPr>
          <w:b/>
        </w:rPr>
        <w:t>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 деятельность людей. Реки, озера материка. Многолетняя мерзлота, 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 зоны материка.</w:t>
      </w:r>
      <w:r>
        <w:rPr>
          <w:spacing w:val="-2"/>
        </w:rPr>
        <w:t xml:space="preserve"> </w:t>
      </w:r>
      <w:r>
        <w:t>Эндемики.</w:t>
      </w:r>
    </w:p>
    <w:p w:rsidR="006015BB" w:rsidRDefault="00E9517A">
      <w:pPr>
        <w:pStyle w:val="a3"/>
        <w:spacing w:line="360" w:lineRule="auto"/>
        <w:ind w:right="850"/>
      </w:pP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теплого</w:t>
      </w:r>
      <w:r>
        <w:rPr>
          <w:spacing w:val="-1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людей).</w:t>
      </w:r>
    </w:p>
    <w:p w:rsidR="006015BB" w:rsidRDefault="00E9517A">
      <w:pPr>
        <w:pStyle w:val="a3"/>
        <w:spacing w:line="362" w:lineRule="auto"/>
        <w:ind w:right="847"/>
      </w:pPr>
      <w:r>
        <w:t>Страны Средней Европы (население, образ жизни и культура региона, высокое 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 из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 экономики).</w:t>
      </w:r>
    </w:p>
    <w:p w:rsidR="006015BB" w:rsidRDefault="00E9517A">
      <w:pPr>
        <w:pStyle w:val="a3"/>
        <w:spacing w:line="360" w:lineRule="auto"/>
        <w:ind w:right="844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продовольствия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 развитые европейские страны).</w:t>
      </w:r>
    </w:p>
    <w:p w:rsidR="006015BB" w:rsidRDefault="00E9517A">
      <w:pPr>
        <w:pStyle w:val="a3"/>
        <w:spacing w:line="360" w:lineRule="auto"/>
        <w:ind w:right="847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</w:t>
      </w:r>
      <w:r>
        <w:t>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-3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консервы,</w:t>
      </w:r>
      <w:r>
        <w:rPr>
          <w:spacing w:val="-2"/>
        </w:rPr>
        <w:t xml:space="preserve"> </w:t>
      </w:r>
      <w:r>
        <w:t>соки),</w:t>
      </w:r>
      <w:r>
        <w:rPr>
          <w:spacing w:val="-3"/>
        </w:rPr>
        <w:t xml:space="preserve"> </w:t>
      </w:r>
      <w:r>
        <w:t>вывоз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(одежды,</w:t>
      </w:r>
      <w:r>
        <w:rPr>
          <w:spacing w:val="-2"/>
        </w:rPr>
        <w:t xml:space="preserve"> </w:t>
      </w:r>
      <w:r>
        <w:t>обуви)).</w:t>
      </w:r>
    </w:p>
    <w:p w:rsidR="006015BB" w:rsidRDefault="00E9517A">
      <w:pPr>
        <w:pStyle w:val="a3"/>
        <w:spacing w:line="360" w:lineRule="auto"/>
        <w:ind w:right="847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 трех частей света), население, образ жизни и культура региона (центр возникновения</w:t>
      </w:r>
      <w:r>
        <w:rPr>
          <w:spacing w:val="1"/>
        </w:rPr>
        <w:t xml:space="preserve"> </w:t>
      </w:r>
      <w:r>
        <w:t>двух мировых религий), специфичность природных условий и ресурсов и их отражение на жизни</w:t>
      </w:r>
      <w:r>
        <w:rPr>
          <w:spacing w:val="-5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(наличие пустынь,</w:t>
      </w:r>
      <w:r>
        <w:rPr>
          <w:spacing w:val="-3"/>
        </w:rPr>
        <w:t xml:space="preserve"> </w:t>
      </w:r>
      <w:r>
        <w:t>оазисов, нефти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газа), горячая точка п</w:t>
      </w:r>
      <w:r>
        <w:t>ланеты).</w:t>
      </w:r>
    </w:p>
    <w:p w:rsidR="006015BB" w:rsidRDefault="00E9517A">
      <w:pPr>
        <w:pStyle w:val="a3"/>
        <w:spacing w:line="360" w:lineRule="auto"/>
        <w:ind w:right="846"/>
      </w:pPr>
      <w:r>
        <w:t>Страны Центральной Азии (влияние большой площади территории, имеющей 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1"/>
        </w:rPr>
        <w:t xml:space="preserve"> </w:t>
      </w:r>
      <w:r>
        <w:t>наследие,</w:t>
      </w:r>
      <w:r>
        <w:rPr>
          <w:spacing w:val="-2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политическая ситуация) и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региона).</w:t>
      </w:r>
    </w:p>
    <w:p w:rsidR="006015BB" w:rsidRDefault="00E9517A">
      <w:pPr>
        <w:pStyle w:val="a3"/>
        <w:spacing w:line="360" w:lineRule="auto"/>
        <w:ind w:right="847"/>
      </w:pPr>
      <w:r>
        <w:t>Страны</w:t>
      </w:r>
      <w:r>
        <w:rPr>
          <w:spacing w:val="1"/>
        </w:rPr>
        <w:t xml:space="preserve"> </w:t>
      </w:r>
      <w:r>
        <w:t>Вост</w:t>
      </w:r>
      <w:r>
        <w:t>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 колониального и полуколониального прошлого, глубоких феодальных корней, периода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-2"/>
        </w:rPr>
        <w:t xml:space="preserve"> </w:t>
      </w:r>
      <w:r>
        <w:t>религий:</w:t>
      </w:r>
      <w:r>
        <w:rPr>
          <w:spacing w:val="-3"/>
        </w:rPr>
        <w:t xml:space="preserve"> </w:t>
      </w:r>
      <w:r>
        <w:t>даосизм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конфуцианство,</w:t>
      </w:r>
      <w:r>
        <w:rPr>
          <w:spacing w:val="-2"/>
        </w:rPr>
        <w:t xml:space="preserve"> </w:t>
      </w:r>
      <w:r>
        <w:t>буддизм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ламаизм,</w:t>
      </w:r>
      <w:r>
        <w:rPr>
          <w:spacing w:val="-1"/>
        </w:rPr>
        <w:t xml:space="preserve"> </w:t>
      </w:r>
      <w:r>
        <w:t>синтоизм,</w:t>
      </w:r>
      <w:r>
        <w:rPr>
          <w:spacing w:val="-1"/>
        </w:rPr>
        <w:t xml:space="preserve"> </w:t>
      </w:r>
      <w:r>
        <w:t>католицизм).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/>
      </w:pPr>
      <w:r>
        <w:lastRenderedPageBreak/>
        <w:t>Страны Южной Азии (влияние рельефа на расселение людей (концентрация населения в</w:t>
      </w:r>
      <w:r>
        <w:rPr>
          <w:spacing w:val="1"/>
        </w:rPr>
        <w:t xml:space="preserve"> </w:t>
      </w:r>
      <w:r>
        <w:t>плодородных речных долинах), население (большая численность и «молодость»), образ</w:t>
      </w:r>
      <w:r>
        <w:t xml:space="preserve"> 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-52"/>
        </w:rPr>
        <w:t xml:space="preserve"> </w:t>
      </w:r>
      <w:r>
        <w:t>возникновения древних религий – буддизма и индуизма; одна из самых 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мира»).</w:t>
      </w:r>
    </w:p>
    <w:p w:rsidR="006015BB" w:rsidRDefault="00E9517A">
      <w:pPr>
        <w:pStyle w:val="a3"/>
        <w:spacing w:before="1" w:line="360" w:lineRule="auto"/>
        <w:ind w:right="845"/>
      </w:pPr>
      <w:r>
        <w:t>Страны Юго-Восточной Азии (использование выгодности положения</w:t>
      </w:r>
      <w:r>
        <w:t xml:space="preserve"> в развитии стран</w:t>
      </w:r>
      <w:r>
        <w:rPr>
          <w:spacing w:val="1"/>
        </w:rPr>
        <w:t xml:space="preserve"> </w:t>
      </w:r>
      <w:r>
        <w:t>региона (например, в Сингапуре расположены одни из самых крупных аэропортов и портов</w:t>
      </w:r>
      <w:r>
        <w:rPr>
          <w:spacing w:val="1"/>
        </w:rPr>
        <w:t xml:space="preserve"> </w:t>
      </w:r>
      <w:r>
        <w:t>мира), население (главный очаг мировой эмиграции), образ жизни (характерны резкие различия в</w:t>
      </w:r>
      <w:r>
        <w:rPr>
          <w:spacing w:val="-5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 Мьянме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 региона (влияние соседей на регион – двух мощных центров цивилизаций – Индии и</w:t>
      </w:r>
      <w:r>
        <w:rPr>
          <w:spacing w:val="1"/>
        </w:rPr>
        <w:t xml:space="preserve"> </w:t>
      </w:r>
      <w:r>
        <w:t>Китая).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6015BB" w:rsidRDefault="00E9517A">
      <w:pPr>
        <w:pStyle w:val="a3"/>
        <w:spacing w:before="122" w:line="360" w:lineRule="auto"/>
        <w:ind w:right="847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-5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rPr>
          <w:position w:val="1"/>
        </w:rPr>
        <w:t>Международная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Гидрографическая Организа</w:t>
      </w:r>
      <w:r>
        <w:rPr>
          <w:position w:val="1"/>
        </w:rPr>
        <w:t>ция,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и </w:t>
      </w:r>
      <w:r>
        <w:t>др.).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 карте</w:t>
      </w:r>
      <w:r>
        <w:rPr>
          <w:spacing w:val="-1"/>
        </w:rPr>
        <w:t xml:space="preserve"> </w:t>
      </w:r>
      <w:r>
        <w:t>мира.</w:t>
      </w:r>
    </w:p>
    <w:p w:rsidR="006015BB" w:rsidRDefault="00E9517A">
      <w:pPr>
        <w:pStyle w:val="a3"/>
        <w:spacing w:before="122" w:line="360" w:lineRule="auto"/>
        <w:ind w:right="843"/>
      </w:pPr>
      <w:r>
        <w:t>Характеристика географического положения России. Водные пространства, омывающие</w:t>
      </w:r>
      <w:r>
        <w:rPr>
          <w:spacing w:val="1"/>
        </w:rPr>
        <w:t xml:space="preserve"> </w:t>
      </w:r>
      <w:r>
        <w:t>территорию России. 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 России. Россия на 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 Часовые зоны России. Местное, поясное время, его роль в хозяйстве и жизни людей.</w:t>
      </w:r>
      <w:r>
        <w:rPr>
          <w:spacing w:val="1"/>
        </w:rPr>
        <w:t xml:space="preserve"> </w:t>
      </w:r>
      <w:r>
        <w:t>История освоения и заселения территории России в XI –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 – XVIII вв. История освоения и заселения территории</w:t>
      </w:r>
      <w:r>
        <w:t xml:space="preserve"> России в XIX –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России.</w:t>
      </w:r>
    </w:p>
    <w:p w:rsidR="006015BB" w:rsidRDefault="00E9517A">
      <w:pPr>
        <w:pStyle w:val="a3"/>
        <w:spacing w:before="121" w:line="360" w:lineRule="auto"/>
        <w:ind w:right="844"/>
      </w:pPr>
      <w:r>
        <w:rPr>
          <w:b/>
        </w:rPr>
        <w:t xml:space="preserve">Рельеф и полезные ископаемые России. </w:t>
      </w:r>
      <w:r>
        <w:t>Геологическое строение территории 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картах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масштаба.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рельефа.</w:t>
      </w:r>
    </w:p>
    <w:p w:rsidR="006015BB" w:rsidRDefault="00E9517A">
      <w:pPr>
        <w:pStyle w:val="a3"/>
        <w:spacing w:line="360" w:lineRule="auto"/>
        <w:ind w:right="842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</w:t>
      </w:r>
      <w:r>
        <w:t>пределение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солнечной</w:t>
      </w:r>
      <w:r>
        <w:rPr>
          <w:spacing w:val="10"/>
        </w:rPr>
        <w:t xml:space="preserve"> </w:t>
      </w:r>
      <w:r>
        <w:t>радиации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территориях</w:t>
      </w:r>
      <w:r>
        <w:rPr>
          <w:spacing w:val="11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Климатические</w:t>
      </w:r>
      <w:r>
        <w:rPr>
          <w:spacing w:val="8"/>
        </w:rPr>
        <w:t xml:space="preserve"> </w:t>
      </w:r>
      <w:r>
        <w:t>пояса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типы</w:t>
      </w:r>
      <w:r>
        <w:rPr>
          <w:spacing w:val="8"/>
        </w:rPr>
        <w:t xml:space="preserve"> </w:t>
      </w:r>
      <w:r>
        <w:t>климата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 w:firstLine="0"/>
      </w:pPr>
      <w:r>
        <w:lastRenderedPageBreak/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-4"/>
        </w:rPr>
        <w:t xml:space="preserve"> </w:t>
      </w:r>
      <w:r>
        <w:t>картами,</w:t>
      </w:r>
      <w:r>
        <w:rPr>
          <w:spacing w:val="-3"/>
        </w:rPr>
        <w:t xml:space="preserve"> </w:t>
      </w:r>
      <w:r>
        <w:t>картодиаграммами.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зенитального положения</w:t>
      </w:r>
      <w:r>
        <w:rPr>
          <w:spacing w:val="-2"/>
        </w:rPr>
        <w:t xml:space="preserve"> </w:t>
      </w:r>
      <w:r>
        <w:t>Солнца.</w:t>
      </w:r>
    </w:p>
    <w:p w:rsidR="006015BB" w:rsidRDefault="00E9517A">
      <w:pPr>
        <w:pStyle w:val="a3"/>
        <w:spacing w:before="2" w:line="360" w:lineRule="auto"/>
        <w:ind w:right="842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 рек. Разнообразие рек России. Режим ре</w:t>
      </w:r>
      <w:r>
        <w:t>к. Озера. Классификация озер. 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a3"/>
        <w:spacing w:line="360" w:lineRule="auto"/>
        <w:ind w:right="847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 Значение 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охраны</w:t>
      </w:r>
      <w:r>
        <w:rPr>
          <w:spacing w:val="-1"/>
        </w:rPr>
        <w:t xml:space="preserve"> </w:t>
      </w:r>
      <w:r>
        <w:t>почв.</w:t>
      </w:r>
    </w:p>
    <w:p w:rsidR="006015BB" w:rsidRDefault="00E9517A">
      <w:pPr>
        <w:spacing w:line="360" w:lineRule="auto"/>
        <w:ind w:left="1543" w:right="845" w:firstLine="707"/>
        <w:jc w:val="both"/>
      </w:pPr>
      <w:r>
        <w:rPr>
          <w:b/>
        </w:rPr>
        <w:t xml:space="preserve">Растительный и животный мир России. </w:t>
      </w:r>
      <w:r>
        <w:t>Разнообразие растительного и животного мира</w:t>
      </w:r>
      <w:r>
        <w:rPr>
          <w:spacing w:val="-5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растител</w:t>
      </w:r>
      <w:r>
        <w:t>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Природно-территориальные</w:t>
      </w:r>
      <w:r>
        <w:rPr>
          <w:spacing w:val="-10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России.</w:t>
      </w:r>
    </w:p>
    <w:p w:rsidR="006015BB" w:rsidRDefault="00E9517A">
      <w:pPr>
        <w:pStyle w:val="a3"/>
        <w:spacing w:before="121" w:line="360" w:lineRule="auto"/>
        <w:ind w:right="844"/>
      </w:pPr>
      <w:r>
        <w:rPr>
          <w:b/>
        </w:rPr>
        <w:t xml:space="preserve">Природное районирование. </w:t>
      </w:r>
      <w:r>
        <w:t>Природно-территориальные комплексы (ПТК): 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 зоны России. Зона арктических пустынь, тундры и лесотундры. Разнообразие 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полупустыни.</w:t>
      </w:r>
      <w:r>
        <w:rPr>
          <w:spacing w:val="1"/>
        </w:rPr>
        <w:t xml:space="preserve"> </w:t>
      </w:r>
      <w:r>
        <w:t>Высотная поясность.</w:t>
      </w:r>
    </w:p>
    <w:p w:rsidR="006015BB" w:rsidRDefault="00E9517A">
      <w:pPr>
        <w:pStyle w:val="a3"/>
        <w:spacing w:before="2" w:line="360" w:lineRule="auto"/>
        <w:ind w:right="849"/>
      </w:pPr>
      <w:r>
        <w:rPr>
          <w:b/>
        </w:rPr>
        <w:t xml:space="preserve">Крупные природные комплексы России. </w:t>
      </w:r>
      <w:r>
        <w:t>Русская равнина (одна</w:t>
      </w:r>
      <w:r>
        <w:t xml:space="preserve"> из крупнейших по</w:t>
      </w:r>
      <w:r>
        <w:rPr>
          <w:spacing w:val="1"/>
        </w:rPr>
        <w:t xml:space="preserve"> </w:t>
      </w:r>
      <w:r>
        <w:t>площади равнин мира, древняя равнина; разнообразие рельефа; благоприятный климат; 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-2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увлажнение</w:t>
      </w:r>
      <w:r>
        <w:rPr>
          <w:spacing w:val="-1"/>
        </w:rPr>
        <w:t xml:space="preserve"> </w:t>
      </w:r>
      <w:r>
        <w:t>территории;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ландшафтов).</w:t>
      </w:r>
    </w:p>
    <w:p w:rsidR="006015BB" w:rsidRDefault="00E9517A">
      <w:pPr>
        <w:pStyle w:val="a3"/>
        <w:spacing w:line="360" w:lineRule="auto"/>
        <w:ind w:right="846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 (пологая</w:t>
      </w:r>
      <w:r>
        <w:rPr>
          <w:spacing w:val="1"/>
        </w:rPr>
        <w:t xml:space="preserve"> </w:t>
      </w:r>
      <w:r>
        <w:t>равнина, 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</w:t>
      </w:r>
      <w:r>
        <w:t>копаемыми;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пути, рыбные ресурсы)).</w:t>
      </w:r>
    </w:p>
    <w:p w:rsidR="006015BB" w:rsidRDefault="00E9517A">
      <w:pPr>
        <w:pStyle w:val="a3"/>
        <w:spacing w:line="360" w:lineRule="auto"/>
        <w:ind w:right="848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5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ГП: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водоразделе</w:t>
      </w:r>
      <w:r>
        <w:rPr>
          <w:spacing w:val="15"/>
        </w:rPr>
        <w:t xml:space="preserve"> </w:t>
      </w:r>
      <w:r>
        <w:t>(между</w:t>
      </w:r>
      <w:r>
        <w:rPr>
          <w:spacing w:val="13"/>
        </w:rPr>
        <w:t xml:space="preserve"> </w:t>
      </w:r>
      <w:r>
        <w:t>бассейнами</w:t>
      </w:r>
      <w:r>
        <w:rPr>
          <w:spacing w:val="15"/>
        </w:rPr>
        <w:t xml:space="preserve"> </w:t>
      </w:r>
      <w:r>
        <w:t>Черного,</w:t>
      </w:r>
      <w:r>
        <w:rPr>
          <w:spacing w:val="13"/>
        </w:rPr>
        <w:t xml:space="preserve"> </w:t>
      </w:r>
      <w:r>
        <w:t>Балтийского,</w:t>
      </w:r>
      <w:r>
        <w:rPr>
          <w:spacing w:val="14"/>
        </w:rPr>
        <w:t xml:space="preserve"> </w:t>
      </w:r>
      <w:r>
        <w:t>Белого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Каспийского морей).</w:t>
      </w:r>
    </w:p>
    <w:p w:rsidR="006015BB" w:rsidRDefault="00E9517A">
      <w:pPr>
        <w:pStyle w:val="a3"/>
        <w:spacing w:line="360" w:lineRule="auto"/>
        <w:ind w:right="843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 (чрезмерная вырубка лесов, распашка лугов); богатство почвенными</w:t>
      </w:r>
      <w:r>
        <w:rPr>
          <w:spacing w:val="1"/>
        </w:rPr>
        <w:t xml:space="preserve"> </w:t>
      </w:r>
      <w:r>
        <w:t>(черноземы) и минеральными (железные руды) ресурсами и их влияние на природу, и жизнь</w:t>
      </w:r>
      <w:r>
        <w:rPr>
          <w:spacing w:val="1"/>
        </w:rPr>
        <w:t xml:space="preserve"> </w:t>
      </w:r>
      <w:r>
        <w:t>людей).</w:t>
      </w:r>
    </w:p>
    <w:p w:rsidR="006015BB" w:rsidRDefault="00E9517A">
      <w:pPr>
        <w:pStyle w:val="a3"/>
        <w:spacing w:line="360" w:lineRule="auto"/>
        <w:ind w:right="842"/>
        <w:jc w:val="right"/>
      </w:pPr>
      <w:r>
        <w:t>Юж</w:t>
      </w:r>
      <w:r>
        <w:t>ные моря России: история освоения, особенности природы морей, ресурсы, значение.</w:t>
      </w:r>
      <w:r>
        <w:rPr>
          <w:spacing w:val="1"/>
        </w:rPr>
        <w:t xml:space="preserve"> </w:t>
      </w:r>
      <w:r>
        <w:t>Крым</w:t>
      </w:r>
      <w:r>
        <w:rPr>
          <w:spacing w:val="12"/>
        </w:rPr>
        <w:t xml:space="preserve"> </w:t>
      </w:r>
      <w:r>
        <w:t>(географическое</w:t>
      </w:r>
      <w:r>
        <w:rPr>
          <w:spacing w:val="13"/>
        </w:rPr>
        <w:t xml:space="preserve"> </w:t>
      </w:r>
      <w:r>
        <w:t>положение,</w:t>
      </w:r>
      <w:r>
        <w:rPr>
          <w:spacing w:val="12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полуострова,</w:t>
      </w:r>
      <w:r>
        <w:rPr>
          <w:spacing w:val="1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33"/>
        </w:rPr>
        <w:t xml:space="preserve"> </w:t>
      </w:r>
      <w:r>
        <w:t>предгорная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горная</w:t>
      </w:r>
      <w:r>
        <w:rPr>
          <w:spacing w:val="34"/>
        </w:rPr>
        <w:t xml:space="preserve"> </w:t>
      </w:r>
      <w:r>
        <w:t>части;</w:t>
      </w:r>
      <w:r>
        <w:rPr>
          <w:spacing w:val="34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климата;</w:t>
      </w:r>
      <w:r>
        <w:rPr>
          <w:spacing w:val="36"/>
        </w:rPr>
        <w:t xml:space="preserve"> </w:t>
      </w:r>
      <w:r>
        <w:t>природные</w:t>
      </w:r>
      <w:r>
        <w:rPr>
          <w:spacing w:val="35"/>
        </w:rPr>
        <w:t xml:space="preserve"> </w:t>
      </w:r>
      <w:r>
        <w:t>отличия</w:t>
      </w:r>
      <w:r>
        <w:rPr>
          <w:spacing w:val="32"/>
        </w:rPr>
        <w:t xml:space="preserve"> </w:t>
      </w:r>
      <w:r>
        <w:t>территории</w:t>
      </w:r>
    </w:p>
    <w:p w:rsidR="006015BB" w:rsidRDefault="00E9517A">
      <w:pPr>
        <w:pStyle w:val="a3"/>
        <w:ind w:firstLine="0"/>
      </w:pPr>
      <w:r>
        <w:t>полуострова;</w:t>
      </w:r>
      <w:r>
        <w:rPr>
          <w:spacing w:val="-3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природы)).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/>
      </w:pPr>
      <w:r>
        <w:lastRenderedPageBreak/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 отличия</w:t>
      </w:r>
      <w:r>
        <w:rPr>
          <w:spacing w:val="1"/>
        </w:rPr>
        <w:t xml:space="preserve"> </w:t>
      </w:r>
      <w:r>
        <w:t>территории; уникальность природы</w:t>
      </w:r>
      <w:r>
        <w:rPr>
          <w:spacing w:val="-2"/>
        </w:rPr>
        <w:t xml:space="preserve"> </w:t>
      </w:r>
      <w:r>
        <w:t>Черноморского</w:t>
      </w:r>
      <w:r>
        <w:rPr>
          <w:spacing w:val="-1"/>
        </w:rPr>
        <w:t xml:space="preserve"> </w:t>
      </w:r>
      <w:r>
        <w:t>побережья).</w:t>
      </w:r>
    </w:p>
    <w:p w:rsidR="006015BB" w:rsidRDefault="00E9517A">
      <w:pPr>
        <w:pStyle w:val="a3"/>
        <w:spacing w:before="2" w:line="360" w:lineRule="auto"/>
        <w:ind w:right="847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 полезными ископаемыми; суровость климата на севере и влияние континентальности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юге;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 и</w:t>
      </w:r>
      <w:r>
        <w:rPr>
          <w:spacing w:val="-1"/>
        </w:rPr>
        <w:t xml:space="preserve"> </w:t>
      </w:r>
      <w:r>
        <w:t>широтная</w:t>
      </w:r>
      <w:r>
        <w:rPr>
          <w:spacing w:val="-1"/>
        </w:rPr>
        <w:t xml:space="preserve"> </w:t>
      </w:r>
      <w:r>
        <w:t>зональность).</w:t>
      </w:r>
    </w:p>
    <w:p w:rsidR="006015BB" w:rsidRDefault="00E9517A">
      <w:pPr>
        <w:pStyle w:val="a3"/>
        <w:spacing w:line="360" w:lineRule="auto"/>
        <w:ind w:left="2251" w:right="1974" w:firstLine="0"/>
      </w:pPr>
      <w:r>
        <w:t>Урал (изменение природных особенностей с запада на восток, с севера на юг).</w:t>
      </w:r>
      <w:r>
        <w:rPr>
          <w:spacing w:val="-5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России.</w:t>
      </w:r>
    </w:p>
    <w:p w:rsidR="006015BB" w:rsidRDefault="00E9517A">
      <w:pPr>
        <w:pStyle w:val="a3"/>
        <w:spacing w:line="362" w:lineRule="auto"/>
        <w:ind w:right="847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-52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</w:t>
      </w:r>
      <w:r>
        <w:t>й путь.</w:t>
      </w:r>
    </w:p>
    <w:p w:rsidR="006015BB" w:rsidRDefault="00E9517A">
      <w:pPr>
        <w:pStyle w:val="a3"/>
        <w:spacing w:line="360" w:lineRule="auto"/>
        <w:ind w:right="847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 влаги;</w:t>
      </w:r>
      <w:r>
        <w:rPr>
          <w:spacing w:val="-52"/>
        </w:rPr>
        <w:t xml:space="preserve"> </w:t>
      </w:r>
      <w:r>
        <w:t>природные зоны – размещение, влияние рельефа, наибольшая по площади, изменения в сос</w:t>
      </w:r>
      <w:r>
        <w:t>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сравнение состава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с Русской равниной).</w:t>
      </w:r>
    </w:p>
    <w:p w:rsidR="006015BB" w:rsidRDefault="00E9517A">
      <w:pPr>
        <w:pStyle w:val="a3"/>
        <w:spacing w:line="360" w:lineRule="auto"/>
        <w:ind w:right="851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6015BB" w:rsidRDefault="00E9517A">
      <w:pPr>
        <w:pStyle w:val="a3"/>
        <w:spacing w:line="360" w:lineRule="auto"/>
        <w:ind w:right="841"/>
      </w:pPr>
      <w:r>
        <w:t>Средняя Сибирь (сложность и многообразие геологического строения, развитие физико-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 ископаемых 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комплексов).</w:t>
      </w:r>
    </w:p>
    <w:p w:rsidR="006015BB" w:rsidRDefault="00E9517A">
      <w:pPr>
        <w:pStyle w:val="a3"/>
        <w:spacing w:line="360" w:lineRule="auto"/>
        <w:ind w:right="844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</w:t>
      </w:r>
      <w:r>
        <w:t>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 горные хребты, переходящие в северные низменности; суровость климата; многолетняя</w:t>
      </w:r>
      <w:r>
        <w:rPr>
          <w:spacing w:val="1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 и</w:t>
      </w:r>
      <w:r>
        <w:rPr>
          <w:spacing w:val="-4"/>
        </w:rPr>
        <w:t xml:space="preserve"> </w:t>
      </w:r>
      <w:r>
        <w:t>озера;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климата на природу;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6015BB" w:rsidRDefault="00E9517A">
      <w:pPr>
        <w:pStyle w:val="a3"/>
        <w:spacing w:line="360" w:lineRule="auto"/>
        <w:ind w:right="845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1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природы района).</w:t>
      </w:r>
    </w:p>
    <w:p w:rsidR="006015BB" w:rsidRDefault="00E9517A">
      <w:pPr>
        <w:pStyle w:val="a3"/>
        <w:spacing w:line="360" w:lineRule="auto"/>
        <w:ind w:right="847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56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 xml:space="preserve">строение и история развития, климат и внутренние воды, характерные типы </w:t>
      </w:r>
      <w:r>
        <w:t>почв, особенности</w:t>
      </w:r>
      <w:r>
        <w:rPr>
          <w:spacing w:val="1"/>
        </w:rPr>
        <w:t xml:space="preserve"> </w:t>
      </w:r>
      <w:r>
        <w:t>природы).</w:t>
      </w:r>
    </w:p>
    <w:p w:rsidR="006015BB" w:rsidRDefault="00E9517A">
      <w:pPr>
        <w:pStyle w:val="a3"/>
        <w:spacing w:line="360" w:lineRule="auto"/>
        <w:ind w:right="846"/>
      </w:pPr>
      <w:r>
        <w:t>Байкал. Уникальное творение природы. Особенности природы. Образование 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решения).</w:t>
      </w:r>
    </w:p>
    <w:p w:rsidR="006015BB" w:rsidRDefault="00E9517A">
      <w:pPr>
        <w:pStyle w:val="a3"/>
        <w:spacing w:line="360" w:lineRule="auto"/>
        <w:ind w:right="844"/>
      </w:pPr>
      <w:r>
        <w:t>Дальний Восток (положение на Тихоокеанском побережье; сочетание горных хребтов и</w:t>
      </w:r>
      <w:r>
        <w:rPr>
          <w:spacing w:val="1"/>
        </w:rPr>
        <w:t xml:space="preserve"> </w:t>
      </w:r>
      <w:r>
        <w:t>межгорных равнин; преобладание муссонного климата на юге и муссонообразного и морского на</w:t>
      </w:r>
      <w:r>
        <w:rPr>
          <w:spacing w:val="-52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6015BB" w:rsidRDefault="00E9517A">
      <w:pPr>
        <w:pStyle w:val="a3"/>
        <w:spacing w:line="362" w:lineRule="auto"/>
        <w:ind w:right="844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 природы).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/>
      </w:pPr>
      <w:r>
        <w:lastRenderedPageBreak/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6015BB" w:rsidRDefault="006015BB">
      <w:pPr>
        <w:pStyle w:val="a3"/>
        <w:spacing w:before="1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spacing w:before="1"/>
      </w:pPr>
      <w:r>
        <w:t>Население</w:t>
      </w:r>
      <w:r>
        <w:rPr>
          <w:spacing w:val="-4"/>
        </w:rPr>
        <w:t xml:space="preserve"> </w:t>
      </w:r>
      <w:r>
        <w:t>Росси</w:t>
      </w:r>
      <w:r>
        <w:t>и.</w:t>
      </w:r>
    </w:p>
    <w:p w:rsidR="006015BB" w:rsidRDefault="00E9517A">
      <w:pPr>
        <w:pStyle w:val="a3"/>
        <w:spacing w:before="121" w:line="360" w:lineRule="auto"/>
        <w:ind w:right="843"/>
      </w:pPr>
      <w:r>
        <w:t>Численность населения и ее изменение в разные исторические периоды. Воспроизводство</w:t>
      </w:r>
      <w:r>
        <w:rPr>
          <w:spacing w:val="-52"/>
        </w:rPr>
        <w:t xml:space="preserve"> </w:t>
      </w:r>
      <w:r>
        <w:t xml:space="preserve">населения.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 xml:space="preserve">рождаемости,  </w:t>
      </w:r>
      <w:r>
        <w:rPr>
          <w:spacing w:val="1"/>
        </w:rPr>
        <w:t xml:space="preserve"> </w:t>
      </w:r>
      <w:r>
        <w:t xml:space="preserve">смертности,  </w:t>
      </w:r>
      <w:r>
        <w:rPr>
          <w:spacing w:val="1"/>
        </w:rPr>
        <w:t xml:space="preserve"> </w:t>
      </w:r>
      <w:r>
        <w:t xml:space="preserve">естественного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</w:t>
      </w:r>
      <w:r>
        <w:t>ации</w:t>
      </w:r>
      <w:r>
        <w:rPr>
          <w:spacing w:val="1"/>
        </w:rPr>
        <w:t xml:space="preserve"> </w:t>
      </w:r>
      <w:r>
        <w:t>населения в России. Особенности географии рынка труда России. Этнический состав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 особенности размещения населения России. Городское и сельское 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урбанизация.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пунктов.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География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6015BB" w:rsidRDefault="00E9517A">
      <w:pPr>
        <w:pStyle w:val="a3"/>
        <w:spacing w:before="121" w:line="360" w:lineRule="auto"/>
        <w:ind w:right="844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</w:t>
      </w:r>
      <w:r>
        <w:t>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-5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 Особенности населения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6015BB" w:rsidRDefault="00E9517A">
      <w:pPr>
        <w:pStyle w:val="a3"/>
        <w:spacing w:before="121" w:line="360" w:lineRule="auto"/>
        <w:ind w:right="844"/>
      </w:pPr>
      <w:r>
        <w:rPr>
          <w:b/>
        </w:rPr>
        <w:t xml:space="preserve">Общая характеристика хозяйства. Географическое районирование. </w:t>
      </w:r>
      <w:r>
        <w:t>Экономическая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56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 хозяйства. Сферы хозяйства. Этапы развития хозяйства. Этап</w:t>
      </w:r>
      <w:r>
        <w:t>ы развития 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15BB" w:rsidRDefault="00E9517A">
      <w:pPr>
        <w:pStyle w:val="a3"/>
        <w:spacing w:line="360" w:lineRule="auto"/>
        <w:ind w:right="843"/>
      </w:pPr>
      <w:r>
        <w:rPr>
          <w:b/>
        </w:rPr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комплексы.</w:t>
      </w:r>
      <w:r>
        <w:rPr>
          <w:b/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55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</w:t>
      </w:r>
      <w:r>
        <w:t>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t>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 Черная и цветная металлургия. Особенности размещения. Проблемы и перспективы</w:t>
      </w:r>
      <w:r>
        <w:rPr>
          <w:spacing w:val="1"/>
        </w:rPr>
        <w:t xml:space="preserve"> </w:t>
      </w:r>
      <w:r>
        <w:t>развития отрасли. Машиностроительный комплекс. Специализация. Кооперирование.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23"/>
        </w:rPr>
        <w:t xml:space="preserve"> </w:t>
      </w:r>
      <w:r>
        <w:t>сеть.</w:t>
      </w:r>
      <w:r>
        <w:rPr>
          <w:spacing w:val="23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транспортного</w:t>
      </w:r>
      <w:r>
        <w:rPr>
          <w:spacing w:val="23"/>
        </w:rPr>
        <w:t xml:space="preserve"> </w:t>
      </w:r>
      <w:r>
        <w:t>комплекса.</w:t>
      </w:r>
      <w:r>
        <w:rPr>
          <w:spacing w:val="23"/>
        </w:rPr>
        <w:t xml:space="preserve"> </w:t>
      </w:r>
      <w:r>
        <w:t>Информационная</w:t>
      </w:r>
      <w:r>
        <w:rPr>
          <w:spacing w:val="22"/>
        </w:rPr>
        <w:t xml:space="preserve"> </w:t>
      </w:r>
      <w:r>
        <w:t>ин</w:t>
      </w:r>
      <w:r>
        <w:t>фраструктура.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9" w:firstLine="0"/>
      </w:pPr>
      <w:r>
        <w:lastRenderedPageBreak/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-3"/>
        </w:rPr>
        <w:t xml:space="preserve"> </w:t>
      </w:r>
      <w:r>
        <w:t>Рекреационное</w:t>
      </w:r>
      <w:r>
        <w:rPr>
          <w:spacing w:val="-2"/>
        </w:rPr>
        <w:t xml:space="preserve"> </w:t>
      </w:r>
      <w:r>
        <w:t>хозяйство.</w:t>
      </w:r>
      <w:r>
        <w:rPr>
          <w:spacing w:val="-5"/>
        </w:rPr>
        <w:t xml:space="preserve"> </w:t>
      </w:r>
      <w:r>
        <w:t>Территориальное</w:t>
      </w:r>
      <w:r>
        <w:rPr>
          <w:spacing w:val="-5"/>
        </w:rPr>
        <w:t xml:space="preserve"> </w:t>
      </w:r>
      <w:r>
        <w:t>(географическое)</w:t>
      </w:r>
      <w:r>
        <w:rPr>
          <w:spacing w:val="-4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6015BB" w:rsidRDefault="00E9517A">
      <w:pPr>
        <w:pStyle w:val="Heading3"/>
        <w:spacing w:before="2"/>
        <w:ind w:left="2251" w:right="0"/>
        <w:jc w:val="both"/>
      </w:pPr>
      <w:r>
        <w:t>Хозяйство</w:t>
      </w:r>
      <w:r>
        <w:rPr>
          <w:spacing w:val="-4"/>
        </w:rPr>
        <w:t xml:space="preserve"> </w:t>
      </w:r>
      <w:r>
        <w:t>своей местности.</w:t>
      </w:r>
    </w:p>
    <w:p w:rsidR="006015BB" w:rsidRDefault="00E9517A">
      <w:pPr>
        <w:spacing w:before="121" w:line="360" w:lineRule="auto"/>
        <w:ind w:left="1543" w:right="846" w:firstLine="707"/>
        <w:jc w:val="both"/>
        <w:rPr>
          <w:i/>
        </w:rPr>
      </w:pP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ЭГП,</w:t>
      </w:r>
      <w:r>
        <w:rPr>
          <w:i/>
          <w:spacing w:val="1"/>
        </w:rPr>
        <w:t xml:space="preserve"> </w:t>
      </w:r>
      <w:r>
        <w:rPr>
          <w:i/>
        </w:rPr>
        <w:t>природно-ресурсный</w:t>
      </w:r>
      <w:r>
        <w:rPr>
          <w:i/>
          <w:spacing w:val="1"/>
        </w:rPr>
        <w:t xml:space="preserve"> </w:t>
      </w:r>
      <w:r>
        <w:rPr>
          <w:i/>
        </w:rPr>
        <w:t>потенциал,</w:t>
      </w:r>
      <w:r>
        <w:rPr>
          <w:i/>
          <w:spacing w:val="1"/>
        </w:rPr>
        <w:t xml:space="preserve"> </w:t>
      </w:r>
      <w:r>
        <w:rPr>
          <w:i/>
        </w:rPr>
        <w:t>население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характеристика</w:t>
      </w:r>
      <w:r>
        <w:rPr>
          <w:i/>
          <w:spacing w:val="1"/>
        </w:rPr>
        <w:t xml:space="preserve"> </w:t>
      </w:r>
      <w:r>
        <w:rPr>
          <w:i/>
        </w:rPr>
        <w:t>хозяйства своего региона. Особенности территориальной структуры хозяйства, специализация</w:t>
      </w:r>
      <w:r>
        <w:rPr>
          <w:i/>
          <w:spacing w:val="-52"/>
        </w:rPr>
        <w:t xml:space="preserve"> </w:t>
      </w:r>
      <w:r>
        <w:rPr>
          <w:i/>
        </w:rPr>
        <w:t>района.</w:t>
      </w:r>
      <w:r>
        <w:rPr>
          <w:i/>
          <w:spacing w:val="-1"/>
        </w:rPr>
        <w:t xml:space="preserve"> </w:t>
      </w:r>
      <w:r>
        <w:rPr>
          <w:i/>
        </w:rPr>
        <w:t>География важнейших отраслей хозяйства</w:t>
      </w:r>
      <w:r>
        <w:rPr>
          <w:i/>
          <w:spacing w:val="-3"/>
        </w:rPr>
        <w:t xml:space="preserve"> </w:t>
      </w:r>
      <w:r>
        <w:rPr>
          <w:i/>
        </w:rPr>
        <w:t>своей</w:t>
      </w:r>
      <w:r>
        <w:rPr>
          <w:i/>
          <w:spacing w:val="-3"/>
        </w:rPr>
        <w:t xml:space="preserve"> </w:t>
      </w:r>
      <w:r>
        <w:rPr>
          <w:i/>
        </w:rPr>
        <w:t>местности.</w:t>
      </w:r>
    </w:p>
    <w:p w:rsidR="006015BB" w:rsidRDefault="006015BB">
      <w:pPr>
        <w:pStyle w:val="a3"/>
        <w:spacing w:before="4"/>
        <w:ind w:left="0" w:firstLine="0"/>
        <w:jc w:val="left"/>
        <w:rPr>
          <w:i/>
          <w:sz w:val="33"/>
        </w:rPr>
      </w:pPr>
    </w:p>
    <w:p w:rsidR="006015BB" w:rsidRDefault="00E9517A">
      <w:pPr>
        <w:pStyle w:val="Heading2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6015BB" w:rsidRDefault="00E9517A">
      <w:pPr>
        <w:pStyle w:val="a3"/>
        <w:spacing w:before="121" w:line="360" w:lineRule="auto"/>
        <w:ind w:right="843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</w:t>
      </w:r>
      <w:r>
        <w:t>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-52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6015BB" w:rsidRDefault="00E9517A">
      <w:pPr>
        <w:spacing w:before="2"/>
        <w:ind w:left="2251"/>
        <w:jc w:val="both"/>
        <w:rPr>
          <w:i/>
        </w:rPr>
      </w:pPr>
      <w:r>
        <w:rPr>
          <w:i/>
        </w:rPr>
        <w:t>Города</w:t>
      </w:r>
      <w:r>
        <w:rPr>
          <w:i/>
          <w:spacing w:val="37"/>
        </w:rPr>
        <w:t xml:space="preserve"> </w:t>
      </w:r>
      <w:r>
        <w:rPr>
          <w:i/>
        </w:rPr>
        <w:t>Центрального</w:t>
      </w:r>
      <w:r>
        <w:rPr>
          <w:i/>
          <w:spacing w:val="90"/>
        </w:rPr>
        <w:t xml:space="preserve"> </w:t>
      </w:r>
      <w:r>
        <w:rPr>
          <w:i/>
        </w:rPr>
        <w:t>района.</w:t>
      </w:r>
      <w:r>
        <w:rPr>
          <w:i/>
          <w:spacing w:val="89"/>
        </w:rPr>
        <w:t xml:space="preserve"> </w:t>
      </w:r>
      <w:r>
        <w:rPr>
          <w:i/>
        </w:rPr>
        <w:t>Древние</w:t>
      </w:r>
      <w:r>
        <w:rPr>
          <w:i/>
          <w:spacing w:val="92"/>
        </w:rPr>
        <w:t xml:space="preserve"> </w:t>
      </w:r>
      <w:r>
        <w:rPr>
          <w:i/>
        </w:rPr>
        <w:t>города,</w:t>
      </w:r>
      <w:r>
        <w:rPr>
          <w:i/>
          <w:spacing w:val="89"/>
        </w:rPr>
        <w:t xml:space="preserve"> </w:t>
      </w:r>
      <w:r>
        <w:rPr>
          <w:i/>
        </w:rPr>
        <w:t>промышленные</w:t>
      </w:r>
      <w:r>
        <w:rPr>
          <w:i/>
          <w:spacing w:val="92"/>
        </w:rPr>
        <w:t xml:space="preserve"> </w:t>
      </w:r>
      <w:r>
        <w:rPr>
          <w:i/>
        </w:rPr>
        <w:t>и</w:t>
      </w:r>
      <w:r>
        <w:rPr>
          <w:i/>
          <w:spacing w:val="89"/>
        </w:rPr>
        <w:t xml:space="preserve"> </w:t>
      </w:r>
      <w:r>
        <w:rPr>
          <w:i/>
        </w:rPr>
        <w:t>научные</w:t>
      </w:r>
      <w:r>
        <w:rPr>
          <w:i/>
          <w:spacing w:val="92"/>
        </w:rPr>
        <w:t xml:space="preserve"> </w:t>
      </w:r>
      <w:r>
        <w:rPr>
          <w:i/>
        </w:rPr>
        <w:t>центры.</w:t>
      </w:r>
    </w:p>
    <w:p w:rsidR="006015BB" w:rsidRDefault="00E9517A">
      <w:pPr>
        <w:pStyle w:val="a3"/>
        <w:spacing w:before="126"/>
        <w:ind w:firstLine="0"/>
      </w:pPr>
      <w:r>
        <w:t>Функциональное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городов.</w:t>
      </w:r>
      <w:r>
        <w:rPr>
          <w:spacing w:val="-3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015BB" w:rsidRDefault="00E9517A">
      <w:pPr>
        <w:pStyle w:val="a3"/>
        <w:spacing w:before="127" w:line="360" w:lineRule="auto"/>
        <w:ind w:right="846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</w:t>
      </w:r>
      <w:r>
        <w:t>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 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pStyle w:val="a3"/>
        <w:spacing w:before="1" w:line="360" w:lineRule="auto"/>
        <w:ind w:right="844"/>
      </w:pPr>
      <w:r>
        <w:t>Волго-Вятский район: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 хозяйства.</w:t>
      </w:r>
    </w:p>
    <w:p w:rsidR="006015BB" w:rsidRDefault="00E9517A">
      <w:pPr>
        <w:pStyle w:val="a3"/>
        <w:spacing w:line="360" w:lineRule="auto"/>
        <w:ind w:right="843"/>
      </w:pPr>
      <w:r>
        <w:t>Северо-Западный район: особенности ЭГП, природно-ресурсный потенциал, население,</w:t>
      </w:r>
      <w:r>
        <w:rPr>
          <w:spacing w:val="1"/>
        </w:rPr>
        <w:t xml:space="preserve"> </w:t>
      </w:r>
      <w:r>
        <w:t>древние города района и характеристика</w:t>
      </w:r>
      <w:r>
        <w:t xml:space="preserve">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 География</w:t>
      </w:r>
      <w:r>
        <w:rPr>
          <w:spacing w:val="-3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pStyle w:val="a3"/>
        <w:spacing w:line="360" w:lineRule="auto"/>
        <w:ind w:right="845"/>
      </w:pPr>
      <w:r>
        <w:t>Калининградская</w:t>
      </w:r>
      <w:r>
        <w:rPr>
          <w:spacing w:val="13"/>
        </w:rPr>
        <w:t xml:space="preserve"> </w:t>
      </w:r>
      <w:r>
        <w:t>область:</w:t>
      </w:r>
      <w:r>
        <w:rPr>
          <w:spacing w:val="15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ЭГП,</w:t>
      </w:r>
      <w:r>
        <w:rPr>
          <w:spacing w:val="14"/>
        </w:rPr>
        <w:t xml:space="preserve"> </w:t>
      </w:r>
      <w:r>
        <w:t>природно-ресурсный</w:t>
      </w:r>
      <w:r>
        <w:rPr>
          <w:spacing w:val="13"/>
        </w:rPr>
        <w:t xml:space="preserve"> </w:t>
      </w:r>
      <w:r>
        <w:t>потенциал,</w:t>
      </w:r>
      <w:r>
        <w:rPr>
          <w:spacing w:val="14"/>
        </w:rPr>
        <w:t xml:space="preserve"> </w:t>
      </w:r>
      <w:r>
        <w:t>население</w:t>
      </w:r>
      <w:r>
        <w:rPr>
          <w:spacing w:val="-53"/>
        </w:rPr>
        <w:t xml:space="preserve"> </w:t>
      </w:r>
      <w:r>
        <w:t>и характеристика хозяйства. Рекреационное хозяйство</w:t>
      </w:r>
      <w:r>
        <w:t xml:space="preserve"> района.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 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 хозяйства.</w:t>
      </w:r>
    </w:p>
    <w:p w:rsidR="006015BB" w:rsidRDefault="00E9517A">
      <w:pPr>
        <w:spacing w:before="1"/>
        <w:ind w:left="2251"/>
        <w:jc w:val="both"/>
        <w:rPr>
          <w:i/>
        </w:rPr>
      </w:pPr>
      <w:r>
        <w:rPr>
          <w:i/>
        </w:rPr>
        <w:t>Моря</w:t>
      </w:r>
      <w:r>
        <w:rPr>
          <w:i/>
          <w:spacing w:val="-2"/>
        </w:rPr>
        <w:t xml:space="preserve"> </w:t>
      </w:r>
      <w:r>
        <w:rPr>
          <w:i/>
        </w:rPr>
        <w:t>Атлантического</w:t>
      </w:r>
      <w:r>
        <w:rPr>
          <w:i/>
          <w:spacing w:val="-3"/>
        </w:rPr>
        <w:t xml:space="preserve"> </w:t>
      </w:r>
      <w:r>
        <w:rPr>
          <w:i/>
        </w:rPr>
        <w:t>океана,</w:t>
      </w:r>
      <w:r>
        <w:rPr>
          <w:i/>
          <w:spacing w:val="-1"/>
        </w:rPr>
        <w:t xml:space="preserve"> </w:t>
      </w:r>
      <w:r>
        <w:rPr>
          <w:i/>
        </w:rPr>
        <w:t>омывающие</w:t>
      </w:r>
      <w:r>
        <w:rPr>
          <w:i/>
          <w:spacing w:val="-2"/>
        </w:rPr>
        <w:t xml:space="preserve"> </w:t>
      </w:r>
      <w:r>
        <w:rPr>
          <w:i/>
        </w:rPr>
        <w:t>Россию:</w:t>
      </w:r>
      <w:r>
        <w:rPr>
          <w:i/>
          <w:spacing w:val="-1"/>
        </w:rPr>
        <w:t xml:space="preserve"> </w:t>
      </w:r>
      <w:r>
        <w:rPr>
          <w:i/>
        </w:rPr>
        <w:t>транспортное</w:t>
      </w:r>
      <w:r>
        <w:rPr>
          <w:i/>
          <w:spacing w:val="-1"/>
        </w:rPr>
        <w:t xml:space="preserve"> </w:t>
      </w:r>
      <w:r>
        <w:rPr>
          <w:i/>
        </w:rPr>
        <w:t>значение,</w:t>
      </w:r>
      <w:r>
        <w:rPr>
          <w:i/>
          <w:spacing w:val="-3"/>
        </w:rPr>
        <w:t xml:space="preserve"> </w:t>
      </w:r>
      <w:r>
        <w:rPr>
          <w:i/>
        </w:rPr>
        <w:t>ресурсы.</w:t>
      </w:r>
    </w:p>
    <w:p w:rsidR="006015BB" w:rsidRDefault="00E9517A">
      <w:pPr>
        <w:pStyle w:val="a3"/>
        <w:spacing w:before="126" w:line="360" w:lineRule="auto"/>
        <w:ind w:right="847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-52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 География</w:t>
      </w:r>
      <w:r>
        <w:rPr>
          <w:spacing w:val="-3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pStyle w:val="a3"/>
        <w:spacing w:line="360" w:lineRule="auto"/>
        <w:ind w:right="844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t>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 хозяйства.</w:t>
      </w:r>
    </w:p>
    <w:p w:rsidR="006015BB" w:rsidRDefault="00E9517A">
      <w:pPr>
        <w:pStyle w:val="a3"/>
        <w:spacing w:line="360" w:lineRule="auto"/>
        <w:ind w:right="847"/>
      </w:pPr>
      <w:r>
        <w:t>Крым: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 хозяйства.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/>
      </w:pPr>
      <w:r>
        <w:lastRenderedPageBreak/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Рекреационное хозяйство.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 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spacing w:before="2"/>
        <w:ind w:left="2251"/>
        <w:jc w:val="both"/>
        <w:rPr>
          <w:i/>
        </w:rPr>
      </w:pPr>
      <w:r>
        <w:rPr>
          <w:i/>
        </w:rPr>
        <w:t>Южные</w:t>
      </w:r>
      <w:r>
        <w:rPr>
          <w:i/>
          <w:spacing w:val="-3"/>
        </w:rPr>
        <w:t xml:space="preserve"> </w:t>
      </w:r>
      <w:r>
        <w:rPr>
          <w:i/>
        </w:rPr>
        <w:t>моря</w:t>
      </w:r>
      <w:r>
        <w:rPr>
          <w:i/>
          <w:spacing w:val="-2"/>
        </w:rPr>
        <w:t xml:space="preserve"> </w:t>
      </w:r>
      <w:r>
        <w:rPr>
          <w:i/>
        </w:rPr>
        <w:t>России:</w:t>
      </w:r>
      <w:r>
        <w:rPr>
          <w:i/>
          <w:spacing w:val="-2"/>
        </w:rPr>
        <w:t xml:space="preserve"> </w:t>
      </w:r>
      <w:r>
        <w:rPr>
          <w:i/>
        </w:rPr>
        <w:t>транспортное</w:t>
      </w:r>
      <w:r>
        <w:rPr>
          <w:i/>
          <w:spacing w:val="-5"/>
        </w:rPr>
        <w:t xml:space="preserve"> </w:t>
      </w:r>
      <w:r>
        <w:rPr>
          <w:i/>
        </w:rPr>
        <w:t>значение,</w:t>
      </w:r>
      <w:r>
        <w:rPr>
          <w:i/>
          <w:spacing w:val="-2"/>
        </w:rPr>
        <w:t xml:space="preserve"> </w:t>
      </w:r>
      <w:r>
        <w:rPr>
          <w:i/>
        </w:rPr>
        <w:t>ресурсы.</w:t>
      </w:r>
    </w:p>
    <w:p w:rsidR="006015BB" w:rsidRDefault="00E9517A">
      <w:pPr>
        <w:pStyle w:val="a3"/>
        <w:spacing w:before="126" w:line="360" w:lineRule="auto"/>
        <w:ind w:right="845"/>
      </w:pPr>
      <w:r>
        <w:t>Уральский район: особенности ЭГП, природно-ресурсн</w:t>
      </w:r>
      <w:r>
        <w:t>ый потенциал, этапы 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 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pStyle w:val="Heading2"/>
        <w:spacing w:before="4"/>
      </w:pPr>
      <w:r>
        <w:t>Азиатская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6015BB" w:rsidRDefault="00E9517A">
      <w:pPr>
        <w:pStyle w:val="a3"/>
        <w:spacing w:before="122" w:line="360" w:lineRule="auto"/>
        <w:ind w:right="846"/>
      </w:pPr>
      <w:r>
        <w:t xml:space="preserve">Западная Сибирь: особенности ЭГП, природно-ресурсный </w:t>
      </w:r>
      <w:r>
        <w:t>потенциал, этапы и 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 География</w:t>
      </w:r>
      <w:r>
        <w:rPr>
          <w:spacing w:val="-3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spacing w:before="2"/>
        <w:ind w:left="2251"/>
        <w:jc w:val="both"/>
        <w:rPr>
          <w:i/>
        </w:rPr>
      </w:pPr>
      <w:r>
        <w:rPr>
          <w:i/>
        </w:rPr>
        <w:t>Моря</w:t>
      </w:r>
      <w:r>
        <w:rPr>
          <w:i/>
          <w:spacing w:val="-3"/>
        </w:rPr>
        <w:t xml:space="preserve"> </w:t>
      </w:r>
      <w:r>
        <w:rPr>
          <w:i/>
        </w:rPr>
        <w:t>Северного</w:t>
      </w:r>
      <w:r>
        <w:rPr>
          <w:i/>
          <w:spacing w:val="-3"/>
        </w:rPr>
        <w:t xml:space="preserve"> </w:t>
      </w:r>
      <w:r>
        <w:rPr>
          <w:i/>
        </w:rPr>
        <w:t>Ледовитого</w:t>
      </w:r>
      <w:r>
        <w:rPr>
          <w:i/>
          <w:spacing w:val="-2"/>
        </w:rPr>
        <w:t xml:space="preserve"> </w:t>
      </w:r>
      <w:r>
        <w:rPr>
          <w:i/>
        </w:rPr>
        <w:t>океана:</w:t>
      </w:r>
      <w:r>
        <w:rPr>
          <w:i/>
          <w:spacing w:val="-3"/>
        </w:rPr>
        <w:t xml:space="preserve"> </w:t>
      </w:r>
      <w:r>
        <w:rPr>
          <w:i/>
        </w:rPr>
        <w:t>транспортное</w:t>
      </w:r>
      <w:r>
        <w:rPr>
          <w:i/>
          <w:spacing w:val="-2"/>
        </w:rPr>
        <w:t xml:space="preserve"> </w:t>
      </w:r>
      <w:r>
        <w:rPr>
          <w:i/>
        </w:rPr>
        <w:t>значение,</w:t>
      </w:r>
      <w:r>
        <w:rPr>
          <w:i/>
          <w:spacing w:val="-3"/>
        </w:rPr>
        <w:t xml:space="preserve"> </w:t>
      </w:r>
      <w:r>
        <w:rPr>
          <w:i/>
        </w:rPr>
        <w:t>ресурсы.</w:t>
      </w:r>
    </w:p>
    <w:p w:rsidR="006015BB" w:rsidRDefault="00E9517A">
      <w:pPr>
        <w:pStyle w:val="a3"/>
        <w:spacing w:before="126" w:line="360" w:lineRule="auto"/>
        <w:ind w:right="844"/>
      </w:pPr>
      <w:r>
        <w:t>Восточная Сибирь: особенности ЭГП, природно-ресурсный потенциал, этапы и проблемы</w:t>
      </w:r>
      <w:r>
        <w:rPr>
          <w:spacing w:val="-52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 География</w:t>
      </w:r>
      <w:r>
        <w:rPr>
          <w:spacing w:val="-3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6015BB" w:rsidRDefault="00E9517A">
      <w:pPr>
        <w:spacing w:line="252" w:lineRule="exact"/>
        <w:ind w:left="2251"/>
        <w:jc w:val="both"/>
        <w:rPr>
          <w:i/>
        </w:rPr>
      </w:pPr>
      <w:r>
        <w:rPr>
          <w:i/>
        </w:rPr>
        <w:t>Моря</w:t>
      </w:r>
      <w:r>
        <w:rPr>
          <w:i/>
          <w:spacing w:val="-2"/>
        </w:rPr>
        <w:t xml:space="preserve"> </w:t>
      </w:r>
      <w:r>
        <w:rPr>
          <w:i/>
        </w:rPr>
        <w:t>Тихого</w:t>
      </w:r>
      <w:r>
        <w:rPr>
          <w:i/>
          <w:spacing w:val="-3"/>
        </w:rPr>
        <w:t xml:space="preserve"> </w:t>
      </w:r>
      <w:r>
        <w:rPr>
          <w:i/>
        </w:rPr>
        <w:t>оке</w:t>
      </w:r>
      <w:r>
        <w:rPr>
          <w:i/>
        </w:rPr>
        <w:t>ана:</w:t>
      </w:r>
      <w:r>
        <w:rPr>
          <w:i/>
          <w:spacing w:val="-3"/>
        </w:rPr>
        <w:t xml:space="preserve"> </w:t>
      </w:r>
      <w:r>
        <w:rPr>
          <w:i/>
        </w:rPr>
        <w:t>транспортное</w:t>
      </w:r>
      <w:r>
        <w:rPr>
          <w:i/>
          <w:spacing w:val="-2"/>
        </w:rPr>
        <w:t xml:space="preserve"> </w:t>
      </w:r>
      <w:r>
        <w:rPr>
          <w:i/>
        </w:rPr>
        <w:t>значение,</w:t>
      </w:r>
      <w:r>
        <w:rPr>
          <w:i/>
          <w:spacing w:val="-1"/>
        </w:rPr>
        <w:t xml:space="preserve"> </w:t>
      </w:r>
      <w:r>
        <w:rPr>
          <w:i/>
        </w:rPr>
        <w:t>ресурсы.</w:t>
      </w:r>
    </w:p>
    <w:p w:rsidR="006015BB" w:rsidRDefault="00E9517A">
      <w:pPr>
        <w:pStyle w:val="a3"/>
        <w:spacing w:before="126" w:line="360" w:lineRule="auto"/>
        <w:ind w:right="845"/>
      </w:pPr>
      <w:r>
        <w:t>Дальний Восток: формирование территории, этапы и проблемы освоения,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хозяйства.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6015BB" w:rsidRDefault="00E9517A">
      <w:pPr>
        <w:pStyle w:val="a3"/>
        <w:spacing w:before="122" w:line="360" w:lineRule="auto"/>
        <w:ind w:right="847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 в экономических и политических организациях). Россия в мировом хозяйстве (главные</w:t>
      </w:r>
      <w:r>
        <w:rPr>
          <w:spacing w:val="1"/>
        </w:rPr>
        <w:t xml:space="preserve"> </w:t>
      </w:r>
      <w:r>
        <w:t>внешнеэкономические партнеры страны, структура и география экспорта и импорта товаров и</w:t>
      </w:r>
      <w:r>
        <w:rPr>
          <w:spacing w:val="1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политике. Россия</w:t>
      </w:r>
      <w:r>
        <w:rPr>
          <w:spacing w:val="-3"/>
        </w:rPr>
        <w:t xml:space="preserve"> </w:t>
      </w:r>
      <w:r>
        <w:t>и страны СНГ.</w:t>
      </w:r>
    </w:p>
    <w:p w:rsidR="006015BB" w:rsidRDefault="00E9517A">
      <w:pPr>
        <w:pStyle w:val="Heading2"/>
        <w:spacing w:before="4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</w:t>
      </w:r>
      <w:r>
        <w:t>еских</w:t>
      </w:r>
      <w:r>
        <w:rPr>
          <w:spacing w:val="-7"/>
        </w:rPr>
        <w:t xml:space="preserve"> </w:t>
      </w:r>
      <w:r>
        <w:t>работ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3"/>
        <w:ind w:hanging="70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картой</w:t>
      </w:r>
      <w:r>
        <w:rPr>
          <w:spacing w:val="-3"/>
        </w:rPr>
        <w:t xml:space="preserve"> </w:t>
      </w:r>
      <w:r>
        <w:t>«Имена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карте».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7" w:line="360" w:lineRule="auto"/>
        <w:ind w:left="1543" w:right="849" w:firstLine="707"/>
      </w:pPr>
      <w:r>
        <w:t>Описание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нанесение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контурную</w:t>
      </w:r>
      <w:r>
        <w:rPr>
          <w:spacing w:val="25"/>
        </w:rPr>
        <w:t xml:space="preserve"> </w:t>
      </w:r>
      <w:r>
        <w:t>карту</w:t>
      </w:r>
      <w:r>
        <w:rPr>
          <w:spacing w:val="22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маршрутов</w:t>
      </w:r>
      <w:r>
        <w:rPr>
          <w:spacing w:val="-3"/>
        </w:rPr>
        <w:t xml:space="preserve"> </w:t>
      </w:r>
      <w:r>
        <w:t>путешественников.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ind w:hanging="709"/>
      </w:pPr>
      <w:r>
        <w:t>Определение</w:t>
      </w:r>
      <w:r>
        <w:rPr>
          <w:spacing w:val="-3"/>
        </w:rPr>
        <w:t xml:space="preserve"> </w:t>
      </w:r>
      <w:r>
        <w:t>зенитального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года.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Определение</w:t>
      </w:r>
      <w:r>
        <w:rPr>
          <w:spacing w:val="-2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Определение</w:t>
      </w:r>
      <w:r>
        <w:rPr>
          <w:spacing w:val="-4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друга: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Определение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глобусу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карте.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7" w:line="360" w:lineRule="auto"/>
        <w:ind w:left="1543" w:right="844" w:firstLine="707"/>
      </w:pPr>
      <w:r>
        <w:t>Определение</w:t>
      </w:r>
      <w:r>
        <w:rPr>
          <w:spacing w:val="22"/>
        </w:rPr>
        <w:t xml:space="preserve"> </w:t>
      </w:r>
      <w:r>
        <w:t>высот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глубин</w:t>
      </w:r>
      <w:r>
        <w:rPr>
          <w:spacing w:val="21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шкалы</w:t>
      </w:r>
      <w:r>
        <w:rPr>
          <w:spacing w:val="-52"/>
        </w:rPr>
        <w:t xml:space="preserve"> </w:t>
      </w:r>
      <w:r>
        <w:t>высот и</w:t>
      </w:r>
      <w:r>
        <w:rPr>
          <w:spacing w:val="-1"/>
        </w:rPr>
        <w:t xml:space="preserve"> </w:t>
      </w:r>
      <w:r>
        <w:t>глубин.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"/>
        <w:ind w:hanging="709"/>
      </w:pPr>
      <w:r>
        <w:t>Определение</w:t>
      </w:r>
      <w:r>
        <w:rPr>
          <w:spacing w:val="-5"/>
        </w:rPr>
        <w:t xml:space="preserve"> </w:t>
      </w:r>
      <w:r>
        <w:t>азимута.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7"/>
        <w:ind w:hanging="709"/>
      </w:pPr>
      <w:r>
        <w:t>Ориентирование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68"/>
        <w:ind w:hanging="709"/>
      </w:pPr>
      <w:r>
        <w:lastRenderedPageBreak/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местности.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9"/>
        <w:ind w:hanging="7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коллекциями</w:t>
      </w:r>
      <w:r>
        <w:rPr>
          <w:spacing w:val="-3"/>
        </w:rPr>
        <w:t xml:space="preserve"> </w:t>
      </w:r>
      <w:r>
        <w:t>минералов,</w:t>
      </w:r>
      <w:r>
        <w:rPr>
          <w:spacing w:val="-2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пород,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картографическими</w:t>
      </w:r>
      <w:r>
        <w:rPr>
          <w:spacing w:val="-3"/>
        </w:rPr>
        <w:t xml:space="preserve"> </w:t>
      </w:r>
      <w:r>
        <w:t>источниками: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рельефа.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 w:line="360" w:lineRule="auto"/>
        <w:ind w:left="1543" w:right="848" w:firstLine="707"/>
      </w:pPr>
      <w:r>
        <w:t>Описание</w:t>
      </w:r>
      <w:r>
        <w:rPr>
          <w:spacing w:val="40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рельефа.</w:t>
      </w:r>
      <w:r>
        <w:rPr>
          <w:spacing w:val="38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изменений</w:t>
      </w:r>
      <w:r>
        <w:rPr>
          <w:spacing w:val="39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под воздействием</w:t>
      </w:r>
      <w:r>
        <w:rPr>
          <w:spacing w:val="-2"/>
        </w:rPr>
        <w:t xml:space="preserve"> </w:t>
      </w:r>
      <w:r>
        <w:t>хозяйственной деятельности человека.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252" w:lineRule="exact"/>
        <w:ind w:hanging="70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картографическими</w:t>
      </w:r>
      <w:r>
        <w:rPr>
          <w:spacing w:val="-4"/>
        </w:rPr>
        <w:t xml:space="preserve"> </w:t>
      </w:r>
      <w:r>
        <w:t>источниками:</w:t>
      </w:r>
      <w:r>
        <w:rPr>
          <w:spacing w:val="-2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гидрографии.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7"/>
        <w:ind w:hanging="709"/>
      </w:pPr>
      <w:r>
        <w:t>Описание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гидрографии.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Ведение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погоды.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 w:line="362" w:lineRule="auto"/>
        <w:ind w:left="1543" w:right="846" w:firstLine="707"/>
      </w:pP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метеоприборами</w:t>
      </w:r>
      <w:r>
        <w:rPr>
          <w:spacing w:val="43"/>
        </w:rPr>
        <w:t xml:space="preserve"> </w:t>
      </w:r>
      <w:r>
        <w:t>(проведение</w:t>
      </w:r>
      <w:r>
        <w:rPr>
          <w:spacing w:val="44"/>
        </w:rPr>
        <w:t xml:space="preserve"> </w:t>
      </w:r>
      <w:r>
        <w:t>наблюдений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измерений,</w:t>
      </w:r>
      <w:r>
        <w:rPr>
          <w:spacing w:val="43"/>
        </w:rPr>
        <w:t xml:space="preserve"> </w:t>
      </w:r>
      <w:r>
        <w:t>фиксация</w:t>
      </w:r>
      <w:r>
        <w:rPr>
          <w:spacing w:val="-5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наблюдений).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250" w:lineRule="exact"/>
        <w:ind w:hanging="709"/>
      </w:pPr>
      <w:r>
        <w:t>Определение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температур,</w:t>
      </w:r>
      <w:r>
        <w:rPr>
          <w:spacing w:val="-3"/>
        </w:rPr>
        <w:t xml:space="preserve"> </w:t>
      </w:r>
      <w:r>
        <w:t>амплитуды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графиков.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7" w:line="360" w:lineRule="auto"/>
        <w:ind w:left="1543" w:right="844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ветров,</w:t>
      </w:r>
      <w:r>
        <w:rPr>
          <w:spacing w:val="-52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облачности и</w:t>
      </w:r>
      <w:r>
        <w:rPr>
          <w:spacing w:val="-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имеющимся данным, анализ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данных.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360" w:lineRule="auto"/>
        <w:ind w:left="1543" w:right="847" w:firstLine="707"/>
      </w:pPr>
      <w:r>
        <w:t>Решение</w:t>
      </w:r>
      <w:r>
        <w:rPr>
          <w:spacing w:val="16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высоты</w:t>
      </w:r>
      <w:r>
        <w:rPr>
          <w:spacing w:val="16"/>
        </w:rPr>
        <w:t xml:space="preserve"> </w:t>
      </w:r>
      <w:r>
        <w:t>местности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разности</w:t>
      </w:r>
      <w:r>
        <w:rPr>
          <w:spacing w:val="15"/>
        </w:rPr>
        <w:t xml:space="preserve"> </w:t>
      </w:r>
      <w:r>
        <w:t>атмосферного</w:t>
      </w:r>
      <w:r>
        <w:rPr>
          <w:spacing w:val="-52"/>
        </w:rPr>
        <w:t xml:space="preserve"> </w:t>
      </w:r>
      <w:r>
        <w:t>давления,</w:t>
      </w:r>
      <w:r>
        <w:rPr>
          <w:spacing w:val="-1"/>
        </w:rPr>
        <w:t xml:space="preserve"> </w:t>
      </w:r>
      <w:r>
        <w:t>расчет температуры воздуха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высоты местности.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252" w:lineRule="exact"/>
        <w:ind w:hanging="709"/>
      </w:pPr>
      <w:r>
        <w:t>Изучение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</w:t>
      </w:r>
      <w:r>
        <w:t>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океанов</w:t>
      </w:r>
      <w:r>
        <w:rPr>
          <w:spacing w:val="-5"/>
        </w:rPr>
        <w:t xml:space="preserve"> </w:t>
      </w:r>
      <w:r>
        <w:t>Земли.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 w:line="362" w:lineRule="auto"/>
        <w:ind w:left="1543" w:right="847" w:firstLine="707"/>
      </w:pPr>
      <w:r>
        <w:t>Создание</w:t>
      </w:r>
      <w:r>
        <w:rPr>
          <w:spacing w:val="26"/>
        </w:rPr>
        <w:t xml:space="preserve"> </w:t>
      </w:r>
      <w:r>
        <w:t>презентационных</w:t>
      </w:r>
      <w:r>
        <w:rPr>
          <w:spacing w:val="25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океанах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250" w:lineRule="exact"/>
        <w:ind w:hanging="709"/>
      </w:pP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Земли.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Описание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7" w:line="360" w:lineRule="auto"/>
        <w:ind w:left="1543" w:right="846" w:firstLine="707"/>
      </w:pPr>
      <w:r>
        <w:t>Создание</w:t>
      </w:r>
      <w:r>
        <w:rPr>
          <w:spacing w:val="25"/>
        </w:rPr>
        <w:t xml:space="preserve"> </w:t>
      </w:r>
      <w:r>
        <w:t>презентационных</w:t>
      </w:r>
      <w:r>
        <w:rPr>
          <w:spacing w:val="24"/>
        </w:rPr>
        <w:t xml:space="preserve"> </w:t>
      </w:r>
      <w:r>
        <w:t>материалов</w:t>
      </w:r>
      <w:r>
        <w:rPr>
          <w:spacing w:val="2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материке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252" w:lineRule="exact"/>
        <w:ind w:hanging="709"/>
      </w:pPr>
      <w:r>
        <w:t>Прогнозирование</w:t>
      </w:r>
      <w:r>
        <w:rPr>
          <w:spacing w:val="-8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8"/>
        </w:rPr>
        <w:t xml:space="preserve"> </w:t>
      </w:r>
      <w:r>
        <w:t>природопользования.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Определение</w:t>
      </w:r>
      <w:r>
        <w:rPr>
          <w:spacing w:val="-2"/>
        </w:rPr>
        <w:t xml:space="preserve"> </w:t>
      </w:r>
      <w:r>
        <w:t>ГП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  <w:tab w:val="left" w:pos="3930"/>
          <w:tab w:val="left" w:pos="4360"/>
          <w:tab w:val="left" w:pos="6561"/>
          <w:tab w:val="left" w:pos="8183"/>
          <w:tab w:val="left" w:pos="9476"/>
        </w:tabs>
        <w:spacing w:before="126" w:line="360" w:lineRule="auto"/>
        <w:ind w:left="1543" w:right="845" w:firstLine="707"/>
      </w:pPr>
      <w:r>
        <w:t>Работа</w:t>
      </w:r>
      <w:r>
        <w:tab/>
        <w:t>с</w:t>
      </w:r>
      <w:r>
        <w:tab/>
        <w:t>картографическими</w:t>
      </w:r>
      <w:r>
        <w:tab/>
        <w:t>источниками:</w:t>
      </w:r>
      <w:r>
        <w:tab/>
        <w:t>нанесение</w:t>
      </w:r>
      <w:r>
        <w:tab/>
      </w:r>
      <w:r>
        <w:rPr>
          <w:spacing w:val="-1"/>
        </w:rPr>
        <w:t>особенностей</w:t>
      </w:r>
      <w:r>
        <w:rPr>
          <w:spacing w:val="-52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2"/>
        <w:ind w:hanging="709"/>
      </w:pPr>
      <w:r>
        <w:t>Оценивание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 w:line="360" w:lineRule="auto"/>
        <w:ind w:left="1543" w:right="850" w:firstLine="707"/>
      </w:pPr>
      <w:r>
        <w:t>Написание</w:t>
      </w:r>
      <w:r>
        <w:rPr>
          <w:spacing w:val="1"/>
        </w:rPr>
        <w:t xml:space="preserve"> </w:t>
      </w:r>
      <w:r>
        <w:t>эссе 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 и исследователей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территории 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360" w:lineRule="auto"/>
        <w:ind w:left="1543" w:right="844" w:firstLine="707"/>
      </w:pPr>
      <w:r>
        <w:t>Решение</w:t>
      </w:r>
      <w:r>
        <w:rPr>
          <w:spacing w:val="38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определение</w:t>
      </w:r>
      <w:r>
        <w:rPr>
          <w:spacing w:val="35"/>
        </w:rPr>
        <w:t xml:space="preserve"> </w:t>
      </w:r>
      <w:r>
        <w:t>разницы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времени</w:t>
      </w:r>
      <w:r>
        <w:rPr>
          <w:spacing w:val="36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территорий</w:t>
      </w:r>
      <w:r>
        <w:rPr>
          <w:spacing w:val="-5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360" w:lineRule="auto"/>
        <w:ind w:left="1543" w:right="846" w:firstLine="707"/>
      </w:pPr>
      <w:r>
        <w:t>Выявление</w:t>
      </w:r>
      <w:r>
        <w:rPr>
          <w:spacing w:val="21"/>
        </w:rPr>
        <w:t xml:space="preserve"> </w:t>
      </w:r>
      <w:r>
        <w:t>взаимозависимостей</w:t>
      </w:r>
      <w:r>
        <w:rPr>
          <w:spacing w:val="21"/>
        </w:rPr>
        <w:t xml:space="preserve"> </w:t>
      </w:r>
      <w:r>
        <w:t>тектонической</w:t>
      </w:r>
      <w:r>
        <w:rPr>
          <w:spacing w:val="19"/>
        </w:rPr>
        <w:t xml:space="preserve"> </w:t>
      </w:r>
      <w:r>
        <w:t>структуры,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рельефа,</w:t>
      </w:r>
      <w:r>
        <w:rPr>
          <w:spacing w:val="-5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252" w:lineRule="exact"/>
        <w:ind w:hanging="7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картографическими</w:t>
      </w:r>
      <w:r>
        <w:rPr>
          <w:spacing w:val="-4"/>
        </w:rPr>
        <w:t xml:space="preserve"> </w:t>
      </w:r>
      <w:r>
        <w:t>источниками:</w:t>
      </w:r>
      <w:r>
        <w:rPr>
          <w:spacing w:val="-1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/>
        <w:ind w:hanging="709"/>
      </w:pPr>
      <w:r>
        <w:t>Описание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8"/>
        <w:ind w:hanging="709"/>
      </w:pPr>
      <w:r>
        <w:t>Построение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68" w:line="362" w:lineRule="auto"/>
        <w:ind w:left="1543" w:right="847" w:firstLine="707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картографическими</w:t>
      </w:r>
      <w:r>
        <w:rPr>
          <w:spacing w:val="1"/>
        </w:rPr>
        <w:t xml:space="preserve"> </w:t>
      </w:r>
      <w:r>
        <w:t>источниками: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гидрографии</w:t>
      </w:r>
      <w:r>
        <w:rPr>
          <w:spacing w:val="1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250" w:lineRule="exact"/>
        <w:ind w:hanging="709"/>
      </w:pPr>
      <w:r>
        <w:t>Описание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гидрографии</w:t>
      </w:r>
      <w:r>
        <w:rPr>
          <w:spacing w:val="-3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6" w:line="360" w:lineRule="auto"/>
        <w:ind w:left="1543" w:right="845" w:firstLine="707"/>
      </w:pP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радиационного баланс, выявление особенностей распределения средних температур января и</w:t>
      </w:r>
      <w:r>
        <w:rPr>
          <w:spacing w:val="1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360" w:lineRule="auto"/>
        <w:ind w:left="1543" w:right="848" w:firstLine="707"/>
      </w:pPr>
      <w:r>
        <w:t>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климатограммами.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252" w:lineRule="exact"/>
        <w:ind w:hanging="709"/>
      </w:pPr>
      <w:r>
        <w:t>Описание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8"/>
        <w:ind w:hanging="709"/>
      </w:pPr>
      <w:r>
        <w:t>Составление</w:t>
      </w:r>
      <w:r>
        <w:rPr>
          <w:spacing w:val="-3"/>
        </w:rPr>
        <w:t xml:space="preserve"> </w:t>
      </w:r>
      <w:r>
        <w:t>прогноза</w:t>
      </w:r>
      <w:r>
        <w:rPr>
          <w:spacing w:val="-3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6"/>
        <w:ind w:hanging="709"/>
      </w:pP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7" w:line="360" w:lineRule="auto"/>
        <w:ind w:left="1543" w:right="846" w:firstLine="707"/>
      </w:pPr>
      <w:r>
        <w:t>Создание презентационных материалов о природе России на основе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252" w:lineRule="exact"/>
        <w:ind w:hanging="709"/>
      </w:pPr>
      <w:r>
        <w:t>Сравнение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страны.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6" w:line="360" w:lineRule="auto"/>
        <w:ind w:left="1543" w:right="847" w:firstLine="707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360" w:lineRule="auto"/>
        <w:ind w:left="1543" w:right="84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 схем, карт и статистических материалов для определения особенностей географии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</w:t>
      </w:r>
      <w:r>
        <w:t>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"/>
        <w:ind w:hanging="709"/>
      </w:pP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7" w:line="360" w:lineRule="auto"/>
        <w:ind w:left="1543" w:right="847" w:firstLine="707"/>
      </w:pPr>
      <w:r>
        <w:t>Определение,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частях 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252" w:lineRule="exact"/>
        <w:ind w:hanging="709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половозрастных</w:t>
      </w:r>
      <w:r>
        <w:rPr>
          <w:spacing w:val="-1"/>
        </w:rPr>
        <w:t xml:space="preserve"> </w:t>
      </w:r>
      <w:r>
        <w:t>пирамид.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126"/>
        <w:ind w:hanging="709"/>
      </w:pPr>
      <w:r>
        <w:t>Оценивание</w:t>
      </w:r>
      <w:r>
        <w:rPr>
          <w:spacing w:val="-2"/>
        </w:rPr>
        <w:t xml:space="preserve"> </w:t>
      </w:r>
      <w:r>
        <w:t>демографической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территорий.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 w:line="360" w:lineRule="auto"/>
        <w:ind w:left="1543" w:right="847" w:firstLine="707"/>
      </w:pPr>
      <w:r>
        <w:t>Определение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-5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362" w:lineRule="auto"/>
        <w:ind w:left="1543" w:right="847" w:firstLine="707"/>
      </w:pPr>
      <w:r>
        <w:t>Определение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направлений</w:t>
      </w:r>
      <w:r>
        <w:rPr>
          <w:spacing w:val="15"/>
        </w:rPr>
        <w:t xml:space="preserve"> </w:t>
      </w:r>
      <w:r>
        <w:t>внутренних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внешних</w:t>
      </w:r>
      <w:r>
        <w:rPr>
          <w:spacing w:val="16"/>
        </w:rPr>
        <w:t xml:space="preserve"> </w:t>
      </w:r>
      <w:r>
        <w:t>миграций,</w:t>
      </w:r>
      <w:r>
        <w:rPr>
          <w:spacing w:val="15"/>
        </w:rPr>
        <w:t xml:space="preserve"> </w:t>
      </w:r>
      <w:r>
        <w:t>объяснение</w:t>
      </w:r>
      <w:r>
        <w:rPr>
          <w:spacing w:val="-52"/>
        </w:rPr>
        <w:t xml:space="preserve"> </w:t>
      </w:r>
      <w:r>
        <w:t>причин,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схемы.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360" w:lineRule="auto"/>
        <w:ind w:left="1543" w:right="847" w:firstLine="707"/>
      </w:pPr>
      <w:r>
        <w:t>Объяснение</w:t>
      </w:r>
      <w:r>
        <w:rPr>
          <w:spacing w:val="30"/>
        </w:rPr>
        <w:t xml:space="preserve"> </w:t>
      </w:r>
      <w:r>
        <w:t>различий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обеспеченности</w:t>
      </w:r>
      <w:r>
        <w:rPr>
          <w:spacing w:val="29"/>
        </w:rPr>
        <w:t xml:space="preserve"> </w:t>
      </w:r>
      <w:r>
        <w:t>трудовыми</w:t>
      </w:r>
      <w:r>
        <w:rPr>
          <w:spacing w:val="29"/>
        </w:rPr>
        <w:t xml:space="preserve"> </w:t>
      </w:r>
      <w:r>
        <w:t>ресурсами</w:t>
      </w:r>
      <w:r>
        <w:rPr>
          <w:spacing w:val="29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ind w:hanging="709"/>
      </w:pPr>
      <w:r>
        <w:t>Оценивание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урбанизации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3"/>
        <w:ind w:hanging="709"/>
      </w:pP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before="126" w:line="360" w:lineRule="auto"/>
        <w:ind w:left="1543" w:right="849" w:firstLine="707"/>
      </w:pPr>
      <w:r>
        <w:t>Создание</w:t>
      </w:r>
      <w:r>
        <w:rPr>
          <w:spacing w:val="7"/>
        </w:rPr>
        <w:t xml:space="preserve"> </w:t>
      </w:r>
      <w:r>
        <w:t>презентационных</w:t>
      </w:r>
      <w:r>
        <w:rPr>
          <w:spacing w:val="7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природе,</w:t>
      </w:r>
      <w:r>
        <w:rPr>
          <w:spacing w:val="6"/>
        </w:rPr>
        <w:t xml:space="preserve"> </w:t>
      </w:r>
      <w:r>
        <w:t>проблемах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особенностях</w:t>
      </w:r>
      <w:r>
        <w:rPr>
          <w:spacing w:val="-5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 основе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59"/>
          <w:tab w:val="left" w:pos="2960"/>
        </w:tabs>
        <w:spacing w:line="360" w:lineRule="auto"/>
        <w:ind w:left="1543" w:right="848" w:firstLine="707"/>
      </w:pP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картографическими</w:t>
      </w:r>
      <w:r>
        <w:rPr>
          <w:spacing w:val="25"/>
        </w:rPr>
        <w:t xml:space="preserve"> </w:t>
      </w:r>
      <w:r>
        <w:t>источниками:</w:t>
      </w:r>
      <w:r>
        <w:rPr>
          <w:spacing w:val="25"/>
        </w:rPr>
        <w:t xml:space="preserve"> </w:t>
      </w:r>
      <w:r>
        <w:t>нанесение</w:t>
      </w:r>
      <w:r>
        <w:rPr>
          <w:spacing w:val="26"/>
        </w:rPr>
        <w:t xml:space="preserve"> </w:t>
      </w:r>
      <w:r>
        <w:t>субъектов,</w:t>
      </w:r>
      <w:r>
        <w:rPr>
          <w:spacing w:val="25"/>
        </w:rPr>
        <w:t xml:space="preserve"> </w:t>
      </w:r>
      <w:r>
        <w:t>экономических</w:t>
      </w:r>
      <w:r>
        <w:rPr>
          <w:spacing w:val="-52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и федеральных округов</w:t>
      </w:r>
      <w:r>
        <w:rPr>
          <w:spacing w:val="-1"/>
        </w:rPr>
        <w:t xml:space="preserve"> </w:t>
      </w:r>
      <w:r>
        <w:t>РФ.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68" w:line="360" w:lineRule="auto"/>
        <w:ind w:left="1543" w:right="843" w:firstLine="707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-52"/>
        </w:rPr>
        <w:t xml:space="preserve"> </w:t>
      </w:r>
      <w:r>
        <w:t>России.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before="2" w:line="360" w:lineRule="auto"/>
        <w:ind w:left="1543" w:right="849" w:firstLine="707"/>
      </w:pP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характеристикам.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360" w:lineRule="auto"/>
        <w:ind w:left="1543" w:right="846" w:firstLine="707"/>
      </w:pPr>
      <w:r>
        <w:t>Создание</w:t>
      </w:r>
      <w:r>
        <w:rPr>
          <w:spacing w:val="1"/>
        </w:rPr>
        <w:t xml:space="preserve"> </w:t>
      </w:r>
      <w:r>
        <w:t>презентационных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информации.</w:t>
      </w:r>
    </w:p>
    <w:p w:rsidR="006015BB" w:rsidRDefault="00E9517A" w:rsidP="00E9517A">
      <w:pPr>
        <w:pStyle w:val="a5"/>
        <w:numPr>
          <w:ilvl w:val="0"/>
          <w:numId w:val="68"/>
        </w:numPr>
        <w:tabs>
          <w:tab w:val="left" w:pos="2960"/>
        </w:tabs>
        <w:spacing w:line="360" w:lineRule="auto"/>
        <w:ind w:left="1543" w:right="843" w:firstLine="707"/>
      </w:pPr>
      <w:r>
        <w:t>Составление</w:t>
      </w:r>
      <w:r>
        <w:rPr>
          <w:spacing w:val="1"/>
        </w:rPr>
        <w:t xml:space="preserve"> </w:t>
      </w:r>
      <w:r>
        <w:t>картосхем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государствами.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</w:pPr>
      <w:bookmarkStart w:id="37" w:name="_bookmark36"/>
      <w:bookmarkEnd w:id="37"/>
      <w:r>
        <w:t>Математика</w:t>
      </w:r>
    </w:p>
    <w:p w:rsidR="006015BB" w:rsidRDefault="00E9517A">
      <w:pPr>
        <w:pStyle w:val="a3"/>
        <w:spacing w:before="122" w:line="360" w:lineRule="auto"/>
        <w:ind w:right="845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 как в исторически сложившиеся линии (числовая, алгебраическая, 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-52"/>
        </w:rPr>
        <w:t xml:space="preserve"> </w:t>
      </w:r>
      <w:r>
        <w:t>математика»).</w:t>
      </w:r>
      <w:r>
        <w:rPr>
          <w:spacing w:val="-1"/>
        </w:rPr>
        <w:t xml:space="preserve"> </w:t>
      </w:r>
      <w:r>
        <w:t>Отдельно представлены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 задач,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линия.</w:t>
      </w:r>
    </w:p>
    <w:p w:rsidR="006015BB" w:rsidRDefault="00E9517A">
      <w:pPr>
        <w:pStyle w:val="Heading2"/>
        <w:spacing w:before="4"/>
      </w:pPr>
      <w:r>
        <w:t>Элементы</w:t>
      </w:r>
      <w:r>
        <w:rPr>
          <w:spacing w:val="-1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6015BB" w:rsidRDefault="00E9517A">
      <w:pPr>
        <w:pStyle w:val="a3"/>
        <w:spacing w:before="121"/>
        <w:ind w:left="2251" w:firstLine="0"/>
      </w:pPr>
      <w:r>
        <w:t>Согласно</w:t>
      </w:r>
      <w:r>
        <w:rPr>
          <w:spacing w:val="33"/>
        </w:rPr>
        <w:t xml:space="preserve"> </w:t>
      </w:r>
      <w:r>
        <w:t>ФГОС</w:t>
      </w:r>
      <w:r>
        <w:rPr>
          <w:spacing w:val="89"/>
        </w:rPr>
        <w:t xml:space="preserve"> </w:t>
      </w:r>
      <w:r>
        <w:t>основного</w:t>
      </w:r>
      <w:r>
        <w:rPr>
          <w:spacing w:val="90"/>
        </w:rPr>
        <w:t xml:space="preserve"> </w:t>
      </w:r>
      <w:r>
        <w:t>общего</w:t>
      </w:r>
      <w:r>
        <w:rPr>
          <w:spacing w:val="90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курс</w:t>
      </w:r>
      <w:r>
        <w:rPr>
          <w:spacing w:val="90"/>
        </w:rPr>
        <w:t xml:space="preserve"> </w:t>
      </w:r>
      <w:r>
        <w:t>математики</w:t>
      </w:r>
      <w:r>
        <w:rPr>
          <w:spacing w:val="89"/>
        </w:rPr>
        <w:t xml:space="preserve"> </w:t>
      </w:r>
      <w:r>
        <w:t>введен</w:t>
      </w:r>
      <w:r>
        <w:rPr>
          <w:spacing w:val="91"/>
        </w:rPr>
        <w:t xml:space="preserve"> </w:t>
      </w:r>
      <w:r>
        <w:t>раздел</w:t>
      </w:r>
    </w:p>
    <w:p w:rsidR="006015BB" w:rsidRDefault="00E9517A">
      <w:pPr>
        <w:pStyle w:val="a3"/>
        <w:spacing w:before="127" w:line="360" w:lineRule="auto"/>
        <w:ind w:right="847" w:firstLine="0"/>
      </w:pPr>
      <w:r>
        <w:t>«Логика»,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темы курсов матема</w:t>
      </w:r>
      <w:r>
        <w:t>тики и информатики и предваряется ознакомлением с элементами</w:t>
      </w:r>
      <w:r>
        <w:rPr>
          <w:spacing w:val="-5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6015BB" w:rsidRDefault="00E9517A">
      <w:pPr>
        <w:pStyle w:val="Heading2"/>
        <w:spacing w:before="6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</w:p>
    <w:p w:rsidR="006015BB" w:rsidRDefault="00E9517A">
      <w:pPr>
        <w:spacing w:before="122" w:line="360" w:lineRule="auto"/>
        <w:ind w:left="1543" w:right="844" w:firstLine="707"/>
        <w:jc w:val="both"/>
      </w:pPr>
      <w:r>
        <w:t>Множество,</w:t>
      </w:r>
      <w:r>
        <w:rPr>
          <w:spacing w:val="1"/>
        </w:rPr>
        <w:t xml:space="preserve"> </w:t>
      </w:r>
      <w:r>
        <w:rPr>
          <w:i/>
        </w:rPr>
        <w:t>характеристическое</w:t>
      </w:r>
      <w:r>
        <w:rPr>
          <w:i/>
          <w:spacing w:val="1"/>
        </w:rPr>
        <w:t xml:space="preserve"> </w:t>
      </w:r>
      <w:r>
        <w:rPr>
          <w:i/>
        </w:rPr>
        <w:t>свойство</w:t>
      </w:r>
      <w:r>
        <w:rPr>
          <w:i/>
          <w:spacing w:val="1"/>
        </w:rPr>
        <w:t xml:space="preserve"> </w:t>
      </w:r>
      <w:r>
        <w:rPr>
          <w:i/>
        </w:rPr>
        <w:t>множества</w:t>
      </w:r>
      <w:r>
        <w:t>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rPr>
          <w:i/>
        </w:rPr>
        <w:t>пустое,</w:t>
      </w:r>
      <w:r>
        <w:rPr>
          <w:i/>
          <w:spacing w:val="1"/>
        </w:rPr>
        <w:t xml:space="preserve"> </w:t>
      </w:r>
      <w:r>
        <w:rPr>
          <w:i/>
        </w:rPr>
        <w:t>конечное,</w:t>
      </w:r>
      <w:r>
        <w:rPr>
          <w:i/>
          <w:spacing w:val="1"/>
        </w:rPr>
        <w:t xml:space="preserve"> </w:t>
      </w:r>
      <w:r>
        <w:rPr>
          <w:i/>
        </w:rPr>
        <w:t>бесконечное</w:t>
      </w:r>
      <w:r>
        <w:rPr>
          <w:i/>
          <w:spacing w:val="1"/>
        </w:rPr>
        <w:t xml:space="preserve"> </w:t>
      </w:r>
      <w:r>
        <w:rPr>
          <w:i/>
        </w:rPr>
        <w:t>множество</w:t>
      </w:r>
      <w:r>
        <w:t>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1"/>
        </w:rPr>
        <w:t xml:space="preserve"> </w:t>
      </w:r>
      <w:r>
        <w:rPr>
          <w:i/>
        </w:rPr>
        <w:t>подмножеств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элементов</w:t>
      </w:r>
      <w:r>
        <w:rPr>
          <w:i/>
          <w:spacing w:val="-3"/>
        </w:rPr>
        <w:t xml:space="preserve"> </w:t>
      </w:r>
      <w:r>
        <w:rPr>
          <w:i/>
        </w:rPr>
        <w:t>подмножеств</w:t>
      </w:r>
      <w:r>
        <w:rPr>
          <w:i/>
          <w:spacing w:val="-3"/>
        </w:rPr>
        <w:t xml:space="preserve"> </w:t>
      </w:r>
      <w:r>
        <w:rPr>
          <w:i/>
        </w:rPr>
        <w:t>с использованием кругов</w:t>
      </w:r>
      <w:r>
        <w:rPr>
          <w:i/>
          <w:spacing w:val="-2"/>
        </w:rPr>
        <w:t xml:space="preserve"> </w:t>
      </w:r>
      <w:r>
        <w:rPr>
          <w:i/>
        </w:rPr>
        <w:t>Эйлера</w:t>
      </w:r>
      <w:r>
        <w:t>.</w:t>
      </w:r>
    </w:p>
    <w:p w:rsidR="006015BB" w:rsidRDefault="00E9517A">
      <w:pPr>
        <w:pStyle w:val="Heading2"/>
        <w:spacing w:before="4"/>
      </w:pP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множествами</w:t>
      </w:r>
    </w:p>
    <w:p w:rsidR="006015BB" w:rsidRDefault="00E9517A">
      <w:pPr>
        <w:spacing w:before="121"/>
        <w:ind w:left="2251"/>
        <w:jc w:val="both"/>
      </w:pPr>
      <w:r>
        <w:t>Пересечение</w:t>
      </w:r>
      <w:r>
        <w:rPr>
          <w:spacing w:val="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объединение</w:t>
      </w:r>
      <w:r>
        <w:rPr>
          <w:spacing w:val="56"/>
        </w:rPr>
        <w:t xml:space="preserve"> </w:t>
      </w:r>
      <w:r>
        <w:t>множеств.</w:t>
      </w:r>
      <w:r>
        <w:rPr>
          <w:spacing w:val="58"/>
        </w:rPr>
        <w:t xml:space="preserve"> </w:t>
      </w:r>
      <w:r>
        <w:rPr>
          <w:i/>
        </w:rPr>
        <w:t>Разность</w:t>
      </w:r>
      <w:r>
        <w:rPr>
          <w:i/>
          <w:spacing w:val="53"/>
        </w:rPr>
        <w:t xml:space="preserve"> </w:t>
      </w:r>
      <w:r>
        <w:rPr>
          <w:i/>
        </w:rPr>
        <w:t>множеств,  дополнение</w:t>
      </w:r>
      <w:r>
        <w:rPr>
          <w:i/>
          <w:spacing w:val="53"/>
        </w:rPr>
        <w:t xml:space="preserve"> </w:t>
      </w:r>
      <w:r>
        <w:rPr>
          <w:i/>
        </w:rPr>
        <w:t>множества</w:t>
      </w:r>
      <w:r>
        <w:t>.</w:t>
      </w:r>
    </w:p>
    <w:p w:rsidR="006015BB" w:rsidRDefault="00E9517A">
      <w:pPr>
        <w:spacing w:before="129"/>
        <w:ind w:left="1543"/>
        <w:jc w:val="both"/>
      </w:pPr>
      <w:r>
        <w:rPr>
          <w:i/>
        </w:rPr>
        <w:t>Интерпретация</w:t>
      </w:r>
      <w:r>
        <w:rPr>
          <w:i/>
          <w:spacing w:val="-2"/>
        </w:rPr>
        <w:t xml:space="preserve"> </w:t>
      </w:r>
      <w:r>
        <w:rPr>
          <w:i/>
        </w:rPr>
        <w:t>операций</w:t>
      </w:r>
      <w:r>
        <w:rPr>
          <w:i/>
          <w:spacing w:val="-2"/>
        </w:rPr>
        <w:t xml:space="preserve"> </w:t>
      </w:r>
      <w:r>
        <w:rPr>
          <w:i/>
        </w:rPr>
        <w:t>над множествами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кругов</w:t>
      </w:r>
      <w:r>
        <w:rPr>
          <w:i/>
          <w:spacing w:val="-2"/>
        </w:rPr>
        <w:t xml:space="preserve"> </w:t>
      </w:r>
      <w:r>
        <w:rPr>
          <w:i/>
        </w:rPr>
        <w:t>Эйлера</w:t>
      </w:r>
      <w:r>
        <w:t>.</w:t>
      </w:r>
    </w:p>
    <w:p w:rsidR="006015BB" w:rsidRDefault="00E9517A">
      <w:pPr>
        <w:pStyle w:val="Heading2"/>
        <w:spacing w:before="131"/>
        <w:jc w:val="left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6015BB" w:rsidRDefault="00E9517A">
      <w:pPr>
        <w:pStyle w:val="a3"/>
        <w:spacing w:before="121" w:line="360" w:lineRule="auto"/>
        <w:ind w:right="855"/>
        <w:jc w:val="left"/>
      </w:pPr>
      <w:r>
        <w:t>Определение.</w:t>
      </w:r>
      <w:r>
        <w:rPr>
          <w:spacing w:val="12"/>
        </w:rPr>
        <w:t xml:space="preserve"> </w:t>
      </w:r>
      <w:r>
        <w:t>Утверждения.</w:t>
      </w:r>
      <w:r>
        <w:rPr>
          <w:spacing w:val="11"/>
        </w:rPr>
        <w:t xml:space="preserve"> </w:t>
      </w:r>
      <w:r>
        <w:t>Аксиомы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теоремы.</w:t>
      </w:r>
      <w:r>
        <w:rPr>
          <w:spacing w:val="11"/>
        </w:rPr>
        <w:t xml:space="preserve"> </w:t>
      </w:r>
      <w:r>
        <w:t>Доказательство.</w:t>
      </w:r>
      <w:r>
        <w:rPr>
          <w:spacing w:val="9"/>
        </w:rPr>
        <w:t xml:space="preserve"> </w:t>
      </w:r>
      <w:r>
        <w:t>Доказательство</w:t>
      </w:r>
      <w:r>
        <w:rPr>
          <w:spacing w:val="9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противного.</w:t>
      </w:r>
      <w:r>
        <w:rPr>
          <w:spacing w:val="-4"/>
        </w:rPr>
        <w:t xml:space="preserve"> </w:t>
      </w:r>
      <w:r>
        <w:t>Теорема, обратная</w:t>
      </w:r>
      <w:r>
        <w:rPr>
          <w:spacing w:val="-1"/>
        </w:rPr>
        <w:t xml:space="preserve"> </w:t>
      </w:r>
      <w:r>
        <w:t>данной. Пример</w:t>
      </w:r>
      <w:r>
        <w:rPr>
          <w:spacing w:val="-1"/>
        </w:rPr>
        <w:t xml:space="preserve"> </w:t>
      </w:r>
      <w:r>
        <w:t>и контрпример.</w:t>
      </w:r>
    </w:p>
    <w:p w:rsidR="006015BB" w:rsidRDefault="00E9517A">
      <w:pPr>
        <w:pStyle w:val="Heading2"/>
        <w:spacing w:before="5"/>
        <w:jc w:val="left"/>
      </w:pPr>
      <w:r>
        <w:t>Высказывания</w:t>
      </w:r>
    </w:p>
    <w:p w:rsidR="006015BB" w:rsidRDefault="00E9517A">
      <w:pPr>
        <w:spacing w:before="121" w:line="360" w:lineRule="auto"/>
        <w:ind w:left="1543" w:right="847" w:firstLine="707"/>
        <w:jc w:val="both"/>
        <w:rPr>
          <w:i/>
        </w:rPr>
      </w:pPr>
      <w:r>
        <w:t>Истинность и ложность высказывания</w:t>
      </w:r>
      <w:r>
        <w:rPr>
          <w:i/>
        </w:rPr>
        <w:t>. Сложные и простые высказывания. Операции над</w:t>
      </w:r>
      <w:r>
        <w:rPr>
          <w:i/>
          <w:spacing w:val="-52"/>
        </w:rPr>
        <w:t xml:space="preserve"> </w:t>
      </w:r>
      <w:r>
        <w:rPr>
          <w:i/>
        </w:rPr>
        <w:t>высказываниями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связок:</w:t>
      </w:r>
      <w:r>
        <w:rPr>
          <w:i/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или,</w:t>
      </w:r>
      <w:r>
        <w:rPr>
          <w:i/>
          <w:spacing w:val="1"/>
        </w:rPr>
        <w:t xml:space="preserve"> </w:t>
      </w:r>
      <w:r>
        <w:rPr>
          <w:i/>
        </w:rPr>
        <w:t>не.</w:t>
      </w:r>
      <w:r>
        <w:rPr>
          <w:i/>
          <w:spacing w:val="1"/>
        </w:rPr>
        <w:t xml:space="preserve"> </w:t>
      </w:r>
      <w:r>
        <w:rPr>
          <w:i/>
        </w:rPr>
        <w:t>Условные</w:t>
      </w:r>
      <w:r>
        <w:rPr>
          <w:i/>
          <w:spacing w:val="1"/>
        </w:rPr>
        <w:t xml:space="preserve"> </w:t>
      </w:r>
      <w:r>
        <w:rPr>
          <w:i/>
        </w:rPr>
        <w:t>высказывания</w:t>
      </w:r>
      <w:r>
        <w:rPr>
          <w:i/>
          <w:spacing w:val="1"/>
        </w:rPr>
        <w:t xml:space="preserve"> </w:t>
      </w:r>
      <w:r>
        <w:rPr>
          <w:i/>
        </w:rPr>
        <w:t>(импликации).</w:t>
      </w:r>
    </w:p>
    <w:p w:rsidR="006015BB" w:rsidRDefault="00E9517A">
      <w:pPr>
        <w:pStyle w:val="Heading2"/>
        <w:spacing w:before="4" w:line="362" w:lineRule="auto"/>
        <w:ind w:right="4848"/>
      </w:pPr>
      <w:r>
        <w:t>Содержание курса математики в 5–6 классах</w:t>
      </w:r>
      <w:r>
        <w:rPr>
          <w:spacing w:val="-5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и нуль</w:t>
      </w:r>
    </w:p>
    <w:p w:rsidR="006015BB" w:rsidRDefault="00E9517A">
      <w:pPr>
        <w:spacing w:line="250" w:lineRule="exact"/>
        <w:ind w:left="2251"/>
        <w:jc w:val="both"/>
        <w:rPr>
          <w:b/>
        </w:rPr>
      </w:pPr>
      <w:r>
        <w:rPr>
          <w:b/>
        </w:rPr>
        <w:t>Натуральный</w:t>
      </w:r>
      <w:r>
        <w:rPr>
          <w:b/>
          <w:spacing w:val="-1"/>
        </w:rPr>
        <w:t xml:space="preserve"> </w:t>
      </w:r>
      <w:r>
        <w:rPr>
          <w:b/>
        </w:rPr>
        <w:t>ряд</w:t>
      </w:r>
      <w:r>
        <w:rPr>
          <w:b/>
          <w:spacing w:val="-1"/>
        </w:rPr>
        <w:t xml:space="preserve"> </w:t>
      </w:r>
      <w:r>
        <w:rPr>
          <w:b/>
        </w:rPr>
        <w:t>чисел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его</w:t>
      </w:r>
      <w:r>
        <w:rPr>
          <w:b/>
          <w:spacing w:val="-3"/>
        </w:rPr>
        <w:t xml:space="preserve"> </w:t>
      </w:r>
      <w:r>
        <w:rPr>
          <w:b/>
        </w:rPr>
        <w:t>свойства</w:t>
      </w:r>
    </w:p>
    <w:p w:rsidR="006015BB" w:rsidRDefault="006015BB">
      <w:pPr>
        <w:spacing w:line="250" w:lineRule="exact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7"/>
      </w:pPr>
      <w:r>
        <w:lastRenderedPageBreak/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 при</w:t>
      </w:r>
      <w:r>
        <w:rPr>
          <w:spacing w:val="-52"/>
        </w:rPr>
        <w:t xml:space="preserve"> </w:t>
      </w:r>
      <w:r>
        <w:t>решении задач.</w:t>
      </w:r>
    </w:p>
    <w:p w:rsidR="006015BB" w:rsidRDefault="00E9517A">
      <w:pPr>
        <w:pStyle w:val="Heading2"/>
        <w:spacing w:before="7"/>
      </w:pP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</w:t>
      </w:r>
      <w:r>
        <w:t>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6015BB" w:rsidRDefault="00E9517A">
      <w:pPr>
        <w:pStyle w:val="a3"/>
        <w:spacing w:before="121" w:line="360" w:lineRule="auto"/>
        <w:ind w:right="847"/>
      </w:pPr>
      <w:r>
        <w:t>Различие между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-52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 и запись натуральных чисел.</w:t>
      </w:r>
    </w:p>
    <w:p w:rsidR="006015BB" w:rsidRDefault="00E9517A">
      <w:pPr>
        <w:pStyle w:val="Heading2"/>
        <w:spacing w:before="4"/>
      </w:pP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</w:p>
    <w:p w:rsidR="006015BB" w:rsidRDefault="00E9517A">
      <w:pPr>
        <w:pStyle w:val="a3"/>
        <w:spacing w:before="122"/>
        <w:ind w:left="2251" w:firstLine="0"/>
      </w:pPr>
      <w:r>
        <w:t>Необходимость</w:t>
      </w:r>
      <w:r>
        <w:rPr>
          <w:spacing w:val="-3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6015BB" w:rsidRDefault="00E9517A">
      <w:pPr>
        <w:pStyle w:val="Heading2"/>
        <w:spacing w:before="133"/>
      </w:pPr>
      <w:r>
        <w:t>Сравнение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6015BB" w:rsidRDefault="00E9517A">
      <w:pPr>
        <w:pStyle w:val="a3"/>
        <w:spacing w:before="121" w:line="360" w:lineRule="auto"/>
        <w:ind w:right="842"/>
      </w:pPr>
      <w:r>
        <w:t>Понятие</w:t>
      </w:r>
      <w:r>
        <w:rPr>
          <w:spacing w:val="1"/>
        </w:rPr>
        <w:t xml:space="preserve"> </w:t>
      </w:r>
      <w:r>
        <w:t>о сравнении чисел, сравнение натуральных чисел друг</w:t>
      </w:r>
      <w:r>
        <w:rPr>
          <w:spacing w:val="1"/>
        </w:rPr>
        <w:t xml:space="preserve"> </w:t>
      </w:r>
      <w:r>
        <w:t>с другом и с</w:t>
      </w:r>
      <w:r>
        <w:rPr>
          <w:spacing w:val="1"/>
        </w:rPr>
        <w:t xml:space="preserve"> </w:t>
      </w:r>
      <w:r>
        <w:t>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сравнений, способы сравнения</w:t>
      </w:r>
      <w:r>
        <w:rPr>
          <w:spacing w:val="-1"/>
        </w:rPr>
        <w:t xml:space="preserve"> </w:t>
      </w:r>
      <w:r>
        <w:t>чисел.</w:t>
      </w:r>
    </w:p>
    <w:p w:rsidR="006015BB" w:rsidRDefault="00E9517A">
      <w:pPr>
        <w:pStyle w:val="Heading2"/>
        <w:spacing w:before="5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6015BB" w:rsidRDefault="00E9517A">
      <w:pPr>
        <w:pStyle w:val="a3"/>
        <w:spacing w:before="122" w:line="360" w:lineRule="auto"/>
        <w:ind w:right="84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-5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6015BB" w:rsidRDefault="00E9517A">
      <w:pPr>
        <w:pStyle w:val="a3"/>
        <w:spacing w:line="360" w:lineRule="auto"/>
        <w:ind w:right="846"/>
      </w:pPr>
      <w:r>
        <w:t>Умножение и деление, компоненты умножения и деления, связь между ними, умножение</w:t>
      </w:r>
      <w:r>
        <w:rPr>
          <w:spacing w:val="1"/>
        </w:rPr>
        <w:t xml:space="preserve"> </w:t>
      </w:r>
      <w:r>
        <w:t>и сложение в столбик, деление уголком, проверка результата с помощью прикидки и обратного</w:t>
      </w:r>
      <w:r>
        <w:rPr>
          <w:spacing w:val="1"/>
        </w:rPr>
        <w:t xml:space="preserve"> </w:t>
      </w:r>
      <w:r>
        <w:t>действия.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t>Переместительный и сочетательный законы сложения и умножения, распределител</w:t>
      </w:r>
      <w:r>
        <w:t>ьный</w:t>
      </w:r>
      <w:r>
        <w:rPr>
          <w:spacing w:val="1"/>
        </w:rPr>
        <w:t xml:space="preserve"> </w:t>
      </w:r>
      <w:r>
        <w:t xml:space="preserve">закон умножения относительно сложения, </w:t>
      </w:r>
      <w:r>
        <w:rPr>
          <w:i/>
        </w:rPr>
        <w:t>обоснование алгоритмов выполнения арифметических</w:t>
      </w:r>
      <w:r>
        <w:rPr>
          <w:i/>
          <w:spacing w:val="-52"/>
        </w:rPr>
        <w:t xml:space="preserve"> </w:t>
      </w:r>
      <w:r>
        <w:rPr>
          <w:i/>
        </w:rPr>
        <w:t>действий.</w:t>
      </w:r>
    </w:p>
    <w:p w:rsidR="006015BB" w:rsidRDefault="00E9517A">
      <w:pPr>
        <w:pStyle w:val="Heading2"/>
        <w:spacing w:before="5"/>
      </w:pPr>
      <w:r>
        <w:t>Степень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</w:t>
      </w:r>
    </w:p>
    <w:p w:rsidR="006015BB" w:rsidRDefault="00E9517A">
      <w:pPr>
        <w:pStyle w:val="a3"/>
        <w:spacing w:before="121" w:line="360" w:lineRule="auto"/>
        <w:ind w:right="849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степень,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значений 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степень.</w:t>
      </w:r>
    </w:p>
    <w:p w:rsidR="006015BB" w:rsidRDefault="00E9517A">
      <w:pPr>
        <w:pStyle w:val="Heading2"/>
        <w:spacing w:before="5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6015BB" w:rsidRDefault="00E9517A">
      <w:pPr>
        <w:pStyle w:val="a3"/>
        <w:spacing w:before="121"/>
        <w:ind w:left="2251" w:firstLine="0"/>
      </w:pPr>
      <w:r>
        <w:t>Числовое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действий.</w:t>
      </w:r>
    </w:p>
    <w:p w:rsidR="006015BB" w:rsidRDefault="00E9517A">
      <w:pPr>
        <w:pStyle w:val="Heading2"/>
        <w:spacing w:before="133"/>
        <w:jc w:val="left"/>
      </w:pPr>
      <w:r>
        <w:t>Деление</w:t>
      </w:r>
      <w:r>
        <w:rPr>
          <w:spacing w:val="-1"/>
        </w:rPr>
        <w:t xml:space="preserve"> </w:t>
      </w:r>
      <w:r>
        <w:t>с остатком</w:t>
      </w:r>
    </w:p>
    <w:p w:rsidR="006015BB" w:rsidRDefault="00E9517A">
      <w:pPr>
        <w:spacing w:before="122"/>
        <w:ind w:left="2251"/>
      </w:pPr>
      <w:r>
        <w:t>Деление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остатком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множестве</w:t>
      </w:r>
      <w:r>
        <w:rPr>
          <w:spacing w:val="42"/>
        </w:rPr>
        <w:t xml:space="preserve"> </w:t>
      </w:r>
      <w:r>
        <w:t>натуральных</w:t>
      </w:r>
      <w:r>
        <w:rPr>
          <w:spacing w:val="43"/>
        </w:rPr>
        <w:t xml:space="preserve"> </w:t>
      </w:r>
      <w:r>
        <w:t>чисел,</w:t>
      </w:r>
      <w:r>
        <w:rPr>
          <w:spacing w:val="46"/>
        </w:rPr>
        <w:t xml:space="preserve"> </w:t>
      </w:r>
      <w:r>
        <w:rPr>
          <w:i/>
        </w:rPr>
        <w:t>свойства</w:t>
      </w:r>
      <w:r>
        <w:rPr>
          <w:i/>
          <w:spacing w:val="42"/>
        </w:rPr>
        <w:t xml:space="preserve"> </w:t>
      </w:r>
      <w:r>
        <w:rPr>
          <w:i/>
        </w:rPr>
        <w:t>деления</w:t>
      </w:r>
      <w:r>
        <w:rPr>
          <w:i/>
          <w:spacing w:val="41"/>
        </w:rPr>
        <w:t xml:space="preserve"> </w:t>
      </w:r>
      <w:r>
        <w:rPr>
          <w:i/>
        </w:rPr>
        <w:t>с</w:t>
      </w:r>
      <w:r>
        <w:rPr>
          <w:i/>
          <w:spacing w:val="42"/>
        </w:rPr>
        <w:t xml:space="preserve"> </w:t>
      </w:r>
      <w:r>
        <w:rPr>
          <w:i/>
        </w:rPr>
        <w:t>остатком</w:t>
      </w:r>
      <w:r>
        <w:t>.</w:t>
      </w:r>
    </w:p>
    <w:p w:rsidR="006015BB" w:rsidRDefault="00E9517A">
      <w:pPr>
        <w:pStyle w:val="a3"/>
        <w:spacing w:before="126"/>
        <w:ind w:firstLine="0"/>
        <w:jc w:val="left"/>
      </w:pP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6015BB" w:rsidRDefault="00E9517A">
      <w:pPr>
        <w:pStyle w:val="Heading2"/>
        <w:spacing w:before="132"/>
        <w:jc w:val="left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Свойство</w:t>
      </w:r>
      <w:r>
        <w:rPr>
          <w:spacing w:val="30"/>
        </w:rPr>
        <w:t xml:space="preserve"> </w:t>
      </w:r>
      <w:r>
        <w:t>делимости</w:t>
      </w:r>
      <w:r>
        <w:rPr>
          <w:spacing w:val="30"/>
        </w:rPr>
        <w:t xml:space="preserve"> </w:t>
      </w:r>
      <w:r>
        <w:t>суммы</w:t>
      </w:r>
      <w:r>
        <w:rPr>
          <w:spacing w:val="31"/>
        </w:rPr>
        <w:t xml:space="preserve"> </w:t>
      </w:r>
      <w:r>
        <w:t>(разности)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число.</w:t>
      </w:r>
      <w:r>
        <w:rPr>
          <w:spacing w:val="28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делимости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>3,</w:t>
      </w:r>
      <w:r>
        <w:rPr>
          <w:spacing w:val="31"/>
        </w:rPr>
        <w:t xml:space="preserve"> </w:t>
      </w:r>
      <w:r>
        <w:t>5,</w:t>
      </w:r>
      <w:r>
        <w:rPr>
          <w:spacing w:val="31"/>
        </w:rPr>
        <w:t xml:space="preserve"> </w:t>
      </w:r>
      <w:r>
        <w:t>9,</w:t>
      </w:r>
      <w:r>
        <w:rPr>
          <w:spacing w:val="30"/>
        </w:rPr>
        <w:t xml:space="preserve"> </w:t>
      </w:r>
      <w:r>
        <w:t>10.</w:t>
      </w:r>
    </w:p>
    <w:p w:rsidR="006015BB" w:rsidRDefault="00E9517A">
      <w:pPr>
        <w:spacing w:before="126" w:line="360" w:lineRule="auto"/>
        <w:ind w:left="1543" w:right="855"/>
      </w:pPr>
      <w:r>
        <w:rPr>
          <w:i/>
        </w:rPr>
        <w:t>Признаки</w:t>
      </w:r>
      <w:r>
        <w:rPr>
          <w:i/>
          <w:spacing w:val="19"/>
        </w:rPr>
        <w:t xml:space="preserve"> </w:t>
      </w:r>
      <w:r>
        <w:rPr>
          <w:i/>
        </w:rPr>
        <w:t>делимости</w:t>
      </w:r>
      <w:r>
        <w:rPr>
          <w:i/>
          <w:spacing w:val="18"/>
        </w:rPr>
        <w:t xml:space="preserve"> </w:t>
      </w:r>
      <w:r>
        <w:rPr>
          <w:i/>
        </w:rPr>
        <w:t>на</w:t>
      </w:r>
      <w:r>
        <w:rPr>
          <w:i/>
          <w:spacing w:val="22"/>
        </w:rPr>
        <w:t xml:space="preserve"> </w:t>
      </w:r>
      <w:r>
        <w:rPr>
          <w:i/>
        </w:rPr>
        <w:t>4,</w:t>
      </w:r>
      <w:r>
        <w:rPr>
          <w:i/>
          <w:spacing w:val="22"/>
        </w:rPr>
        <w:t xml:space="preserve"> </w:t>
      </w:r>
      <w:r>
        <w:rPr>
          <w:i/>
        </w:rPr>
        <w:t>6,</w:t>
      </w:r>
      <w:r>
        <w:rPr>
          <w:i/>
          <w:spacing w:val="22"/>
        </w:rPr>
        <w:t xml:space="preserve"> </w:t>
      </w:r>
      <w:r>
        <w:rPr>
          <w:i/>
        </w:rPr>
        <w:t>8,</w:t>
      </w:r>
      <w:r>
        <w:rPr>
          <w:i/>
          <w:spacing w:val="22"/>
        </w:rPr>
        <w:t xml:space="preserve"> </w:t>
      </w:r>
      <w:r>
        <w:rPr>
          <w:i/>
        </w:rPr>
        <w:t>11.</w:t>
      </w:r>
      <w:r>
        <w:rPr>
          <w:i/>
          <w:spacing w:val="19"/>
        </w:rPr>
        <w:t xml:space="preserve"> </w:t>
      </w:r>
      <w:r>
        <w:rPr>
          <w:i/>
        </w:rPr>
        <w:t>Доказательство</w:t>
      </w:r>
      <w:r>
        <w:rPr>
          <w:i/>
          <w:spacing w:val="22"/>
        </w:rPr>
        <w:t xml:space="preserve"> </w:t>
      </w:r>
      <w:r>
        <w:rPr>
          <w:i/>
        </w:rPr>
        <w:t>признаков</w:t>
      </w:r>
      <w:r>
        <w:rPr>
          <w:i/>
          <w:spacing w:val="19"/>
        </w:rPr>
        <w:t xml:space="preserve"> </w:t>
      </w:r>
      <w:r>
        <w:rPr>
          <w:i/>
        </w:rPr>
        <w:t>делимости</w:t>
      </w:r>
      <w:r>
        <w:t>.</w:t>
      </w:r>
      <w:r>
        <w:rPr>
          <w:spacing w:val="22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с применением признаков</w:t>
      </w:r>
      <w:r>
        <w:rPr>
          <w:spacing w:val="-2"/>
        </w:rPr>
        <w:t xml:space="preserve"> </w:t>
      </w:r>
      <w:r>
        <w:t>делимости.</w:t>
      </w:r>
    </w:p>
    <w:p w:rsidR="006015BB" w:rsidRDefault="00E9517A">
      <w:pPr>
        <w:pStyle w:val="Heading2"/>
        <w:spacing w:before="5"/>
        <w:jc w:val="left"/>
      </w:pPr>
      <w:r>
        <w:t>Разложение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:rsidR="006015BB" w:rsidRDefault="00E9517A">
      <w:pPr>
        <w:spacing w:before="121"/>
        <w:ind w:left="2251"/>
        <w:rPr>
          <w:i/>
        </w:rPr>
      </w:pP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rPr>
          <w:i/>
        </w:rPr>
        <w:t>решето</w:t>
      </w:r>
      <w:r>
        <w:rPr>
          <w:i/>
          <w:spacing w:val="-1"/>
        </w:rPr>
        <w:t xml:space="preserve"> </w:t>
      </w:r>
      <w:r>
        <w:rPr>
          <w:i/>
        </w:rPr>
        <w:t>Эратосфена.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7" w:firstLine="707"/>
        <w:jc w:val="both"/>
      </w:pPr>
      <w:r>
        <w:lastRenderedPageBreak/>
        <w:t>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rPr>
          <w:i/>
        </w:rPr>
        <w:t>Количество делителей числа, алгоритм разложения числа на простые множители, основная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3"/>
        </w:rPr>
        <w:t xml:space="preserve"> </w:t>
      </w:r>
      <w:r>
        <w:rPr>
          <w:i/>
        </w:rPr>
        <w:t>арифметики</w:t>
      </w:r>
      <w:r>
        <w:t>.</w:t>
      </w:r>
    </w:p>
    <w:p w:rsidR="006015BB" w:rsidRDefault="00E9517A">
      <w:pPr>
        <w:pStyle w:val="Heading2"/>
        <w:spacing w:before="7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6015BB" w:rsidRDefault="00E9517A">
      <w:pPr>
        <w:pStyle w:val="a3"/>
        <w:spacing w:before="121" w:line="360" w:lineRule="auto"/>
        <w:ind w:right="845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 алгебраических выражений.</w:t>
      </w:r>
    </w:p>
    <w:p w:rsidR="006015BB" w:rsidRDefault="00E9517A">
      <w:pPr>
        <w:pStyle w:val="Heading2"/>
        <w:spacing w:before="4"/>
      </w:pPr>
      <w:r>
        <w:t>Делители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кратные</w:t>
      </w:r>
    </w:p>
    <w:p w:rsidR="006015BB" w:rsidRDefault="00E9517A">
      <w:pPr>
        <w:pStyle w:val="a3"/>
        <w:spacing w:before="122" w:line="360" w:lineRule="auto"/>
        <w:ind w:right="844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 его</w:t>
      </w:r>
      <w:r>
        <w:rPr>
          <w:spacing w:val="1"/>
        </w:rPr>
        <w:t xml:space="preserve"> </w:t>
      </w:r>
      <w:r>
        <w:t>свойства, общее кратное двух и более чисел, наименьшее общее кратное, способы нахождения</w:t>
      </w:r>
      <w:r>
        <w:rPr>
          <w:spacing w:val="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 кратного.</w:t>
      </w:r>
    </w:p>
    <w:p w:rsidR="006015BB" w:rsidRDefault="00E9517A">
      <w:pPr>
        <w:pStyle w:val="Heading2"/>
        <w:spacing w:before="6"/>
        <w:jc w:val="left"/>
      </w:pPr>
      <w:r>
        <w:t>Дроби</w:t>
      </w:r>
    </w:p>
    <w:p w:rsidR="006015BB" w:rsidRDefault="00E9517A">
      <w:pPr>
        <w:spacing w:before="126"/>
        <w:ind w:left="2251"/>
        <w:rPr>
          <w:b/>
        </w:rPr>
      </w:pPr>
      <w:r>
        <w:rPr>
          <w:b/>
        </w:rPr>
        <w:t>Обыкновенные</w:t>
      </w:r>
      <w:r>
        <w:rPr>
          <w:b/>
          <w:spacing w:val="-1"/>
        </w:rPr>
        <w:t xml:space="preserve"> </w:t>
      </w:r>
      <w:r>
        <w:rPr>
          <w:b/>
        </w:rPr>
        <w:t>дроби</w:t>
      </w:r>
    </w:p>
    <w:p w:rsidR="006015BB" w:rsidRDefault="00E9517A">
      <w:pPr>
        <w:pStyle w:val="a3"/>
        <w:spacing w:before="122" w:line="360" w:lineRule="auto"/>
        <w:jc w:val="left"/>
      </w:pPr>
      <w:r>
        <w:t>Доля,</w:t>
      </w:r>
      <w:r>
        <w:rPr>
          <w:spacing w:val="14"/>
        </w:rPr>
        <w:t xml:space="preserve"> </w:t>
      </w:r>
      <w:r>
        <w:t>часть,</w:t>
      </w:r>
      <w:r>
        <w:rPr>
          <w:spacing w:val="12"/>
        </w:rPr>
        <w:t xml:space="preserve"> </w:t>
      </w:r>
      <w:r>
        <w:t>дробное</w:t>
      </w:r>
      <w:r>
        <w:rPr>
          <w:spacing w:val="15"/>
        </w:rPr>
        <w:t xml:space="preserve"> </w:t>
      </w:r>
      <w:r>
        <w:t>число</w:t>
      </w:r>
      <w:r>
        <w:t>,</w:t>
      </w:r>
      <w:r>
        <w:rPr>
          <w:spacing w:val="14"/>
        </w:rPr>
        <w:t xml:space="preserve"> </w:t>
      </w:r>
      <w:r>
        <w:t>дробь.</w:t>
      </w:r>
      <w:r>
        <w:rPr>
          <w:spacing w:val="14"/>
        </w:rPr>
        <w:t xml:space="preserve"> </w:t>
      </w:r>
      <w:r>
        <w:t>Дробное</w:t>
      </w:r>
      <w:r>
        <w:rPr>
          <w:spacing w:val="16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деления.</w:t>
      </w:r>
      <w:r>
        <w:rPr>
          <w:spacing w:val="12"/>
        </w:rPr>
        <w:t xml:space="preserve"> </w:t>
      </w:r>
      <w:r>
        <w:t>Правильные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дроби, смешанная дробь</w:t>
      </w:r>
      <w:r>
        <w:rPr>
          <w:spacing w:val="-2"/>
        </w:rPr>
        <w:t xml:space="preserve"> </w:t>
      </w:r>
      <w:r>
        <w:t>(смешанное число).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Запись</w:t>
      </w:r>
      <w:r>
        <w:rPr>
          <w:spacing w:val="14"/>
        </w:rPr>
        <w:t xml:space="preserve"> </w:t>
      </w:r>
      <w:r>
        <w:t>натурального</w:t>
      </w:r>
      <w:r>
        <w:rPr>
          <w:spacing w:val="13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дроби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заданным</w:t>
      </w:r>
      <w:r>
        <w:rPr>
          <w:spacing w:val="13"/>
        </w:rPr>
        <w:t xml:space="preserve"> </w:t>
      </w:r>
      <w:r>
        <w:t>знаменателем,</w:t>
      </w:r>
      <w:r>
        <w:rPr>
          <w:spacing w:val="10"/>
        </w:rPr>
        <w:t xml:space="preserve"> </w:t>
      </w:r>
      <w:r>
        <w:t>преобразование</w:t>
      </w:r>
      <w:r>
        <w:rPr>
          <w:spacing w:val="-52"/>
        </w:rPr>
        <w:t xml:space="preserve"> </w:t>
      </w:r>
      <w:r>
        <w:t>смешанной</w:t>
      </w:r>
      <w:r>
        <w:rPr>
          <w:spacing w:val="-4"/>
        </w:rPr>
        <w:t xml:space="preserve"> </w:t>
      </w:r>
      <w:r>
        <w:t>дроби в</w:t>
      </w:r>
      <w:r>
        <w:rPr>
          <w:spacing w:val="-2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 наоборот.</w:t>
      </w:r>
    </w:p>
    <w:p w:rsidR="006015BB" w:rsidRDefault="00E9517A">
      <w:pPr>
        <w:pStyle w:val="a3"/>
        <w:spacing w:before="1"/>
        <w:ind w:left="2251" w:firstLine="0"/>
        <w:jc w:val="left"/>
      </w:pPr>
      <w:r>
        <w:t>Приведение</w:t>
      </w:r>
      <w:r>
        <w:rPr>
          <w:spacing w:val="-2"/>
        </w:rPr>
        <w:t xml:space="preserve"> </w:t>
      </w:r>
      <w:r>
        <w:t>дробей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дробей.</w:t>
      </w:r>
    </w:p>
    <w:p w:rsidR="006015BB" w:rsidRDefault="00E9517A">
      <w:pPr>
        <w:pStyle w:val="a3"/>
        <w:spacing w:before="126" w:line="360" w:lineRule="auto"/>
        <w:ind w:right="855"/>
        <w:jc w:val="left"/>
      </w:pPr>
      <w:r>
        <w:t>Сложение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вычитание</w:t>
      </w:r>
      <w:r>
        <w:rPr>
          <w:spacing w:val="4"/>
        </w:rPr>
        <w:t xml:space="preserve"> </w:t>
      </w:r>
      <w:r>
        <w:t>обыкновенных</w:t>
      </w:r>
      <w:r>
        <w:rPr>
          <w:spacing w:val="6"/>
        </w:rPr>
        <w:t xml:space="preserve"> </w:t>
      </w:r>
      <w:r>
        <w:t>дробей.</w:t>
      </w:r>
      <w:r>
        <w:rPr>
          <w:spacing w:val="3"/>
        </w:rPr>
        <w:t xml:space="preserve"> </w:t>
      </w:r>
      <w:r>
        <w:t>Умножение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обыкновенных</w:t>
      </w:r>
      <w:r>
        <w:rPr>
          <w:spacing w:val="-52"/>
        </w:rPr>
        <w:t xml:space="preserve"> </w:t>
      </w:r>
      <w:r>
        <w:t>дробей.</w:t>
      </w:r>
    </w:p>
    <w:p w:rsidR="006015BB" w:rsidRDefault="00E9517A">
      <w:pPr>
        <w:pStyle w:val="a3"/>
        <w:spacing w:line="360" w:lineRule="auto"/>
        <w:ind w:left="2251" w:right="4360" w:firstLine="0"/>
        <w:jc w:val="left"/>
      </w:pPr>
      <w:r>
        <w:t>Арифметические действия со смешанными дробями.</w:t>
      </w:r>
      <w:r>
        <w:rPr>
          <w:spacing w:val="-5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дробными</w:t>
      </w:r>
      <w:r>
        <w:rPr>
          <w:spacing w:val="-1"/>
        </w:rPr>
        <w:t xml:space="preserve"> </w:t>
      </w:r>
      <w:r>
        <w:t>числами.</w:t>
      </w:r>
    </w:p>
    <w:p w:rsidR="006015BB" w:rsidRDefault="00E9517A">
      <w:pPr>
        <w:spacing w:line="252" w:lineRule="exact"/>
        <w:ind w:left="2251"/>
      </w:pPr>
      <w:r>
        <w:rPr>
          <w:i/>
        </w:rPr>
        <w:t>Способы</w:t>
      </w:r>
      <w:r>
        <w:rPr>
          <w:i/>
          <w:spacing w:val="-3"/>
        </w:rPr>
        <w:t xml:space="preserve"> </w:t>
      </w:r>
      <w:r>
        <w:rPr>
          <w:i/>
        </w:rPr>
        <w:t>рационализации</w:t>
      </w:r>
      <w:r>
        <w:rPr>
          <w:i/>
          <w:spacing w:val="-4"/>
        </w:rPr>
        <w:t xml:space="preserve"> </w:t>
      </w:r>
      <w:r>
        <w:rPr>
          <w:i/>
        </w:rPr>
        <w:t>вычислений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применение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выполнении</w:t>
      </w:r>
      <w:r>
        <w:rPr>
          <w:i/>
          <w:spacing w:val="-4"/>
        </w:rPr>
        <w:t xml:space="preserve"> </w:t>
      </w:r>
      <w:r>
        <w:rPr>
          <w:i/>
        </w:rPr>
        <w:t>действий</w:t>
      </w:r>
      <w:r>
        <w:t>.</w:t>
      </w:r>
    </w:p>
    <w:p w:rsidR="006015BB" w:rsidRDefault="00E9517A">
      <w:pPr>
        <w:pStyle w:val="Heading2"/>
        <w:spacing w:before="131"/>
      </w:pPr>
      <w:r>
        <w:t>Десятичные</w:t>
      </w:r>
      <w:r>
        <w:rPr>
          <w:spacing w:val="-4"/>
        </w:rPr>
        <w:t xml:space="preserve"> </w:t>
      </w:r>
      <w:r>
        <w:t>дроби</w:t>
      </w:r>
    </w:p>
    <w:p w:rsidR="006015BB" w:rsidRDefault="00E9517A">
      <w:pPr>
        <w:spacing w:before="122" w:line="360" w:lineRule="auto"/>
        <w:ind w:left="1543" w:right="843" w:firstLine="707"/>
        <w:jc w:val="both"/>
      </w:pPr>
      <w:r>
        <w:t>Целая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rPr>
          <w:i/>
        </w:rPr>
        <w:t>Преобразование</w:t>
      </w:r>
      <w:r>
        <w:rPr>
          <w:i/>
          <w:spacing w:val="1"/>
        </w:rPr>
        <w:t xml:space="preserve"> </w:t>
      </w:r>
      <w:r>
        <w:rPr>
          <w:i/>
        </w:rPr>
        <w:t>обыкновенных</w:t>
      </w:r>
      <w:r>
        <w:rPr>
          <w:i/>
          <w:spacing w:val="-1"/>
        </w:rPr>
        <w:t xml:space="preserve"> </w:t>
      </w:r>
      <w:r>
        <w:rPr>
          <w:i/>
        </w:rPr>
        <w:t>дробей в</w:t>
      </w:r>
      <w:r>
        <w:rPr>
          <w:i/>
          <w:spacing w:val="-3"/>
        </w:rPr>
        <w:t xml:space="preserve"> </w:t>
      </w:r>
      <w:r>
        <w:rPr>
          <w:i/>
        </w:rPr>
        <w:t>десятичные</w:t>
      </w:r>
      <w:r>
        <w:rPr>
          <w:i/>
          <w:spacing w:val="-2"/>
        </w:rPr>
        <w:t xml:space="preserve"> </w:t>
      </w:r>
      <w:r>
        <w:rPr>
          <w:i/>
        </w:rPr>
        <w:t>дроби. Конечные и</w:t>
      </w:r>
      <w:r>
        <w:rPr>
          <w:i/>
          <w:spacing w:val="-1"/>
        </w:rPr>
        <w:t xml:space="preserve"> </w:t>
      </w:r>
      <w:r>
        <w:rPr>
          <w:i/>
        </w:rPr>
        <w:t>бесконечные</w:t>
      </w:r>
      <w:r>
        <w:rPr>
          <w:i/>
          <w:spacing w:val="-2"/>
        </w:rPr>
        <w:t xml:space="preserve"> </w:t>
      </w:r>
      <w:r>
        <w:rPr>
          <w:i/>
        </w:rPr>
        <w:t>десятичные</w:t>
      </w:r>
      <w:r>
        <w:rPr>
          <w:i/>
          <w:spacing w:val="-3"/>
        </w:rPr>
        <w:t xml:space="preserve"> </w:t>
      </w:r>
      <w:r>
        <w:rPr>
          <w:i/>
        </w:rPr>
        <w:t>дроби</w:t>
      </w:r>
      <w:r>
        <w:t>.</w:t>
      </w:r>
    </w:p>
    <w:p w:rsidR="006015BB" w:rsidRDefault="00E9517A">
      <w:pPr>
        <w:pStyle w:val="Heading2"/>
        <w:spacing w:before="6"/>
      </w:pPr>
      <w:r>
        <w:t>Отношение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6015BB" w:rsidRDefault="00E9517A">
      <w:pPr>
        <w:pStyle w:val="a3"/>
        <w:spacing w:before="122" w:line="360" w:lineRule="auto"/>
        <w:ind w:right="847"/>
      </w:pPr>
      <w:r>
        <w:t>Масштаб на плане и карте. Пропорции. Свойства пропорций, применение пропорций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</w:t>
      </w:r>
      <w:r>
        <w:t>и решении</w:t>
      </w:r>
      <w:r>
        <w:rPr>
          <w:spacing w:val="-3"/>
        </w:rPr>
        <w:t xml:space="preserve"> </w:t>
      </w:r>
      <w:r>
        <w:t>задач.</w:t>
      </w:r>
    </w:p>
    <w:p w:rsidR="006015BB" w:rsidRDefault="00E9517A">
      <w:pPr>
        <w:pStyle w:val="Heading2"/>
        <w:spacing w:before="4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6015BB" w:rsidRDefault="00E9517A">
      <w:pPr>
        <w:pStyle w:val="a3"/>
        <w:spacing w:before="122" w:line="360" w:lineRule="auto"/>
        <w:ind w:right="848"/>
        <w:rPr>
          <w:i/>
        </w:rPr>
      </w:pPr>
      <w:r>
        <w:t>Среднее арифметическое двух чисел. Изображение среднего арифметического двух чисел</w:t>
      </w:r>
      <w:r>
        <w:rPr>
          <w:spacing w:val="-52"/>
        </w:rPr>
        <w:t xml:space="preserve"> </w:t>
      </w:r>
      <w:r>
        <w:t>на числовой прямой. Решение практических задач с применением среднего арифметического.</w:t>
      </w:r>
      <w:r>
        <w:rPr>
          <w:spacing w:val="1"/>
        </w:rPr>
        <w:t xml:space="preserve">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2"/>
        </w:rPr>
        <w:t xml:space="preserve"> </w:t>
      </w:r>
      <w:r>
        <w:rPr>
          <w:i/>
        </w:rPr>
        <w:t>нескольких</w:t>
      </w:r>
      <w:r>
        <w:rPr>
          <w:i/>
          <w:spacing w:val="-2"/>
        </w:rPr>
        <w:t xml:space="preserve"> </w:t>
      </w:r>
      <w:r>
        <w:rPr>
          <w:i/>
        </w:rPr>
        <w:t>чисел.</w:t>
      </w:r>
    </w:p>
    <w:p w:rsidR="006015BB" w:rsidRDefault="00E9517A">
      <w:pPr>
        <w:pStyle w:val="Heading2"/>
        <w:spacing w:before="6"/>
        <w:jc w:val="left"/>
      </w:pPr>
      <w:r>
        <w:t>Проценты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jc w:val="left"/>
      </w:pPr>
      <w:r>
        <w:lastRenderedPageBreak/>
        <w:t>Понятие</w:t>
      </w:r>
      <w:r>
        <w:rPr>
          <w:spacing w:val="43"/>
        </w:rPr>
        <w:t xml:space="preserve"> </w:t>
      </w:r>
      <w:r>
        <w:t>процента.</w:t>
      </w:r>
      <w:r>
        <w:rPr>
          <w:spacing w:val="43"/>
        </w:rPr>
        <w:t xml:space="preserve"> </w:t>
      </w:r>
      <w:r>
        <w:t>Вычисление</w:t>
      </w:r>
      <w:r>
        <w:rPr>
          <w:spacing w:val="44"/>
        </w:rPr>
        <w:t xml:space="preserve"> </w:t>
      </w:r>
      <w:r>
        <w:t>процентов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известному</w:t>
      </w:r>
      <w:r>
        <w:rPr>
          <w:spacing w:val="40"/>
        </w:rPr>
        <w:t xml:space="preserve"> </w:t>
      </w:r>
      <w:r>
        <w:t>проценту,</w:t>
      </w:r>
      <w:r>
        <w:rPr>
          <w:spacing w:val="-5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процентами.</w:t>
      </w:r>
    </w:p>
    <w:p w:rsidR="006015BB" w:rsidRDefault="00E9517A">
      <w:pPr>
        <w:pStyle w:val="Heading2"/>
        <w:spacing w:before="2"/>
        <w:jc w:val="left"/>
      </w:pPr>
      <w:r>
        <w:t>Диаграммы</w:t>
      </w:r>
    </w:p>
    <w:p w:rsidR="006015BB" w:rsidRDefault="00E9517A">
      <w:pPr>
        <w:spacing w:before="121" w:line="360" w:lineRule="auto"/>
        <w:ind w:left="1543" w:firstLine="707"/>
      </w:pPr>
      <w:r>
        <w:t>Столбчатые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круговые</w:t>
      </w:r>
      <w:r>
        <w:rPr>
          <w:spacing w:val="8"/>
        </w:rPr>
        <w:t xml:space="preserve"> </w:t>
      </w:r>
      <w:r>
        <w:t>диаграммы.</w:t>
      </w:r>
      <w:r>
        <w:rPr>
          <w:spacing w:val="8"/>
        </w:rPr>
        <w:t xml:space="preserve"> </w:t>
      </w:r>
      <w:r>
        <w:t>Извлечение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диаграмм.</w:t>
      </w:r>
      <w:r>
        <w:rPr>
          <w:spacing w:val="10"/>
        </w:rPr>
        <w:t xml:space="preserve"> </w:t>
      </w:r>
      <w:r>
        <w:rPr>
          <w:i/>
        </w:rPr>
        <w:t>Изображение</w:t>
      </w:r>
      <w:r>
        <w:rPr>
          <w:i/>
          <w:spacing w:val="-52"/>
        </w:rPr>
        <w:t xml:space="preserve"> </w:t>
      </w:r>
      <w:r>
        <w:rPr>
          <w:i/>
        </w:rPr>
        <w:t>диаграмм</w:t>
      </w:r>
      <w:r>
        <w:rPr>
          <w:i/>
          <w:spacing w:val="-1"/>
        </w:rPr>
        <w:t xml:space="preserve"> </w:t>
      </w:r>
      <w:r>
        <w:rPr>
          <w:i/>
        </w:rPr>
        <w:t>по числовым данным</w:t>
      </w:r>
      <w:r>
        <w:t>.</w:t>
      </w:r>
    </w:p>
    <w:p w:rsidR="006015BB" w:rsidRDefault="00E9517A">
      <w:pPr>
        <w:pStyle w:val="Heading2"/>
        <w:spacing w:before="5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015BB" w:rsidRDefault="00E9517A">
      <w:pPr>
        <w:spacing w:before="126"/>
        <w:ind w:left="2251"/>
        <w:rPr>
          <w:b/>
        </w:rPr>
      </w:pPr>
      <w:r>
        <w:rPr>
          <w:b/>
        </w:rPr>
        <w:t>Положительные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отрицательные</w:t>
      </w:r>
      <w:r>
        <w:rPr>
          <w:b/>
          <w:spacing w:val="-3"/>
        </w:rPr>
        <w:t xml:space="preserve"> </w:t>
      </w:r>
      <w:r>
        <w:rPr>
          <w:b/>
        </w:rPr>
        <w:t>числа</w:t>
      </w:r>
    </w:p>
    <w:p w:rsidR="006015BB" w:rsidRDefault="00E9517A">
      <w:pPr>
        <w:pStyle w:val="a3"/>
        <w:spacing w:before="121" w:line="360" w:lineRule="auto"/>
        <w:ind w:right="847"/>
      </w:pP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55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</w:t>
      </w:r>
      <w:r>
        <w:t>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5"/>
        </w:rPr>
        <w:t xml:space="preserve"> </w:t>
      </w:r>
      <w:r>
        <w:t>числами. Множество целых чисел.</w:t>
      </w:r>
    </w:p>
    <w:p w:rsidR="006015BB" w:rsidRDefault="00E9517A">
      <w:pPr>
        <w:spacing w:before="2" w:line="360" w:lineRule="auto"/>
        <w:ind w:left="1543" w:right="846" w:firstLine="707"/>
        <w:jc w:val="both"/>
      </w:pPr>
      <w:r>
        <w:rPr>
          <w:b/>
        </w:rPr>
        <w:t>Понятие о рациональном числе</w:t>
      </w:r>
      <w:r>
        <w:t xml:space="preserve">. </w:t>
      </w:r>
      <w:r>
        <w:rPr>
          <w:i/>
        </w:rPr>
        <w:t>Первичное представление о множестве рациональных</w:t>
      </w:r>
      <w:r>
        <w:rPr>
          <w:i/>
          <w:spacing w:val="1"/>
        </w:rPr>
        <w:t xml:space="preserve"> </w:t>
      </w:r>
      <w:r>
        <w:rPr>
          <w:i/>
        </w:rPr>
        <w:t>чисел.</w:t>
      </w:r>
      <w:r>
        <w:rPr>
          <w:i/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рациональными числами.</w:t>
      </w:r>
    </w:p>
    <w:p w:rsidR="006015BB" w:rsidRDefault="00E9517A">
      <w:pPr>
        <w:pStyle w:val="Heading2"/>
        <w:spacing w:before="5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6015BB" w:rsidRDefault="00E9517A">
      <w:pPr>
        <w:pStyle w:val="a3"/>
        <w:spacing w:before="121" w:line="360" w:lineRule="auto"/>
        <w:ind w:right="844"/>
      </w:pPr>
      <w:r>
        <w:rPr>
          <w:b/>
        </w:rPr>
        <w:t>Единицы измерений</w:t>
      </w:r>
      <w:r>
        <w:t>: длины, площади, объема, массы, времени, скорости.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-3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стоимость.</w:t>
      </w:r>
    </w:p>
    <w:p w:rsidR="006015BB" w:rsidRDefault="00E9517A">
      <w:pPr>
        <w:pStyle w:val="Heading2"/>
        <w:spacing w:before="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</w:t>
      </w:r>
      <w:r>
        <w:t>ие</w:t>
      </w:r>
      <w:r>
        <w:rPr>
          <w:spacing w:val="-2"/>
        </w:rPr>
        <w:t xml:space="preserve"> </w:t>
      </w:r>
      <w:r>
        <w:t>действия</w:t>
      </w:r>
    </w:p>
    <w:p w:rsidR="006015BB" w:rsidRDefault="00E9517A">
      <w:pPr>
        <w:pStyle w:val="a3"/>
        <w:spacing w:before="122" w:line="362" w:lineRule="auto"/>
        <w:ind w:right="844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 средств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задачи.</w:t>
      </w:r>
    </w:p>
    <w:p w:rsidR="006015BB" w:rsidRDefault="00E9517A">
      <w:pPr>
        <w:pStyle w:val="Heading2"/>
        <w:spacing w:before="1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покупки</w:t>
      </w:r>
    </w:p>
    <w:p w:rsidR="006015BB" w:rsidRDefault="00E9517A">
      <w:pPr>
        <w:pStyle w:val="a3"/>
        <w:spacing w:before="122" w:line="360" w:lineRule="auto"/>
        <w:ind w:right="843" w:firstLine="763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 дробей при решении задач.</w:t>
      </w:r>
    </w:p>
    <w:p w:rsidR="006015BB" w:rsidRDefault="00E9517A">
      <w:pPr>
        <w:pStyle w:val="Heading2"/>
        <w:spacing w:before="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доли,</w:t>
      </w:r>
      <w:r>
        <w:rPr>
          <w:spacing w:val="-5"/>
        </w:rPr>
        <w:t xml:space="preserve"> </w:t>
      </w:r>
      <w:r>
        <w:t>проценты</w:t>
      </w:r>
    </w:p>
    <w:p w:rsidR="006015BB" w:rsidRDefault="00E9517A">
      <w:pPr>
        <w:pStyle w:val="a3"/>
        <w:spacing w:before="121" w:line="360" w:lineRule="auto"/>
        <w:ind w:right="84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 Применение пропорций</w:t>
      </w:r>
      <w:r>
        <w:rPr>
          <w:spacing w:val="-1"/>
        </w:rPr>
        <w:t xml:space="preserve"> </w:t>
      </w:r>
      <w:r>
        <w:t>при решении задач.</w:t>
      </w:r>
    </w:p>
    <w:p w:rsidR="006015BB" w:rsidRDefault="00E9517A">
      <w:pPr>
        <w:pStyle w:val="Heading2"/>
        <w:spacing w:before="5"/>
      </w:pPr>
      <w:r>
        <w:t>Логические</w:t>
      </w:r>
      <w:r>
        <w:rPr>
          <w:spacing w:val="-2"/>
        </w:rPr>
        <w:t xml:space="preserve"> </w:t>
      </w:r>
      <w:r>
        <w:t>задачи</w:t>
      </w:r>
    </w:p>
    <w:p w:rsidR="006015BB" w:rsidRDefault="00E9517A">
      <w:pPr>
        <w:spacing w:before="123" w:line="360" w:lineRule="auto"/>
        <w:ind w:left="1543" w:right="845" w:firstLine="707"/>
        <w:jc w:val="both"/>
      </w:pPr>
      <w:r>
        <w:t xml:space="preserve">Решение несложных логических задач. </w:t>
      </w:r>
      <w:r>
        <w:rPr>
          <w:i/>
        </w:rPr>
        <w:t>Решение логических задач с помощью графов,</w:t>
      </w:r>
      <w:r>
        <w:rPr>
          <w:i/>
          <w:spacing w:val="1"/>
        </w:rPr>
        <w:t xml:space="preserve"> </w:t>
      </w:r>
      <w:r>
        <w:rPr>
          <w:i/>
        </w:rPr>
        <w:t>таблиц</w:t>
      </w:r>
      <w:r>
        <w:t>.</w:t>
      </w:r>
    </w:p>
    <w:p w:rsidR="006015BB" w:rsidRDefault="00E9517A">
      <w:pPr>
        <w:spacing w:line="252" w:lineRule="exact"/>
        <w:ind w:left="2251"/>
        <w:jc w:val="both"/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b/>
        </w:rPr>
        <w:t>решения</w:t>
      </w:r>
      <w:r>
        <w:rPr>
          <w:b/>
          <w:spacing w:val="-3"/>
        </w:rPr>
        <w:t xml:space="preserve"> </w:t>
      </w:r>
      <w:r>
        <w:rPr>
          <w:b/>
        </w:rPr>
        <w:t>текстовых</w:t>
      </w:r>
      <w:r>
        <w:rPr>
          <w:b/>
          <w:spacing w:val="-5"/>
        </w:rPr>
        <w:t xml:space="preserve"> </w:t>
      </w:r>
      <w:r>
        <w:rPr>
          <w:b/>
        </w:rPr>
        <w:t>задач:</w:t>
      </w:r>
      <w:r>
        <w:rPr>
          <w:b/>
          <w:spacing w:val="-1"/>
        </w:rPr>
        <w:t xml:space="preserve"> </w:t>
      </w:r>
      <w:r>
        <w:t>арифметический,</w:t>
      </w:r>
      <w:r>
        <w:rPr>
          <w:spacing w:val="-3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вариантов.</w:t>
      </w:r>
    </w:p>
    <w:p w:rsidR="006015BB" w:rsidRDefault="00E9517A">
      <w:pPr>
        <w:pStyle w:val="Heading2"/>
        <w:spacing w:before="132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6015BB" w:rsidRDefault="00E9517A">
      <w:pPr>
        <w:spacing w:before="122" w:line="360" w:lineRule="auto"/>
        <w:ind w:left="1543" w:right="845" w:firstLine="707"/>
        <w:jc w:val="both"/>
      </w:pPr>
      <w:r>
        <w:t>Фигуры в окружающем мире. Наглядные представления о фигурах на плоскости: 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56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треугольников.</w:t>
      </w:r>
      <w:r>
        <w:rPr>
          <w:i/>
          <w:spacing w:val="1"/>
        </w:rPr>
        <w:t xml:space="preserve"> </w:t>
      </w:r>
      <w:r>
        <w:rPr>
          <w:i/>
        </w:rPr>
        <w:t>Правильные</w:t>
      </w:r>
      <w:r>
        <w:rPr>
          <w:i/>
          <w:spacing w:val="1"/>
        </w:rPr>
        <w:t xml:space="preserve"> </w:t>
      </w:r>
      <w:r>
        <w:rPr>
          <w:i/>
        </w:rPr>
        <w:t>многоугольники.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rPr>
          <w:i/>
        </w:rPr>
        <w:t>Взаимное</w:t>
      </w:r>
      <w:r>
        <w:rPr>
          <w:i/>
          <w:spacing w:val="1"/>
        </w:rPr>
        <w:t xml:space="preserve"> </w:t>
      </w:r>
      <w:r>
        <w:rPr>
          <w:i/>
        </w:rPr>
        <w:t>расположение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прямых,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окружностей,</w:t>
      </w:r>
      <w:r>
        <w:rPr>
          <w:i/>
          <w:spacing w:val="1"/>
        </w:rPr>
        <w:t xml:space="preserve"> </w:t>
      </w:r>
      <w:r>
        <w:rPr>
          <w:i/>
        </w:rPr>
        <w:t>прямой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окружности.</w:t>
      </w:r>
      <w:r>
        <w:rPr>
          <w:i/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Построение отрезка заданной длины. Виды углов. Градусная мера угла. Измерение и 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 помощью транспортира.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/>
        <w:rPr>
          <w:i/>
        </w:rPr>
      </w:pPr>
      <w:r>
        <w:lastRenderedPageBreak/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52"/>
        </w:rPr>
        <w:t xml:space="preserve"> </w:t>
      </w:r>
      <w:r>
        <w:t xml:space="preserve">бумаге. </w:t>
      </w:r>
      <w:r>
        <w:rPr>
          <w:i/>
        </w:rPr>
        <w:t>Равновеликие</w:t>
      </w:r>
      <w:r>
        <w:rPr>
          <w:i/>
          <w:spacing w:val="-1"/>
        </w:rPr>
        <w:t xml:space="preserve"> </w:t>
      </w:r>
      <w:r>
        <w:rPr>
          <w:i/>
        </w:rPr>
        <w:t>фигуры.</w:t>
      </w:r>
    </w:p>
    <w:p w:rsidR="006015BB" w:rsidRDefault="00E9517A">
      <w:pPr>
        <w:spacing w:before="2" w:line="360" w:lineRule="auto"/>
        <w:ind w:left="1543" w:right="842" w:firstLine="707"/>
        <w:jc w:val="both"/>
      </w:pPr>
      <w:r>
        <w:t>Наглядные представ</w:t>
      </w:r>
      <w:r>
        <w:t>ления о пространственных фигурах: куб, параллелепипед, 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55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сечений.</w:t>
      </w:r>
      <w:r>
        <w:rPr>
          <w:i/>
          <w:spacing w:val="1"/>
        </w:rPr>
        <w:t xml:space="preserve"> </w:t>
      </w:r>
      <w:r>
        <w:rPr>
          <w:i/>
        </w:rPr>
        <w:t>Многогранники.</w:t>
      </w:r>
      <w:r>
        <w:rPr>
          <w:i/>
          <w:spacing w:val="1"/>
        </w:rPr>
        <w:t xml:space="preserve"> </w:t>
      </w:r>
      <w:r>
        <w:rPr>
          <w:i/>
        </w:rPr>
        <w:t>Правильные</w:t>
      </w:r>
      <w:r>
        <w:rPr>
          <w:i/>
          <w:spacing w:val="1"/>
        </w:rPr>
        <w:t xml:space="preserve"> </w:t>
      </w:r>
      <w:r>
        <w:rPr>
          <w:i/>
        </w:rPr>
        <w:t>многогранники.</w:t>
      </w:r>
      <w:r>
        <w:rPr>
          <w:i/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разверток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 конуса.</w:t>
      </w:r>
    </w:p>
    <w:p w:rsidR="006015BB" w:rsidRDefault="00E9517A">
      <w:pPr>
        <w:pStyle w:val="a3"/>
        <w:spacing w:line="252" w:lineRule="exact"/>
        <w:ind w:left="2251" w:firstLine="0"/>
      </w:pPr>
      <w:r>
        <w:t>Понятие</w:t>
      </w:r>
      <w:r>
        <w:rPr>
          <w:spacing w:val="-3"/>
        </w:rPr>
        <w:t xml:space="preserve"> </w:t>
      </w:r>
      <w:r>
        <w:t>объема;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6015BB" w:rsidRDefault="00E9517A">
      <w:pPr>
        <w:pStyle w:val="a3"/>
        <w:spacing w:before="126" w:line="362" w:lineRule="auto"/>
        <w:ind w:right="846"/>
      </w:pPr>
      <w:r>
        <w:t xml:space="preserve">Понятие о равенстве фигур. Центральная, осевая и </w:t>
      </w:r>
      <w:r>
        <w:rPr>
          <w:i/>
        </w:rPr>
        <w:t xml:space="preserve">зеркальная </w:t>
      </w:r>
      <w:r>
        <w:t>симметрии. Изображение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6015BB" w:rsidRDefault="00E9517A">
      <w:pPr>
        <w:pStyle w:val="a3"/>
        <w:spacing w:line="250" w:lineRule="exact"/>
        <w:ind w:left="2251" w:firstLine="0"/>
      </w:pPr>
      <w:r>
        <w:t>Решение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фигур.</w:t>
      </w:r>
    </w:p>
    <w:p w:rsidR="006015BB" w:rsidRDefault="00E9517A">
      <w:pPr>
        <w:pStyle w:val="Heading2"/>
        <w:spacing w:before="132"/>
        <w:jc w:val="left"/>
      </w:pPr>
      <w:r>
        <w:t>История математики</w:t>
      </w:r>
    </w:p>
    <w:p w:rsidR="006015BB" w:rsidRDefault="00E9517A">
      <w:pPr>
        <w:spacing w:before="121" w:line="360" w:lineRule="auto"/>
        <w:ind w:left="1543" w:right="855" w:firstLine="707"/>
        <w:rPr>
          <w:i/>
        </w:rPr>
      </w:pPr>
      <w:r>
        <w:rPr>
          <w:i/>
        </w:rPr>
        <w:t>Появление</w:t>
      </w:r>
      <w:r>
        <w:rPr>
          <w:i/>
          <w:spacing w:val="15"/>
        </w:rPr>
        <w:t xml:space="preserve"> </w:t>
      </w:r>
      <w:r>
        <w:rPr>
          <w:i/>
        </w:rPr>
        <w:t>цифр,</w:t>
      </w:r>
      <w:r>
        <w:rPr>
          <w:i/>
          <w:spacing w:val="15"/>
        </w:rPr>
        <w:t xml:space="preserve"> </w:t>
      </w:r>
      <w:r>
        <w:rPr>
          <w:i/>
        </w:rPr>
        <w:t>букв,</w:t>
      </w:r>
      <w:r>
        <w:rPr>
          <w:i/>
          <w:spacing w:val="13"/>
        </w:rPr>
        <w:t xml:space="preserve"> </w:t>
      </w:r>
      <w:r>
        <w:rPr>
          <w:i/>
        </w:rPr>
        <w:t>иероглифов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15"/>
        </w:rPr>
        <w:t xml:space="preserve"> </w:t>
      </w:r>
      <w:r>
        <w:rPr>
          <w:i/>
        </w:rPr>
        <w:t>процессе</w:t>
      </w:r>
      <w:r>
        <w:rPr>
          <w:i/>
          <w:spacing w:val="13"/>
        </w:rPr>
        <w:t xml:space="preserve"> </w:t>
      </w:r>
      <w:r>
        <w:rPr>
          <w:i/>
        </w:rPr>
        <w:t>счета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распределения</w:t>
      </w:r>
      <w:r>
        <w:rPr>
          <w:i/>
          <w:spacing w:val="13"/>
        </w:rPr>
        <w:t xml:space="preserve"> </w:t>
      </w:r>
      <w:r>
        <w:rPr>
          <w:i/>
        </w:rPr>
        <w:t>продуктов</w:t>
      </w:r>
      <w:r>
        <w:rPr>
          <w:i/>
          <w:spacing w:val="15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Древнем</w:t>
      </w:r>
      <w:r>
        <w:rPr>
          <w:i/>
          <w:spacing w:val="-1"/>
        </w:rPr>
        <w:t xml:space="preserve"> </w:t>
      </w:r>
      <w:r>
        <w:rPr>
          <w:i/>
        </w:rPr>
        <w:t>Ближнем Востоке. Связь с Неолитической</w:t>
      </w:r>
      <w:r>
        <w:rPr>
          <w:i/>
          <w:spacing w:val="-1"/>
        </w:rPr>
        <w:t xml:space="preserve"> </w:t>
      </w:r>
      <w:r>
        <w:rPr>
          <w:i/>
        </w:rPr>
        <w:t>революцией.</w:t>
      </w:r>
    </w:p>
    <w:p w:rsidR="006015BB" w:rsidRDefault="00E9517A">
      <w:pPr>
        <w:spacing w:line="360" w:lineRule="auto"/>
        <w:ind w:left="2251"/>
        <w:rPr>
          <w:i/>
        </w:rPr>
      </w:pPr>
      <w:r>
        <w:rPr>
          <w:i/>
        </w:rPr>
        <w:t>Рождение шестидесятеричной системы счисления. Появление десятичной записи чисел.</w:t>
      </w:r>
      <w:r>
        <w:rPr>
          <w:i/>
          <w:spacing w:val="1"/>
        </w:rPr>
        <w:t xml:space="preserve"> </w:t>
      </w:r>
      <w:r>
        <w:rPr>
          <w:i/>
        </w:rPr>
        <w:t>Рождение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развитие</w:t>
      </w:r>
      <w:r>
        <w:rPr>
          <w:i/>
          <w:spacing w:val="9"/>
        </w:rPr>
        <w:t xml:space="preserve"> </w:t>
      </w:r>
      <w:r>
        <w:rPr>
          <w:i/>
        </w:rPr>
        <w:t>арифметики</w:t>
      </w:r>
      <w:r>
        <w:rPr>
          <w:i/>
          <w:spacing w:val="8"/>
        </w:rPr>
        <w:t xml:space="preserve"> </w:t>
      </w:r>
      <w:r>
        <w:rPr>
          <w:i/>
        </w:rPr>
        <w:t>натуральных</w:t>
      </w:r>
      <w:r>
        <w:rPr>
          <w:i/>
          <w:spacing w:val="9"/>
        </w:rPr>
        <w:t xml:space="preserve"> </w:t>
      </w:r>
      <w:r>
        <w:rPr>
          <w:i/>
        </w:rPr>
        <w:t>чисел.</w:t>
      </w:r>
      <w:r>
        <w:rPr>
          <w:i/>
          <w:spacing w:val="8"/>
        </w:rPr>
        <w:t xml:space="preserve"> </w:t>
      </w:r>
      <w:r>
        <w:rPr>
          <w:i/>
        </w:rPr>
        <w:t>НОК,</w:t>
      </w:r>
      <w:r>
        <w:rPr>
          <w:i/>
          <w:spacing w:val="8"/>
        </w:rPr>
        <w:t xml:space="preserve"> </w:t>
      </w:r>
      <w:r>
        <w:rPr>
          <w:i/>
        </w:rPr>
        <w:t>НОД,</w:t>
      </w:r>
      <w:r>
        <w:rPr>
          <w:i/>
          <w:spacing w:val="8"/>
        </w:rPr>
        <w:t xml:space="preserve"> </w:t>
      </w:r>
      <w:r>
        <w:rPr>
          <w:i/>
        </w:rPr>
        <w:t>простые</w:t>
      </w:r>
      <w:r>
        <w:rPr>
          <w:i/>
          <w:spacing w:val="9"/>
        </w:rPr>
        <w:t xml:space="preserve"> </w:t>
      </w:r>
      <w:r>
        <w:rPr>
          <w:i/>
        </w:rPr>
        <w:t>числа.</w:t>
      </w:r>
    </w:p>
    <w:p w:rsidR="006015BB" w:rsidRDefault="00E9517A">
      <w:pPr>
        <w:spacing w:line="252" w:lineRule="exact"/>
        <w:ind w:left="1543"/>
        <w:rPr>
          <w:i/>
        </w:rPr>
      </w:pPr>
      <w:r>
        <w:rPr>
          <w:i/>
        </w:rPr>
        <w:t>Решето</w:t>
      </w:r>
      <w:r>
        <w:rPr>
          <w:i/>
          <w:spacing w:val="-1"/>
        </w:rPr>
        <w:t xml:space="preserve"> </w:t>
      </w:r>
      <w:r>
        <w:rPr>
          <w:i/>
        </w:rPr>
        <w:t>Эратосфена.</w:t>
      </w:r>
    </w:p>
    <w:p w:rsidR="006015BB" w:rsidRDefault="00E9517A">
      <w:pPr>
        <w:spacing w:before="126"/>
        <w:ind w:left="2251"/>
        <w:rPr>
          <w:i/>
        </w:rPr>
      </w:pPr>
      <w:r>
        <w:rPr>
          <w:i/>
        </w:rPr>
        <w:t>Появление</w:t>
      </w:r>
      <w:r>
        <w:rPr>
          <w:i/>
          <w:spacing w:val="12"/>
        </w:rPr>
        <w:t xml:space="preserve"> </w:t>
      </w:r>
      <w:r>
        <w:rPr>
          <w:i/>
        </w:rPr>
        <w:t>нуля</w:t>
      </w:r>
      <w:r>
        <w:rPr>
          <w:i/>
          <w:spacing w:val="68"/>
        </w:rPr>
        <w:t xml:space="preserve"> </w:t>
      </w:r>
      <w:r>
        <w:rPr>
          <w:i/>
        </w:rPr>
        <w:t>и</w:t>
      </w:r>
      <w:r>
        <w:rPr>
          <w:i/>
          <w:spacing w:val="66"/>
        </w:rPr>
        <w:t xml:space="preserve"> </w:t>
      </w:r>
      <w:r>
        <w:rPr>
          <w:i/>
        </w:rPr>
        <w:t>отрицательных</w:t>
      </w:r>
      <w:r>
        <w:rPr>
          <w:i/>
          <w:spacing w:val="66"/>
        </w:rPr>
        <w:t xml:space="preserve"> </w:t>
      </w:r>
      <w:r>
        <w:rPr>
          <w:i/>
        </w:rPr>
        <w:t>чисел</w:t>
      </w:r>
      <w:r>
        <w:rPr>
          <w:i/>
          <w:spacing w:val="65"/>
        </w:rPr>
        <w:t xml:space="preserve"> </w:t>
      </w:r>
      <w:r>
        <w:rPr>
          <w:i/>
        </w:rPr>
        <w:t>в</w:t>
      </w:r>
      <w:r>
        <w:rPr>
          <w:i/>
          <w:spacing w:val="66"/>
        </w:rPr>
        <w:t xml:space="preserve"> </w:t>
      </w:r>
      <w:r>
        <w:rPr>
          <w:i/>
        </w:rPr>
        <w:t>математике</w:t>
      </w:r>
      <w:r>
        <w:rPr>
          <w:i/>
          <w:spacing w:val="66"/>
        </w:rPr>
        <w:t xml:space="preserve"> </w:t>
      </w:r>
      <w:r>
        <w:rPr>
          <w:i/>
        </w:rPr>
        <w:t>древности.</w:t>
      </w:r>
      <w:r>
        <w:rPr>
          <w:i/>
          <w:spacing w:val="65"/>
        </w:rPr>
        <w:t xml:space="preserve"> </w:t>
      </w:r>
      <w:r>
        <w:rPr>
          <w:i/>
        </w:rPr>
        <w:t>Роль</w:t>
      </w:r>
      <w:r>
        <w:rPr>
          <w:i/>
          <w:spacing w:val="68"/>
        </w:rPr>
        <w:t xml:space="preserve"> </w:t>
      </w:r>
      <w:r>
        <w:rPr>
          <w:i/>
        </w:rPr>
        <w:t>Диофанта.</w:t>
      </w:r>
    </w:p>
    <w:p w:rsidR="006015BB" w:rsidRDefault="00E9517A">
      <w:pPr>
        <w:spacing w:before="64"/>
        <w:ind w:left="1543"/>
        <w:rPr>
          <w:i/>
        </w:rPr>
      </w:pPr>
      <w:r>
        <w:rPr>
          <w:i/>
          <w:w w:val="90"/>
          <w:position w:val="2"/>
        </w:rPr>
        <w:t>Почему</w:t>
      </w:r>
      <w:r>
        <w:rPr>
          <w:i/>
          <w:spacing w:val="56"/>
          <w:position w:val="2"/>
        </w:rPr>
        <w:t xml:space="preserve"> </w:t>
      </w:r>
      <w:r>
        <w:rPr>
          <w:rFonts w:ascii="Symbol" w:hAnsi="Symbol"/>
          <w:w w:val="90"/>
          <w:sz w:val="38"/>
        </w:rPr>
        <w:t></w:t>
      </w:r>
      <w:r>
        <w:rPr>
          <w:rFonts w:ascii="Symbol" w:hAnsi="Symbol"/>
          <w:w w:val="90"/>
          <w:position w:val="2"/>
          <w:sz w:val="29"/>
        </w:rPr>
        <w:t></w:t>
      </w:r>
      <w:r>
        <w:rPr>
          <w:w w:val="90"/>
          <w:position w:val="2"/>
          <w:sz w:val="29"/>
        </w:rPr>
        <w:t>1</w:t>
      </w:r>
      <w:r>
        <w:rPr>
          <w:rFonts w:ascii="Symbol" w:hAnsi="Symbol"/>
          <w:w w:val="90"/>
          <w:sz w:val="38"/>
        </w:rPr>
        <w:t></w:t>
      </w:r>
      <w:r>
        <w:rPr>
          <w:rFonts w:ascii="Symbol" w:hAnsi="Symbol"/>
          <w:w w:val="90"/>
          <w:sz w:val="38"/>
        </w:rPr>
        <w:t></w:t>
      </w:r>
      <w:r>
        <w:rPr>
          <w:rFonts w:ascii="Symbol" w:hAnsi="Symbol"/>
          <w:w w:val="90"/>
          <w:position w:val="2"/>
          <w:sz w:val="29"/>
        </w:rPr>
        <w:t></w:t>
      </w:r>
      <w:r>
        <w:rPr>
          <w:w w:val="90"/>
          <w:position w:val="2"/>
          <w:sz w:val="29"/>
        </w:rPr>
        <w:t>1</w:t>
      </w:r>
      <w:r>
        <w:rPr>
          <w:rFonts w:ascii="Symbol" w:hAnsi="Symbol"/>
          <w:w w:val="90"/>
          <w:sz w:val="38"/>
        </w:rPr>
        <w:t></w:t>
      </w:r>
      <w:r>
        <w:rPr>
          <w:spacing w:val="-14"/>
          <w:w w:val="90"/>
          <w:sz w:val="38"/>
        </w:rPr>
        <w:t xml:space="preserve"> </w:t>
      </w:r>
      <w:r>
        <w:rPr>
          <w:rFonts w:ascii="Symbol" w:hAnsi="Symbol"/>
          <w:w w:val="90"/>
          <w:position w:val="2"/>
          <w:sz w:val="29"/>
        </w:rPr>
        <w:t></w:t>
      </w:r>
      <w:r>
        <w:rPr>
          <w:spacing w:val="10"/>
          <w:w w:val="90"/>
          <w:position w:val="2"/>
          <w:sz w:val="29"/>
        </w:rPr>
        <w:t xml:space="preserve"> </w:t>
      </w:r>
      <w:r>
        <w:rPr>
          <w:rFonts w:ascii="Symbol" w:hAnsi="Symbol"/>
          <w:w w:val="90"/>
          <w:position w:val="2"/>
          <w:sz w:val="29"/>
        </w:rPr>
        <w:t></w:t>
      </w:r>
      <w:r>
        <w:rPr>
          <w:w w:val="90"/>
          <w:position w:val="2"/>
          <w:sz w:val="29"/>
        </w:rPr>
        <w:t>1</w:t>
      </w:r>
      <w:r>
        <w:rPr>
          <w:i/>
          <w:w w:val="90"/>
          <w:position w:val="2"/>
        </w:rPr>
        <w:t>?</w:t>
      </w:r>
    </w:p>
    <w:p w:rsidR="006015BB" w:rsidRDefault="00E9517A">
      <w:pPr>
        <w:spacing w:before="161" w:line="360" w:lineRule="auto"/>
        <w:ind w:left="1543" w:right="843" w:firstLine="707"/>
        <w:rPr>
          <w:i/>
        </w:rPr>
      </w:pPr>
      <w:r>
        <w:rPr>
          <w:i/>
        </w:rPr>
        <w:t>Дроби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30"/>
        </w:rPr>
        <w:t xml:space="preserve"> </w:t>
      </w:r>
      <w:r>
        <w:rPr>
          <w:i/>
        </w:rPr>
        <w:t>Вавилоне,</w:t>
      </w:r>
      <w:r>
        <w:rPr>
          <w:i/>
          <w:spacing w:val="30"/>
        </w:rPr>
        <w:t xml:space="preserve"> </w:t>
      </w:r>
      <w:r>
        <w:rPr>
          <w:i/>
        </w:rPr>
        <w:t>Египте,</w:t>
      </w:r>
      <w:r>
        <w:rPr>
          <w:i/>
          <w:spacing w:val="30"/>
        </w:rPr>
        <w:t xml:space="preserve"> </w:t>
      </w:r>
      <w:r>
        <w:rPr>
          <w:i/>
        </w:rPr>
        <w:t>Риме.</w:t>
      </w:r>
      <w:r>
        <w:rPr>
          <w:i/>
          <w:spacing w:val="30"/>
        </w:rPr>
        <w:t xml:space="preserve"> </w:t>
      </w:r>
      <w:r>
        <w:rPr>
          <w:i/>
        </w:rPr>
        <w:t>Открытие</w:t>
      </w:r>
      <w:r>
        <w:rPr>
          <w:i/>
          <w:spacing w:val="28"/>
        </w:rPr>
        <w:t xml:space="preserve"> </w:t>
      </w:r>
      <w:r>
        <w:rPr>
          <w:i/>
        </w:rPr>
        <w:t>десятичных</w:t>
      </w:r>
      <w:r>
        <w:rPr>
          <w:i/>
          <w:spacing w:val="30"/>
        </w:rPr>
        <w:t xml:space="preserve"> </w:t>
      </w:r>
      <w:r>
        <w:rPr>
          <w:i/>
        </w:rPr>
        <w:t>дробей.</w:t>
      </w:r>
      <w:r>
        <w:rPr>
          <w:i/>
          <w:spacing w:val="30"/>
        </w:rPr>
        <w:t xml:space="preserve"> </w:t>
      </w:r>
      <w:r>
        <w:rPr>
          <w:i/>
        </w:rPr>
        <w:t>Старинные</w:t>
      </w:r>
      <w:r>
        <w:rPr>
          <w:i/>
          <w:spacing w:val="30"/>
        </w:rPr>
        <w:t xml:space="preserve"> </w:t>
      </w:r>
      <w:r>
        <w:rPr>
          <w:i/>
        </w:rPr>
        <w:t>системы</w:t>
      </w:r>
      <w:r>
        <w:rPr>
          <w:i/>
          <w:spacing w:val="-52"/>
        </w:rPr>
        <w:t xml:space="preserve"> </w:t>
      </w:r>
      <w:r>
        <w:rPr>
          <w:i/>
        </w:rPr>
        <w:t>мер.</w:t>
      </w:r>
      <w:r>
        <w:rPr>
          <w:i/>
          <w:spacing w:val="-3"/>
        </w:rPr>
        <w:t xml:space="preserve"> </w:t>
      </w:r>
      <w:r>
        <w:rPr>
          <w:i/>
        </w:rPr>
        <w:t>Десятичные дроби и</w:t>
      </w:r>
      <w:r>
        <w:rPr>
          <w:i/>
          <w:spacing w:val="-3"/>
        </w:rPr>
        <w:t xml:space="preserve"> </w:t>
      </w:r>
      <w:r>
        <w:rPr>
          <w:i/>
        </w:rPr>
        <w:t>метрическая</w:t>
      </w:r>
      <w:r>
        <w:rPr>
          <w:i/>
          <w:spacing w:val="-2"/>
        </w:rPr>
        <w:t xml:space="preserve"> </w:t>
      </w:r>
      <w:r>
        <w:rPr>
          <w:i/>
        </w:rPr>
        <w:t>система</w:t>
      </w:r>
      <w:r>
        <w:rPr>
          <w:i/>
          <w:spacing w:val="-3"/>
        </w:rPr>
        <w:t xml:space="preserve"> </w:t>
      </w:r>
      <w:r>
        <w:rPr>
          <w:i/>
        </w:rPr>
        <w:t>мер.</w:t>
      </w:r>
      <w:r>
        <w:rPr>
          <w:i/>
          <w:spacing w:val="55"/>
        </w:rPr>
        <w:t xml:space="preserve"> </w:t>
      </w:r>
      <w:r>
        <w:rPr>
          <w:i/>
        </w:rPr>
        <w:t>Л. Магницкий.</w:t>
      </w:r>
    </w:p>
    <w:p w:rsidR="006015BB" w:rsidRDefault="00E9517A">
      <w:pPr>
        <w:pStyle w:val="Heading2"/>
        <w:spacing w:before="4" w:line="362" w:lineRule="auto"/>
        <w:ind w:right="4838"/>
        <w:jc w:val="left"/>
      </w:pPr>
      <w:r>
        <w:t>Содержание курса математики в 7–9 классах</w:t>
      </w:r>
      <w:r>
        <w:rPr>
          <w:spacing w:val="-52"/>
        </w:rPr>
        <w:t xml:space="preserve"> </w:t>
      </w:r>
      <w:r>
        <w:t>Алгебра</w:t>
      </w:r>
    </w:p>
    <w:p w:rsidR="006015BB" w:rsidRDefault="00E9517A">
      <w:pPr>
        <w:spacing w:line="250" w:lineRule="exact"/>
        <w:ind w:left="2251"/>
        <w:rPr>
          <w:b/>
        </w:rPr>
      </w:pPr>
      <w:r>
        <w:rPr>
          <w:b/>
        </w:rPr>
        <w:t>Числа</w:t>
      </w:r>
    </w:p>
    <w:p w:rsidR="006015BB" w:rsidRDefault="00E9517A">
      <w:pPr>
        <w:pStyle w:val="Heading2"/>
        <w:spacing w:before="126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015BB" w:rsidRDefault="00E9517A">
      <w:pPr>
        <w:tabs>
          <w:tab w:val="left" w:pos="3554"/>
          <w:tab w:val="left" w:pos="5131"/>
          <w:tab w:val="left" w:pos="5941"/>
          <w:tab w:val="left" w:pos="7168"/>
          <w:tab w:val="left" w:pos="8747"/>
          <w:tab w:val="left" w:pos="9553"/>
          <w:tab w:val="left" w:pos="10656"/>
        </w:tabs>
        <w:spacing w:before="122" w:line="360" w:lineRule="auto"/>
        <w:ind w:left="1543" w:right="849" w:firstLine="707"/>
      </w:pPr>
      <w:r>
        <w:t>Множество</w:t>
      </w:r>
      <w:r>
        <w:tab/>
        <w:t>рациональных</w:t>
      </w:r>
      <w:r>
        <w:tab/>
        <w:t>чисел.</w:t>
      </w:r>
      <w:r>
        <w:tab/>
        <w:t>Сравнение</w:t>
      </w:r>
      <w:r>
        <w:tab/>
        <w:t>рациональных</w:t>
      </w:r>
      <w:r>
        <w:tab/>
        <w:t>чисел.</w:t>
      </w:r>
      <w:r>
        <w:tab/>
        <w:t>Действия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rPr>
          <w:i/>
        </w:rPr>
        <w:t>Представление рационального</w:t>
      </w:r>
      <w:r>
        <w:rPr>
          <w:i/>
          <w:spacing w:val="-3"/>
        </w:rPr>
        <w:t xml:space="preserve"> </w:t>
      </w:r>
      <w:r>
        <w:rPr>
          <w:i/>
        </w:rPr>
        <w:t>числа</w:t>
      </w:r>
      <w:r>
        <w:rPr>
          <w:i/>
          <w:spacing w:val="-2"/>
        </w:rPr>
        <w:t xml:space="preserve"> </w:t>
      </w:r>
      <w:r>
        <w:rPr>
          <w:i/>
        </w:rPr>
        <w:t>десятичной</w:t>
      </w:r>
      <w:r>
        <w:rPr>
          <w:i/>
          <w:spacing w:val="-3"/>
        </w:rPr>
        <w:t xml:space="preserve"> </w:t>
      </w:r>
      <w:r>
        <w:rPr>
          <w:i/>
        </w:rPr>
        <w:t>дробью</w:t>
      </w:r>
      <w:r>
        <w:t>.</w:t>
      </w:r>
    </w:p>
    <w:p w:rsidR="006015BB" w:rsidRDefault="00E9517A">
      <w:pPr>
        <w:pStyle w:val="Heading2"/>
        <w:spacing w:before="4"/>
        <w:jc w:val="left"/>
      </w:pPr>
      <w:r>
        <w:t>Иррациональные</w:t>
      </w:r>
      <w:r>
        <w:rPr>
          <w:spacing w:val="-3"/>
        </w:rPr>
        <w:t xml:space="preserve"> </w:t>
      </w:r>
      <w:r>
        <w:t>числа</w:t>
      </w:r>
    </w:p>
    <w:p w:rsidR="006015BB" w:rsidRDefault="00E9517A">
      <w:pPr>
        <w:pStyle w:val="a3"/>
        <w:spacing w:before="122"/>
        <w:ind w:left="2251" w:firstLine="0"/>
        <w:jc w:val="left"/>
      </w:pPr>
      <w:r>
        <w:t>Понятие</w:t>
      </w:r>
      <w:r>
        <w:rPr>
          <w:spacing w:val="59"/>
        </w:rPr>
        <w:t xml:space="preserve"> </w:t>
      </w:r>
      <w:r>
        <w:t xml:space="preserve">иррационального  </w:t>
      </w:r>
      <w:r>
        <w:rPr>
          <w:spacing w:val="2"/>
        </w:rPr>
        <w:t xml:space="preserve"> </w:t>
      </w:r>
      <w:r>
        <w:t xml:space="preserve">числа.  </w:t>
      </w:r>
      <w:r>
        <w:rPr>
          <w:spacing w:val="3"/>
        </w:rPr>
        <w:t xml:space="preserve"> </w:t>
      </w:r>
      <w:r>
        <w:t xml:space="preserve">Распознавание  </w:t>
      </w:r>
      <w:r>
        <w:rPr>
          <w:spacing w:val="3"/>
        </w:rPr>
        <w:t xml:space="preserve"> </w:t>
      </w:r>
      <w:r>
        <w:t xml:space="preserve">иррациональных  </w:t>
      </w:r>
      <w:r>
        <w:rPr>
          <w:spacing w:val="4"/>
        </w:rPr>
        <w:t xml:space="preserve"> </w:t>
      </w:r>
      <w:r>
        <w:t xml:space="preserve">чисел.  </w:t>
      </w:r>
      <w:r>
        <w:rPr>
          <w:spacing w:val="4"/>
        </w:rPr>
        <w:t xml:space="preserve"> </w:t>
      </w:r>
      <w:r>
        <w:t>Примеры</w:t>
      </w:r>
    </w:p>
    <w:p w:rsidR="006015BB" w:rsidRDefault="00E9517A">
      <w:pPr>
        <w:tabs>
          <w:tab w:val="left" w:pos="6787"/>
        </w:tabs>
        <w:spacing w:before="199" w:line="338" w:lineRule="auto"/>
        <w:ind w:left="1543" w:right="855"/>
      </w:pPr>
      <w:r>
        <w:rPr>
          <w:noProof/>
          <w:lang w:eastAsia="ru-RU"/>
        </w:rPr>
        <w:drawing>
          <wp:anchor distT="0" distB="0" distL="0" distR="0" simplePos="0" relativeHeight="477660160" behindDoc="1" locked="0" layoutInCell="1" allowOverlap="1">
            <wp:simplePos x="0" y="0"/>
            <wp:positionH relativeFrom="page">
              <wp:posOffset>4425491</wp:posOffset>
            </wp:positionH>
            <wp:positionV relativeFrom="paragraph">
              <wp:posOffset>117425</wp:posOffset>
            </wp:positionV>
            <wp:extent cx="139141" cy="2031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1" cy="20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доказательств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алгебре.</w:t>
      </w:r>
      <w:r>
        <w:rPr>
          <w:spacing w:val="64"/>
        </w:rPr>
        <w:t xml:space="preserve"> </w:t>
      </w:r>
      <w:r>
        <w:t>Иррациональность</w:t>
      </w:r>
      <w:r>
        <w:rPr>
          <w:spacing w:val="64"/>
        </w:rPr>
        <w:t xml:space="preserve"> </w:t>
      </w:r>
      <w:r>
        <w:t>числа</w:t>
      </w:r>
      <w:r>
        <w:tab/>
      </w:r>
      <w:r>
        <w:rPr>
          <w:w w:val="95"/>
          <w:position w:val="2"/>
          <w:sz w:val="29"/>
        </w:rPr>
        <w:t xml:space="preserve">2 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геометрии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Сравнение</w:t>
      </w:r>
      <w:r>
        <w:rPr>
          <w:i/>
          <w:spacing w:val="-50"/>
          <w:w w:val="95"/>
        </w:rPr>
        <w:t xml:space="preserve"> </w:t>
      </w:r>
      <w:r>
        <w:rPr>
          <w:i/>
        </w:rPr>
        <w:t>иррациональных</w:t>
      </w:r>
      <w:r>
        <w:rPr>
          <w:i/>
          <w:spacing w:val="-1"/>
        </w:rPr>
        <w:t xml:space="preserve"> </w:t>
      </w:r>
      <w:r>
        <w:rPr>
          <w:i/>
        </w:rPr>
        <w:t>чисел.</w:t>
      </w:r>
      <w:r>
        <w:rPr>
          <w:i/>
          <w:spacing w:val="-2"/>
        </w:rPr>
        <w:t xml:space="preserve"> </w:t>
      </w:r>
      <w:r>
        <w:rPr>
          <w:i/>
        </w:rPr>
        <w:t>Множество</w:t>
      </w:r>
      <w:r>
        <w:rPr>
          <w:i/>
          <w:spacing w:val="-3"/>
        </w:rPr>
        <w:t xml:space="preserve"> </w:t>
      </w:r>
      <w:r>
        <w:rPr>
          <w:i/>
        </w:rPr>
        <w:t>действительных чисел</w:t>
      </w:r>
      <w:r>
        <w:t>.</w:t>
      </w:r>
    </w:p>
    <w:p w:rsidR="006015BB" w:rsidRDefault="00E9517A">
      <w:pPr>
        <w:pStyle w:val="Heading2"/>
        <w:spacing w:before="27" w:line="360" w:lineRule="auto"/>
        <w:ind w:right="5809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Выражение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переменной.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выражения.</w:t>
      </w:r>
      <w:r>
        <w:rPr>
          <w:spacing w:val="12"/>
        </w:rPr>
        <w:t xml:space="preserve"> </w:t>
      </w:r>
      <w:r>
        <w:t>Подстановка</w:t>
      </w:r>
      <w:r>
        <w:rPr>
          <w:spacing w:val="13"/>
        </w:rPr>
        <w:t xml:space="preserve"> </w:t>
      </w:r>
      <w:r>
        <w:t>выражений</w:t>
      </w:r>
      <w:r>
        <w:rPr>
          <w:spacing w:val="12"/>
        </w:rPr>
        <w:t xml:space="preserve"> </w:t>
      </w:r>
      <w:r>
        <w:t>вместо</w:t>
      </w:r>
      <w:r>
        <w:rPr>
          <w:spacing w:val="-52"/>
        </w:rPr>
        <w:t xml:space="preserve"> </w:t>
      </w:r>
      <w:r>
        <w:t>переменных.</w:t>
      </w:r>
    </w:p>
    <w:p w:rsidR="006015BB" w:rsidRDefault="00E9517A">
      <w:pPr>
        <w:pStyle w:val="Heading2"/>
        <w:spacing w:before="1"/>
        <w:jc w:val="left"/>
      </w:pPr>
      <w:r>
        <w:t>Целые</w:t>
      </w:r>
      <w:r>
        <w:rPr>
          <w:spacing w:val="-3"/>
        </w:rPr>
        <w:t xml:space="preserve"> </w:t>
      </w:r>
      <w:r>
        <w:t>выражения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/>
      </w:pPr>
      <w:r>
        <w:lastRenderedPageBreak/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</w:t>
      </w:r>
      <w:r>
        <w:t>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 натуральным</w:t>
      </w:r>
      <w:r>
        <w:rPr>
          <w:spacing w:val="-1"/>
        </w:rPr>
        <w:t xml:space="preserve"> </w:t>
      </w:r>
      <w:r>
        <w:t>показателем.</w:t>
      </w:r>
    </w:p>
    <w:p w:rsidR="006015BB" w:rsidRDefault="00E9517A">
      <w:pPr>
        <w:spacing w:line="360" w:lineRule="auto"/>
        <w:ind w:left="1543" w:right="842" w:firstLine="707"/>
        <w:jc w:val="both"/>
        <w:rPr>
          <w:i/>
        </w:rPr>
      </w:pPr>
      <w:r>
        <w:t>Одночлен, многочлен. Действия с одночленами и многочленами (сложение, вычитание,</w:t>
      </w:r>
      <w:r>
        <w:rPr>
          <w:spacing w:val="1"/>
        </w:rPr>
        <w:t xml:space="preserve"> </w:t>
      </w:r>
      <w:r>
        <w:t>умножение).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56"/>
        </w:rPr>
        <w:t xml:space="preserve"> </w:t>
      </w:r>
      <w:r>
        <w:t>суммы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rPr>
          <w:i/>
        </w:rPr>
        <w:t>группировка, применение формул сокращенного умножения</w:t>
      </w:r>
      <w:r>
        <w:t xml:space="preserve">. </w:t>
      </w:r>
      <w:r>
        <w:rPr>
          <w:i/>
        </w:rPr>
        <w:t>Квадратный трехчлен, разложение</w:t>
      </w:r>
      <w:r>
        <w:rPr>
          <w:i/>
          <w:spacing w:val="1"/>
        </w:rPr>
        <w:t xml:space="preserve"> </w:t>
      </w:r>
      <w:r>
        <w:rPr>
          <w:i/>
        </w:rPr>
        <w:t>квадратного</w:t>
      </w:r>
      <w:r>
        <w:rPr>
          <w:i/>
          <w:spacing w:val="-1"/>
        </w:rPr>
        <w:t xml:space="preserve"> </w:t>
      </w:r>
      <w:r>
        <w:rPr>
          <w:i/>
        </w:rPr>
        <w:t>трехчлена</w:t>
      </w:r>
      <w:r>
        <w:rPr>
          <w:i/>
          <w:spacing w:val="-3"/>
        </w:rPr>
        <w:t xml:space="preserve"> </w:t>
      </w:r>
      <w:r>
        <w:rPr>
          <w:i/>
        </w:rPr>
        <w:t>на множители.</w:t>
      </w:r>
    </w:p>
    <w:p w:rsidR="006015BB" w:rsidRDefault="00E9517A">
      <w:pPr>
        <w:pStyle w:val="Heading2"/>
        <w:spacing w:before="1"/>
      </w:pPr>
      <w:r>
        <w:t>Дробно-рациональные</w:t>
      </w:r>
      <w:r>
        <w:rPr>
          <w:spacing w:val="-9"/>
        </w:rPr>
        <w:t xml:space="preserve"> </w:t>
      </w:r>
      <w:r>
        <w:t>выражения</w:t>
      </w:r>
    </w:p>
    <w:p w:rsidR="006015BB" w:rsidRDefault="00E9517A">
      <w:pPr>
        <w:spacing w:before="121" w:line="360" w:lineRule="auto"/>
        <w:ind w:left="1543" w:right="844" w:firstLine="707"/>
        <w:jc w:val="both"/>
        <w:rPr>
          <w:i/>
        </w:rPr>
      </w:pPr>
      <w:r>
        <w:t>Степень с целым показателем. Преобразова</w:t>
      </w:r>
      <w:r>
        <w:t>ние дробно-линейных выражений: 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rPr>
          <w:i/>
        </w:rPr>
        <w:t>Алгебраическая</w:t>
      </w:r>
      <w:r>
        <w:rPr>
          <w:i/>
          <w:spacing w:val="1"/>
        </w:rPr>
        <w:t xml:space="preserve"> </w:t>
      </w:r>
      <w:r>
        <w:rPr>
          <w:i/>
        </w:rPr>
        <w:t>дробь.</w:t>
      </w:r>
      <w:r>
        <w:rPr>
          <w:i/>
          <w:spacing w:val="1"/>
        </w:rPr>
        <w:t xml:space="preserve"> </w:t>
      </w:r>
      <w:r>
        <w:rPr>
          <w:i/>
        </w:rPr>
        <w:t>Допустимые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переменных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дробно-</w:t>
      </w:r>
      <w:r>
        <w:rPr>
          <w:i/>
          <w:spacing w:val="1"/>
        </w:rPr>
        <w:t xml:space="preserve"> </w:t>
      </w:r>
      <w:r>
        <w:rPr>
          <w:i/>
        </w:rPr>
        <w:t>рациональных</w:t>
      </w:r>
      <w:r>
        <w:rPr>
          <w:i/>
          <w:spacing w:val="1"/>
        </w:rPr>
        <w:t xml:space="preserve"> </w:t>
      </w:r>
      <w:r>
        <w:rPr>
          <w:i/>
        </w:rPr>
        <w:t>выражениях</w:t>
      </w:r>
      <w:r>
        <w:t>.</w:t>
      </w:r>
      <w:r>
        <w:rPr>
          <w:spacing w:val="1"/>
        </w:rPr>
        <w:t xml:space="preserve"> </w:t>
      </w:r>
      <w:r>
        <w:rPr>
          <w:i/>
        </w:rPr>
        <w:t>Сокращение</w:t>
      </w:r>
      <w:r>
        <w:rPr>
          <w:i/>
          <w:spacing w:val="1"/>
        </w:rPr>
        <w:t xml:space="preserve"> </w:t>
      </w:r>
      <w:r>
        <w:rPr>
          <w:i/>
        </w:rPr>
        <w:t>алгебраических</w:t>
      </w:r>
      <w:r>
        <w:rPr>
          <w:i/>
          <w:spacing w:val="1"/>
        </w:rPr>
        <w:t xml:space="preserve"> </w:t>
      </w:r>
      <w:r>
        <w:rPr>
          <w:i/>
        </w:rPr>
        <w:t>дробей.</w:t>
      </w:r>
      <w:r>
        <w:rPr>
          <w:i/>
          <w:spacing w:val="1"/>
        </w:rPr>
        <w:t xml:space="preserve"> </w:t>
      </w:r>
      <w:r>
        <w:rPr>
          <w:i/>
        </w:rPr>
        <w:t>Приведение</w:t>
      </w:r>
      <w:r>
        <w:rPr>
          <w:i/>
          <w:spacing w:val="1"/>
        </w:rPr>
        <w:t xml:space="preserve"> </w:t>
      </w:r>
      <w:r>
        <w:rPr>
          <w:i/>
        </w:rPr>
        <w:t>алгебраических</w:t>
      </w:r>
      <w:r>
        <w:rPr>
          <w:i/>
          <w:spacing w:val="1"/>
        </w:rPr>
        <w:t xml:space="preserve"> </w:t>
      </w:r>
      <w:r>
        <w:rPr>
          <w:i/>
        </w:rPr>
        <w:t>дробей к общему знаменателю. Действия с алгебраическими дробями: сложение, вычитание,</w:t>
      </w:r>
      <w:r>
        <w:rPr>
          <w:i/>
          <w:spacing w:val="1"/>
        </w:rPr>
        <w:t xml:space="preserve"> </w:t>
      </w:r>
      <w:r>
        <w:rPr>
          <w:i/>
        </w:rPr>
        <w:t>умножение,</w:t>
      </w:r>
      <w:r>
        <w:rPr>
          <w:i/>
          <w:spacing w:val="-1"/>
        </w:rPr>
        <w:t xml:space="preserve"> </w:t>
      </w:r>
      <w:r>
        <w:rPr>
          <w:i/>
        </w:rPr>
        <w:t>деление, возведение</w:t>
      </w:r>
      <w:r>
        <w:rPr>
          <w:i/>
          <w:spacing w:val="-2"/>
        </w:rPr>
        <w:t xml:space="preserve"> </w:t>
      </w:r>
      <w:r>
        <w:rPr>
          <w:i/>
        </w:rPr>
        <w:t>в степень.</w:t>
      </w:r>
    </w:p>
    <w:p w:rsidR="006015BB" w:rsidRDefault="00E9517A">
      <w:pPr>
        <w:spacing w:before="2"/>
        <w:ind w:left="2251"/>
        <w:jc w:val="both"/>
        <w:rPr>
          <w:i/>
        </w:rPr>
      </w:pPr>
      <w:r>
        <w:rPr>
          <w:i/>
        </w:rPr>
        <w:t>Преобразование</w:t>
      </w:r>
      <w:r>
        <w:rPr>
          <w:i/>
          <w:spacing w:val="-4"/>
        </w:rPr>
        <w:t xml:space="preserve"> </w:t>
      </w:r>
      <w:r>
        <w:rPr>
          <w:i/>
        </w:rPr>
        <w:t>выражений,</w:t>
      </w:r>
      <w:r>
        <w:rPr>
          <w:i/>
          <w:spacing w:val="-2"/>
        </w:rPr>
        <w:t xml:space="preserve"> </w:t>
      </w:r>
      <w:r>
        <w:rPr>
          <w:i/>
        </w:rPr>
        <w:t>содержащих</w:t>
      </w:r>
      <w:r>
        <w:rPr>
          <w:i/>
          <w:spacing w:val="-3"/>
        </w:rPr>
        <w:t xml:space="preserve"> </w:t>
      </w:r>
      <w:r>
        <w:rPr>
          <w:i/>
        </w:rPr>
        <w:t>знак</w:t>
      </w:r>
      <w:r>
        <w:rPr>
          <w:i/>
          <w:spacing w:val="-5"/>
        </w:rPr>
        <w:t xml:space="preserve"> </w:t>
      </w:r>
      <w:r>
        <w:rPr>
          <w:i/>
        </w:rPr>
        <w:t>модуля.</w:t>
      </w:r>
    </w:p>
    <w:p w:rsidR="006015BB" w:rsidRDefault="00E9517A">
      <w:pPr>
        <w:pStyle w:val="Heading2"/>
        <w:spacing w:before="131"/>
      </w:pPr>
      <w:r>
        <w:t>Квадратные</w:t>
      </w:r>
      <w:r>
        <w:rPr>
          <w:spacing w:val="-9"/>
        </w:rPr>
        <w:t xml:space="preserve"> </w:t>
      </w:r>
      <w:r>
        <w:t>корни</w:t>
      </w:r>
    </w:p>
    <w:p w:rsidR="006015BB" w:rsidRDefault="00E9517A">
      <w:pPr>
        <w:pStyle w:val="a3"/>
        <w:spacing w:before="121" w:line="360" w:lineRule="auto"/>
        <w:ind w:right="844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rPr>
          <w:i/>
        </w:rPr>
        <w:t>внесение</w:t>
      </w:r>
      <w:r>
        <w:rPr>
          <w:i/>
          <w:spacing w:val="-52"/>
        </w:rPr>
        <w:t xml:space="preserve"> </w:t>
      </w:r>
      <w:r>
        <w:rPr>
          <w:i/>
        </w:rPr>
        <w:t>множителя</w:t>
      </w:r>
      <w:r>
        <w:rPr>
          <w:i/>
          <w:spacing w:val="-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знак корня</w:t>
      </w:r>
      <w:r>
        <w:t>.</w:t>
      </w:r>
    </w:p>
    <w:p w:rsidR="006015BB" w:rsidRDefault="00E9517A">
      <w:pPr>
        <w:pStyle w:val="Heading2"/>
        <w:spacing w:before="6" w:line="360" w:lineRule="auto"/>
        <w:ind w:right="6758"/>
        <w:jc w:val="left"/>
      </w:pPr>
      <w:r>
        <w:t>Уравнения и неравенства</w:t>
      </w:r>
      <w:r>
        <w:rPr>
          <w:spacing w:val="-52"/>
        </w:rPr>
        <w:t xml:space="preserve"> </w:t>
      </w:r>
      <w:r>
        <w:t>Равенства</w:t>
      </w:r>
    </w:p>
    <w:p w:rsidR="006015BB" w:rsidRDefault="00E9517A">
      <w:pPr>
        <w:pStyle w:val="a3"/>
        <w:spacing w:line="248" w:lineRule="exact"/>
        <w:ind w:left="2251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равенство.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переменной.</w:t>
      </w:r>
    </w:p>
    <w:p w:rsidR="006015BB" w:rsidRDefault="00E9517A">
      <w:pPr>
        <w:pStyle w:val="Heading2"/>
        <w:spacing w:before="132"/>
        <w:jc w:val="left"/>
      </w:pPr>
      <w:r>
        <w:t>Уравнения</w:t>
      </w:r>
    </w:p>
    <w:p w:rsidR="006015BB" w:rsidRDefault="00E9517A">
      <w:pPr>
        <w:spacing w:before="121"/>
        <w:ind w:left="2251"/>
        <w:rPr>
          <w:i/>
        </w:rPr>
      </w:pPr>
      <w:r>
        <w:t>Понятие</w:t>
      </w:r>
      <w:r>
        <w:rPr>
          <w:spacing w:val="9"/>
        </w:rPr>
        <w:t xml:space="preserve"> </w:t>
      </w:r>
      <w:r>
        <w:t>уравнения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уравнения.</w:t>
      </w:r>
      <w:r>
        <w:rPr>
          <w:spacing w:val="64"/>
        </w:rPr>
        <w:t xml:space="preserve"> </w:t>
      </w:r>
      <w:r>
        <w:rPr>
          <w:i/>
        </w:rPr>
        <w:t>Представление</w:t>
      </w:r>
      <w:r>
        <w:rPr>
          <w:i/>
          <w:spacing w:val="63"/>
        </w:rPr>
        <w:t xml:space="preserve"> </w:t>
      </w:r>
      <w:r>
        <w:rPr>
          <w:i/>
        </w:rPr>
        <w:t>о</w:t>
      </w:r>
      <w:r>
        <w:rPr>
          <w:i/>
          <w:spacing w:val="60"/>
        </w:rPr>
        <w:t xml:space="preserve"> </w:t>
      </w:r>
      <w:r>
        <w:rPr>
          <w:i/>
        </w:rPr>
        <w:t>равносильности</w:t>
      </w:r>
      <w:r>
        <w:rPr>
          <w:i/>
          <w:spacing w:val="62"/>
        </w:rPr>
        <w:t xml:space="preserve"> </w:t>
      </w:r>
      <w:r>
        <w:rPr>
          <w:i/>
        </w:rPr>
        <w:t>уравнений.</w:t>
      </w:r>
    </w:p>
    <w:p w:rsidR="006015BB" w:rsidRDefault="00E9517A">
      <w:pPr>
        <w:spacing w:before="126"/>
        <w:ind w:left="1543"/>
        <w:rPr>
          <w:i/>
        </w:rPr>
      </w:pPr>
      <w:r>
        <w:rPr>
          <w:i/>
        </w:rPr>
        <w:t>Область</w:t>
      </w:r>
      <w:r>
        <w:rPr>
          <w:i/>
          <w:spacing w:val="-3"/>
        </w:rPr>
        <w:t xml:space="preserve"> </w:t>
      </w:r>
      <w:r>
        <w:rPr>
          <w:i/>
        </w:rPr>
        <w:t>определения</w:t>
      </w:r>
      <w:r>
        <w:rPr>
          <w:i/>
          <w:spacing w:val="-4"/>
        </w:rPr>
        <w:t xml:space="preserve"> </w:t>
      </w:r>
      <w:r>
        <w:rPr>
          <w:i/>
        </w:rPr>
        <w:t>уравнения</w:t>
      </w:r>
      <w:r>
        <w:rPr>
          <w:i/>
          <w:spacing w:val="-2"/>
        </w:rPr>
        <w:t xml:space="preserve"> </w:t>
      </w:r>
      <w:r>
        <w:rPr>
          <w:i/>
        </w:rPr>
        <w:t>(область</w:t>
      </w:r>
      <w:r>
        <w:rPr>
          <w:i/>
          <w:spacing w:val="-4"/>
        </w:rPr>
        <w:t xml:space="preserve"> </w:t>
      </w:r>
      <w:r>
        <w:rPr>
          <w:i/>
        </w:rPr>
        <w:t>допустимых</w:t>
      </w:r>
      <w:r>
        <w:rPr>
          <w:i/>
          <w:spacing w:val="-3"/>
        </w:rPr>
        <w:t xml:space="preserve"> </w:t>
      </w:r>
      <w:r>
        <w:rPr>
          <w:i/>
        </w:rPr>
        <w:t>значений</w:t>
      </w:r>
      <w:r>
        <w:rPr>
          <w:i/>
          <w:spacing w:val="-2"/>
        </w:rPr>
        <w:t xml:space="preserve"> </w:t>
      </w:r>
      <w:r>
        <w:rPr>
          <w:i/>
        </w:rPr>
        <w:t>переменной).</w:t>
      </w:r>
    </w:p>
    <w:p w:rsidR="006015BB" w:rsidRDefault="00E9517A">
      <w:pPr>
        <w:pStyle w:val="Heading2"/>
        <w:spacing w:before="131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6015BB" w:rsidRDefault="00E9517A">
      <w:pPr>
        <w:spacing w:before="122" w:line="360" w:lineRule="auto"/>
        <w:ind w:left="1543" w:right="846" w:firstLine="707"/>
        <w:jc w:val="both"/>
        <w:rPr>
          <w:i/>
        </w:rPr>
      </w:pPr>
      <w:r>
        <w:t xml:space="preserve">Решение линейных уравнений. </w:t>
      </w:r>
      <w:r>
        <w:rPr>
          <w:i/>
        </w:rPr>
        <w:t>Линейное уравнение с параметром. Количество корней</w:t>
      </w:r>
      <w:r>
        <w:rPr>
          <w:i/>
          <w:spacing w:val="1"/>
        </w:rPr>
        <w:t xml:space="preserve"> </w:t>
      </w:r>
      <w:r>
        <w:rPr>
          <w:i/>
        </w:rPr>
        <w:t>лин</w:t>
      </w:r>
      <w:r>
        <w:rPr>
          <w:i/>
        </w:rPr>
        <w:t>ейного</w:t>
      </w:r>
      <w:r>
        <w:rPr>
          <w:i/>
          <w:spacing w:val="-3"/>
        </w:rPr>
        <w:t xml:space="preserve"> </w:t>
      </w:r>
      <w:r>
        <w:rPr>
          <w:i/>
        </w:rPr>
        <w:t>уравнения. Решение линейных</w:t>
      </w:r>
      <w:r>
        <w:rPr>
          <w:i/>
          <w:spacing w:val="-2"/>
        </w:rPr>
        <w:t xml:space="preserve"> </w:t>
      </w:r>
      <w:r>
        <w:rPr>
          <w:i/>
        </w:rPr>
        <w:t>уравнений</w:t>
      </w:r>
      <w:r>
        <w:rPr>
          <w:i/>
          <w:spacing w:val="-3"/>
        </w:rPr>
        <w:t xml:space="preserve"> </w:t>
      </w:r>
      <w:r>
        <w:rPr>
          <w:i/>
        </w:rPr>
        <w:t>с параметром.</w:t>
      </w:r>
    </w:p>
    <w:p w:rsidR="006015BB" w:rsidRDefault="00E9517A">
      <w:pPr>
        <w:pStyle w:val="Heading2"/>
        <w:spacing w:before="6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:rsidR="006015BB" w:rsidRDefault="00E9517A">
      <w:pPr>
        <w:spacing w:before="122" w:line="360" w:lineRule="auto"/>
        <w:ind w:left="1543" w:right="845" w:firstLine="707"/>
        <w:jc w:val="both"/>
        <w:rPr>
          <w:i/>
        </w:rPr>
      </w:pP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Виета.</w:t>
      </w:r>
      <w:r>
        <w:rPr>
          <w:i/>
          <w:spacing w:val="1"/>
        </w:rPr>
        <w:t xml:space="preserve"> </w:t>
      </w:r>
      <w:r>
        <w:rPr>
          <w:i/>
        </w:rPr>
        <w:t>Теорема,</w:t>
      </w:r>
      <w:r>
        <w:rPr>
          <w:i/>
          <w:spacing w:val="55"/>
        </w:rPr>
        <w:t xml:space="preserve"> </w:t>
      </w:r>
      <w:r>
        <w:rPr>
          <w:i/>
        </w:rPr>
        <w:t>обратная</w:t>
      </w:r>
      <w:r>
        <w:rPr>
          <w:i/>
          <w:spacing w:val="1"/>
        </w:rPr>
        <w:t xml:space="preserve"> </w:t>
      </w:r>
      <w:r>
        <w:rPr>
          <w:i/>
        </w:rPr>
        <w:t>теореме</w:t>
      </w:r>
      <w:r>
        <w:rPr>
          <w:i/>
          <w:spacing w:val="1"/>
        </w:rPr>
        <w:t xml:space="preserve"> </w:t>
      </w:r>
      <w:r>
        <w:rPr>
          <w:i/>
        </w:rPr>
        <w:t>Виета.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графический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решения,</w:t>
      </w:r>
      <w:r>
        <w:rPr>
          <w:i/>
          <w:spacing w:val="1"/>
        </w:rPr>
        <w:t xml:space="preserve"> </w:t>
      </w:r>
      <w:r>
        <w:rPr>
          <w:i/>
        </w:rPr>
        <w:t>разложение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множители,</w:t>
      </w:r>
      <w:r>
        <w:rPr>
          <w:i/>
          <w:spacing w:val="1"/>
        </w:rPr>
        <w:t xml:space="preserve"> </w:t>
      </w:r>
      <w:r>
        <w:rPr>
          <w:i/>
        </w:rPr>
        <w:t>подбор</w:t>
      </w:r>
      <w:r>
        <w:rPr>
          <w:i/>
          <w:spacing w:val="1"/>
        </w:rPr>
        <w:t xml:space="preserve"> </w:t>
      </w:r>
      <w:r>
        <w:rPr>
          <w:i/>
        </w:rPr>
        <w:t>корней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 теоремы Виета</w:t>
      </w:r>
      <w:r>
        <w:t xml:space="preserve">. </w:t>
      </w:r>
      <w:r>
        <w:rPr>
          <w:i/>
        </w:rPr>
        <w:t>Количество корней квадратного уравнения в зависимости от</w:t>
      </w:r>
      <w:r>
        <w:rPr>
          <w:i/>
          <w:spacing w:val="1"/>
        </w:rPr>
        <w:t xml:space="preserve"> </w:t>
      </w:r>
      <w:r>
        <w:rPr>
          <w:i/>
        </w:rPr>
        <w:t>его дискриминанта. Биквадратные уравнения. Уравнения, сводимые к линейным и квадратным.</w:t>
      </w:r>
      <w:r>
        <w:rPr>
          <w:i/>
          <w:spacing w:val="1"/>
        </w:rPr>
        <w:t xml:space="preserve"> </w:t>
      </w:r>
      <w:r>
        <w:rPr>
          <w:i/>
        </w:rPr>
        <w:t>Квадратные</w:t>
      </w:r>
      <w:r>
        <w:rPr>
          <w:i/>
          <w:spacing w:val="-1"/>
        </w:rPr>
        <w:t xml:space="preserve"> </w:t>
      </w:r>
      <w:r>
        <w:rPr>
          <w:i/>
        </w:rPr>
        <w:t>уравнения с</w:t>
      </w:r>
      <w:r>
        <w:rPr>
          <w:i/>
          <w:spacing w:val="-2"/>
        </w:rPr>
        <w:t xml:space="preserve"> </w:t>
      </w:r>
      <w:r>
        <w:rPr>
          <w:i/>
        </w:rPr>
        <w:t>параметром.</w:t>
      </w:r>
    </w:p>
    <w:p w:rsidR="006015BB" w:rsidRDefault="00E9517A">
      <w:pPr>
        <w:pStyle w:val="Heading2"/>
        <w:spacing w:before="3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6015BB" w:rsidRDefault="00E9517A">
      <w:pPr>
        <w:spacing w:before="124" w:line="360" w:lineRule="auto"/>
        <w:ind w:left="1543" w:right="843" w:firstLine="707"/>
        <w:jc w:val="both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дробно-рациональных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6015BB">
      <w:pPr>
        <w:spacing w:before="68" w:line="362" w:lineRule="auto"/>
        <w:ind w:left="1543" w:right="855" w:firstLine="707"/>
        <w:rPr>
          <w:i/>
        </w:rPr>
      </w:pPr>
      <w:r w:rsidRPr="006015BB">
        <w:lastRenderedPageBreak/>
        <w:pict>
          <v:group id="_x0000_s2121" style="position:absolute;left:0;text-align:left;margin-left:347.05pt;margin-top:41.75pt;width:35.25pt;height:19.55pt;z-index:15745024;mso-position-horizontal-relative:page" coordorigin="6941,835" coordsize="705,391">
            <v:shape id="_x0000_s2124" style="position:absolute;left:6949;top:889;width:696;height:336" coordorigin="6950,889" coordsize="696,336" o:spt="100" adj="0,,0" path="m6950,1115r25,-17m6975,1097r60,127m7035,1224r66,-334m7101,889r544,e" filled="f" strokeweight=".04764mm">
              <v:stroke joinstyle="round"/>
              <v:formulas/>
              <v:path arrowok="t" o:connecttype="segments"/>
            </v:shape>
            <v:shape id="_x0000_s2123" style="position:absolute;left:6940;top:877;width:698;height:341" coordorigin="6941,877" coordsize="698,341" path="m7638,877r-548,l7028,1188r-53,-106l6941,1106r4,6l6961,1100r61,118l7035,1218r65,-329l7638,889r,-12xe" fillcolor="black" stroked="f">
              <v:path arrowok="t"/>
            </v:shape>
            <v:shape id="_x0000_s2122" type="#_x0000_t202" style="position:absolute;left:6940;top:835;width:705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1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6015BB">
        <w:pict>
          <v:group id="_x0000_s2117" style="position:absolute;left:0;text-align:left;margin-left:410.35pt;margin-top:41.75pt;width:34.95pt;height:19.55pt;z-index:-25655296;mso-position-horizontal-relative:page" coordorigin="8207,835" coordsize="699,391">
            <v:shape id="_x0000_s2120" style="position:absolute;left:8216;top:889;width:690;height:336" coordorigin="8217,889" coordsize="690,336" o:spt="100" adj="0,,0" path="m8217,1115r24,-17m8242,1097r59,127m8301,1224r66,-334m8367,889r539,e" filled="f" strokeweight=".04758mm">
              <v:stroke joinstyle="round"/>
              <v:formulas/>
              <v:path arrowok="t" o:connecttype="segments"/>
            </v:shape>
            <v:shape id="_x0000_s2119" style="position:absolute;left:8207;top:877;width:693;height:341" coordorigin="8207,877" coordsize="693,341" path="m8900,877r-545,l8294,1188r-53,-106l8207,1106r5,6l8228,1100r60,118l8301,1218r64,-329l8900,889r,-12xe" fillcolor="black" stroked="f">
              <v:path arrowok="t"/>
            </v:shape>
            <v:shape id="_x0000_s2118" type="#_x0000_t202" style="position:absolute;left:8207;top:835;width:699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6015BB">
        <w:pict>
          <v:group id="_x0000_s2113" style="position:absolute;left:0;text-align:left;margin-left:458.1pt;margin-top:41.75pt;width:34pt;height:19.55pt;z-index:-25654784;mso-position-horizontal-relative:page" coordorigin="9162,835" coordsize="680,391">
            <v:shape id="_x0000_s2116" style="position:absolute;left:9171;top:889;width:671;height:336" coordorigin="9172,889" coordsize="671,336" o:spt="100" adj="0,,0" path="m9172,1115r24,-17m9197,1097r59,127m9256,1224r66,-334m9322,889r520,e" filled="f" strokeweight=".04758mm">
              <v:stroke joinstyle="round"/>
              <v:formulas/>
              <v:path arrowok="t" o:connecttype="segments"/>
            </v:shape>
            <v:shape id="_x0000_s2115" style="position:absolute;left:9162;top:877;width:674;height:341" coordorigin="9162,877" coordsize="674,341" path="m9836,877r-526,l9249,1188r-53,-106l9162,1106r5,6l9183,1100r60,118l9256,1218r64,-329l9836,889r,-12xe" fillcolor="black" stroked="f">
              <v:path arrowok="t"/>
            </v:shape>
            <v:shape id="_x0000_s2114" type="#_x0000_t202" style="position:absolute;left:9162;top:835;width:680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4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i/>
        </w:rPr>
        <w:t>Методы</w:t>
      </w:r>
      <w:r w:rsidR="00E9517A">
        <w:rPr>
          <w:i/>
          <w:spacing w:val="25"/>
        </w:rPr>
        <w:t xml:space="preserve"> </w:t>
      </w:r>
      <w:r w:rsidR="00E9517A">
        <w:rPr>
          <w:i/>
        </w:rPr>
        <w:t>решения</w:t>
      </w:r>
      <w:r w:rsidR="00E9517A">
        <w:rPr>
          <w:i/>
          <w:spacing w:val="27"/>
        </w:rPr>
        <w:t xml:space="preserve"> </w:t>
      </w:r>
      <w:r w:rsidR="00E9517A">
        <w:rPr>
          <w:i/>
        </w:rPr>
        <w:t>уравнений:</w:t>
      </w:r>
      <w:r w:rsidR="00E9517A">
        <w:rPr>
          <w:i/>
          <w:spacing w:val="27"/>
        </w:rPr>
        <w:t xml:space="preserve"> </w:t>
      </w:r>
      <w:r w:rsidR="00E9517A">
        <w:rPr>
          <w:i/>
        </w:rPr>
        <w:t>методы</w:t>
      </w:r>
      <w:r w:rsidR="00E9517A">
        <w:rPr>
          <w:i/>
          <w:spacing w:val="25"/>
        </w:rPr>
        <w:t xml:space="preserve"> </w:t>
      </w:r>
      <w:r w:rsidR="00E9517A">
        <w:rPr>
          <w:i/>
        </w:rPr>
        <w:t>равносильных</w:t>
      </w:r>
      <w:r w:rsidR="00E9517A">
        <w:rPr>
          <w:i/>
          <w:spacing w:val="26"/>
        </w:rPr>
        <w:t xml:space="preserve"> </w:t>
      </w:r>
      <w:r w:rsidR="00E9517A">
        <w:rPr>
          <w:i/>
        </w:rPr>
        <w:t>преобразований,</w:t>
      </w:r>
      <w:r w:rsidR="00E9517A">
        <w:rPr>
          <w:i/>
          <w:spacing w:val="30"/>
        </w:rPr>
        <w:t xml:space="preserve"> </w:t>
      </w:r>
      <w:r w:rsidR="00E9517A">
        <w:rPr>
          <w:i/>
        </w:rPr>
        <w:t>метод</w:t>
      </w:r>
      <w:r w:rsidR="00E9517A">
        <w:rPr>
          <w:i/>
          <w:spacing w:val="26"/>
        </w:rPr>
        <w:t xml:space="preserve"> </w:t>
      </w:r>
      <w:r w:rsidR="00E9517A">
        <w:rPr>
          <w:i/>
        </w:rPr>
        <w:t>замены</w:t>
      </w:r>
      <w:r w:rsidR="00E9517A">
        <w:rPr>
          <w:i/>
          <w:spacing w:val="-52"/>
        </w:rPr>
        <w:t xml:space="preserve"> </w:t>
      </w:r>
      <w:r w:rsidR="00E9517A">
        <w:rPr>
          <w:i/>
        </w:rPr>
        <w:t>переменной,</w:t>
      </w:r>
      <w:r w:rsidR="00E9517A">
        <w:rPr>
          <w:i/>
          <w:spacing w:val="-4"/>
        </w:rPr>
        <w:t xml:space="preserve"> </w:t>
      </w:r>
      <w:r w:rsidR="00E9517A">
        <w:rPr>
          <w:i/>
        </w:rPr>
        <w:t>графический</w:t>
      </w:r>
      <w:r w:rsidR="00E9517A">
        <w:rPr>
          <w:i/>
          <w:spacing w:val="-4"/>
        </w:rPr>
        <w:t xml:space="preserve"> </w:t>
      </w:r>
      <w:r w:rsidR="00E9517A">
        <w:rPr>
          <w:i/>
        </w:rPr>
        <w:t>метод.</w:t>
      </w:r>
      <w:r w:rsidR="00E9517A">
        <w:rPr>
          <w:i/>
          <w:spacing w:val="-2"/>
        </w:rPr>
        <w:t xml:space="preserve"> </w:t>
      </w:r>
      <w:r w:rsidR="00E9517A">
        <w:rPr>
          <w:i/>
        </w:rPr>
        <w:t>Использование</w:t>
      </w:r>
      <w:r w:rsidR="00E9517A">
        <w:rPr>
          <w:i/>
          <w:spacing w:val="-1"/>
        </w:rPr>
        <w:t xml:space="preserve"> </w:t>
      </w:r>
      <w:r w:rsidR="00E9517A">
        <w:rPr>
          <w:i/>
        </w:rPr>
        <w:t>свойств</w:t>
      </w:r>
      <w:r w:rsidR="00E9517A">
        <w:rPr>
          <w:i/>
          <w:spacing w:val="-1"/>
        </w:rPr>
        <w:t xml:space="preserve"> </w:t>
      </w:r>
      <w:r w:rsidR="00E9517A">
        <w:rPr>
          <w:i/>
        </w:rPr>
        <w:t>функций при</w:t>
      </w:r>
      <w:r w:rsidR="00E9517A">
        <w:rPr>
          <w:i/>
          <w:spacing w:val="-1"/>
        </w:rPr>
        <w:t xml:space="preserve"> </w:t>
      </w:r>
      <w:r w:rsidR="00E9517A">
        <w:rPr>
          <w:i/>
        </w:rPr>
        <w:t>решении</w:t>
      </w:r>
      <w:r w:rsidR="00E9517A">
        <w:rPr>
          <w:i/>
          <w:spacing w:val="-1"/>
        </w:rPr>
        <w:t xml:space="preserve"> </w:t>
      </w:r>
      <w:r w:rsidR="00E9517A">
        <w:rPr>
          <w:i/>
        </w:rPr>
        <w:t>уравнений.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72"/>
        <w:ind w:left="2251"/>
        <w:rPr>
          <w:i/>
        </w:rPr>
      </w:pPr>
      <w:r>
        <w:rPr>
          <w:i/>
        </w:rPr>
        <w:lastRenderedPageBreak/>
        <w:t>Простейшие</w:t>
      </w:r>
      <w:r>
        <w:rPr>
          <w:i/>
          <w:spacing w:val="-6"/>
        </w:rPr>
        <w:t xml:space="preserve"> </w:t>
      </w:r>
      <w:r>
        <w:rPr>
          <w:i/>
        </w:rPr>
        <w:t>иррациональные</w:t>
      </w:r>
      <w:r>
        <w:rPr>
          <w:i/>
          <w:spacing w:val="-5"/>
        </w:rPr>
        <w:t xml:space="preserve"> </w:t>
      </w:r>
      <w:r>
        <w:rPr>
          <w:i/>
        </w:rPr>
        <w:t>уравнения</w:t>
      </w:r>
      <w:r>
        <w:rPr>
          <w:i/>
          <w:spacing w:val="-5"/>
        </w:rPr>
        <w:t xml:space="preserve"> </w:t>
      </w:r>
      <w:r>
        <w:rPr>
          <w:i/>
        </w:rPr>
        <w:t>вида</w:t>
      </w:r>
    </w:p>
    <w:p w:rsidR="006015BB" w:rsidRDefault="00E9517A">
      <w:pPr>
        <w:tabs>
          <w:tab w:val="left" w:pos="2081"/>
          <w:tab w:val="left" w:pos="3005"/>
        </w:tabs>
        <w:spacing w:before="58"/>
        <w:ind w:left="819"/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8"/>
          <w:w w:val="105"/>
          <w:sz w:val="23"/>
        </w:rPr>
        <w:t xml:space="preserve"> </w:t>
      </w:r>
      <w:r>
        <w:rPr>
          <w:w w:val="105"/>
          <w:position w:val="1"/>
        </w:rPr>
        <w:t>,</w:t>
      </w:r>
      <w:r>
        <w:rPr>
          <w:w w:val="105"/>
          <w:position w:val="1"/>
        </w:rPr>
        <w:tab/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ab/>
      </w:r>
      <w:r>
        <w:rPr>
          <w:w w:val="110"/>
          <w:position w:val="1"/>
        </w:rPr>
        <w:t>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6545" w:space="40"/>
            <w:col w:w="5025"/>
          </w:cols>
        </w:sectPr>
      </w:pPr>
    </w:p>
    <w:p w:rsidR="006015BB" w:rsidRDefault="006015BB">
      <w:pPr>
        <w:pStyle w:val="a3"/>
        <w:spacing w:before="2"/>
        <w:ind w:left="0" w:firstLine="0"/>
        <w:jc w:val="left"/>
        <w:rPr>
          <w:sz w:val="13"/>
        </w:rPr>
      </w:pPr>
    </w:p>
    <w:p w:rsidR="006015BB" w:rsidRDefault="006015BB">
      <w:pPr>
        <w:rPr>
          <w:sz w:val="13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6015BB">
      <w:pPr>
        <w:pStyle w:val="a3"/>
        <w:spacing w:before="10"/>
        <w:ind w:left="0" w:firstLine="0"/>
        <w:jc w:val="left"/>
        <w:rPr>
          <w:sz w:val="19"/>
        </w:rPr>
      </w:pPr>
    </w:p>
    <w:p w:rsidR="006015BB" w:rsidRDefault="00E9517A">
      <w:pPr>
        <w:ind w:left="2251"/>
        <w:rPr>
          <w:i/>
        </w:rPr>
      </w:pPr>
      <w:r>
        <w:rPr>
          <w:i/>
        </w:rPr>
        <w:t>Уравнения</w:t>
      </w:r>
      <w:r>
        <w:rPr>
          <w:i/>
          <w:spacing w:val="-13"/>
        </w:rPr>
        <w:t xml:space="preserve"> </w:t>
      </w:r>
      <w:r>
        <w:rPr>
          <w:i/>
        </w:rPr>
        <w:t>вида</w:t>
      </w:r>
    </w:p>
    <w:p w:rsidR="006015BB" w:rsidRDefault="00E9517A">
      <w:pPr>
        <w:spacing w:before="98"/>
        <w:ind w:left="64"/>
        <w:rPr>
          <w:i/>
        </w:rPr>
      </w:pPr>
      <w:r>
        <w:br w:type="column"/>
      </w:r>
      <w:r>
        <w:rPr>
          <w:i/>
          <w:w w:val="95"/>
          <w:sz w:val="28"/>
        </w:rPr>
        <w:lastRenderedPageBreak/>
        <w:t>x</w:t>
      </w:r>
      <w:r>
        <w:rPr>
          <w:i/>
          <w:w w:val="95"/>
          <w:position w:val="13"/>
        </w:rPr>
        <w:t>n</w:t>
      </w:r>
      <w:r>
        <w:rPr>
          <w:i/>
          <w:spacing w:val="54"/>
          <w:position w:val="13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5"/>
          <w:w w:val="95"/>
          <w:sz w:val="28"/>
        </w:rPr>
        <w:t xml:space="preserve"> </w:t>
      </w:r>
      <w:r>
        <w:rPr>
          <w:i/>
          <w:w w:val="95"/>
          <w:sz w:val="28"/>
        </w:rPr>
        <w:t>a</w:t>
      </w:r>
      <w:r>
        <w:rPr>
          <w:i/>
          <w:spacing w:val="-4"/>
          <w:w w:val="95"/>
          <w:sz w:val="28"/>
        </w:rPr>
        <w:t xml:space="preserve"> </w:t>
      </w:r>
      <w:r>
        <w:rPr>
          <w:w w:val="95"/>
        </w:rPr>
        <w:t>.</w:t>
      </w:r>
      <w:r>
        <w:rPr>
          <w:i/>
          <w:w w:val="95"/>
        </w:rPr>
        <w:t>Уравнения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в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целых</w:t>
      </w:r>
      <w:r>
        <w:rPr>
          <w:i/>
          <w:spacing w:val="24"/>
          <w:w w:val="95"/>
        </w:rPr>
        <w:t xml:space="preserve"> </w:t>
      </w:r>
      <w:r>
        <w:rPr>
          <w:i/>
          <w:w w:val="95"/>
        </w:rPr>
        <w:t>числах.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3728" w:space="40"/>
            <w:col w:w="7842"/>
          </w:cols>
        </w:sectPr>
      </w:pPr>
    </w:p>
    <w:p w:rsidR="006015BB" w:rsidRDefault="00E9517A">
      <w:pPr>
        <w:pStyle w:val="Heading2"/>
        <w:spacing w:before="125"/>
        <w:jc w:val="left"/>
      </w:pPr>
      <w:r>
        <w:lastRenderedPageBreak/>
        <w:t>Системы</w:t>
      </w:r>
      <w:r>
        <w:rPr>
          <w:spacing w:val="-4"/>
        </w:rPr>
        <w:t xml:space="preserve"> </w:t>
      </w:r>
      <w:r>
        <w:t>уравнений</w:t>
      </w:r>
    </w:p>
    <w:p w:rsidR="006015BB" w:rsidRDefault="00E9517A">
      <w:pPr>
        <w:spacing w:before="121" w:line="360" w:lineRule="auto"/>
        <w:ind w:left="1543" w:right="843" w:firstLine="707"/>
        <w:rPr>
          <w:i/>
        </w:rPr>
      </w:pPr>
      <w:r>
        <w:t>Уравнение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переменными.</w:t>
      </w:r>
      <w:r>
        <w:rPr>
          <w:spacing w:val="34"/>
        </w:rPr>
        <w:t xml:space="preserve"> </w:t>
      </w:r>
      <w:r>
        <w:t>Линейное</w:t>
      </w:r>
      <w:r>
        <w:rPr>
          <w:spacing w:val="33"/>
        </w:rPr>
        <w:t xml:space="preserve"> </w:t>
      </w:r>
      <w:r>
        <w:t>уравнение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переменными.</w:t>
      </w:r>
      <w:r>
        <w:rPr>
          <w:spacing w:val="38"/>
        </w:rPr>
        <w:t xml:space="preserve"> </w:t>
      </w:r>
      <w:r>
        <w:rPr>
          <w:i/>
        </w:rPr>
        <w:t>Прямая</w:t>
      </w:r>
      <w:r>
        <w:rPr>
          <w:i/>
          <w:spacing w:val="-5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графическая интерпретация</w:t>
      </w:r>
      <w:r>
        <w:rPr>
          <w:i/>
          <w:spacing w:val="-1"/>
        </w:rPr>
        <w:t xml:space="preserve"> </w:t>
      </w:r>
      <w:r>
        <w:rPr>
          <w:i/>
        </w:rPr>
        <w:t>линейного</w:t>
      </w:r>
      <w:r>
        <w:rPr>
          <w:i/>
          <w:spacing w:val="-2"/>
        </w:rPr>
        <w:t xml:space="preserve"> </w:t>
      </w:r>
      <w:r>
        <w:rPr>
          <w:i/>
        </w:rPr>
        <w:t>уравнения с</w:t>
      </w:r>
      <w:r>
        <w:rPr>
          <w:i/>
          <w:spacing w:val="-3"/>
        </w:rPr>
        <w:t xml:space="preserve"> </w:t>
      </w:r>
      <w:r>
        <w:rPr>
          <w:i/>
        </w:rPr>
        <w:t>двумя переменными.</w:t>
      </w:r>
    </w:p>
    <w:p w:rsidR="006015BB" w:rsidRDefault="00E9517A">
      <w:pPr>
        <w:pStyle w:val="a3"/>
        <w:spacing w:before="2"/>
        <w:ind w:left="225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6015BB" w:rsidRDefault="00E9517A">
      <w:pPr>
        <w:spacing w:before="126" w:line="360" w:lineRule="auto"/>
        <w:ind w:left="1543" w:right="855" w:firstLine="707"/>
      </w:pPr>
      <w:r>
        <w:t>Методы</w:t>
      </w:r>
      <w:r>
        <w:rPr>
          <w:spacing w:val="30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линейных</w:t>
      </w:r>
      <w:r>
        <w:rPr>
          <w:spacing w:val="30"/>
        </w:rPr>
        <w:t xml:space="preserve"> </w:t>
      </w:r>
      <w:r>
        <w:t>уравнений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двумя</w:t>
      </w:r>
      <w:r>
        <w:rPr>
          <w:spacing w:val="29"/>
        </w:rPr>
        <w:t xml:space="preserve"> </w:t>
      </w:r>
      <w:r>
        <w:t>переменными:</w:t>
      </w:r>
      <w:r>
        <w:rPr>
          <w:spacing w:val="31"/>
        </w:rPr>
        <w:t xml:space="preserve"> </w:t>
      </w:r>
      <w:r>
        <w:rPr>
          <w:i/>
        </w:rPr>
        <w:t>графический</w:t>
      </w:r>
      <w:r>
        <w:rPr>
          <w:i/>
          <w:spacing w:val="-52"/>
        </w:rPr>
        <w:t xml:space="preserve"> </w:t>
      </w:r>
      <w:r>
        <w:rPr>
          <w:i/>
        </w:rPr>
        <w:t>метод</w:t>
      </w:r>
      <w:r>
        <w:t>,</w:t>
      </w:r>
      <w:r>
        <w:rPr>
          <w:spacing w:val="-4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сложения</w:t>
      </w:r>
      <w:r>
        <w:t>,</w:t>
      </w:r>
      <w:r>
        <w:rPr>
          <w:spacing w:val="-3"/>
        </w:rPr>
        <w:t xml:space="preserve"> </w:t>
      </w:r>
      <w:r>
        <w:t>метод подстановки.</w:t>
      </w:r>
    </w:p>
    <w:p w:rsidR="006015BB" w:rsidRDefault="00E9517A">
      <w:pPr>
        <w:ind w:left="2251"/>
      </w:pPr>
      <w:r>
        <w:rPr>
          <w:i/>
        </w:rPr>
        <w:t>Системы</w:t>
      </w:r>
      <w:r>
        <w:rPr>
          <w:i/>
          <w:spacing w:val="-1"/>
        </w:rPr>
        <w:t xml:space="preserve"> </w:t>
      </w:r>
      <w:r>
        <w:rPr>
          <w:i/>
        </w:rPr>
        <w:t>линейных уравнений</w:t>
      </w:r>
      <w:r>
        <w:rPr>
          <w:i/>
          <w:spacing w:val="-3"/>
        </w:rPr>
        <w:t xml:space="preserve"> </w:t>
      </w:r>
      <w:r>
        <w:rPr>
          <w:i/>
        </w:rPr>
        <w:t>с параметром</w:t>
      </w:r>
      <w:r>
        <w:t>.</w:t>
      </w:r>
    </w:p>
    <w:p w:rsidR="006015BB" w:rsidRDefault="00E9517A">
      <w:pPr>
        <w:pStyle w:val="Heading2"/>
        <w:spacing w:before="131"/>
        <w:jc w:val="left"/>
      </w:pPr>
      <w:r>
        <w:t>Неравенства</w:t>
      </w:r>
    </w:p>
    <w:p w:rsidR="006015BB" w:rsidRDefault="00E9517A">
      <w:pPr>
        <w:pStyle w:val="a3"/>
        <w:spacing w:before="122" w:line="360" w:lineRule="auto"/>
        <w:ind w:right="855"/>
        <w:jc w:val="left"/>
      </w:pPr>
      <w:r>
        <w:t>Числовые</w:t>
      </w:r>
      <w:r>
        <w:rPr>
          <w:spacing w:val="21"/>
        </w:rPr>
        <w:t xml:space="preserve"> </w:t>
      </w:r>
      <w:r>
        <w:t>неравенства.</w:t>
      </w:r>
      <w:r>
        <w:rPr>
          <w:spacing w:val="19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числовых</w:t>
      </w:r>
      <w:r>
        <w:rPr>
          <w:spacing w:val="19"/>
        </w:rPr>
        <w:t xml:space="preserve"> </w:t>
      </w:r>
      <w:r>
        <w:t>неравенств.</w:t>
      </w:r>
      <w:r>
        <w:rPr>
          <w:spacing w:val="21"/>
        </w:rPr>
        <w:t xml:space="preserve"> </w:t>
      </w:r>
      <w:r>
        <w:t>Проверка</w:t>
      </w:r>
      <w:r>
        <w:rPr>
          <w:spacing w:val="19"/>
        </w:rPr>
        <w:t xml:space="preserve"> </w:t>
      </w:r>
      <w:r>
        <w:t>справедливости</w:t>
      </w:r>
      <w:r>
        <w:rPr>
          <w:spacing w:val="-52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 переменных.</w:t>
      </w:r>
    </w:p>
    <w:p w:rsidR="006015BB" w:rsidRDefault="00E9517A">
      <w:pPr>
        <w:spacing w:line="360" w:lineRule="auto"/>
        <w:ind w:left="1543" w:right="855" w:firstLine="707"/>
        <w:rPr>
          <w:i/>
        </w:rPr>
      </w:pPr>
      <w:r>
        <w:t>Неравенство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переменной.</w:t>
      </w:r>
      <w:r>
        <w:rPr>
          <w:spacing w:val="17"/>
        </w:rPr>
        <w:t xml:space="preserve"> </w:t>
      </w:r>
      <w:r>
        <w:t>Строгие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нестрогие</w:t>
      </w:r>
      <w:r>
        <w:rPr>
          <w:spacing w:val="18"/>
        </w:rPr>
        <w:t xml:space="preserve"> </w:t>
      </w:r>
      <w:r>
        <w:t>неравенства.</w:t>
      </w:r>
      <w:r>
        <w:rPr>
          <w:spacing w:val="22"/>
        </w:rPr>
        <w:t xml:space="preserve"> </w:t>
      </w:r>
      <w:r>
        <w:rPr>
          <w:i/>
        </w:rPr>
        <w:t>Область</w:t>
      </w:r>
      <w:r>
        <w:rPr>
          <w:i/>
          <w:spacing w:val="16"/>
        </w:rPr>
        <w:t xml:space="preserve"> </w:t>
      </w:r>
      <w:r>
        <w:rPr>
          <w:i/>
        </w:rPr>
        <w:t>определения</w:t>
      </w:r>
      <w:r>
        <w:rPr>
          <w:i/>
          <w:spacing w:val="-52"/>
        </w:rPr>
        <w:t xml:space="preserve"> </w:t>
      </w:r>
      <w:r>
        <w:rPr>
          <w:i/>
        </w:rPr>
        <w:t>неравенств</w:t>
      </w:r>
      <w:r>
        <w:rPr>
          <w:i/>
        </w:rPr>
        <w:t>а</w:t>
      </w:r>
      <w:r>
        <w:rPr>
          <w:i/>
          <w:spacing w:val="-1"/>
        </w:rPr>
        <w:t xml:space="preserve"> </w:t>
      </w:r>
      <w:r>
        <w:rPr>
          <w:i/>
        </w:rPr>
        <w:t>(область</w:t>
      </w:r>
      <w:r>
        <w:rPr>
          <w:i/>
          <w:spacing w:val="-2"/>
        </w:rPr>
        <w:t xml:space="preserve"> </w:t>
      </w:r>
      <w:r>
        <w:rPr>
          <w:i/>
        </w:rPr>
        <w:t>допустимых</w:t>
      </w:r>
      <w:r>
        <w:rPr>
          <w:i/>
          <w:spacing w:val="-2"/>
        </w:rPr>
        <w:t xml:space="preserve"> </w:t>
      </w:r>
      <w:r>
        <w:rPr>
          <w:i/>
        </w:rPr>
        <w:t>значений переменной).</w:t>
      </w:r>
    </w:p>
    <w:p w:rsidR="006015BB" w:rsidRDefault="00E9517A">
      <w:pPr>
        <w:pStyle w:val="a3"/>
        <w:spacing w:before="1"/>
        <w:ind w:left="2251"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rPr>
          <w:i/>
        </w:rPr>
        <w:t>Квадратное неравенство и его решения</w:t>
      </w:r>
      <w:r>
        <w:t xml:space="preserve">. </w:t>
      </w:r>
      <w:r>
        <w:rPr>
          <w:i/>
        </w:rPr>
        <w:t>Решение квадратных неравенств: использование</w:t>
      </w:r>
      <w:r>
        <w:rPr>
          <w:i/>
          <w:spacing w:val="-52"/>
        </w:rPr>
        <w:t xml:space="preserve"> </w:t>
      </w:r>
      <w:r>
        <w:rPr>
          <w:i/>
        </w:rPr>
        <w:t>свойств и графика квадратичной функции, метод интервалов. Запись решения квадратного</w:t>
      </w:r>
      <w:r>
        <w:rPr>
          <w:i/>
          <w:spacing w:val="1"/>
        </w:rPr>
        <w:t xml:space="preserve"> </w:t>
      </w:r>
      <w:r>
        <w:rPr>
          <w:i/>
        </w:rPr>
        <w:t>неравенства.</w:t>
      </w:r>
    </w:p>
    <w:p w:rsidR="006015BB" w:rsidRDefault="00E9517A">
      <w:pPr>
        <w:spacing w:line="253" w:lineRule="exact"/>
        <w:ind w:left="2251"/>
        <w:jc w:val="both"/>
        <w:rPr>
          <w:i/>
        </w:rPr>
      </w:pPr>
      <w:r>
        <w:rPr>
          <w:i/>
        </w:rPr>
        <w:t>Решение</w:t>
      </w:r>
      <w:r>
        <w:rPr>
          <w:i/>
          <w:spacing w:val="-4"/>
        </w:rPr>
        <w:t xml:space="preserve"> </w:t>
      </w:r>
      <w:r>
        <w:rPr>
          <w:i/>
        </w:rPr>
        <w:t>целых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дробно-рациональных</w:t>
      </w:r>
      <w:r>
        <w:rPr>
          <w:i/>
          <w:spacing w:val="-1"/>
        </w:rPr>
        <w:t xml:space="preserve"> </w:t>
      </w:r>
      <w:r>
        <w:rPr>
          <w:i/>
        </w:rPr>
        <w:t>неравенств</w:t>
      </w:r>
      <w:r>
        <w:rPr>
          <w:i/>
          <w:spacing w:val="-2"/>
        </w:rPr>
        <w:t xml:space="preserve"> </w:t>
      </w:r>
      <w:r>
        <w:rPr>
          <w:i/>
        </w:rPr>
        <w:t>методом</w:t>
      </w:r>
      <w:r>
        <w:rPr>
          <w:i/>
          <w:spacing w:val="-4"/>
        </w:rPr>
        <w:t xml:space="preserve"> </w:t>
      </w:r>
      <w:r>
        <w:rPr>
          <w:i/>
        </w:rPr>
        <w:t>интервалов.</w:t>
      </w:r>
    </w:p>
    <w:p w:rsidR="006015BB" w:rsidRDefault="00E9517A">
      <w:pPr>
        <w:pStyle w:val="Heading2"/>
        <w:spacing w:before="131"/>
      </w:pPr>
      <w:r>
        <w:t>Системы</w:t>
      </w:r>
      <w:r>
        <w:rPr>
          <w:spacing w:val="-4"/>
        </w:rPr>
        <w:t xml:space="preserve"> </w:t>
      </w:r>
      <w:r>
        <w:t>неравенств</w:t>
      </w:r>
    </w:p>
    <w:p w:rsidR="006015BB" w:rsidRDefault="00E9517A">
      <w:pPr>
        <w:pStyle w:val="a3"/>
        <w:spacing w:before="122" w:line="360" w:lineRule="auto"/>
        <w:ind w:right="845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переменной: линейных, </w:t>
      </w:r>
      <w:r>
        <w:rPr>
          <w:i/>
        </w:rPr>
        <w:t xml:space="preserve">квадратных. </w:t>
      </w:r>
      <w:r>
        <w:t>Изображение решения системы неравенств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</w:t>
      </w:r>
      <w:r>
        <w:t>сь решения</w:t>
      </w:r>
      <w:r>
        <w:rPr>
          <w:spacing w:val="-3"/>
        </w:rPr>
        <w:t xml:space="preserve"> </w:t>
      </w:r>
      <w:r>
        <w:t>системы неравенств.</w:t>
      </w:r>
    </w:p>
    <w:p w:rsidR="006015BB" w:rsidRDefault="00E9517A">
      <w:pPr>
        <w:pStyle w:val="Heading2"/>
        <w:spacing w:before="6" w:line="360" w:lineRule="auto"/>
        <w:ind w:right="7543"/>
      </w:pPr>
      <w:r>
        <w:t>Функции</w:t>
      </w:r>
      <w:r>
        <w:rPr>
          <w:spacing w:val="1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функции</w:t>
      </w:r>
    </w:p>
    <w:p w:rsidR="006015BB" w:rsidRDefault="00E9517A">
      <w:pPr>
        <w:pStyle w:val="a3"/>
        <w:spacing w:line="360" w:lineRule="auto"/>
        <w:ind w:right="843"/>
      </w:pPr>
      <w:r>
        <w:t>Декартовы координаты на плоскости. Формирование представлений о 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 задания функций: аналитический, графический, табличный.</w:t>
      </w:r>
      <w:r>
        <w:rPr>
          <w:spacing w:val="1"/>
        </w:rPr>
        <w:t xml:space="preserve"> </w:t>
      </w:r>
      <w:r>
        <w:t>График функции. Примеры функций, получаемых в процессе исследования различных реальных</w:t>
      </w:r>
      <w:r>
        <w:rPr>
          <w:spacing w:val="1"/>
        </w:rPr>
        <w:t xml:space="preserve"> </w:t>
      </w:r>
      <w:r>
        <w:t>процессов 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 значений, нули, промежутки знакопостоянства</w:t>
      </w:r>
      <w:r>
        <w:rPr>
          <w:i/>
        </w:rPr>
        <w:t xml:space="preserve">, четность/нечетность, </w:t>
      </w:r>
      <w:r>
        <w:t>п</w:t>
      </w:r>
      <w:r>
        <w:t>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графику.</w:t>
      </w:r>
    </w:p>
    <w:p w:rsidR="006015BB" w:rsidRDefault="00E9517A">
      <w:pPr>
        <w:ind w:left="2251"/>
        <w:jc w:val="both"/>
        <w:rPr>
          <w:i/>
        </w:rPr>
      </w:pPr>
      <w:r>
        <w:rPr>
          <w:i/>
        </w:rPr>
        <w:t>Представление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2"/>
        </w:rPr>
        <w:t xml:space="preserve"> </w:t>
      </w:r>
      <w:r>
        <w:rPr>
          <w:i/>
        </w:rPr>
        <w:t>асимптотах.</w:t>
      </w:r>
    </w:p>
    <w:p w:rsidR="006015BB" w:rsidRDefault="00E9517A">
      <w:pPr>
        <w:spacing w:before="122"/>
        <w:ind w:left="2251"/>
        <w:jc w:val="both"/>
        <w:rPr>
          <w:i/>
        </w:rPr>
      </w:pPr>
      <w:r>
        <w:rPr>
          <w:i/>
        </w:rPr>
        <w:t>Непрерывность</w:t>
      </w:r>
      <w:r>
        <w:rPr>
          <w:i/>
          <w:spacing w:val="-3"/>
        </w:rPr>
        <w:t xml:space="preserve"> </w:t>
      </w:r>
      <w:r>
        <w:rPr>
          <w:i/>
        </w:rPr>
        <w:t>функции.</w:t>
      </w:r>
      <w:r>
        <w:rPr>
          <w:i/>
          <w:spacing w:val="-6"/>
        </w:rPr>
        <w:t xml:space="preserve"> </w:t>
      </w:r>
      <w:r>
        <w:rPr>
          <w:i/>
        </w:rPr>
        <w:t>Кусочно</w:t>
      </w:r>
      <w:r>
        <w:rPr>
          <w:i/>
          <w:spacing w:val="-3"/>
        </w:rPr>
        <w:t xml:space="preserve"> </w:t>
      </w:r>
      <w:r>
        <w:rPr>
          <w:i/>
        </w:rPr>
        <w:t>заданные</w:t>
      </w:r>
      <w:r>
        <w:rPr>
          <w:i/>
          <w:spacing w:val="-5"/>
        </w:rPr>
        <w:t xml:space="preserve"> </w:t>
      </w:r>
      <w:r>
        <w:rPr>
          <w:i/>
        </w:rPr>
        <w:t>функции.</w:t>
      </w:r>
    </w:p>
    <w:p w:rsidR="006015BB" w:rsidRDefault="00E9517A">
      <w:pPr>
        <w:pStyle w:val="Heading2"/>
        <w:spacing w:before="131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spacing w:before="68" w:line="360" w:lineRule="auto"/>
        <w:ind w:left="1543" w:right="845" w:firstLine="707"/>
        <w:jc w:val="both"/>
        <w:rPr>
          <w:i/>
        </w:rPr>
      </w:pPr>
      <w:r>
        <w:lastRenderedPageBreak/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Углов</w:t>
      </w:r>
      <w:r>
        <w:t>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2"/>
        </w:rPr>
        <w:t xml:space="preserve"> </w:t>
      </w:r>
      <w:r>
        <w:t>графика линейной функции в зависимости от ее углового коэффициента и свободного члена.</w:t>
      </w:r>
      <w:r>
        <w:rPr>
          <w:spacing w:val="1"/>
        </w:rPr>
        <w:t xml:space="preserve"> </w:t>
      </w:r>
      <w:r>
        <w:rPr>
          <w:i/>
        </w:rPr>
        <w:t>Нахождение коэффициентов линейной функции по заданным условиям: прохождение прямой</w:t>
      </w:r>
      <w:r>
        <w:rPr>
          <w:i/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заданными</w:t>
      </w:r>
      <w:r>
        <w:rPr>
          <w:i/>
          <w:spacing w:val="1"/>
        </w:rPr>
        <w:t xml:space="preserve"> </w:t>
      </w:r>
      <w:r>
        <w:rPr>
          <w:i/>
        </w:rPr>
        <w:t>координатами,</w:t>
      </w:r>
      <w:r>
        <w:rPr>
          <w:i/>
          <w:spacing w:val="1"/>
        </w:rPr>
        <w:t xml:space="preserve"> </w:t>
      </w:r>
      <w:r>
        <w:rPr>
          <w:i/>
        </w:rPr>
        <w:t>прохождение</w:t>
      </w:r>
      <w:r>
        <w:rPr>
          <w:i/>
          <w:spacing w:val="1"/>
        </w:rPr>
        <w:t xml:space="preserve"> </w:t>
      </w:r>
      <w:r>
        <w:rPr>
          <w:i/>
        </w:rPr>
        <w:t>прямой</w:t>
      </w:r>
      <w:r>
        <w:rPr>
          <w:i/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данную</w:t>
      </w:r>
      <w:r>
        <w:rPr>
          <w:i/>
          <w:spacing w:val="1"/>
        </w:rPr>
        <w:t xml:space="preserve"> </w:t>
      </w:r>
      <w:r>
        <w:rPr>
          <w:i/>
        </w:rPr>
        <w:t>точку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параллельной</w:t>
      </w:r>
      <w:r>
        <w:rPr>
          <w:i/>
          <w:spacing w:val="-3"/>
        </w:rPr>
        <w:t xml:space="preserve"> </w:t>
      </w:r>
      <w:r>
        <w:rPr>
          <w:i/>
        </w:rPr>
        <w:t>данной</w:t>
      </w:r>
      <w:r>
        <w:rPr>
          <w:i/>
          <w:spacing w:val="-3"/>
        </w:rPr>
        <w:t xml:space="preserve"> </w:t>
      </w:r>
      <w:r>
        <w:rPr>
          <w:i/>
        </w:rPr>
        <w:t>прямой.</w:t>
      </w:r>
    </w:p>
    <w:p w:rsidR="006015BB" w:rsidRDefault="00E9517A">
      <w:pPr>
        <w:pStyle w:val="Heading2"/>
        <w:spacing w:before="6"/>
      </w:pPr>
      <w:r>
        <w:t>Квадратичная</w:t>
      </w:r>
      <w:r>
        <w:rPr>
          <w:spacing w:val="-5"/>
        </w:rPr>
        <w:t xml:space="preserve"> </w:t>
      </w:r>
      <w:r>
        <w:t>функция</w:t>
      </w:r>
    </w:p>
    <w:p w:rsidR="006015BB" w:rsidRDefault="00E9517A">
      <w:pPr>
        <w:spacing w:before="122" w:line="360" w:lineRule="auto"/>
        <w:ind w:left="1543" w:right="843" w:firstLine="707"/>
        <w:jc w:val="both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(парабола).</w:t>
      </w:r>
      <w:r>
        <w:rPr>
          <w:spacing w:val="1"/>
        </w:rPr>
        <w:t xml:space="preserve"> </w:t>
      </w:r>
      <w:r>
        <w:rPr>
          <w:i/>
        </w:rPr>
        <w:t>Построение</w:t>
      </w:r>
      <w:r>
        <w:rPr>
          <w:i/>
          <w:spacing w:val="56"/>
        </w:rPr>
        <w:t xml:space="preserve"> </w:t>
      </w:r>
      <w:r>
        <w:rPr>
          <w:i/>
        </w:rPr>
        <w:t>графика</w:t>
      </w:r>
      <w:r>
        <w:rPr>
          <w:i/>
          <w:spacing w:val="1"/>
        </w:rPr>
        <w:t xml:space="preserve"> </w:t>
      </w:r>
      <w:r>
        <w:rPr>
          <w:i/>
        </w:rPr>
        <w:t>квадратичной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точкам.</w:t>
      </w:r>
      <w:r>
        <w:rPr>
          <w:i/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нулей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rPr>
          <w:i/>
        </w:rPr>
        <w:t>множества</w:t>
      </w:r>
      <w:r>
        <w:rPr>
          <w:i/>
          <w:spacing w:val="1"/>
        </w:rPr>
        <w:t xml:space="preserve"> </w:t>
      </w:r>
      <w:r>
        <w:rPr>
          <w:i/>
        </w:rPr>
        <w:t>значений,</w:t>
      </w:r>
      <w:r>
        <w:rPr>
          <w:i/>
          <w:spacing w:val="-4"/>
        </w:rPr>
        <w:t xml:space="preserve"> </w:t>
      </w:r>
      <w:r>
        <w:rPr>
          <w:i/>
        </w:rPr>
        <w:t>промежутков знакопостоянства, промежутков</w:t>
      </w:r>
      <w:r>
        <w:rPr>
          <w:i/>
          <w:spacing w:val="-2"/>
        </w:rPr>
        <w:t xml:space="preserve"> </w:t>
      </w:r>
      <w:r>
        <w:rPr>
          <w:i/>
        </w:rPr>
        <w:t>монотонности</w:t>
      </w:r>
      <w:r>
        <w:t>.</w:t>
      </w:r>
    </w:p>
    <w:p w:rsidR="006015BB" w:rsidRDefault="006015BB">
      <w:pPr>
        <w:pStyle w:val="Heading2"/>
        <w:spacing w:before="6"/>
      </w:pPr>
      <w:r>
        <w:pict>
          <v:group id="_x0000_s2109" style="position:absolute;left:0;text-align:left;margin-left:238pt;margin-top:19.95pt;width:41.8pt;height:28.35pt;z-index:-25653760;mso-position-horizontal-relative:page" coordorigin="4760,399" coordsize="836,567">
            <v:line id="_x0000_s2112" style="position:absolute" from="4760,685" to="4901,685" strokeweight=".19681mm"/>
            <v:shape id="_x0000_s2111" type="#_x0000_t75" style="position:absolute;left:4948;top:432;width:647;height:446">
              <v:imagedata r:id="rId12" o:title=""/>
            </v:shape>
            <v:shape id="_x0000_s2110" type="#_x0000_t202" style="position:absolute;left:4759;top:399;width:836;height:567" filled="f" stroked="f">
              <v:textbox inset="0,0,0,0">
                <w:txbxContent>
                  <w:p w:rsidR="006015BB" w:rsidRDefault="00E9517A">
                    <w:pPr>
                      <w:spacing w:line="248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k</w:t>
                    </w:r>
                  </w:p>
                  <w:p w:rsidR="006015BB" w:rsidRDefault="00E9517A">
                    <w:pPr>
                      <w:spacing w:before="64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E9517A">
        <w:t>Обратная</w:t>
      </w:r>
      <w:r w:rsidR="00E9517A">
        <w:rPr>
          <w:spacing w:val="-3"/>
        </w:rPr>
        <w:t xml:space="preserve"> </w:t>
      </w:r>
      <w:r w:rsidR="00E9517A">
        <w:t>пропорциональность</w:t>
      </w:r>
    </w:p>
    <w:p w:rsidR="006015BB" w:rsidRDefault="006015BB">
      <w:pPr>
        <w:pStyle w:val="a3"/>
        <w:spacing w:before="6"/>
        <w:ind w:left="0" w:firstLine="0"/>
        <w:jc w:val="left"/>
        <w:rPr>
          <w:b/>
          <w:sz w:val="13"/>
        </w:rPr>
      </w:pPr>
    </w:p>
    <w:p w:rsidR="006015BB" w:rsidRDefault="006015BB">
      <w:pPr>
        <w:rPr>
          <w:sz w:val="13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08"/>
        <w:ind w:left="2251" w:firstLine="0"/>
        <w:jc w:val="left"/>
      </w:pPr>
      <w:r>
        <w:rPr>
          <w:spacing w:val="-1"/>
        </w:rPr>
        <w:lastRenderedPageBreak/>
        <w:t>Свойства</w:t>
      </w:r>
      <w:r>
        <w:rPr>
          <w:spacing w:val="-9"/>
        </w:rPr>
        <w:t xml:space="preserve"> </w:t>
      </w:r>
      <w:r>
        <w:t>функции</w:t>
      </w:r>
    </w:p>
    <w:p w:rsidR="006015BB" w:rsidRDefault="00E9517A">
      <w:pPr>
        <w:pStyle w:val="a3"/>
        <w:tabs>
          <w:tab w:val="left" w:pos="1258"/>
        </w:tabs>
        <w:spacing w:before="106"/>
        <w:ind w:left="71" w:firstLine="0"/>
        <w:jc w:val="left"/>
      </w:pPr>
      <w:r>
        <w:br w:type="column"/>
      </w:r>
      <w:r>
        <w:rPr>
          <w:i/>
        </w:rPr>
        <w:lastRenderedPageBreak/>
        <w:t>y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position w:val="1"/>
        </w:rPr>
        <w:t>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Гипербола.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4011" w:space="40"/>
            <w:col w:w="7559"/>
          </w:cols>
        </w:sectPr>
      </w:pPr>
    </w:p>
    <w:p w:rsidR="006015BB" w:rsidRDefault="006015BB">
      <w:pPr>
        <w:pStyle w:val="a3"/>
        <w:spacing w:before="10"/>
        <w:ind w:left="0" w:firstLine="0"/>
        <w:jc w:val="left"/>
        <w:rPr>
          <w:sz w:val="17"/>
        </w:rPr>
      </w:pPr>
    </w:p>
    <w:p w:rsidR="006015BB" w:rsidRDefault="006015BB">
      <w:pPr>
        <w:rPr>
          <w:sz w:val="17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spacing w:before="96"/>
        <w:ind w:left="2251"/>
        <w:rPr>
          <w:i/>
        </w:rPr>
      </w:pPr>
      <w:r>
        <w:rPr>
          <w:b/>
          <w:i/>
        </w:rPr>
        <w:lastRenderedPageBreak/>
        <w:t xml:space="preserve">Графики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функций</w:t>
      </w:r>
      <w:r>
        <w:rPr>
          <w:i/>
        </w:rPr>
        <w:t xml:space="preserve">.  </w:t>
      </w:r>
      <w:r>
        <w:rPr>
          <w:i/>
          <w:spacing w:val="2"/>
        </w:rPr>
        <w:t xml:space="preserve"> </w:t>
      </w:r>
      <w:r>
        <w:rPr>
          <w:i/>
        </w:rPr>
        <w:t>Преобразование</w:t>
      </w:r>
      <w:r>
        <w:rPr>
          <w:i/>
          <w:spacing w:val="109"/>
        </w:rPr>
        <w:t xml:space="preserve"> </w:t>
      </w:r>
      <w:r>
        <w:rPr>
          <w:i/>
        </w:rPr>
        <w:t>графика</w:t>
      </w:r>
      <w:r>
        <w:rPr>
          <w:i/>
          <w:spacing w:val="108"/>
        </w:rPr>
        <w:t xml:space="preserve"> </w:t>
      </w:r>
      <w:r>
        <w:rPr>
          <w:i/>
        </w:rPr>
        <w:t>функции</w:t>
      </w:r>
    </w:p>
    <w:p w:rsidR="006015BB" w:rsidRDefault="00E9517A">
      <w:pPr>
        <w:spacing w:before="105"/>
        <w:ind w:left="193"/>
        <w:rPr>
          <w:sz w:val="21"/>
        </w:rPr>
      </w:pPr>
      <w:r>
        <w:br w:type="column"/>
      </w:r>
      <w:r>
        <w:rPr>
          <w:i/>
          <w:w w:val="135"/>
          <w:sz w:val="21"/>
        </w:rPr>
        <w:lastRenderedPageBreak/>
        <w:t>y</w:t>
      </w:r>
      <w:r>
        <w:rPr>
          <w:i/>
          <w:spacing w:val="-11"/>
          <w:w w:val="135"/>
          <w:sz w:val="21"/>
        </w:rPr>
        <w:t xml:space="preserve"> </w:t>
      </w:r>
      <w:r>
        <w:rPr>
          <w:rFonts w:ascii="Symbol" w:hAnsi="Symbol"/>
          <w:w w:val="135"/>
          <w:sz w:val="21"/>
        </w:rPr>
        <w:t></w:t>
      </w:r>
      <w:r>
        <w:rPr>
          <w:spacing w:val="32"/>
          <w:w w:val="135"/>
          <w:sz w:val="21"/>
        </w:rPr>
        <w:t xml:space="preserve"> </w:t>
      </w:r>
      <w:r>
        <w:rPr>
          <w:i/>
          <w:w w:val="135"/>
          <w:sz w:val="21"/>
        </w:rPr>
        <w:t>f</w:t>
      </w:r>
      <w:r>
        <w:rPr>
          <w:i/>
          <w:spacing w:val="-13"/>
          <w:w w:val="135"/>
          <w:sz w:val="21"/>
        </w:rPr>
        <w:t xml:space="preserve"> </w:t>
      </w:r>
      <w:r>
        <w:rPr>
          <w:w w:val="135"/>
          <w:sz w:val="21"/>
        </w:rPr>
        <w:t>(</w:t>
      </w:r>
      <w:r>
        <w:rPr>
          <w:i/>
          <w:w w:val="135"/>
          <w:sz w:val="21"/>
        </w:rPr>
        <w:t>x</w:t>
      </w:r>
      <w:r>
        <w:rPr>
          <w:w w:val="135"/>
          <w:sz w:val="21"/>
        </w:rPr>
        <w:t>)</w:t>
      </w:r>
    </w:p>
    <w:p w:rsidR="006015BB" w:rsidRDefault="00E9517A">
      <w:pPr>
        <w:spacing w:before="96"/>
        <w:ind w:left="166"/>
        <w:rPr>
          <w:i/>
        </w:rPr>
      </w:pPr>
      <w:r>
        <w:br w:type="column"/>
      </w:r>
      <w:r>
        <w:rPr>
          <w:i/>
        </w:rPr>
        <w:lastRenderedPageBreak/>
        <w:t>для</w:t>
      </w:r>
      <w:r>
        <w:rPr>
          <w:i/>
          <w:spacing w:val="108"/>
        </w:rPr>
        <w:t xml:space="preserve"> </w:t>
      </w:r>
      <w:r>
        <w:rPr>
          <w:i/>
        </w:rPr>
        <w:t>построения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3" w:space="720" w:equalWidth="0">
            <w:col w:w="7813" w:space="40"/>
            <w:col w:w="1109" w:space="39"/>
            <w:col w:w="2609"/>
          </w:cols>
        </w:sectPr>
      </w:pPr>
    </w:p>
    <w:p w:rsidR="006015BB" w:rsidRDefault="00E9517A">
      <w:pPr>
        <w:spacing w:before="168"/>
        <w:ind w:left="1543"/>
        <w:rPr>
          <w:i/>
        </w:rPr>
      </w:pPr>
      <w:r>
        <w:rPr>
          <w:i/>
        </w:rPr>
        <w:lastRenderedPageBreak/>
        <w:t>графиков</w:t>
      </w:r>
      <w:r>
        <w:rPr>
          <w:i/>
          <w:spacing w:val="-5"/>
        </w:rPr>
        <w:t xml:space="preserve"> </w:t>
      </w:r>
      <w:r>
        <w:rPr>
          <w:i/>
        </w:rPr>
        <w:t>функций</w:t>
      </w:r>
      <w:r>
        <w:rPr>
          <w:i/>
          <w:spacing w:val="-5"/>
        </w:rPr>
        <w:t xml:space="preserve"> </w:t>
      </w:r>
      <w:r>
        <w:rPr>
          <w:i/>
        </w:rPr>
        <w:t>вида</w:t>
      </w:r>
    </w:p>
    <w:p w:rsidR="006015BB" w:rsidRDefault="00E9517A">
      <w:pPr>
        <w:spacing w:before="168"/>
        <w:ind w:left="72"/>
        <w:rPr>
          <w:i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2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1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7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</w:rPr>
        <w:t>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3759" w:space="40"/>
            <w:col w:w="7811"/>
          </w:cols>
        </w:sectPr>
      </w:pPr>
    </w:p>
    <w:p w:rsidR="006015BB" w:rsidRDefault="006015BB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6015BB" w:rsidRDefault="00E9517A">
      <w:pPr>
        <w:spacing w:before="1"/>
        <w:ind w:left="2251"/>
        <w:rPr>
          <w:i/>
        </w:rPr>
      </w:pPr>
      <w:r>
        <w:rPr>
          <w:i/>
        </w:rPr>
        <w:t>Графики</w:t>
      </w:r>
      <w:r>
        <w:rPr>
          <w:i/>
          <w:spacing w:val="-13"/>
        </w:rPr>
        <w:t xml:space="preserve"> </w:t>
      </w:r>
      <w:r>
        <w:rPr>
          <w:i/>
        </w:rPr>
        <w:t>функций</w:t>
      </w:r>
    </w:p>
    <w:p w:rsidR="006015BB" w:rsidRDefault="00E9517A">
      <w:pPr>
        <w:pStyle w:val="a3"/>
        <w:spacing w:before="3"/>
        <w:ind w:left="0" w:firstLine="0"/>
        <w:jc w:val="left"/>
        <w:rPr>
          <w:i/>
          <w:sz w:val="25"/>
        </w:rPr>
      </w:pPr>
      <w:r>
        <w:br w:type="column"/>
      </w:r>
    </w:p>
    <w:p w:rsidR="006015BB" w:rsidRDefault="00E9517A">
      <w:pPr>
        <w:ind w:left="74"/>
        <w:rPr>
          <w:rFonts w:ascii="Symbol" w:hAnsi="Symbol"/>
        </w:rPr>
      </w:pPr>
      <w:r>
        <w:rPr>
          <w:i/>
          <w:spacing w:val="-4"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4"/>
          <w:w w:val="110"/>
        </w:rPr>
        <w:t>a</w:t>
      </w:r>
      <w:r>
        <w:rPr>
          <w:i/>
          <w:spacing w:val="-18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:rsidR="006015BB" w:rsidRDefault="00E9517A">
      <w:pPr>
        <w:spacing w:before="162"/>
        <w:ind w:left="2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6015BB" w:rsidRDefault="006015BB">
      <w:pPr>
        <w:pStyle w:val="a3"/>
        <w:spacing w:before="9"/>
        <w:ind w:left="0" w:firstLine="0"/>
        <w:jc w:val="left"/>
        <w:rPr>
          <w:i/>
          <w:sz w:val="2"/>
        </w:rPr>
      </w:pPr>
    </w:p>
    <w:p w:rsidR="006015BB" w:rsidRDefault="006015BB">
      <w:pPr>
        <w:pStyle w:val="a3"/>
        <w:spacing w:line="20" w:lineRule="exact"/>
        <w:ind w:left="1" w:right="-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7" style="width:23.95pt;height:.6pt;mso-position-horizontal-relative:char;mso-position-vertical-relative:line" coordsize="479,12">
            <v:line id="_x0000_s2108" style="position:absolute" from="0,6" to="479,6" strokeweight=".19717mm"/>
            <w10:wrap type="none"/>
            <w10:anchorlock/>
          </v:group>
        </w:pict>
      </w:r>
    </w:p>
    <w:p w:rsidR="006015BB" w:rsidRDefault="00E9517A">
      <w:pPr>
        <w:ind w:left="33"/>
        <w:jc w:val="center"/>
        <w:rPr>
          <w:i/>
        </w:rPr>
      </w:pPr>
      <w:r>
        <w:rPr>
          <w:i/>
          <w:spacing w:val="-6"/>
          <w:w w:val="110"/>
        </w:rPr>
        <w:t>x</w:t>
      </w:r>
      <w:r>
        <w:rPr>
          <w:i/>
          <w:spacing w:val="-18"/>
          <w:w w:val="110"/>
        </w:rPr>
        <w:t xml:space="preserve"> </w:t>
      </w:r>
      <w:r>
        <w:rPr>
          <w:rFonts w:ascii="Symbol" w:hAnsi="Symbol"/>
          <w:spacing w:val="-5"/>
          <w:w w:val="110"/>
        </w:rPr>
        <w:t></w:t>
      </w:r>
      <w:r>
        <w:rPr>
          <w:spacing w:val="-23"/>
          <w:w w:val="110"/>
        </w:rPr>
        <w:t xml:space="preserve"> </w:t>
      </w:r>
      <w:r>
        <w:rPr>
          <w:i/>
          <w:spacing w:val="-5"/>
          <w:w w:val="110"/>
        </w:rPr>
        <w:t>b</w:t>
      </w:r>
    </w:p>
    <w:p w:rsidR="006015BB" w:rsidRDefault="00E9517A">
      <w:pPr>
        <w:pStyle w:val="a3"/>
        <w:spacing w:before="6"/>
        <w:ind w:left="0" w:firstLine="0"/>
        <w:jc w:val="left"/>
        <w:rPr>
          <w:i/>
          <w:sz w:val="25"/>
        </w:rPr>
      </w:pPr>
      <w:r>
        <w:br w:type="column"/>
      </w:r>
    </w:p>
    <w:p w:rsidR="006015BB" w:rsidRDefault="00E9517A">
      <w:pPr>
        <w:tabs>
          <w:tab w:val="left" w:pos="997"/>
        </w:tabs>
        <w:ind w:left="29"/>
        <w:rPr>
          <w:i/>
        </w:rPr>
      </w:pPr>
      <w:r>
        <w:rPr>
          <w:w w:val="120"/>
          <w:position w:val="3"/>
        </w:rPr>
        <w:t>,</w:t>
      </w:r>
      <w:r>
        <w:rPr>
          <w:spacing w:val="65"/>
          <w:w w:val="120"/>
          <w:position w:val="3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1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w w:val="120"/>
          <w:position w:val="3"/>
        </w:rPr>
        <w:t>,</w:t>
      </w:r>
      <w:r>
        <w:rPr>
          <w:spacing w:val="-14"/>
          <w:w w:val="120"/>
          <w:position w:val="3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3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16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3"/>
          <w:w w:val="120"/>
          <w:sz w:val="18"/>
        </w:rPr>
        <w:t xml:space="preserve"> </w:t>
      </w:r>
      <w:r>
        <w:rPr>
          <w:w w:val="120"/>
          <w:position w:val="3"/>
        </w:rPr>
        <w:t>,</w:t>
      </w:r>
      <w:r>
        <w:rPr>
          <w:spacing w:val="37"/>
          <w:w w:val="120"/>
          <w:position w:val="3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3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6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6"/>
          <w:w w:val="120"/>
          <w:sz w:val="18"/>
        </w:rPr>
        <w:t xml:space="preserve"> </w:t>
      </w:r>
      <w:r>
        <w:rPr>
          <w:i/>
          <w:w w:val="120"/>
          <w:position w:val="3"/>
        </w:rPr>
        <w:t>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4" w:space="720" w:equalWidth="0">
            <w:col w:w="3930" w:space="40"/>
            <w:col w:w="728" w:space="39"/>
            <w:col w:w="480" w:space="39"/>
            <w:col w:w="6354"/>
          </w:cols>
        </w:sectPr>
      </w:pPr>
    </w:p>
    <w:p w:rsidR="006015BB" w:rsidRDefault="006015BB">
      <w:pPr>
        <w:pStyle w:val="Heading2"/>
        <w:spacing w:before="129"/>
      </w:pPr>
      <w:r>
        <w:lastRenderedPageBreak/>
        <w:pict>
          <v:group id="_x0000_s2104" style="position:absolute;left:0;text-align:left;margin-left:308.65pt;margin-top:-19.35pt;width:16.95pt;height:10.7pt;z-index:-25653248;mso-position-horizontal-relative:page" coordorigin="6173,-387" coordsize="339,214">
            <v:shape id="_x0000_s2106" type="#_x0000_t75" style="position:absolute;left:6172;top:-388;width:339;height:197">
              <v:imagedata r:id="rId13" o:title=""/>
            </v:shape>
            <v:shape id="_x0000_s2105" type="#_x0000_t202" style="position:absolute;left:6172;top:-388;width:339;height:214" filled="f" stroked="f">
              <v:textbox inset="0,0,0,0">
                <w:txbxContent>
                  <w:p w:rsidR="006015BB" w:rsidRDefault="00E9517A">
                    <w:pPr>
                      <w:spacing w:before="6" w:line="207" w:lineRule="exact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noProof/>
          <w:lang w:eastAsia="ru-RU"/>
        </w:rPr>
        <w:drawing>
          <wp:anchor distT="0" distB="0" distL="0" distR="0" simplePos="0" relativeHeight="477663744" behindDoc="1" locked="0" layoutInCell="1" allowOverlap="1">
            <wp:simplePos x="0" y="0"/>
            <wp:positionH relativeFrom="page">
              <wp:posOffset>4441282</wp:posOffset>
            </wp:positionH>
            <wp:positionV relativeFrom="paragraph">
              <wp:posOffset>-246033</wp:posOffset>
            </wp:positionV>
            <wp:extent cx="173918" cy="124611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18" cy="1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2103" style="position:absolute;left:0;text-align:left;z-index:-25652224;mso-position-horizontal-relative:page;mso-position-vertical-relative:text" from="389.55pt,-17.9pt" to="389.55pt,-7.5pt" strokeweight=".18469mm">
            <w10:wrap anchorx="page"/>
          </v:line>
        </w:pict>
      </w:r>
      <w:r>
        <w:pict>
          <v:line id="_x0000_s2102" style="position:absolute;left:0;text-align:left;z-index:-25651712;mso-position-horizontal-relative:page;mso-position-vertical-relative:text" from="397.3pt,-17.9pt" to="397.3pt,-7.5pt" strokeweight=".18469mm">
            <w10:wrap anchorx="page"/>
          </v:line>
        </w:pict>
      </w:r>
      <w:r w:rsidR="00E9517A">
        <w:t>Последовательности</w:t>
      </w:r>
      <w:r w:rsidR="00E9517A">
        <w:rPr>
          <w:spacing w:val="-5"/>
        </w:rPr>
        <w:t xml:space="preserve"> </w:t>
      </w:r>
      <w:r w:rsidR="00E9517A">
        <w:t>и</w:t>
      </w:r>
      <w:r w:rsidR="00E9517A">
        <w:rPr>
          <w:spacing w:val="-3"/>
        </w:rPr>
        <w:t xml:space="preserve"> </w:t>
      </w:r>
      <w:r w:rsidR="00E9517A">
        <w:t>прогрессии</w:t>
      </w:r>
    </w:p>
    <w:p w:rsidR="006015BB" w:rsidRDefault="00E9517A">
      <w:pPr>
        <w:spacing w:before="122" w:line="360" w:lineRule="auto"/>
        <w:ind w:left="1543" w:right="844" w:firstLine="707"/>
        <w:jc w:val="both"/>
        <w:rPr>
          <w:i/>
        </w:rPr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-52"/>
        </w:rPr>
        <w:t xml:space="preserve"> </w:t>
      </w:r>
      <w:r>
        <w:rPr>
          <w:i/>
        </w:rPr>
        <w:t>Формула общего члена и суммы n первых членов арифметической и геометрической прогрессий.</w:t>
      </w:r>
      <w:r>
        <w:rPr>
          <w:i/>
          <w:spacing w:val="1"/>
        </w:rPr>
        <w:t xml:space="preserve"> </w:t>
      </w:r>
      <w:r>
        <w:rPr>
          <w:i/>
        </w:rPr>
        <w:t>Сходящаяся</w:t>
      </w:r>
      <w:r>
        <w:rPr>
          <w:i/>
          <w:spacing w:val="-3"/>
        </w:rPr>
        <w:t xml:space="preserve"> </w:t>
      </w:r>
      <w:r>
        <w:rPr>
          <w:i/>
        </w:rPr>
        <w:t>геометрическая прогрессия.</w:t>
      </w:r>
    </w:p>
    <w:p w:rsidR="006015BB" w:rsidRDefault="00E9517A">
      <w:pPr>
        <w:pStyle w:val="Heading2"/>
        <w:spacing w:before="4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6015BB" w:rsidRDefault="00E9517A">
      <w:pPr>
        <w:spacing w:before="128"/>
        <w:ind w:left="2251"/>
        <w:jc w:val="both"/>
        <w:rPr>
          <w:b/>
        </w:rPr>
      </w:pP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все</w:t>
      </w:r>
      <w:r>
        <w:rPr>
          <w:b/>
          <w:spacing w:val="-2"/>
        </w:rPr>
        <w:t xml:space="preserve"> </w:t>
      </w:r>
      <w:r>
        <w:rPr>
          <w:b/>
        </w:rPr>
        <w:t>арифметические</w:t>
      </w:r>
      <w:r>
        <w:rPr>
          <w:b/>
          <w:spacing w:val="-2"/>
        </w:rPr>
        <w:t xml:space="preserve"> </w:t>
      </w:r>
      <w:r>
        <w:rPr>
          <w:b/>
        </w:rPr>
        <w:t>действия</w:t>
      </w:r>
    </w:p>
    <w:p w:rsidR="006015BB" w:rsidRDefault="00E9517A">
      <w:pPr>
        <w:pStyle w:val="a3"/>
        <w:spacing w:before="122" w:line="360" w:lineRule="auto"/>
        <w:ind w:right="844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 средств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задачи.</w:t>
      </w:r>
    </w:p>
    <w:p w:rsidR="006015BB" w:rsidRDefault="00E9517A">
      <w:pPr>
        <w:pStyle w:val="Heading2"/>
        <w:spacing w:before="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покупки</w:t>
      </w:r>
    </w:p>
    <w:p w:rsidR="006015BB" w:rsidRDefault="00E9517A">
      <w:pPr>
        <w:pStyle w:val="a3"/>
        <w:spacing w:before="122" w:line="360" w:lineRule="auto"/>
        <w:ind w:right="849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выполняемых работ при</w:t>
      </w:r>
      <w:r>
        <w:rPr>
          <w:spacing w:val="-3"/>
        </w:rPr>
        <w:t xml:space="preserve"> </w:t>
      </w:r>
      <w:r>
        <w:t>совместной работе.</w:t>
      </w:r>
    </w:p>
    <w:p w:rsidR="006015BB" w:rsidRDefault="00E9517A">
      <w:pPr>
        <w:pStyle w:val="Heading2"/>
        <w:spacing w:before="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доли,</w:t>
      </w:r>
      <w:r>
        <w:rPr>
          <w:spacing w:val="-5"/>
        </w:rPr>
        <w:t xml:space="preserve"> </w:t>
      </w:r>
      <w:r>
        <w:t>проценты</w:t>
      </w:r>
    </w:p>
    <w:p w:rsidR="006015BB" w:rsidRDefault="00E9517A">
      <w:pPr>
        <w:pStyle w:val="a3"/>
        <w:spacing w:before="121" w:line="360" w:lineRule="auto"/>
        <w:ind w:right="84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 Применение пропорций</w:t>
      </w:r>
      <w:r>
        <w:rPr>
          <w:spacing w:val="-1"/>
        </w:rPr>
        <w:t xml:space="preserve"> </w:t>
      </w:r>
      <w:r>
        <w:t>при решении задач.</w:t>
      </w:r>
    </w:p>
    <w:p w:rsidR="006015BB" w:rsidRDefault="00E9517A">
      <w:pPr>
        <w:pStyle w:val="Heading2"/>
        <w:spacing w:before="7"/>
      </w:pPr>
      <w:r>
        <w:t>Логические</w:t>
      </w:r>
      <w:r>
        <w:rPr>
          <w:spacing w:val="-2"/>
        </w:rPr>
        <w:t xml:space="preserve"> </w:t>
      </w:r>
      <w:r>
        <w:t>задачи</w:t>
      </w:r>
    </w:p>
    <w:p w:rsidR="006015BB" w:rsidRDefault="00E9517A">
      <w:pPr>
        <w:spacing w:before="122"/>
        <w:ind w:left="2251"/>
        <w:jc w:val="both"/>
      </w:pPr>
      <w:r>
        <w:t>Решение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 xml:space="preserve">задач. </w:t>
      </w:r>
      <w:r>
        <w:rPr>
          <w:i/>
        </w:rPr>
        <w:t>Решение</w:t>
      </w:r>
      <w:r>
        <w:rPr>
          <w:i/>
          <w:spacing w:val="-4"/>
        </w:rPr>
        <w:t xml:space="preserve"> </w:t>
      </w:r>
      <w:r>
        <w:rPr>
          <w:i/>
        </w:rPr>
        <w:t>логических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графов,</w:t>
      </w:r>
      <w:r>
        <w:rPr>
          <w:i/>
          <w:spacing w:val="-2"/>
        </w:rPr>
        <w:t xml:space="preserve"> </w:t>
      </w:r>
      <w:r>
        <w:rPr>
          <w:i/>
        </w:rPr>
        <w:t>таблиц</w:t>
      </w:r>
      <w:r>
        <w:t>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текстовых</w:t>
      </w:r>
      <w:r>
        <w:rPr>
          <w:b/>
          <w:spacing w:val="1"/>
        </w:rPr>
        <w:t xml:space="preserve"> </w:t>
      </w:r>
      <w:r>
        <w:rPr>
          <w:b/>
        </w:rPr>
        <w:t>задач:</w:t>
      </w:r>
      <w:r>
        <w:rPr>
          <w:b/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 xml:space="preserve">перебор вариантов. </w:t>
      </w:r>
      <w:r>
        <w:rPr>
          <w:i/>
        </w:rPr>
        <w:t>Первичные представления о других методах решения задач (геометрические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графические</w:t>
      </w:r>
      <w:r>
        <w:rPr>
          <w:i/>
          <w:spacing w:val="-2"/>
        </w:rPr>
        <w:t xml:space="preserve"> </w:t>
      </w:r>
      <w:r>
        <w:rPr>
          <w:i/>
        </w:rPr>
        <w:t>методы).</w:t>
      </w:r>
    </w:p>
    <w:p w:rsidR="006015BB" w:rsidRDefault="00E9517A">
      <w:pPr>
        <w:pStyle w:val="Heading2"/>
        <w:spacing w:before="4" w:line="360" w:lineRule="auto"/>
        <w:ind w:right="5851"/>
      </w:pPr>
      <w:r>
        <w:t>Статистика и теория вероятностей</w:t>
      </w:r>
      <w:r>
        <w:rPr>
          <w:spacing w:val="-52"/>
        </w:rPr>
        <w:t xml:space="preserve"> </w:t>
      </w:r>
      <w:r>
        <w:t>Статистика</w:t>
      </w:r>
    </w:p>
    <w:p w:rsidR="006015BB" w:rsidRDefault="006015BB">
      <w:pPr>
        <w:spacing w:line="360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-52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 числовых</w:t>
      </w:r>
      <w:r>
        <w:rPr>
          <w:spacing w:val="1"/>
        </w:rPr>
        <w:t xml:space="preserve"> </w:t>
      </w:r>
      <w:r>
        <w:t>наборов: среднее арифметическое,</w:t>
      </w:r>
      <w:r>
        <w:rPr>
          <w:spacing w:val="1"/>
        </w:rPr>
        <w:t xml:space="preserve"> </w:t>
      </w:r>
      <w:r>
        <w:rPr>
          <w:i/>
        </w:rPr>
        <w:t>медиана</w:t>
      </w:r>
      <w:r>
        <w:t>,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-2"/>
        </w:rPr>
        <w:t xml:space="preserve"> </w:t>
      </w:r>
      <w:r>
        <w:rPr>
          <w:i/>
        </w:rPr>
        <w:t>дисперсия и</w:t>
      </w:r>
      <w:r>
        <w:rPr>
          <w:i/>
          <w:spacing w:val="-2"/>
        </w:rPr>
        <w:t xml:space="preserve"> </w:t>
      </w:r>
      <w:r>
        <w:rPr>
          <w:i/>
        </w:rPr>
        <w:t>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6015BB" w:rsidRDefault="00E9517A">
      <w:pPr>
        <w:spacing w:before="1"/>
        <w:ind w:left="2251"/>
        <w:jc w:val="both"/>
        <w:rPr>
          <w:i/>
        </w:rPr>
      </w:pPr>
      <w:r>
        <w:t xml:space="preserve">Случайная  </w:t>
      </w:r>
      <w:r>
        <w:rPr>
          <w:spacing w:val="25"/>
        </w:rPr>
        <w:t xml:space="preserve"> </w:t>
      </w:r>
      <w:r>
        <w:t xml:space="preserve">изменчивость.   </w:t>
      </w:r>
      <w:r>
        <w:rPr>
          <w:spacing w:val="24"/>
        </w:rPr>
        <w:t xml:space="preserve"> </w:t>
      </w:r>
      <w:r>
        <w:t xml:space="preserve">Изменчивость   </w:t>
      </w:r>
      <w:r>
        <w:rPr>
          <w:spacing w:val="25"/>
        </w:rPr>
        <w:t xml:space="preserve"> </w:t>
      </w:r>
      <w:r>
        <w:t xml:space="preserve">при   </w:t>
      </w:r>
      <w:r>
        <w:rPr>
          <w:spacing w:val="20"/>
        </w:rPr>
        <w:t xml:space="preserve"> </w:t>
      </w:r>
      <w:r>
        <w:t xml:space="preserve">измерениях.   </w:t>
      </w:r>
      <w:r>
        <w:rPr>
          <w:spacing w:val="26"/>
        </w:rPr>
        <w:t xml:space="preserve"> </w:t>
      </w:r>
      <w:r>
        <w:rPr>
          <w:i/>
        </w:rPr>
        <w:t xml:space="preserve">Решающие   </w:t>
      </w:r>
      <w:r>
        <w:rPr>
          <w:i/>
          <w:spacing w:val="24"/>
        </w:rPr>
        <w:t xml:space="preserve"> </w:t>
      </w:r>
      <w:r>
        <w:rPr>
          <w:i/>
        </w:rPr>
        <w:t>правила.</w:t>
      </w:r>
    </w:p>
    <w:p w:rsidR="006015BB" w:rsidRDefault="00E9517A">
      <w:pPr>
        <w:spacing w:before="127"/>
        <w:ind w:left="1543"/>
        <w:jc w:val="both"/>
      </w:pPr>
      <w:r>
        <w:rPr>
          <w:i/>
        </w:rPr>
        <w:t>Закономерности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изменчивых</w:t>
      </w:r>
      <w:r>
        <w:rPr>
          <w:i/>
          <w:spacing w:val="-3"/>
        </w:rPr>
        <w:t xml:space="preserve"> </w:t>
      </w:r>
      <w:r>
        <w:rPr>
          <w:i/>
        </w:rPr>
        <w:t>величинах</w:t>
      </w:r>
      <w:r>
        <w:t>.</w:t>
      </w:r>
    </w:p>
    <w:p w:rsidR="006015BB" w:rsidRDefault="00E9517A">
      <w:pPr>
        <w:pStyle w:val="Heading2"/>
        <w:spacing w:before="131"/>
      </w:pPr>
      <w:r>
        <w:t>Случайные</w:t>
      </w:r>
      <w:r>
        <w:rPr>
          <w:spacing w:val="-1"/>
        </w:rPr>
        <w:t xml:space="preserve"> </w:t>
      </w:r>
      <w:r>
        <w:t>события</w:t>
      </w:r>
    </w:p>
    <w:p w:rsidR="006015BB" w:rsidRDefault="00E9517A">
      <w:pPr>
        <w:spacing w:before="121" w:line="360" w:lineRule="auto"/>
        <w:ind w:left="1543" w:right="843" w:firstLine="707"/>
        <w:jc w:val="both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диаграмм</w:t>
      </w:r>
      <w:r>
        <w:rPr>
          <w:i/>
          <w:spacing w:val="1"/>
        </w:rPr>
        <w:t xml:space="preserve"> </w:t>
      </w:r>
      <w:r>
        <w:rPr>
          <w:i/>
        </w:rPr>
        <w:t>Эйлера.</w:t>
      </w:r>
      <w:r>
        <w:rPr>
          <w:i/>
          <w:spacing w:val="1"/>
        </w:rPr>
        <w:t xml:space="preserve"> </w:t>
      </w:r>
      <w:r>
        <w:rPr>
          <w:i/>
        </w:rPr>
        <w:t>Противоположные</w:t>
      </w:r>
      <w:r>
        <w:rPr>
          <w:i/>
          <w:spacing w:val="1"/>
        </w:rPr>
        <w:t xml:space="preserve"> </w:t>
      </w:r>
      <w:r>
        <w:rPr>
          <w:i/>
        </w:rPr>
        <w:t>собы</w:t>
      </w:r>
      <w:r>
        <w:rPr>
          <w:i/>
        </w:rPr>
        <w:t>тия,</w:t>
      </w:r>
      <w:r>
        <w:rPr>
          <w:i/>
          <w:spacing w:val="1"/>
        </w:rPr>
        <w:t xml:space="preserve"> </w:t>
      </w:r>
      <w:r>
        <w:rPr>
          <w:i/>
        </w:rPr>
        <w:t>объединение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пересечение</w:t>
      </w:r>
      <w:r>
        <w:rPr>
          <w:i/>
          <w:spacing w:val="1"/>
        </w:rPr>
        <w:t xml:space="preserve"> </w:t>
      </w:r>
      <w:r>
        <w:rPr>
          <w:i/>
        </w:rPr>
        <w:t>событий.</w:t>
      </w:r>
      <w:r>
        <w:rPr>
          <w:i/>
          <w:spacing w:val="1"/>
        </w:rPr>
        <w:t xml:space="preserve"> </w:t>
      </w:r>
      <w:r>
        <w:rPr>
          <w:i/>
        </w:rPr>
        <w:t>Правило</w:t>
      </w:r>
      <w:r>
        <w:rPr>
          <w:i/>
          <w:spacing w:val="1"/>
        </w:rPr>
        <w:t xml:space="preserve"> </w:t>
      </w:r>
      <w:r>
        <w:rPr>
          <w:i/>
        </w:rPr>
        <w:t>сложения</w:t>
      </w:r>
      <w:r>
        <w:rPr>
          <w:i/>
          <w:spacing w:val="1"/>
        </w:rPr>
        <w:t xml:space="preserve"> </w:t>
      </w:r>
      <w:r>
        <w:rPr>
          <w:i/>
        </w:rPr>
        <w:t>вероятностей</w:t>
      </w:r>
      <w:r>
        <w:t>.</w:t>
      </w:r>
      <w:r>
        <w:rPr>
          <w:spacing w:val="1"/>
        </w:rPr>
        <w:t xml:space="preserve"> </w:t>
      </w:r>
      <w:r>
        <w:rPr>
          <w:i/>
        </w:rPr>
        <w:t>Случайный</w:t>
      </w:r>
      <w:r>
        <w:rPr>
          <w:i/>
          <w:spacing w:val="1"/>
        </w:rPr>
        <w:t xml:space="preserve"> </w:t>
      </w:r>
      <w:r>
        <w:rPr>
          <w:i/>
        </w:rPr>
        <w:t>выбор.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эксперимента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виде</w:t>
      </w:r>
      <w:r>
        <w:rPr>
          <w:i/>
          <w:spacing w:val="1"/>
        </w:rPr>
        <w:t xml:space="preserve"> </w:t>
      </w:r>
      <w:r>
        <w:rPr>
          <w:i/>
        </w:rPr>
        <w:t>дерева.</w:t>
      </w:r>
      <w:r>
        <w:rPr>
          <w:i/>
          <w:spacing w:val="1"/>
        </w:rPr>
        <w:t xml:space="preserve"> </w:t>
      </w:r>
      <w:r>
        <w:rPr>
          <w:i/>
        </w:rPr>
        <w:t>Независимые</w:t>
      </w:r>
      <w:r>
        <w:rPr>
          <w:i/>
          <w:spacing w:val="-52"/>
        </w:rPr>
        <w:t xml:space="preserve"> </w:t>
      </w:r>
      <w:r>
        <w:rPr>
          <w:i/>
        </w:rPr>
        <w:t>события.</w:t>
      </w:r>
      <w:r>
        <w:rPr>
          <w:i/>
          <w:spacing w:val="1"/>
        </w:rPr>
        <w:t xml:space="preserve"> </w:t>
      </w:r>
      <w:r>
        <w:rPr>
          <w:i/>
        </w:rPr>
        <w:t>Умножение</w:t>
      </w:r>
      <w:r>
        <w:rPr>
          <w:i/>
          <w:spacing w:val="1"/>
        </w:rPr>
        <w:t xml:space="preserve"> </w:t>
      </w:r>
      <w:r>
        <w:rPr>
          <w:i/>
        </w:rPr>
        <w:t>вероятностей</w:t>
      </w:r>
      <w:r>
        <w:rPr>
          <w:i/>
          <w:spacing w:val="1"/>
        </w:rPr>
        <w:t xml:space="preserve"> </w:t>
      </w:r>
      <w:r>
        <w:rPr>
          <w:i/>
        </w:rPr>
        <w:t>независимых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t>.</w:t>
      </w:r>
      <w:r>
        <w:rPr>
          <w:spacing w:val="1"/>
        </w:rPr>
        <w:t xml:space="preserve"> </w:t>
      </w:r>
      <w:r>
        <w:rPr>
          <w:i/>
        </w:rPr>
        <w:t>Последовательные</w:t>
      </w:r>
      <w:r>
        <w:rPr>
          <w:i/>
          <w:spacing w:val="1"/>
        </w:rPr>
        <w:t xml:space="preserve"> </w:t>
      </w:r>
      <w:r>
        <w:rPr>
          <w:i/>
        </w:rPr>
        <w:t>независимые</w:t>
      </w:r>
      <w:r>
        <w:rPr>
          <w:i/>
          <w:spacing w:val="1"/>
        </w:rPr>
        <w:t xml:space="preserve"> </w:t>
      </w:r>
      <w:r>
        <w:rPr>
          <w:i/>
        </w:rPr>
        <w:t>испытания.</w:t>
      </w:r>
      <w:r>
        <w:rPr>
          <w:i/>
          <w:spacing w:val="-1"/>
        </w:rPr>
        <w:t xml:space="preserve"> </w:t>
      </w:r>
      <w:r>
        <w:t>Представление о независимых</w:t>
      </w:r>
      <w:r>
        <w:rPr>
          <w:spacing w:val="-3"/>
        </w:rPr>
        <w:t xml:space="preserve"> </w:t>
      </w:r>
      <w:r>
        <w:t>событиях в</w:t>
      </w:r>
      <w:r>
        <w:rPr>
          <w:spacing w:val="-2"/>
        </w:rPr>
        <w:t xml:space="preserve"> </w:t>
      </w:r>
      <w:r>
        <w:t>жизни.</w:t>
      </w:r>
    </w:p>
    <w:p w:rsidR="006015BB" w:rsidRDefault="00E9517A">
      <w:pPr>
        <w:pStyle w:val="Heading3"/>
        <w:spacing w:before="5"/>
        <w:ind w:left="2251" w:right="0"/>
        <w:jc w:val="both"/>
      </w:pPr>
      <w:r>
        <w:t>Элементы</w:t>
      </w:r>
      <w:r>
        <w:rPr>
          <w:spacing w:val="-3"/>
        </w:rPr>
        <w:t xml:space="preserve"> </w:t>
      </w:r>
      <w:r>
        <w:t>комбинаторики</w:t>
      </w:r>
    </w:p>
    <w:p w:rsidR="006015BB" w:rsidRDefault="00E9517A">
      <w:pPr>
        <w:spacing w:before="124" w:line="360" w:lineRule="auto"/>
        <w:ind w:left="1543" w:right="844" w:firstLine="707"/>
        <w:jc w:val="both"/>
        <w:rPr>
          <w:b/>
          <w:i/>
        </w:rPr>
      </w:pPr>
      <w:r>
        <w:rPr>
          <w:i/>
        </w:rPr>
        <w:t>Правило умножения, перестановки, факториал числа. Сочетания и число сочетаний.</w:t>
      </w:r>
      <w:r>
        <w:rPr>
          <w:i/>
          <w:spacing w:val="1"/>
        </w:rPr>
        <w:t xml:space="preserve"> </w:t>
      </w:r>
      <w:r>
        <w:rPr>
          <w:i/>
        </w:rPr>
        <w:t>Формула числа сочетаний. Треугольник Паскаля. Опыты с большим числом равновозможных</w:t>
      </w:r>
      <w:r>
        <w:rPr>
          <w:i/>
          <w:spacing w:val="1"/>
        </w:rPr>
        <w:t xml:space="preserve"> </w:t>
      </w:r>
      <w:r>
        <w:rPr>
          <w:i/>
        </w:rPr>
        <w:t>элементарных событий. Вы</w:t>
      </w:r>
      <w:r>
        <w:rPr>
          <w:i/>
        </w:rPr>
        <w:t>числение вероятностей в опытах с применением комбинаторных</w:t>
      </w:r>
      <w:r>
        <w:rPr>
          <w:i/>
          <w:spacing w:val="1"/>
        </w:rPr>
        <w:t xml:space="preserve"> </w:t>
      </w:r>
      <w:r>
        <w:rPr>
          <w:i/>
        </w:rPr>
        <w:t>формул.</w:t>
      </w:r>
      <w:r>
        <w:rPr>
          <w:i/>
          <w:spacing w:val="1"/>
        </w:rPr>
        <w:t xml:space="preserve"> </w:t>
      </w:r>
      <w:r>
        <w:rPr>
          <w:i/>
        </w:rPr>
        <w:t>Испытания</w:t>
      </w:r>
      <w:r>
        <w:rPr>
          <w:i/>
          <w:spacing w:val="1"/>
        </w:rPr>
        <w:t xml:space="preserve"> </w:t>
      </w:r>
      <w:r>
        <w:rPr>
          <w:i/>
        </w:rPr>
        <w:t>Бернулли.</w:t>
      </w:r>
      <w:r>
        <w:rPr>
          <w:i/>
          <w:spacing w:val="1"/>
        </w:rPr>
        <w:t xml:space="preserve"> </w:t>
      </w:r>
      <w:r>
        <w:rPr>
          <w:i/>
        </w:rPr>
        <w:t>Успех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неудача.</w:t>
      </w:r>
      <w:r>
        <w:rPr>
          <w:i/>
          <w:spacing w:val="1"/>
        </w:rPr>
        <w:t xml:space="preserve"> </w:t>
      </w:r>
      <w:r>
        <w:rPr>
          <w:i/>
        </w:rPr>
        <w:t>Вероятности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серии</w:t>
      </w:r>
      <w:r>
        <w:rPr>
          <w:i/>
          <w:spacing w:val="1"/>
        </w:rPr>
        <w:t xml:space="preserve"> </w:t>
      </w:r>
      <w:r>
        <w:rPr>
          <w:i/>
        </w:rPr>
        <w:t>испытаний</w:t>
      </w:r>
      <w:r>
        <w:rPr>
          <w:i/>
          <w:spacing w:val="1"/>
        </w:rPr>
        <w:t xml:space="preserve"> </w:t>
      </w:r>
      <w:r>
        <w:rPr>
          <w:i/>
        </w:rPr>
        <w:t>Бернулли</w:t>
      </w:r>
      <w:r>
        <w:rPr>
          <w:b/>
          <w:i/>
        </w:rPr>
        <w:t>.</w:t>
      </w:r>
    </w:p>
    <w:p w:rsidR="006015BB" w:rsidRDefault="00E9517A">
      <w:pPr>
        <w:pStyle w:val="Heading3"/>
        <w:spacing w:before="4"/>
        <w:ind w:left="2251" w:right="0"/>
        <w:jc w:val="both"/>
      </w:pPr>
      <w:r>
        <w:t>Случайные</w:t>
      </w:r>
      <w:r>
        <w:rPr>
          <w:spacing w:val="-2"/>
        </w:rPr>
        <w:t xml:space="preserve"> </w:t>
      </w:r>
      <w:r>
        <w:t>величины</w:t>
      </w:r>
    </w:p>
    <w:p w:rsidR="006015BB" w:rsidRDefault="00E9517A">
      <w:pPr>
        <w:spacing w:before="122" w:line="360" w:lineRule="auto"/>
        <w:ind w:left="1543" w:right="845" w:firstLine="707"/>
        <w:jc w:val="both"/>
        <w:rPr>
          <w:i/>
        </w:rPr>
      </w:pPr>
      <w:r>
        <w:rPr>
          <w:i/>
        </w:rPr>
        <w:t>Знакомство со случайными величинами на примерах конечных дискретных случайных</w:t>
      </w:r>
      <w:r>
        <w:rPr>
          <w:i/>
          <w:spacing w:val="1"/>
        </w:rPr>
        <w:t xml:space="preserve"> </w:t>
      </w:r>
      <w:r>
        <w:rPr>
          <w:i/>
        </w:rPr>
        <w:t>величин.</w:t>
      </w:r>
      <w:r>
        <w:rPr>
          <w:i/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вероятностей.</w:t>
      </w:r>
      <w:r>
        <w:rPr>
          <w:i/>
          <w:spacing w:val="1"/>
        </w:rPr>
        <w:t xml:space="preserve"> </w:t>
      </w:r>
      <w:r>
        <w:rPr>
          <w:i/>
        </w:rPr>
        <w:t>Математическое</w:t>
      </w:r>
      <w:r>
        <w:rPr>
          <w:i/>
          <w:spacing w:val="1"/>
        </w:rPr>
        <w:t xml:space="preserve"> </w:t>
      </w:r>
      <w:r>
        <w:rPr>
          <w:i/>
        </w:rPr>
        <w:t>ожидание.</w:t>
      </w:r>
      <w:r>
        <w:rPr>
          <w:i/>
          <w:spacing w:val="56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математического</w:t>
      </w:r>
      <w:r>
        <w:rPr>
          <w:i/>
          <w:spacing w:val="1"/>
        </w:rPr>
        <w:t xml:space="preserve"> </w:t>
      </w:r>
      <w:r>
        <w:rPr>
          <w:i/>
        </w:rPr>
        <w:t>ожидания.</w:t>
      </w:r>
      <w:r>
        <w:rPr>
          <w:i/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больших</w:t>
      </w:r>
      <w:r>
        <w:rPr>
          <w:i/>
          <w:spacing w:val="1"/>
        </w:rPr>
        <w:t xml:space="preserve"> </w:t>
      </w:r>
      <w:r>
        <w:rPr>
          <w:i/>
        </w:rPr>
        <w:t>чисел.</w:t>
      </w:r>
      <w:r>
        <w:rPr>
          <w:i/>
          <w:spacing w:val="1"/>
        </w:rPr>
        <w:t xml:space="preserve"> </w:t>
      </w:r>
      <w:r>
        <w:rPr>
          <w:i/>
        </w:rPr>
        <w:t>Измерение</w:t>
      </w:r>
      <w:r>
        <w:rPr>
          <w:i/>
          <w:spacing w:val="1"/>
        </w:rPr>
        <w:t xml:space="preserve"> </w:t>
      </w:r>
      <w:r>
        <w:rPr>
          <w:i/>
        </w:rPr>
        <w:t>вероятностей.</w:t>
      </w:r>
      <w:r>
        <w:rPr>
          <w:i/>
          <w:spacing w:val="1"/>
        </w:rPr>
        <w:t xml:space="preserve"> </w:t>
      </w:r>
      <w:r>
        <w:rPr>
          <w:i/>
        </w:rPr>
        <w:t>Применение закона больших чисел в социологии, страховании, в здравоохранении, обеспечении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-4"/>
        </w:rPr>
        <w:t xml:space="preserve"> </w:t>
      </w:r>
      <w:r>
        <w:rPr>
          <w:i/>
        </w:rPr>
        <w:t>населения в</w:t>
      </w:r>
      <w:r>
        <w:rPr>
          <w:i/>
          <w:spacing w:val="-2"/>
        </w:rPr>
        <w:t xml:space="preserve"> </w:t>
      </w:r>
      <w:r>
        <w:rPr>
          <w:i/>
        </w:rPr>
        <w:t>чрезвычайных ситуациях.</w:t>
      </w:r>
    </w:p>
    <w:p w:rsidR="006015BB" w:rsidRDefault="00E9517A">
      <w:pPr>
        <w:pStyle w:val="Heading2"/>
        <w:spacing w:before="5"/>
        <w:jc w:val="left"/>
      </w:pPr>
      <w:r>
        <w:t>Геометрия</w:t>
      </w:r>
    </w:p>
    <w:p w:rsidR="006015BB" w:rsidRDefault="00E9517A">
      <w:pPr>
        <w:spacing w:before="127"/>
        <w:ind w:left="2251"/>
        <w:rPr>
          <w:b/>
        </w:rPr>
      </w:pPr>
      <w:r>
        <w:rPr>
          <w:b/>
        </w:rPr>
        <w:t>Геометрические</w:t>
      </w:r>
      <w:r>
        <w:rPr>
          <w:b/>
          <w:spacing w:val="-4"/>
        </w:rPr>
        <w:t xml:space="preserve"> </w:t>
      </w:r>
      <w:r>
        <w:rPr>
          <w:b/>
        </w:rPr>
        <w:t>фигуры</w:t>
      </w:r>
    </w:p>
    <w:p w:rsidR="006015BB" w:rsidRDefault="00E9517A">
      <w:pPr>
        <w:pStyle w:val="Heading2"/>
        <w:spacing w:before="126"/>
        <w:jc w:val="left"/>
      </w:pPr>
      <w:r>
        <w:t>Фигуры</w:t>
      </w:r>
      <w:r>
        <w:rPr>
          <w:spacing w:val="-1"/>
        </w:rPr>
        <w:t xml:space="preserve"> </w:t>
      </w:r>
      <w:r>
        <w:t>в геометрии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мире</w:t>
      </w:r>
    </w:p>
    <w:p w:rsidR="006015BB" w:rsidRDefault="00E9517A">
      <w:pPr>
        <w:pStyle w:val="a3"/>
        <w:spacing w:before="122"/>
        <w:ind w:left="2251" w:firstLine="0"/>
        <w:jc w:val="left"/>
      </w:pPr>
      <w:r>
        <w:t>Геометрическая</w:t>
      </w:r>
      <w:r>
        <w:rPr>
          <w:spacing w:val="108"/>
        </w:rPr>
        <w:t xml:space="preserve"> </w:t>
      </w:r>
      <w:r>
        <w:t>фигура.</w:t>
      </w:r>
      <w:r>
        <w:rPr>
          <w:spacing w:val="110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 xml:space="preserve">представлений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2"/>
        </w:rPr>
        <w:t xml:space="preserve"> </w:t>
      </w:r>
      <w:r>
        <w:t>метапредметном</w:t>
      </w:r>
      <w:r>
        <w:rPr>
          <w:spacing w:val="110"/>
        </w:rPr>
        <w:t xml:space="preserve"> </w:t>
      </w:r>
      <w:r>
        <w:t>понятии</w:t>
      </w:r>
    </w:p>
    <w:p w:rsidR="006015BB" w:rsidRDefault="00E9517A">
      <w:pPr>
        <w:pStyle w:val="a3"/>
        <w:spacing w:before="126"/>
        <w:ind w:firstLine="0"/>
        <w:jc w:val="left"/>
      </w:pPr>
      <w:r>
        <w:t>«фигура».</w:t>
      </w:r>
    </w:p>
    <w:p w:rsidR="006015BB" w:rsidRDefault="00E9517A">
      <w:pPr>
        <w:pStyle w:val="a3"/>
        <w:spacing w:before="126" w:line="360" w:lineRule="auto"/>
        <w:ind w:right="855"/>
        <w:jc w:val="left"/>
      </w:pPr>
      <w:r>
        <w:t>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угол</w:t>
      </w:r>
      <w:r>
        <w:t>,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 углов, многоугольники,</w:t>
      </w:r>
      <w:r>
        <w:rPr>
          <w:spacing w:val="-3"/>
        </w:rPr>
        <w:t xml:space="preserve"> </w:t>
      </w:r>
      <w:r>
        <w:t>круг.</w:t>
      </w:r>
    </w:p>
    <w:p w:rsidR="006015BB" w:rsidRDefault="00E9517A">
      <w:pPr>
        <w:pStyle w:val="a3"/>
        <w:spacing w:before="2"/>
        <w:ind w:left="2251" w:firstLine="0"/>
        <w:jc w:val="left"/>
      </w:pPr>
      <w:r>
        <w:t>Осевая</w:t>
      </w:r>
      <w:r>
        <w:rPr>
          <w:spacing w:val="55"/>
        </w:rPr>
        <w:t xml:space="preserve"> </w:t>
      </w:r>
      <w:r>
        <w:t>симметрия</w:t>
      </w:r>
      <w:r>
        <w:rPr>
          <w:spacing w:val="105"/>
        </w:rPr>
        <w:t xml:space="preserve"> </w:t>
      </w:r>
      <w:r>
        <w:t>геометрических</w:t>
      </w:r>
      <w:r>
        <w:rPr>
          <w:spacing w:val="104"/>
        </w:rPr>
        <w:t xml:space="preserve"> </w:t>
      </w:r>
      <w:r>
        <w:t>фигур.</w:t>
      </w:r>
      <w:r>
        <w:rPr>
          <w:spacing w:val="110"/>
        </w:rPr>
        <w:t xml:space="preserve"> </w:t>
      </w:r>
      <w:r>
        <w:t>Центральная</w:t>
      </w:r>
      <w:r>
        <w:rPr>
          <w:spacing w:val="106"/>
        </w:rPr>
        <w:t xml:space="preserve"> </w:t>
      </w:r>
      <w:r>
        <w:t>симметрия</w:t>
      </w:r>
      <w:r>
        <w:rPr>
          <w:spacing w:val="106"/>
        </w:rPr>
        <w:t xml:space="preserve"> </w:t>
      </w:r>
      <w:r>
        <w:t>геометрических</w:t>
      </w:r>
    </w:p>
    <w:p w:rsidR="006015BB" w:rsidRDefault="00E9517A">
      <w:pPr>
        <w:pStyle w:val="a3"/>
        <w:spacing w:before="126"/>
        <w:ind w:firstLine="0"/>
        <w:jc w:val="left"/>
        <w:rPr>
          <w:i/>
        </w:rPr>
      </w:pPr>
      <w:r>
        <w:t>фигур</w:t>
      </w:r>
      <w:r>
        <w:rPr>
          <w:i/>
        </w:rPr>
        <w:t>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  <w:jc w:val="left"/>
      </w:pPr>
      <w:r>
        <w:lastRenderedPageBreak/>
        <w:t>Многоугольники</w:t>
      </w:r>
    </w:p>
    <w:p w:rsidR="006015BB" w:rsidRDefault="00E9517A">
      <w:pPr>
        <w:spacing w:before="124" w:line="360" w:lineRule="auto"/>
        <w:ind w:left="1543" w:right="850" w:firstLine="707"/>
        <w:jc w:val="both"/>
      </w:pPr>
      <w:r>
        <w:t>Многоугольник,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56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-2"/>
        </w:rPr>
        <w:t xml:space="preserve"> </w:t>
      </w:r>
      <w:r>
        <w:rPr>
          <w:i/>
        </w:rPr>
        <w:t>Выпуклые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невыпуклые</w:t>
      </w:r>
      <w:r>
        <w:rPr>
          <w:i/>
          <w:spacing w:val="-3"/>
        </w:rPr>
        <w:t xml:space="preserve"> </w:t>
      </w:r>
      <w:r>
        <w:rPr>
          <w:i/>
        </w:rPr>
        <w:t>многоугольники</w:t>
      </w:r>
      <w:r>
        <w:t>.</w:t>
      </w:r>
      <w:r>
        <w:rPr>
          <w:spacing w:val="-1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многоугольники.</w:t>
      </w:r>
    </w:p>
    <w:p w:rsidR="006015BB" w:rsidRDefault="00E9517A">
      <w:pPr>
        <w:pStyle w:val="a3"/>
        <w:spacing w:line="360" w:lineRule="auto"/>
        <w:ind w:right="844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6015BB" w:rsidRDefault="00E9517A">
      <w:pPr>
        <w:pStyle w:val="a3"/>
        <w:spacing w:line="360" w:lineRule="auto"/>
        <w:ind w:right="847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</w:t>
      </w:r>
      <w:r>
        <w:t>адрата.</w:t>
      </w:r>
    </w:p>
    <w:p w:rsidR="006015BB" w:rsidRDefault="00E9517A">
      <w:pPr>
        <w:pStyle w:val="Heading2"/>
        <w:spacing w:before="5"/>
      </w:pPr>
      <w:r>
        <w:t>Окружность,</w:t>
      </w:r>
      <w:r>
        <w:rPr>
          <w:spacing w:val="-5"/>
        </w:rPr>
        <w:t xml:space="preserve"> </w:t>
      </w:r>
      <w:r>
        <w:t>круг</w:t>
      </w:r>
    </w:p>
    <w:p w:rsidR="006015BB" w:rsidRDefault="00E9517A">
      <w:pPr>
        <w:spacing w:before="122" w:line="360" w:lineRule="auto"/>
        <w:ind w:left="1543" w:right="846" w:firstLine="707"/>
        <w:jc w:val="both"/>
      </w:pPr>
      <w:r>
        <w:t>Окружность,</w:t>
      </w:r>
      <w:r>
        <w:rPr>
          <w:spacing w:val="8"/>
        </w:rPr>
        <w:t xml:space="preserve"> </w:t>
      </w:r>
      <w:r>
        <w:t>круг,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свойства;</w:t>
      </w:r>
      <w:r>
        <w:rPr>
          <w:spacing w:val="10"/>
        </w:rPr>
        <w:t xml:space="preserve"> </w:t>
      </w:r>
      <w:r>
        <w:t>центральные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вписанные</w:t>
      </w:r>
      <w:r>
        <w:rPr>
          <w:spacing w:val="9"/>
        </w:rPr>
        <w:t xml:space="preserve"> </w:t>
      </w:r>
      <w:r>
        <w:t>углы.</w:t>
      </w:r>
      <w:r>
        <w:rPr>
          <w:spacing w:val="8"/>
        </w:rPr>
        <w:t xml:space="preserve"> </w:t>
      </w:r>
      <w:r>
        <w:t>Касательная</w:t>
      </w:r>
      <w:r>
        <w:rPr>
          <w:spacing w:val="-53"/>
        </w:rPr>
        <w:t xml:space="preserve"> </w:t>
      </w:r>
      <w:r>
        <w:rPr>
          <w:i/>
        </w:rPr>
        <w:t xml:space="preserve">и секущая </w:t>
      </w:r>
      <w:r>
        <w:t xml:space="preserve">к окружности, </w:t>
      </w:r>
      <w:r>
        <w:rPr>
          <w:i/>
        </w:rPr>
        <w:t>их свойства</w:t>
      </w:r>
      <w:r>
        <w:t>. Вписанные и описанные окружности для треугольников,</w:t>
      </w:r>
      <w:r>
        <w:rPr>
          <w:spacing w:val="1"/>
        </w:rPr>
        <w:t xml:space="preserve"> </w:t>
      </w:r>
      <w:r>
        <w:rPr>
          <w:i/>
        </w:rPr>
        <w:t>четырехугольников,</w:t>
      </w:r>
      <w:r>
        <w:rPr>
          <w:i/>
          <w:spacing w:val="-4"/>
        </w:rPr>
        <w:t xml:space="preserve"> </w:t>
      </w:r>
      <w:r>
        <w:rPr>
          <w:i/>
        </w:rPr>
        <w:t>правильных</w:t>
      </w:r>
      <w:r>
        <w:rPr>
          <w:i/>
          <w:spacing w:val="-2"/>
        </w:rPr>
        <w:t xml:space="preserve"> </w:t>
      </w:r>
      <w:r>
        <w:rPr>
          <w:i/>
        </w:rPr>
        <w:t>многоугольников</w:t>
      </w:r>
      <w:r>
        <w:t>.</w:t>
      </w:r>
    </w:p>
    <w:p w:rsidR="006015BB" w:rsidRDefault="00E9517A">
      <w:pPr>
        <w:pStyle w:val="Heading2"/>
        <w:spacing w:before="4"/>
      </w:pPr>
      <w:r>
        <w:t>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6015BB" w:rsidRDefault="00E9517A">
      <w:pPr>
        <w:spacing w:before="121" w:line="360" w:lineRule="auto"/>
        <w:ind w:left="1543" w:right="846" w:firstLine="707"/>
        <w:jc w:val="both"/>
        <w:rPr>
          <w:i/>
        </w:rPr>
      </w:pPr>
      <w:r>
        <w:rPr>
          <w:i/>
        </w:rPr>
        <w:t>Многогранник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элементы.</w:t>
      </w:r>
      <w:r>
        <w:rPr>
          <w:i/>
          <w:spacing w:val="1"/>
        </w:rPr>
        <w:t xml:space="preserve"> </w:t>
      </w:r>
      <w:r>
        <w:rPr>
          <w:i/>
        </w:rPr>
        <w:t>Названия</w:t>
      </w:r>
      <w:r>
        <w:rPr>
          <w:i/>
          <w:spacing w:val="1"/>
        </w:rPr>
        <w:t xml:space="preserve"> </w:t>
      </w:r>
      <w:r>
        <w:rPr>
          <w:i/>
        </w:rPr>
        <w:t>многогранников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разным</w:t>
      </w:r>
      <w:r>
        <w:rPr>
          <w:i/>
          <w:spacing w:val="1"/>
        </w:rPr>
        <w:t xml:space="preserve"> </w:t>
      </w:r>
      <w:r>
        <w:rPr>
          <w:i/>
        </w:rPr>
        <w:t>положением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количеством граней. </w:t>
      </w:r>
      <w:r>
        <w:t>Первичные представления о пирамиде, параллелепипеде, призме, сфере,</w:t>
      </w:r>
      <w:r>
        <w:rPr>
          <w:spacing w:val="1"/>
        </w:rPr>
        <w:t xml:space="preserve"> </w:t>
      </w:r>
      <w:r>
        <w:t>шаре,</w:t>
      </w:r>
      <w:r>
        <w:rPr>
          <w:spacing w:val="-1"/>
        </w:rPr>
        <w:t xml:space="preserve"> </w:t>
      </w:r>
      <w:r>
        <w:t>цилиндре,</w:t>
      </w:r>
      <w:r>
        <w:rPr>
          <w:spacing w:val="-3"/>
        </w:rPr>
        <w:t xml:space="preserve"> </w:t>
      </w:r>
      <w:r>
        <w:t>конусе,</w:t>
      </w:r>
      <w:r>
        <w:rPr>
          <w:spacing w:val="-3"/>
        </w:rPr>
        <w:t xml:space="preserve"> </w:t>
      </w:r>
      <w:r>
        <w:t>их элементах и</w:t>
      </w:r>
      <w:r>
        <w:rPr>
          <w:spacing w:val="-1"/>
        </w:rPr>
        <w:t xml:space="preserve"> </w:t>
      </w:r>
      <w:r>
        <w:t>п</w:t>
      </w:r>
      <w:r>
        <w:t>ростейших свойствах</w:t>
      </w:r>
      <w:r>
        <w:rPr>
          <w:i/>
        </w:rPr>
        <w:t>.</w:t>
      </w:r>
    </w:p>
    <w:p w:rsidR="006015BB" w:rsidRDefault="00E9517A">
      <w:pPr>
        <w:pStyle w:val="Heading2"/>
        <w:spacing w:before="7" w:line="360" w:lineRule="auto"/>
        <w:ind w:right="7658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8"/>
        </w:rPr>
        <w:t xml:space="preserve"> </w:t>
      </w:r>
      <w:r>
        <w:t>фигур</w:t>
      </w:r>
    </w:p>
    <w:p w:rsidR="006015BB" w:rsidRDefault="00E9517A">
      <w:pPr>
        <w:pStyle w:val="a3"/>
        <w:spacing w:line="248" w:lineRule="exact"/>
        <w:ind w:left="2251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треугольников.</w:t>
      </w:r>
    </w:p>
    <w:p w:rsidR="006015BB" w:rsidRDefault="00E9517A">
      <w:pPr>
        <w:pStyle w:val="Heading2"/>
        <w:spacing w:before="131"/>
        <w:jc w:val="left"/>
      </w:pPr>
      <w:r>
        <w:t>Параллельность</w:t>
      </w:r>
      <w:r>
        <w:rPr>
          <w:spacing w:val="-4"/>
        </w:rPr>
        <w:t xml:space="preserve"> </w:t>
      </w:r>
      <w:r>
        <w:t>прямых</w:t>
      </w:r>
    </w:p>
    <w:p w:rsidR="006015BB" w:rsidRDefault="00E9517A">
      <w:pPr>
        <w:spacing w:before="121" w:line="360" w:lineRule="auto"/>
        <w:ind w:left="1543" w:right="843" w:firstLine="707"/>
      </w:pPr>
      <w:r>
        <w:t>Признаки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параллельных</w:t>
      </w:r>
      <w:r>
        <w:rPr>
          <w:spacing w:val="19"/>
        </w:rPr>
        <w:t xml:space="preserve"> </w:t>
      </w:r>
      <w:r>
        <w:t>прямых.</w:t>
      </w:r>
      <w:r>
        <w:rPr>
          <w:spacing w:val="22"/>
        </w:rPr>
        <w:t xml:space="preserve"> </w:t>
      </w:r>
      <w:r>
        <w:rPr>
          <w:i/>
        </w:rPr>
        <w:t>Аксиома</w:t>
      </w:r>
      <w:r>
        <w:rPr>
          <w:i/>
          <w:spacing w:val="19"/>
        </w:rPr>
        <w:t xml:space="preserve"> </w:t>
      </w:r>
      <w:r>
        <w:rPr>
          <w:i/>
        </w:rPr>
        <w:t>параллельности</w:t>
      </w:r>
      <w:r>
        <w:rPr>
          <w:i/>
          <w:spacing w:val="19"/>
        </w:rPr>
        <w:t xml:space="preserve"> </w:t>
      </w:r>
      <w:r>
        <w:rPr>
          <w:i/>
        </w:rPr>
        <w:t>Евклида</w:t>
      </w:r>
      <w:r>
        <w:t>.</w:t>
      </w:r>
      <w:r>
        <w:rPr>
          <w:spacing w:val="19"/>
        </w:rPr>
        <w:t xml:space="preserve"> </w:t>
      </w:r>
      <w:r>
        <w:rPr>
          <w:i/>
        </w:rPr>
        <w:t>Теорема</w:t>
      </w:r>
      <w:r>
        <w:rPr>
          <w:i/>
          <w:spacing w:val="-52"/>
        </w:rPr>
        <w:t xml:space="preserve"> </w:t>
      </w:r>
      <w:r>
        <w:rPr>
          <w:i/>
        </w:rPr>
        <w:t>Фалеса</w:t>
      </w:r>
      <w:r>
        <w:t>.</w:t>
      </w:r>
    </w:p>
    <w:p w:rsidR="006015BB" w:rsidRDefault="00E9517A">
      <w:pPr>
        <w:pStyle w:val="Heading2"/>
        <w:spacing w:before="4"/>
        <w:jc w:val="left"/>
      </w:pPr>
      <w:r>
        <w:t>Перпендикулярные</w:t>
      </w:r>
      <w:r>
        <w:rPr>
          <w:spacing w:val="-3"/>
        </w:rPr>
        <w:t xml:space="preserve"> </w:t>
      </w:r>
      <w:r>
        <w:t>прямые</w:t>
      </w:r>
    </w:p>
    <w:p w:rsidR="006015BB" w:rsidRDefault="00E9517A">
      <w:pPr>
        <w:tabs>
          <w:tab w:val="left" w:pos="3242"/>
          <w:tab w:val="left" w:pos="3971"/>
          <w:tab w:val="left" w:pos="5692"/>
          <w:tab w:val="left" w:pos="6054"/>
          <w:tab w:val="left" w:pos="7057"/>
          <w:tab w:val="left" w:pos="8386"/>
          <w:tab w:val="left" w:pos="9571"/>
        </w:tabs>
        <w:spacing w:before="122" w:line="360" w:lineRule="auto"/>
        <w:ind w:left="1543" w:right="846" w:firstLine="707"/>
      </w:pPr>
      <w:r>
        <w:t>Прямой</w:t>
      </w:r>
      <w:r>
        <w:tab/>
      </w:r>
      <w:r>
        <w:t>угол.</w:t>
      </w:r>
      <w:r>
        <w:tab/>
        <w:t>Перпендикуляр</w:t>
      </w:r>
      <w:r>
        <w:tab/>
        <w:t>к</w:t>
      </w:r>
      <w:r>
        <w:tab/>
        <w:t>прямой.</w:t>
      </w:r>
      <w:r>
        <w:tab/>
        <w:t>Наклонная,</w:t>
      </w:r>
      <w:r>
        <w:tab/>
        <w:t>проекция.</w:t>
      </w:r>
      <w:r>
        <w:tab/>
        <w:t>Серединный</w:t>
      </w:r>
      <w:r>
        <w:rPr>
          <w:spacing w:val="-52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 xml:space="preserve">отрезку. </w:t>
      </w:r>
      <w:r>
        <w:rPr>
          <w:i/>
        </w:rPr>
        <w:t>Свойства</w:t>
      </w:r>
      <w:r>
        <w:rPr>
          <w:i/>
          <w:spacing w:val="-1"/>
        </w:rPr>
        <w:t xml:space="preserve"> </w:t>
      </w:r>
      <w:r>
        <w:rPr>
          <w:i/>
        </w:rPr>
        <w:t>и признаки перпендикулярности</w:t>
      </w:r>
      <w:r>
        <w:t>.</w:t>
      </w:r>
    </w:p>
    <w:p w:rsidR="006015BB" w:rsidRDefault="00E9517A">
      <w:pPr>
        <w:pStyle w:val="Heading3"/>
        <w:ind w:left="2251" w:right="0"/>
        <w:jc w:val="left"/>
      </w:pPr>
      <w:r>
        <w:t>Подобие</w:t>
      </w:r>
    </w:p>
    <w:p w:rsidR="006015BB" w:rsidRDefault="00E9517A">
      <w:pPr>
        <w:spacing w:before="122"/>
        <w:ind w:left="2251"/>
      </w:pPr>
      <w:r>
        <w:rPr>
          <w:i/>
        </w:rPr>
        <w:t>Пропорциональные</w:t>
      </w:r>
      <w:r>
        <w:rPr>
          <w:i/>
          <w:spacing w:val="-3"/>
        </w:rPr>
        <w:t xml:space="preserve"> </w:t>
      </w:r>
      <w:r>
        <w:rPr>
          <w:i/>
        </w:rPr>
        <w:t>отрезки,</w:t>
      </w:r>
      <w:r>
        <w:rPr>
          <w:i/>
          <w:spacing w:val="-3"/>
        </w:rPr>
        <w:t xml:space="preserve"> </w:t>
      </w:r>
      <w:r>
        <w:rPr>
          <w:i/>
        </w:rPr>
        <w:t>подобие</w:t>
      </w:r>
      <w:r>
        <w:rPr>
          <w:i/>
          <w:spacing w:val="-2"/>
        </w:rPr>
        <w:t xml:space="preserve"> </w:t>
      </w:r>
      <w:r>
        <w:rPr>
          <w:i/>
        </w:rPr>
        <w:t>фигур.</w:t>
      </w:r>
      <w:r>
        <w:rPr>
          <w:i/>
          <w:spacing w:val="-3"/>
        </w:rPr>
        <w:t xml:space="preserve"> </w:t>
      </w:r>
      <w:r>
        <w:rPr>
          <w:i/>
        </w:rPr>
        <w:t>Подобные</w:t>
      </w:r>
      <w:r>
        <w:rPr>
          <w:i/>
          <w:spacing w:val="-3"/>
        </w:rPr>
        <w:t xml:space="preserve"> </w:t>
      </w:r>
      <w:r>
        <w:rPr>
          <w:i/>
        </w:rPr>
        <w:t>треугольники.</w:t>
      </w:r>
      <w:r>
        <w:rPr>
          <w:i/>
          <w:spacing w:val="-2"/>
        </w:rPr>
        <w:t xml:space="preserve"> </w:t>
      </w:r>
      <w:r>
        <w:rPr>
          <w:i/>
        </w:rPr>
        <w:t>Признаки</w:t>
      </w:r>
      <w:r>
        <w:rPr>
          <w:i/>
          <w:spacing w:val="-3"/>
        </w:rPr>
        <w:t xml:space="preserve"> </w:t>
      </w:r>
      <w:r>
        <w:rPr>
          <w:i/>
        </w:rPr>
        <w:t>подобия</w:t>
      </w:r>
      <w:r>
        <w:t>.</w:t>
      </w:r>
    </w:p>
    <w:p w:rsidR="006015BB" w:rsidRDefault="00E9517A">
      <w:pPr>
        <w:spacing w:before="126"/>
        <w:ind w:left="2251"/>
        <w:rPr>
          <w:i/>
        </w:rPr>
      </w:pPr>
      <w:r>
        <w:rPr>
          <w:b/>
        </w:rPr>
        <w:t>Взаимное</w:t>
      </w:r>
      <w:r>
        <w:rPr>
          <w:b/>
          <w:spacing w:val="-3"/>
        </w:rPr>
        <w:t xml:space="preserve"> </w:t>
      </w:r>
      <w:r>
        <w:rPr>
          <w:b/>
        </w:rPr>
        <w:t>расположение</w:t>
      </w:r>
      <w:r>
        <w:rPr>
          <w:b/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окружности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двух</w:t>
      </w:r>
      <w:r>
        <w:rPr>
          <w:i/>
          <w:spacing w:val="-3"/>
        </w:rPr>
        <w:t xml:space="preserve"> </w:t>
      </w:r>
      <w:r>
        <w:rPr>
          <w:i/>
        </w:rPr>
        <w:t>окружностей.</w:t>
      </w:r>
    </w:p>
    <w:p w:rsidR="006015BB" w:rsidRDefault="00E9517A">
      <w:pPr>
        <w:pStyle w:val="Heading2"/>
        <w:spacing w:before="132" w:line="360" w:lineRule="auto"/>
        <w:ind w:right="6770"/>
        <w:jc w:val="left"/>
      </w:pPr>
      <w:r>
        <w:t>Измерения и вычисления</w:t>
      </w:r>
      <w:r>
        <w:rPr>
          <w:spacing w:val="-52"/>
        </w:rPr>
        <w:t xml:space="preserve"> </w:t>
      </w:r>
      <w:r>
        <w:t>Величины</w:t>
      </w:r>
    </w:p>
    <w:p w:rsidR="006015BB" w:rsidRDefault="00E9517A">
      <w:pPr>
        <w:pStyle w:val="a3"/>
        <w:spacing w:line="248" w:lineRule="exact"/>
        <w:ind w:left="2251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Длина.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длины.</w:t>
      </w:r>
      <w:r>
        <w:rPr>
          <w:spacing w:val="-1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угла.</w:t>
      </w:r>
    </w:p>
    <w:p w:rsidR="006015BB" w:rsidRDefault="00E9517A">
      <w:pPr>
        <w:pStyle w:val="a3"/>
        <w:spacing w:before="126"/>
        <w:ind w:firstLine="0"/>
        <w:jc w:val="left"/>
      </w:pPr>
      <w:r>
        <w:t>Градусная</w:t>
      </w:r>
      <w:r>
        <w:rPr>
          <w:spacing w:val="-3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:rsidR="006015BB" w:rsidRDefault="00E9517A">
      <w:pPr>
        <w:pStyle w:val="a3"/>
        <w:spacing w:before="126" w:line="360" w:lineRule="auto"/>
        <w:ind w:right="855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Единицы</w:t>
      </w:r>
      <w:r>
        <w:rPr>
          <w:spacing w:val="-5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</w:t>
      </w:r>
      <w:r>
        <w:t>ади.</w:t>
      </w:r>
    </w:p>
    <w:p w:rsidR="006015BB" w:rsidRDefault="00E9517A">
      <w:pPr>
        <w:pStyle w:val="a3"/>
        <w:spacing w:before="2" w:line="360" w:lineRule="auto"/>
        <w:ind w:right="855"/>
        <w:jc w:val="left"/>
      </w:pPr>
      <w:r>
        <w:t>Представление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объеме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свойствах.</w:t>
      </w:r>
      <w:r>
        <w:rPr>
          <w:spacing w:val="23"/>
        </w:rPr>
        <w:t xml:space="preserve"> </w:t>
      </w:r>
      <w:r>
        <w:t>Измерение</w:t>
      </w:r>
      <w:r>
        <w:rPr>
          <w:spacing w:val="23"/>
        </w:rPr>
        <w:t xml:space="preserve"> </w:t>
      </w:r>
      <w:r>
        <w:t>объема.</w:t>
      </w:r>
      <w:r>
        <w:rPr>
          <w:spacing w:val="22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измерения</w:t>
      </w:r>
      <w:r>
        <w:rPr>
          <w:spacing w:val="-52"/>
        </w:rPr>
        <w:t xml:space="preserve"> </w:t>
      </w:r>
      <w:r>
        <w:t>объемов.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</w:pPr>
      <w:r>
        <w:lastRenderedPageBreak/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6015BB" w:rsidRDefault="00E9517A">
      <w:pPr>
        <w:pStyle w:val="a3"/>
        <w:spacing w:before="124" w:line="360" w:lineRule="auto"/>
        <w:ind w:right="845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 xml:space="preserve">треугольнике </w:t>
      </w:r>
      <w:r>
        <w:rPr>
          <w:i/>
        </w:rPr>
        <w:t xml:space="preserve">Тригонометрические функции тупого угла. </w:t>
      </w:r>
      <w:r>
        <w:t>Вычисление элементов треугольников 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 и его частных видов, формулы длины о</w:t>
      </w:r>
      <w:r>
        <w:t>кружности и площади круга. Сравнение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вычисление площадей.</w:t>
      </w:r>
      <w:r>
        <w:rPr>
          <w:spacing w:val="-4"/>
        </w:rPr>
        <w:t xml:space="preserve"> </w:t>
      </w:r>
      <w:r>
        <w:t xml:space="preserve">Теорема Пифагора. </w:t>
      </w:r>
      <w:r>
        <w:rPr>
          <w:i/>
        </w:rPr>
        <w:t>Теорема синусов. Теорема</w:t>
      </w:r>
      <w:r>
        <w:rPr>
          <w:i/>
          <w:spacing w:val="-1"/>
        </w:rPr>
        <w:t xml:space="preserve"> </w:t>
      </w:r>
      <w:r>
        <w:rPr>
          <w:i/>
        </w:rPr>
        <w:t>косинусов</w:t>
      </w:r>
      <w:r>
        <w:t>.</w:t>
      </w:r>
    </w:p>
    <w:p w:rsidR="006015BB" w:rsidRDefault="00E9517A">
      <w:pPr>
        <w:pStyle w:val="Heading2"/>
        <w:spacing w:before="3"/>
        <w:jc w:val="left"/>
      </w:pPr>
      <w:r>
        <w:t>Расстояния</w:t>
      </w:r>
    </w:p>
    <w:p w:rsidR="006015BB" w:rsidRDefault="00E9517A">
      <w:pPr>
        <w:spacing w:before="122" w:line="362" w:lineRule="auto"/>
        <w:ind w:left="1543" w:right="855" w:firstLine="707"/>
      </w:pP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rPr>
          <w:i/>
        </w:rPr>
        <w:t>Расстояние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-52"/>
        </w:rPr>
        <w:t xml:space="preserve"> </w:t>
      </w:r>
      <w:r>
        <w:rPr>
          <w:i/>
        </w:rPr>
        <w:t>фигурами</w:t>
      </w:r>
      <w:r>
        <w:t>.</w:t>
      </w:r>
    </w:p>
    <w:p w:rsidR="006015BB" w:rsidRDefault="00E9517A">
      <w:pPr>
        <w:pStyle w:val="Heading2"/>
        <w:spacing w:before="1"/>
        <w:jc w:val="left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:rsidR="006015BB" w:rsidRDefault="00E9517A">
      <w:pPr>
        <w:pStyle w:val="a3"/>
        <w:spacing w:before="122"/>
        <w:ind w:left="2251" w:firstLine="0"/>
        <w:jc w:val="left"/>
      </w:pP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построений:</w:t>
      </w:r>
      <w:r>
        <w:rPr>
          <w:spacing w:val="1"/>
        </w:rPr>
        <w:t xml:space="preserve"> </w:t>
      </w:r>
      <w:r>
        <w:t>циркуль,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угольник.</w:t>
      </w:r>
      <w:r>
        <w:rPr>
          <w:spacing w:val="1"/>
        </w:rPr>
        <w:t xml:space="preserve"> </w:t>
      </w:r>
      <w:r>
        <w:rPr>
          <w:i/>
        </w:rPr>
        <w:t>Простейшие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циркулем и линейкой: построение биссектрисы угла, перпендикуляра к прямой, угла, равного</w:t>
      </w:r>
      <w:r>
        <w:rPr>
          <w:i/>
          <w:spacing w:val="1"/>
        </w:rPr>
        <w:t xml:space="preserve"> </w:t>
      </w:r>
      <w:r>
        <w:rPr>
          <w:i/>
        </w:rPr>
        <w:t>данному,</w:t>
      </w:r>
    </w:p>
    <w:p w:rsidR="006015BB" w:rsidRDefault="00E9517A">
      <w:pPr>
        <w:spacing w:line="360" w:lineRule="auto"/>
        <w:ind w:left="1543" w:right="850" w:firstLine="707"/>
        <w:jc w:val="both"/>
        <w:rPr>
          <w:i/>
        </w:rPr>
      </w:pPr>
      <w:r>
        <w:rPr>
          <w:i/>
        </w:rPr>
        <w:t>Построение</w:t>
      </w:r>
      <w:r>
        <w:rPr>
          <w:i/>
          <w:spacing w:val="1"/>
        </w:rPr>
        <w:t xml:space="preserve"> </w:t>
      </w:r>
      <w:r>
        <w:rPr>
          <w:i/>
        </w:rPr>
        <w:t>треугольнико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трем</w:t>
      </w:r>
      <w:r>
        <w:rPr>
          <w:i/>
          <w:spacing w:val="1"/>
        </w:rPr>
        <w:t xml:space="preserve"> </w:t>
      </w:r>
      <w:r>
        <w:rPr>
          <w:i/>
        </w:rPr>
        <w:t>сторонам,</w:t>
      </w:r>
      <w:r>
        <w:rPr>
          <w:i/>
          <w:spacing w:val="1"/>
        </w:rPr>
        <w:t xml:space="preserve"> </w:t>
      </w:r>
      <w:r>
        <w:rPr>
          <w:i/>
        </w:rPr>
        <w:t>двум</w:t>
      </w:r>
      <w:r>
        <w:rPr>
          <w:i/>
          <w:spacing w:val="1"/>
        </w:rPr>
        <w:t xml:space="preserve"> </w:t>
      </w:r>
      <w:r>
        <w:rPr>
          <w:i/>
        </w:rPr>
        <w:t>сторонам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углу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ними,</w:t>
      </w:r>
      <w:r>
        <w:rPr>
          <w:i/>
          <w:spacing w:val="1"/>
        </w:rPr>
        <w:t xml:space="preserve"> </w:t>
      </w:r>
      <w:r>
        <w:rPr>
          <w:i/>
        </w:rPr>
        <w:t>стороне</w:t>
      </w:r>
      <w:r>
        <w:rPr>
          <w:i/>
          <w:spacing w:val="-3"/>
        </w:rPr>
        <w:t xml:space="preserve"> </w:t>
      </w:r>
      <w:r>
        <w:rPr>
          <w:i/>
        </w:rPr>
        <w:t>и двум</w:t>
      </w:r>
      <w:r>
        <w:rPr>
          <w:i/>
          <w:spacing w:val="-2"/>
        </w:rPr>
        <w:t xml:space="preserve"> </w:t>
      </w:r>
      <w:r>
        <w:rPr>
          <w:i/>
        </w:rPr>
        <w:t>прилежащим к ней углам.</w:t>
      </w:r>
    </w:p>
    <w:p w:rsidR="006015BB" w:rsidRDefault="00E9517A">
      <w:pPr>
        <w:spacing w:line="362" w:lineRule="auto"/>
        <w:ind w:left="2251" w:right="5674"/>
        <w:rPr>
          <w:b/>
        </w:rPr>
      </w:pPr>
      <w:r>
        <w:rPr>
          <w:i/>
        </w:rPr>
        <w:t>Деление отрезка в данном отношении.</w:t>
      </w:r>
      <w:r>
        <w:rPr>
          <w:i/>
          <w:spacing w:val="-52"/>
        </w:rPr>
        <w:t xml:space="preserve"> </w:t>
      </w:r>
      <w:r>
        <w:rPr>
          <w:b/>
        </w:rPr>
        <w:t>Геометрические преобразования</w:t>
      </w:r>
      <w:r>
        <w:rPr>
          <w:b/>
          <w:spacing w:val="1"/>
        </w:rPr>
        <w:t xml:space="preserve"> </w:t>
      </w:r>
      <w:r>
        <w:rPr>
          <w:b/>
        </w:rPr>
        <w:t>Преобразования</w:t>
      </w:r>
    </w:p>
    <w:p w:rsidR="006015BB" w:rsidRDefault="00E9517A">
      <w:pPr>
        <w:pStyle w:val="a3"/>
        <w:spacing w:line="247" w:lineRule="exact"/>
        <w:ind w:left="2251" w:firstLine="0"/>
        <w:jc w:val="left"/>
      </w:pPr>
      <w:r>
        <w:t>Понятие</w:t>
      </w:r>
      <w:r>
        <w:rPr>
          <w:spacing w:val="29"/>
        </w:rPr>
        <w:t xml:space="preserve"> </w:t>
      </w:r>
      <w:r>
        <w:t>преобразования.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метапредметном</w:t>
      </w:r>
      <w:r>
        <w:rPr>
          <w:spacing w:val="29"/>
        </w:rPr>
        <w:t xml:space="preserve"> </w:t>
      </w:r>
      <w:r>
        <w:t>понятии</w:t>
      </w:r>
      <w:r>
        <w:rPr>
          <w:spacing w:val="28"/>
        </w:rPr>
        <w:t xml:space="preserve"> </w:t>
      </w:r>
      <w:r>
        <w:t>«преобразование».</w:t>
      </w:r>
    </w:p>
    <w:p w:rsidR="006015BB" w:rsidRDefault="00E9517A">
      <w:pPr>
        <w:spacing w:before="125"/>
        <w:ind w:left="1543"/>
      </w:pPr>
      <w:r>
        <w:rPr>
          <w:i/>
        </w:rPr>
        <w:t>Подобие</w:t>
      </w:r>
      <w:r>
        <w:t>.</w:t>
      </w:r>
    </w:p>
    <w:p w:rsidR="006015BB" w:rsidRDefault="00E9517A">
      <w:pPr>
        <w:pStyle w:val="Heading2"/>
        <w:spacing w:before="131"/>
        <w:jc w:val="left"/>
      </w:pPr>
      <w:r>
        <w:t>Движения</w:t>
      </w:r>
    </w:p>
    <w:p w:rsidR="006015BB" w:rsidRDefault="00E9517A">
      <w:pPr>
        <w:spacing w:before="122" w:line="360" w:lineRule="auto"/>
        <w:ind w:left="1543" w:right="855" w:firstLine="707"/>
      </w:pP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поворот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параллельный</w:t>
      </w:r>
      <w:r>
        <w:rPr>
          <w:i/>
          <w:spacing w:val="1"/>
        </w:rPr>
        <w:t xml:space="preserve"> </w:t>
      </w:r>
      <w:r>
        <w:rPr>
          <w:i/>
        </w:rPr>
        <w:t>перенос.</w:t>
      </w:r>
      <w:r>
        <w:rPr>
          <w:i/>
          <w:spacing w:val="1"/>
        </w:rPr>
        <w:t xml:space="preserve"> </w:t>
      </w:r>
      <w:r>
        <w:rPr>
          <w:i/>
        </w:rPr>
        <w:t>Комбинации</w:t>
      </w:r>
      <w:r>
        <w:rPr>
          <w:i/>
          <w:spacing w:val="-52"/>
        </w:rPr>
        <w:t xml:space="preserve"> </w:t>
      </w:r>
      <w:r>
        <w:rPr>
          <w:i/>
        </w:rPr>
        <w:t>движений</w:t>
      </w:r>
      <w:r>
        <w:rPr>
          <w:i/>
          <w:spacing w:val="-1"/>
        </w:rPr>
        <w:t xml:space="preserve"> </w:t>
      </w:r>
      <w:r>
        <w:rPr>
          <w:i/>
        </w:rPr>
        <w:t>на плоскости и</w:t>
      </w:r>
      <w:r>
        <w:rPr>
          <w:i/>
          <w:spacing w:val="-3"/>
        </w:rPr>
        <w:t xml:space="preserve"> </w:t>
      </w:r>
      <w:r>
        <w:rPr>
          <w:i/>
        </w:rPr>
        <w:t>их свойства</w:t>
      </w:r>
      <w:r>
        <w:t>.</w:t>
      </w:r>
    </w:p>
    <w:p w:rsidR="006015BB" w:rsidRDefault="00E9517A">
      <w:pPr>
        <w:pStyle w:val="Heading2"/>
        <w:spacing w:before="4" w:line="360" w:lineRule="auto"/>
        <w:ind w:right="5621"/>
        <w:jc w:val="left"/>
      </w:pPr>
      <w:r>
        <w:t>Векторы и координаты на плоскости</w:t>
      </w:r>
      <w:r>
        <w:rPr>
          <w:spacing w:val="-52"/>
        </w:rPr>
        <w:t xml:space="preserve"> </w:t>
      </w:r>
      <w:r>
        <w:t>Векторы</w:t>
      </w:r>
    </w:p>
    <w:p w:rsidR="006015BB" w:rsidRDefault="00E9517A">
      <w:pPr>
        <w:spacing w:line="360" w:lineRule="auto"/>
        <w:ind w:left="1543" w:right="843" w:firstLine="707"/>
      </w:pPr>
      <w:r>
        <w:t>Понятие</w:t>
      </w:r>
      <w:r>
        <w:rPr>
          <w:spacing w:val="3"/>
        </w:rPr>
        <w:t xml:space="preserve"> </w:t>
      </w:r>
      <w:r>
        <w:t>вектора,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физике,</w:t>
      </w:r>
      <w:r>
        <w:rPr>
          <w:spacing w:val="4"/>
        </w:rPr>
        <w:t xml:space="preserve"> </w:t>
      </w:r>
      <w:r>
        <w:rPr>
          <w:i/>
        </w:rPr>
        <w:t>разложение</w:t>
      </w:r>
      <w:r>
        <w:rPr>
          <w:i/>
          <w:spacing w:val="-52"/>
        </w:rPr>
        <w:t xml:space="preserve"> </w:t>
      </w:r>
      <w:r>
        <w:rPr>
          <w:i/>
        </w:rPr>
        <w:t>вектора</w:t>
      </w:r>
      <w:r>
        <w:rPr>
          <w:i/>
          <w:spacing w:val="-4"/>
        </w:rPr>
        <w:t xml:space="preserve"> </w:t>
      </w:r>
      <w:r>
        <w:rPr>
          <w:i/>
        </w:rPr>
        <w:t>на составляющие, скалярное произведение</w:t>
      </w:r>
      <w:r>
        <w:t>.</w:t>
      </w:r>
    </w:p>
    <w:p w:rsidR="006015BB" w:rsidRDefault="00E9517A">
      <w:pPr>
        <w:pStyle w:val="Heading2"/>
        <w:spacing w:before="1"/>
        <w:jc w:val="left"/>
      </w:pPr>
      <w:r>
        <w:t>Координаты</w:t>
      </w:r>
    </w:p>
    <w:p w:rsidR="006015BB" w:rsidRDefault="00E9517A">
      <w:pPr>
        <w:spacing w:before="122" w:line="360" w:lineRule="auto"/>
        <w:ind w:left="1543" w:right="855" w:firstLine="707"/>
        <w:rPr>
          <w:i/>
        </w:rPr>
      </w:pPr>
      <w:r>
        <w:t>Основные</w:t>
      </w:r>
      <w:r>
        <w:rPr>
          <w:spacing w:val="8"/>
        </w:rPr>
        <w:t xml:space="preserve"> </w:t>
      </w:r>
      <w:r>
        <w:t>понятия,</w:t>
      </w:r>
      <w:r>
        <w:rPr>
          <w:spacing w:val="8"/>
        </w:rPr>
        <w:t xml:space="preserve"> </w:t>
      </w:r>
      <w:r>
        <w:rPr>
          <w:i/>
        </w:rPr>
        <w:t>координаты</w:t>
      </w:r>
      <w:r>
        <w:rPr>
          <w:i/>
          <w:spacing w:val="6"/>
        </w:rPr>
        <w:t xml:space="preserve"> </w:t>
      </w:r>
      <w:r>
        <w:rPr>
          <w:i/>
        </w:rPr>
        <w:t>вектора,</w:t>
      </w:r>
      <w:r>
        <w:rPr>
          <w:i/>
          <w:spacing w:val="7"/>
        </w:rPr>
        <w:t xml:space="preserve"> </w:t>
      </w:r>
      <w:r>
        <w:rPr>
          <w:i/>
        </w:rPr>
        <w:t>расстояние</w:t>
      </w:r>
      <w:r>
        <w:rPr>
          <w:i/>
          <w:spacing w:val="8"/>
        </w:rPr>
        <w:t xml:space="preserve"> </w:t>
      </w:r>
      <w:r>
        <w:rPr>
          <w:i/>
        </w:rPr>
        <w:t>между</w:t>
      </w:r>
      <w:r>
        <w:rPr>
          <w:i/>
          <w:spacing w:val="8"/>
        </w:rPr>
        <w:t xml:space="preserve"> </w:t>
      </w:r>
      <w:r>
        <w:rPr>
          <w:i/>
        </w:rPr>
        <w:t>точками.</w:t>
      </w:r>
      <w:r>
        <w:rPr>
          <w:i/>
          <w:spacing w:val="7"/>
        </w:rPr>
        <w:t xml:space="preserve"> </w:t>
      </w:r>
      <w:r>
        <w:rPr>
          <w:i/>
        </w:rPr>
        <w:t>Координаты</w:t>
      </w:r>
      <w:r>
        <w:rPr>
          <w:i/>
          <w:spacing w:val="-52"/>
        </w:rPr>
        <w:t xml:space="preserve"> </w:t>
      </w:r>
      <w:r>
        <w:rPr>
          <w:i/>
        </w:rPr>
        <w:t>середины</w:t>
      </w:r>
      <w:r>
        <w:rPr>
          <w:i/>
          <w:spacing w:val="-3"/>
        </w:rPr>
        <w:t xml:space="preserve"> </w:t>
      </w:r>
      <w:r>
        <w:rPr>
          <w:i/>
        </w:rPr>
        <w:t>отрезка.</w:t>
      </w:r>
      <w:r>
        <w:rPr>
          <w:i/>
          <w:spacing w:val="-2"/>
        </w:rPr>
        <w:t xml:space="preserve"> </w:t>
      </w:r>
      <w:r>
        <w:rPr>
          <w:i/>
        </w:rPr>
        <w:t>Уравнения фигур.</w:t>
      </w:r>
    </w:p>
    <w:p w:rsidR="006015BB" w:rsidRDefault="00E9517A">
      <w:pPr>
        <w:spacing w:line="252" w:lineRule="exact"/>
        <w:ind w:left="2251"/>
        <w:rPr>
          <w:i/>
        </w:rPr>
      </w:pPr>
      <w:r>
        <w:rPr>
          <w:i/>
        </w:rPr>
        <w:t>Применение</w:t>
      </w:r>
      <w:r>
        <w:rPr>
          <w:i/>
          <w:spacing w:val="-2"/>
        </w:rPr>
        <w:t xml:space="preserve"> </w:t>
      </w:r>
      <w:r>
        <w:rPr>
          <w:i/>
        </w:rPr>
        <w:t>векторов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координат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геометрических</w:t>
      </w:r>
      <w:r>
        <w:rPr>
          <w:i/>
          <w:spacing w:val="-2"/>
        </w:rPr>
        <w:t xml:space="preserve"> </w:t>
      </w:r>
      <w:r>
        <w:rPr>
          <w:i/>
        </w:rPr>
        <w:t>задач.</w:t>
      </w:r>
    </w:p>
    <w:p w:rsidR="006015BB" w:rsidRDefault="00E9517A">
      <w:pPr>
        <w:pStyle w:val="Heading2"/>
        <w:spacing w:before="131"/>
        <w:jc w:val="left"/>
      </w:pPr>
      <w:r>
        <w:t>История математики</w:t>
      </w:r>
    </w:p>
    <w:p w:rsidR="006015BB" w:rsidRDefault="00E9517A">
      <w:pPr>
        <w:spacing w:before="122" w:line="360" w:lineRule="auto"/>
        <w:ind w:left="1543" w:right="855" w:firstLine="707"/>
        <w:rPr>
          <w:i/>
        </w:rPr>
      </w:pPr>
      <w:r>
        <w:rPr>
          <w:i/>
        </w:rPr>
        <w:t>Возникновение</w:t>
      </w:r>
      <w:r>
        <w:rPr>
          <w:i/>
          <w:spacing w:val="24"/>
        </w:rPr>
        <w:t xml:space="preserve"> </w:t>
      </w:r>
      <w:r>
        <w:rPr>
          <w:i/>
        </w:rPr>
        <w:t>математики</w:t>
      </w:r>
      <w:r>
        <w:rPr>
          <w:i/>
          <w:spacing w:val="26"/>
        </w:rPr>
        <w:t xml:space="preserve"> </w:t>
      </w:r>
      <w:r>
        <w:rPr>
          <w:i/>
        </w:rPr>
        <w:t>как</w:t>
      </w:r>
      <w:r>
        <w:rPr>
          <w:i/>
          <w:spacing w:val="26"/>
        </w:rPr>
        <w:t xml:space="preserve"> </w:t>
      </w:r>
      <w:r>
        <w:rPr>
          <w:i/>
        </w:rPr>
        <w:t>науки,</w:t>
      </w:r>
      <w:r>
        <w:rPr>
          <w:i/>
          <w:spacing w:val="26"/>
        </w:rPr>
        <w:t xml:space="preserve"> </w:t>
      </w:r>
      <w:r>
        <w:rPr>
          <w:i/>
        </w:rPr>
        <w:t>этапы</w:t>
      </w:r>
      <w:r>
        <w:rPr>
          <w:i/>
          <w:spacing w:val="26"/>
        </w:rPr>
        <w:t xml:space="preserve"> </w:t>
      </w:r>
      <w:r>
        <w:rPr>
          <w:i/>
        </w:rPr>
        <w:t>ее</w:t>
      </w:r>
      <w:r>
        <w:rPr>
          <w:i/>
          <w:spacing w:val="27"/>
        </w:rPr>
        <w:t xml:space="preserve"> </w:t>
      </w:r>
      <w:r>
        <w:rPr>
          <w:i/>
        </w:rPr>
        <w:t>развития.</w:t>
      </w:r>
      <w:r>
        <w:rPr>
          <w:i/>
          <w:spacing w:val="26"/>
        </w:rPr>
        <w:t xml:space="preserve"> </w:t>
      </w:r>
      <w:r>
        <w:rPr>
          <w:i/>
        </w:rPr>
        <w:t>Основные</w:t>
      </w:r>
      <w:r>
        <w:rPr>
          <w:i/>
          <w:spacing w:val="27"/>
        </w:rPr>
        <w:t xml:space="preserve"> </w:t>
      </w:r>
      <w:r>
        <w:rPr>
          <w:i/>
        </w:rPr>
        <w:t>разделы</w:t>
      </w:r>
      <w:r>
        <w:rPr>
          <w:i/>
          <w:spacing w:val="-52"/>
        </w:rPr>
        <w:t xml:space="preserve"> </w:t>
      </w:r>
      <w:r>
        <w:rPr>
          <w:i/>
        </w:rPr>
        <w:t>математики.</w:t>
      </w:r>
      <w:r>
        <w:rPr>
          <w:i/>
          <w:spacing w:val="-1"/>
        </w:rPr>
        <w:t xml:space="preserve"> </w:t>
      </w:r>
      <w:r>
        <w:rPr>
          <w:i/>
        </w:rPr>
        <w:t>Выдающиеся математики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 развитие</w:t>
      </w:r>
      <w:r>
        <w:rPr>
          <w:i/>
          <w:spacing w:val="-4"/>
        </w:rPr>
        <w:t xml:space="preserve"> </w:t>
      </w:r>
      <w:r>
        <w:rPr>
          <w:i/>
        </w:rPr>
        <w:t>науки.</w:t>
      </w:r>
    </w:p>
    <w:p w:rsidR="006015BB" w:rsidRDefault="00E9517A">
      <w:pPr>
        <w:spacing w:before="2" w:line="360" w:lineRule="auto"/>
        <w:ind w:left="1543" w:right="855" w:firstLine="707"/>
        <w:rPr>
          <w:i/>
        </w:rPr>
      </w:pPr>
      <w:r>
        <w:rPr>
          <w:i/>
        </w:rPr>
        <w:t>Бесконечность</w:t>
      </w:r>
      <w:r>
        <w:rPr>
          <w:i/>
          <w:spacing w:val="18"/>
        </w:rPr>
        <w:t xml:space="preserve"> </w:t>
      </w:r>
      <w:r>
        <w:rPr>
          <w:i/>
        </w:rPr>
        <w:t>множества</w:t>
      </w:r>
      <w:r>
        <w:rPr>
          <w:i/>
          <w:spacing w:val="18"/>
        </w:rPr>
        <w:t xml:space="preserve"> </w:t>
      </w:r>
      <w:r>
        <w:rPr>
          <w:i/>
        </w:rPr>
        <w:t>простых</w:t>
      </w:r>
      <w:r>
        <w:rPr>
          <w:i/>
          <w:spacing w:val="18"/>
        </w:rPr>
        <w:t xml:space="preserve"> </w:t>
      </w:r>
      <w:r>
        <w:rPr>
          <w:i/>
        </w:rPr>
        <w:t>чисел.</w:t>
      </w:r>
      <w:r>
        <w:rPr>
          <w:i/>
          <w:spacing w:val="18"/>
        </w:rPr>
        <w:t xml:space="preserve"> </w:t>
      </w:r>
      <w:r>
        <w:rPr>
          <w:i/>
        </w:rPr>
        <w:t>Числа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длины</w:t>
      </w:r>
      <w:r>
        <w:rPr>
          <w:i/>
          <w:spacing w:val="17"/>
        </w:rPr>
        <w:t xml:space="preserve"> </w:t>
      </w:r>
      <w:r>
        <w:rPr>
          <w:i/>
        </w:rPr>
        <w:t>отрезков.</w:t>
      </w:r>
      <w:r>
        <w:rPr>
          <w:i/>
          <w:spacing w:val="16"/>
        </w:rPr>
        <w:t xml:space="preserve"> </w:t>
      </w:r>
      <w:r>
        <w:rPr>
          <w:i/>
        </w:rPr>
        <w:t>Рациональные</w:t>
      </w:r>
      <w:r>
        <w:rPr>
          <w:i/>
          <w:spacing w:val="-52"/>
        </w:rPr>
        <w:t xml:space="preserve"> </w:t>
      </w:r>
      <w:r>
        <w:rPr>
          <w:i/>
        </w:rPr>
        <w:t>числа.</w:t>
      </w:r>
      <w:r>
        <w:rPr>
          <w:i/>
          <w:spacing w:val="-1"/>
        </w:rPr>
        <w:t xml:space="preserve"> </w:t>
      </w:r>
      <w:r>
        <w:rPr>
          <w:i/>
        </w:rPr>
        <w:t>Потребность</w:t>
      </w:r>
      <w:r>
        <w:rPr>
          <w:i/>
          <w:spacing w:val="-3"/>
        </w:rPr>
        <w:t xml:space="preserve"> </w:t>
      </w:r>
      <w:r>
        <w:rPr>
          <w:i/>
        </w:rPr>
        <w:t>в иррац</w:t>
      </w:r>
      <w:r>
        <w:rPr>
          <w:i/>
        </w:rPr>
        <w:t>иональных числах. Школа</w:t>
      </w:r>
      <w:r>
        <w:rPr>
          <w:i/>
          <w:spacing w:val="-1"/>
        </w:rPr>
        <w:t xml:space="preserve"> </w:t>
      </w:r>
      <w:r>
        <w:rPr>
          <w:i/>
        </w:rPr>
        <w:t>Пифагора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4" w:firstLine="707"/>
        <w:jc w:val="both"/>
        <w:rPr>
          <w:i/>
        </w:rPr>
      </w:pPr>
      <w:r>
        <w:rPr>
          <w:i/>
        </w:rPr>
        <w:lastRenderedPageBreak/>
        <w:t>Зарождение алгебры в недрах арифметики. Ал-Хорезми. Рождение буквенной символики.</w:t>
      </w:r>
      <w:r>
        <w:rPr>
          <w:i/>
          <w:spacing w:val="1"/>
        </w:rPr>
        <w:t xml:space="preserve"> </w:t>
      </w:r>
      <w:r>
        <w:rPr>
          <w:i/>
        </w:rPr>
        <w:t>П. Ферма, Ф. Виет, Р. Декарт. История вопроса о нахождении формул корней алгебраических</w:t>
      </w:r>
      <w:r>
        <w:rPr>
          <w:i/>
          <w:spacing w:val="1"/>
        </w:rPr>
        <w:t xml:space="preserve"> </w:t>
      </w:r>
      <w:r>
        <w:rPr>
          <w:i/>
        </w:rPr>
        <w:t>уравнений</w:t>
      </w:r>
      <w:r>
        <w:rPr>
          <w:i/>
          <w:spacing w:val="-1"/>
        </w:rPr>
        <w:t xml:space="preserve"> </w:t>
      </w:r>
      <w:r>
        <w:rPr>
          <w:i/>
        </w:rPr>
        <w:t>степеней,</w:t>
      </w:r>
      <w:r>
        <w:rPr>
          <w:i/>
          <w:spacing w:val="-1"/>
        </w:rPr>
        <w:t xml:space="preserve"> </w:t>
      </w:r>
      <w:r>
        <w:rPr>
          <w:i/>
        </w:rPr>
        <w:t>больших</w:t>
      </w:r>
      <w:r>
        <w:rPr>
          <w:i/>
          <w:spacing w:val="-1"/>
        </w:rPr>
        <w:t xml:space="preserve"> </w:t>
      </w:r>
      <w:r>
        <w:rPr>
          <w:i/>
        </w:rPr>
        <w:t>четырех. Н.</w:t>
      </w:r>
      <w:r>
        <w:rPr>
          <w:i/>
          <w:spacing w:val="-1"/>
        </w:rPr>
        <w:t xml:space="preserve"> </w:t>
      </w:r>
      <w:r>
        <w:rPr>
          <w:i/>
        </w:rPr>
        <w:t>Тарталья,</w:t>
      </w:r>
      <w:r>
        <w:rPr>
          <w:i/>
          <w:spacing w:val="-1"/>
        </w:rPr>
        <w:t xml:space="preserve"> </w:t>
      </w:r>
      <w:r>
        <w:rPr>
          <w:i/>
        </w:rPr>
        <w:t>Дж. Кардано,</w:t>
      </w:r>
      <w:r>
        <w:rPr>
          <w:i/>
          <w:spacing w:val="-1"/>
        </w:rPr>
        <w:t xml:space="preserve"> </w:t>
      </w:r>
      <w:r>
        <w:rPr>
          <w:i/>
        </w:rPr>
        <w:t>Н.Х.</w:t>
      </w:r>
      <w:r>
        <w:rPr>
          <w:i/>
          <w:spacing w:val="-1"/>
        </w:rPr>
        <w:t xml:space="preserve"> </w:t>
      </w:r>
      <w:r>
        <w:rPr>
          <w:i/>
        </w:rPr>
        <w:t>Абель, Э. Галуа.</w:t>
      </w:r>
    </w:p>
    <w:p w:rsidR="006015BB" w:rsidRDefault="00E9517A">
      <w:pPr>
        <w:spacing w:before="2" w:line="360" w:lineRule="auto"/>
        <w:ind w:left="1543" w:right="849" w:firstLine="707"/>
        <w:jc w:val="both"/>
        <w:rPr>
          <w:i/>
        </w:rPr>
      </w:pPr>
      <w:r>
        <w:rPr>
          <w:i/>
        </w:rPr>
        <w:t>Появление метода координат, позволяющего переводить геометрические объекты на</w:t>
      </w:r>
      <w:r>
        <w:rPr>
          <w:i/>
          <w:spacing w:val="1"/>
        </w:rPr>
        <w:t xml:space="preserve"> </w:t>
      </w:r>
      <w:r>
        <w:rPr>
          <w:i/>
        </w:rPr>
        <w:t>язык алгебры. Появление графиков функций. Р. Декарт, П. Ферма. Примеры различных систем</w:t>
      </w:r>
      <w:r>
        <w:rPr>
          <w:i/>
          <w:spacing w:val="1"/>
        </w:rPr>
        <w:t xml:space="preserve"> </w:t>
      </w:r>
      <w:r>
        <w:rPr>
          <w:i/>
        </w:rPr>
        <w:t>координат.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Леонардо</w:t>
      </w:r>
      <w:r>
        <w:rPr>
          <w:i/>
          <w:spacing w:val="1"/>
        </w:rPr>
        <w:t xml:space="preserve"> </w:t>
      </w:r>
      <w:r>
        <w:rPr>
          <w:i/>
        </w:rPr>
        <w:t>Пизанского</w:t>
      </w:r>
      <w:r>
        <w:rPr>
          <w:i/>
          <w:spacing w:val="1"/>
        </w:rPr>
        <w:t xml:space="preserve"> </w:t>
      </w:r>
      <w:r>
        <w:rPr>
          <w:i/>
        </w:rPr>
        <w:t>(Фибоначчи)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кроликах,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rPr>
          <w:i/>
          <w:spacing w:val="1"/>
        </w:rPr>
        <w:t xml:space="preserve"> </w:t>
      </w:r>
      <w:r>
        <w:rPr>
          <w:i/>
        </w:rPr>
        <w:t>Фибоначчи.</w:t>
      </w:r>
      <w:r>
        <w:rPr>
          <w:i/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шахматной</w:t>
      </w:r>
      <w:r>
        <w:rPr>
          <w:i/>
          <w:spacing w:val="-1"/>
        </w:rPr>
        <w:t xml:space="preserve"> </w:t>
      </w:r>
      <w:r>
        <w:rPr>
          <w:i/>
        </w:rPr>
        <w:t>доске. Сходимость геометрической прогрессии.</w:t>
      </w:r>
    </w:p>
    <w:p w:rsidR="006015BB" w:rsidRDefault="00E9517A">
      <w:pPr>
        <w:spacing w:line="362" w:lineRule="auto"/>
        <w:ind w:left="1543" w:right="847" w:firstLine="707"/>
        <w:jc w:val="both"/>
        <w:rPr>
          <w:i/>
        </w:rPr>
      </w:pPr>
      <w:r>
        <w:rPr>
          <w:i/>
        </w:rPr>
        <w:t>Истоки теории вероятностей: страховое дело, азартные игры. П. Ферма, Б.Паскаль, Я.</w:t>
      </w:r>
      <w:r>
        <w:rPr>
          <w:i/>
          <w:spacing w:val="1"/>
        </w:rPr>
        <w:t xml:space="preserve"> </w:t>
      </w:r>
      <w:r>
        <w:rPr>
          <w:i/>
        </w:rPr>
        <w:t>Бернулли,</w:t>
      </w:r>
      <w:r>
        <w:rPr>
          <w:i/>
          <w:spacing w:val="-1"/>
        </w:rPr>
        <w:t xml:space="preserve"> </w:t>
      </w:r>
      <w:r>
        <w:rPr>
          <w:i/>
        </w:rPr>
        <w:t>А.Н.Колмогоров.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земледелия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геометрии.</w:t>
      </w:r>
      <w:r>
        <w:rPr>
          <w:i/>
          <w:spacing w:val="1"/>
        </w:rPr>
        <w:t xml:space="preserve"> </w:t>
      </w:r>
      <w:r>
        <w:rPr>
          <w:i/>
        </w:rPr>
        <w:t>Пифа</w:t>
      </w:r>
      <w:r>
        <w:rPr>
          <w:i/>
        </w:rPr>
        <w:t>гор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школа.</w:t>
      </w:r>
      <w:r>
        <w:rPr>
          <w:i/>
          <w:spacing w:val="1"/>
        </w:rPr>
        <w:t xml:space="preserve"> </w:t>
      </w:r>
      <w:r>
        <w:rPr>
          <w:i/>
        </w:rPr>
        <w:t>Фалес,</w:t>
      </w:r>
      <w:r>
        <w:rPr>
          <w:i/>
          <w:spacing w:val="1"/>
        </w:rPr>
        <w:t xml:space="preserve"> </w:t>
      </w:r>
      <w:r>
        <w:rPr>
          <w:i/>
        </w:rPr>
        <w:t>Архимед.</w:t>
      </w:r>
      <w:r>
        <w:rPr>
          <w:i/>
          <w:spacing w:val="1"/>
        </w:rPr>
        <w:t xml:space="preserve"> </w:t>
      </w:r>
      <w:r>
        <w:rPr>
          <w:i/>
        </w:rPr>
        <w:t>Платон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Аристотель.</w:t>
      </w:r>
      <w:r>
        <w:rPr>
          <w:i/>
          <w:spacing w:val="1"/>
        </w:rPr>
        <w:t xml:space="preserve"> </w:t>
      </w:r>
      <w:r>
        <w:rPr>
          <w:i/>
        </w:rPr>
        <w:t>Построение</w:t>
      </w:r>
      <w:r>
        <w:rPr>
          <w:i/>
          <w:spacing w:val="1"/>
        </w:rPr>
        <w:t xml:space="preserve"> </w:t>
      </w:r>
      <w:r>
        <w:rPr>
          <w:i/>
        </w:rPr>
        <w:t>правильных</w:t>
      </w:r>
      <w:r>
        <w:rPr>
          <w:i/>
          <w:spacing w:val="1"/>
        </w:rPr>
        <w:t xml:space="preserve"> </w:t>
      </w:r>
      <w:r>
        <w:rPr>
          <w:i/>
        </w:rPr>
        <w:t>многоугольников.</w:t>
      </w:r>
      <w:r>
        <w:rPr>
          <w:i/>
          <w:spacing w:val="1"/>
        </w:rPr>
        <w:t xml:space="preserve"> </w:t>
      </w:r>
      <w:r>
        <w:rPr>
          <w:i/>
        </w:rPr>
        <w:t>Триссекция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rPr>
          <w:i/>
        </w:rPr>
        <w:t>Квадратура</w:t>
      </w:r>
      <w:r>
        <w:rPr>
          <w:i/>
          <w:spacing w:val="1"/>
        </w:rPr>
        <w:t xml:space="preserve"> </w:t>
      </w:r>
      <w:r>
        <w:rPr>
          <w:i/>
        </w:rPr>
        <w:t>круга.</w:t>
      </w:r>
      <w:r>
        <w:rPr>
          <w:i/>
          <w:spacing w:val="1"/>
        </w:rPr>
        <w:t xml:space="preserve"> </w:t>
      </w:r>
      <w:r>
        <w:rPr>
          <w:i/>
        </w:rPr>
        <w:t>Удвоение</w:t>
      </w:r>
      <w:r>
        <w:rPr>
          <w:i/>
          <w:spacing w:val="1"/>
        </w:rPr>
        <w:t xml:space="preserve"> </w:t>
      </w:r>
      <w:r>
        <w:rPr>
          <w:i/>
        </w:rPr>
        <w:t>куба.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rPr>
          <w:i/>
          <w:spacing w:val="1"/>
        </w:rPr>
        <w:t xml:space="preserve"> </w:t>
      </w:r>
      <w:r>
        <w:rPr>
          <w:i/>
        </w:rPr>
        <w:t>π.</w:t>
      </w:r>
      <w:r>
        <w:rPr>
          <w:i/>
          <w:spacing w:val="1"/>
        </w:rPr>
        <w:t xml:space="preserve"> </w:t>
      </w:r>
      <w:r>
        <w:rPr>
          <w:i/>
        </w:rPr>
        <w:t>Золотое</w:t>
      </w:r>
      <w:r>
        <w:rPr>
          <w:i/>
          <w:spacing w:val="1"/>
        </w:rPr>
        <w:t xml:space="preserve"> </w:t>
      </w:r>
      <w:r>
        <w:rPr>
          <w:i/>
        </w:rPr>
        <w:t>сечение.</w:t>
      </w:r>
      <w:r>
        <w:rPr>
          <w:i/>
          <w:spacing w:val="1"/>
        </w:rPr>
        <w:t xml:space="preserve"> </w:t>
      </w:r>
      <w:r>
        <w:rPr>
          <w:i/>
        </w:rPr>
        <w:t>«Начала»</w:t>
      </w:r>
      <w:r>
        <w:rPr>
          <w:i/>
          <w:spacing w:val="1"/>
        </w:rPr>
        <w:t xml:space="preserve"> </w:t>
      </w:r>
      <w:r>
        <w:rPr>
          <w:i/>
        </w:rPr>
        <w:t>Евклида.</w:t>
      </w:r>
      <w:r>
        <w:rPr>
          <w:i/>
          <w:spacing w:val="1"/>
        </w:rPr>
        <w:t xml:space="preserve"> </w:t>
      </w:r>
      <w:r>
        <w:rPr>
          <w:i/>
        </w:rPr>
        <w:t>Л</w:t>
      </w:r>
      <w:r>
        <w:rPr>
          <w:i/>
          <w:spacing w:val="56"/>
        </w:rPr>
        <w:t xml:space="preserve"> </w:t>
      </w:r>
      <w:r>
        <w:rPr>
          <w:i/>
        </w:rPr>
        <w:t>Эйлер,</w:t>
      </w:r>
      <w:r>
        <w:rPr>
          <w:i/>
          <w:spacing w:val="1"/>
        </w:rPr>
        <w:t xml:space="preserve"> </w:t>
      </w:r>
      <w:r>
        <w:rPr>
          <w:i/>
        </w:rPr>
        <w:t>Н.И.Лобачевский.</w:t>
      </w:r>
      <w:r>
        <w:rPr>
          <w:i/>
          <w:spacing w:val="-1"/>
        </w:rPr>
        <w:t xml:space="preserve"> </w:t>
      </w:r>
      <w:r>
        <w:rPr>
          <w:i/>
        </w:rPr>
        <w:t>История пятого постулата.</w:t>
      </w:r>
    </w:p>
    <w:p w:rsidR="006015BB" w:rsidRDefault="00E9517A">
      <w:pPr>
        <w:spacing w:line="253" w:lineRule="exact"/>
        <w:ind w:left="2251"/>
        <w:jc w:val="both"/>
        <w:rPr>
          <w:i/>
        </w:rPr>
      </w:pPr>
      <w:r>
        <w:rPr>
          <w:i/>
        </w:rPr>
        <w:t>Геометрия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искусство.</w:t>
      </w:r>
      <w:r>
        <w:rPr>
          <w:i/>
          <w:spacing w:val="-5"/>
        </w:rPr>
        <w:t xml:space="preserve"> </w:t>
      </w:r>
      <w:r>
        <w:rPr>
          <w:i/>
        </w:rPr>
        <w:t>Геометрические</w:t>
      </w:r>
      <w:r>
        <w:rPr>
          <w:i/>
          <w:spacing w:val="-2"/>
        </w:rPr>
        <w:t xml:space="preserve"> </w:t>
      </w:r>
      <w:r>
        <w:rPr>
          <w:i/>
        </w:rPr>
        <w:t>закономерности</w:t>
      </w:r>
      <w:r>
        <w:rPr>
          <w:i/>
          <w:spacing w:val="-5"/>
        </w:rPr>
        <w:t xml:space="preserve"> </w:t>
      </w:r>
      <w:r>
        <w:rPr>
          <w:i/>
        </w:rPr>
        <w:t>окружающего</w:t>
      </w:r>
      <w:r>
        <w:rPr>
          <w:i/>
          <w:spacing w:val="-4"/>
        </w:rPr>
        <w:t xml:space="preserve"> </w:t>
      </w:r>
      <w:r>
        <w:rPr>
          <w:i/>
        </w:rPr>
        <w:t>мира.</w:t>
      </w:r>
    </w:p>
    <w:p w:rsidR="006015BB" w:rsidRDefault="00E9517A">
      <w:pPr>
        <w:spacing w:before="122" w:line="360" w:lineRule="auto"/>
        <w:ind w:left="1543" w:right="847" w:firstLine="707"/>
        <w:jc w:val="both"/>
        <w:rPr>
          <w:i/>
        </w:rPr>
      </w:pPr>
      <w:r>
        <w:rPr>
          <w:i/>
        </w:rPr>
        <w:t>Астрономия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геометрия.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узнали</w:t>
      </w:r>
      <w:r>
        <w:rPr>
          <w:i/>
          <w:spacing w:val="1"/>
        </w:rPr>
        <w:t xml:space="preserve"> </w:t>
      </w:r>
      <w:r>
        <w:rPr>
          <w:i/>
        </w:rPr>
        <w:t>Анаксагор,</w:t>
      </w:r>
      <w:r>
        <w:rPr>
          <w:i/>
          <w:spacing w:val="1"/>
        </w:rPr>
        <w:t xml:space="preserve"> </w:t>
      </w:r>
      <w:r>
        <w:rPr>
          <w:i/>
        </w:rPr>
        <w:t>Эратосфен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Аристарх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размерах Луны, Земли и Солнца. Расстояния от Земли до Луны и Солнца. Измерение расстояния</w:t>
      </w:r>
      <w:r>
        <w:rPr>
          <w:i/>
          <w:spacing w:val="-52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Земли до Марса.</w:t>
      </w:r>
    </w:p>
    <w:p w:rsidR="006015BB" w:rsidRDefault="00E9517A">
      <w:pPr>
        <w:spacing w:before="1" w:line="360" w:lineRule="auto"/>
        <w:ind w:left="1543" w:right="843" w:firstLine="707"/>
        <w:jc w:val="both"/>
        <w:rPr>
          <w:i/>
        </w:rPr>
      </w:pP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росси</w:t>
      </w:r>
      <w:r>
        <w:rPr>
          <w:i/>
        </w:rPr>
        <w:t>йских</w:t>
      </w:r>
      <w:r>
        <w:rPr>
          <w:i/>
          <w:spacing w:val="1"/>
        </w:rPr>
        <w:t xml:space="preserve"> </w:t>
      </w:r>
      <w:r>
        <w:rPr>
          <w:i/>
        </w:rPr>
        <w:t>ученых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математики: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Эйлер.</w:t>
      </w:r>
      <w:r>
        <w:rPr>
          <w:i/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Лобачевский,</w:t>
      </w:r>
      <w:r>
        <w:rPr>
          <w:i/>
          <w:spacing w:val="1"/>
        </w:rPr>
        <w:t xml:space="preserve"> </w:t>
      </w:r>
      <w:r>
        <w:rPr>
          <w:i/>
        </w:rPr>
        <w:t>П.Л.Чебышев,</w:t>
      </w:r>
      <w:r>
        <w:rPr>
          <w:i/>
          <w:spacing w:val="-1"/>
        </w:rPr>
        <w:t xml:space="preserve"> </w:t>
      </w:r>
      <w:r>
        <w:rPr>
          <w:i/>
        </w:rPr>
        <w:t>С. Ковалевская, А.Н. Колмогоров.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rPr>
          <w:i/>
        </w:rPr>
        <w:t>Математика в развитии России: Петр I, школа математических и навигацких наук,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российского флота,</w:t>
      </w:r>
      <w:r>
        <w:rPr>
          <w:i/>
          <w:spacing w:val="-1"/>
        </w:rPr>
        <w:t xml:space="preserve"> </w:t>
      </w:r>
      <w:r>
        <w:rPr>
          <w:i/>
        </w:rPr>
        <w:t>А.Н.</w:t>
      </w:r>
      <w:r>
        <w:rPr>
          <w:i/>
          <w:spacing w:val="1"/>
        </w:rPr>
        <w:t xml:space="preserve"> </w:t>
      </w:r>
      <w:r>
        <w:rPr>
          <w:i/>
        </w:rPr>
        <w:t>Крылов.</w:t>
      </w:r>
      <w:r>
        <w:rPr>
          <w:i/>
          <w:spacing w:val="-1"/>
        </w:rPr>
        <w:t xml:space="preserve"> </w:t>
      </w:r>
      <w:r>
        <w:rPr>
          <w:i/>
        </w:rPr>
        <w:t>Космическая программа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М.В.</w:t>
      </w:r>
      <w:r>
        <w:rPr>
          <w:i/>
          <w:spacing w:val="-4"/>
        </w:rPr>
        <w:t xml:space="preserve"> </w:t>
      </w:r>
      <w:r>
        <w:rPr>
          <w:i/>
        </w:rPr>
        <w:t>Келдыш.</w:t>
      </w:r>
    </w:p>
    <w:p w:rsidR="006015BB" w:rsidRDefault="006015BB">
      <w:pPr>
        <w:pStyle w:val="a3"/>
        <w:spacing w:before="4"/>
        <w:ind w:left="0" w:firstLine="0"/>
        <w:jc w:val="left"/>
        <w:rPr>
          <w:i/>
          <w:sz w:val="33"/>
        </w:rPr>
      </w:pPr>
    </w:p>
    <w:p w:rsidR="006015BB" w:rsidRDefault="00E9517A">
      <w:pPr>
        <w:pStyle w:val="Heading2"/>
        <w:spacing w:line="360" w:lineRule="auto"/>
        <w:ind w:right="2490"/>
        <w:jc w:val="left"/>
      </w:pPr>
      <w:r>
        <w:t>Содержание курса математики в 7-9 классах (углубленный уровень)</w:t>
      </w:r>
      <w:r>
        <w:rPr>
          <w:spacing w:val="-52"/>
        </w:rPr>
        <w:t xml:space="preserve"> </w:t>
      </w:r>
      <w:r>
        <w:t>Алгебра</w:t>
      </w:r>
    </w:p>
    <w:p w:rsidR="006015BB" w:rsidRDefault="00E9517A">
      <w:pPr>
        <w:spacing w:line="252" w:lineRule="exact"/>
        <w:ind w:left="2251"/>
        <w:rPr>
          <w:b/>
        </w:rPr>
      </w:pPr>
      <w:r>
        <w:rPr>
          <w:b/>
        </w:rPr>
        <w:t>Числа</w:t>
      </w:r>
    </w:p>
    <w:p w:rsidR="006015BB" w:rsidRDefault="00E9517A">
      <w:pPr>
        <w:pStyle w:val="Heading2"/>
        <w:spacing w:before="126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015BB" w:rsidRDefault="00E9517A">
      <w:pPr>
        <w:pStyle w:val="a3"/>
        <w:spacing w:before="124" w:line="360" w:lineRule="auto"/>
        <w:ind w:right="846"/>
      </w:pP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дроби.</w:t>
      </w:r>
    </w:p>
    <w:p w:rsidR="006015BB" w:rsidRDefault="00E9517A">
      <w:pPr>
        <w:pStyle w:val="Heading2"/>
        <w:spacing w:before="4"/>
      </w:pPr>
      <w:r>
        <w:t>Иррациональные</w:t>
      </w:r>
      <w:r>
        <w:rPr>
          <w:spacing w:val="-3"/>
        </w:rPr>
        <w:t xml:space="preserve"> </w:t>
      </w:r>
      <w:r>
        <w:t>числа</w:t>
      </w:r>
    </w:p>
    <w:p w:rsidR="006015BB" w:rsidRDefault="00E9517A">
      <w:pPr>
        <w:pStyle w:val="a3"/>
        <w:spacing w:before="122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Множество действительных чисел.</w:t>
      </w:r>
    </w:p>
    <w:p w:rsidR="006015BB" w:rsidRDefault="00E9517A">
      <w:pPr>
        <w:pStyle w:val="a3"/>
        <w:spacing w:line="252" w:lineRule="exact"/>
        <w:ind w:left="2251" w:firstLine="0"/>
      </w:pPr>
      <w:r>
        <w:t>Пред</w:t>
      </w:r>
      <w:r>
        <w:t>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расширениях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множеств.</w:t>
      </w:r>
    </w:p>
    <w:p w:rsidR="006015BB" w:rsidRDefault="00E9517A">
      <w:pPr>
        <w:pStyle w:val="Heading2"/>
        <w:spacing w:before="131" w:line="360" w:lineRule="auto"/>
        <w:ind w:right="5815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6015BB" w:rsidRDefault="00E9517A">
      <w:pPr>
        <w:pStyle w:val="a3"/>
        <w:spacing w:line="360" w:lineRule="auto"/>
        <w:ind w:right="848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/>
        <w:jc w:val="left"/>
      </w:pPr>
      <w:r>
        <w:lastRenderedPageBreak/>
        <w:t>Законы</w:t>
      </w:r>
      <w:r>
        <w:rPr>
          <w:spacing w:val="43"/>
        </w:rPr>
        <w:t xml:space="preserve"> </w:t>
      </w:r>
      <w:r>
        <w:t>арифметических</w:t>
      </w:r>
      <w:r>
        <w:rPr>
          <w:spacing w:val="40"/>
        </w:rPr>
        <w:t xml:space="preserve"> </w:t>
      </w:r>
      <w:r>
        <w:t>действий.</w:t>
      </w:r>
      <w:r>
        <w:rPr>
          <w:spacing w:val="43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выражений,</w:t>
      </w:r>
      <w:r>
        <w:rPr>
          <w:spacing w:val="40"/>
        </w:rPr>
        <w:t xml:space="preserve"> </w:t>
      </w:r>
      <w:r>
        <w:t>содержащих</w:t>
      </w:r>
      <w:r>
        <w:rPr>
          <w:spacing w:val="-5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 натуральным и</w:t>
      </w:r>
      <w:r>
        <w:rPr>
          <w:spacing w:val="-3"/>
        </w:rPr>
        <w:t xml:space="preserve"> </w:t>
      </w:r>
      <w:r>
        <w:t>целым показателем.</w:t>
      </w:r>
    </w:p>
    <w:p w:rsidR="006015BB" w:rsidRDefault="00E9517A">
      <w:pPr>
        <w:pStyle w:val="Heading2"/>
        <w:spacing w:before="2"/>
        <w:jc w:val="left"/>
      </w:pPr>
      <w:r>
        <w:t>Многочлены</w:t>
      </w:r>
    </w:p>
    <w:p w:rsidR="006015BB" w:rsidRDefault="00E9517A">
      <w:pPr>
        <w:pStyle w:val="a3"/>
        <w:spacing w:before="121" w:line="360" w:lineRule="auto"/>
        <w:ind w:right="843"/>
      </w:pPr>
      <w:r>
        <w:t>Одночлен, степень одночлена. Действия с одночленами. Многочлен, степень многочлена.</w:t>
      </w:r>
      <w:r>
        <w:rPr>
          <w:spacing w:val="-52"/>
        </w:rPr>
        <w:t xml:space="preserve"> </w:t>
      </w:r>
      <w:r>
        <w:t>Значения многочлена. Действия с многочленами: сложение, вычитание, умножение, деление.</w:t>
      </w:r>
      <w:r>
        <w:rPr>
          <w:spacing w:val="1"/>
        </w:rPr>
        <w:t xml:space="preserve"> </w:t>
      </w:r>
      <w:r>
        <w:t>Преобразование целого выражения в многочлен. Формулы сокращенного умножения: разность</w:t>
      </w:r>
      <w:r>
        <w:rPr>
          <w:spacing w:val="1"/>
        </w:rPr>
        <w:t xml:space="preserve"> </w:t>
      </w:r>
      <w:r>
        <w:t>квадратов, квадрат суммы и разности. Формулы преобразования суммы и разности кубов, куб</w:t>
      </w:r>
      <w:r>
        <w:rPr>
          <w:spacing w:val="1"/>
        </w:rPr>
        <w:t xml:space="preserve"> </w:t>
      </w:r>
      <w:r>
        <w:t xml:space="preserve">суммы и разности. Разложение многочленов на множители: вынесение общего множителя </w:t>
      </w:r>
      <w:r>
        <w:t>за</w:t>
      </w:r>
      <w:r>
        <w:rPr>
          <w:spacing w:val="1"/>
        </w:rPr>
        <w:t xml:space="preserve"> </w:t>
      </w:r>
      <w:r>
        <w:t>скобки, группировка, использование формул сокращенного умножения. Многочлены 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Стандартный вид</w:t>
      </w:r>
      <w:r>
        <w:rPr>
          <w:spacing w:val="-1"/>
        </w:rPr>
        <w:t xml:space="preserve"> </w:t>
      </w:r>
      <w:r>
        <w:t>многочлена</w:t>
      </w:r>
      <w:r>
        <w:rPr>
          <w:spacing w:val="-3"/>
        </w:rPr>
        <w:t xml:space="preserve"> </w:t>
      </w:r>
      <w:r>
        <w:t>с одной</w:t>
      </w:r>
      <w:r>
        <w:rPr>
          <w:spacing w:val="-4"/>
        </w:rPr>
        <w:t xml:space="preserve"> </w:t>
      </w:r>
      <w:r>
        <w:t>переменной.</w:t>
      </w:r>
    </w:p>
    <w:p w:rsidR="006015BB" w:rsidRDefault="00E9517A">
      <w:pPr>
        <w:pStyle w:val="a3"/>
        <w:spacing w:before="1" w:line="360" w:lineRule="auto"/>
        <w:ind w:right="845"/>
      </w:pPr>
      <w:r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 трехчлена. Теорема Виет</w:t>
      </w:r>
      <w:r>
        <w:t>а. Теорема, обратная теореме Виета. Выделение полного</w:t>
      </w:r>
      <w:r>
        <w:rPr>
          <w:spacing w:val="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способом выделения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</w:p>
    <w:p w:rsidR="006015BB" w:rsidRDefault="00E9517A">
      <w:pPr>
        <w:pStyle w:val="Heading2"/>
        <w:spacing w:before="4"/>
      </w:pPr>
      <w:r>
        <w:t>Понятие</w:t>
      </w:r>
      <w:r>
        <w:rPr>
          <w:spacing w:val="-4"/>
        </w:rPr>
        <w:t xml:space="preserve"> </w:t>
      </w:r>
      <w:r>
        <w:t>тождества</w:t>
      </w:r>
    </w:p>
    <w:p w:rsidR="006015BB" w:rsidRDefault="00E9517A">
      <w:pPr>
        <w:pStyle w:val="a3"/>
        <w:spacing w:before="122"/>
        <w:ind w:left="2251" w:firstLine="0"/>
      </w:pPr>
      <w:r>
        <w:t>Тождественное</w:t>
      </w:r>
      <w:r>
        <w:rPr>
          <w:spacing w:val="-3"/>
        </w:rPr>
        <w:t xml:space="preserve"> </w:t>
      </w:r>
      <w:r>
        <w:t>преобразование.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тождестве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множестве.</w:t>
      </w:r>
    </w:p>
    <w:p w:rsidR="006015BB" w:rsidRDefault="00E9517A">
      <w:pPr>
        <w:pStyle w:val="Heading2"/>
        <w:spacing w:before="131"/>
      </w:pPr>
      <w:r>
        <w:t>Дробно-рациональные</w:t>
      </w:r>
      <w:r>
        <w:rPr>
          <w:spacing w:val="-9"/>
        </w:rPr>
        <w:t xml:space="preserve"> </w:t>
      </w:r>
      <w:r>
        <w:t>выражения</w:t>
      </w:r>
    </w:p>
    <w:p w:rsidR="006015BB" w:rsidRDefault="00E9517A">
      <w:pPr>
        <w:pStyle w:val="a3"/>
        <w:spacing w:before="121" w:line="360" w:lineRule="auto"/>
        <w:ind w:right="843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 алгебраических дробей. Приведение алгебраических дробей к общему знаменателю.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алг</w:t>
      </w:r>
      <w:r>
        <w:t>ебраическими</w:t>
      </w:r>
      <w:r>
        <w:rPr>
          <w:spacing w:val="-1"/>
        </w:rPr>
        <w:t xml:space="preserve"> </w:t>
      </w:r>
      <w:r>
        <w:t>дробями:</w:t>
      </w:r>
      <w:r>
        <w:rPr>
          <w:spacing w:val="-3"/>
        </w:rPr>
        <w:t xml:space="preserve"> </w:t>
      </w:r>
      <w:r>
        <w:t>сложение, умножение,</w:t>
      </w:r>
      <w:r>
        <w:rPr>
          <w:spacing w:val="-2"/>
        </w:rPr>
        <w:t xml:space="preserve"> </w:t>
      </w:r>
      <w:r>
        <w:t>деление.</w:t>
      </w:r>
    </w:p>
    <w:p w:rsidR="006015BB" w:rsidRDefault="00E9517A">
      <w:pPr>
        <w:pStyle w:val="a3"/>
        <w:spacing w:before="2"/>
        <w:ind w:left="2251" w:firstLine="0"/>
      </w:pPr>
      <w:r>
        <w:t>Преобразование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модуля.</w:t>
      </w:r>
    </w:p>
    <w:p w:rsidR="006015BB" w:rsidRDefault="00E9517A">
      <w:pPr>
        <w:pStyle w:val="Heading2"/>
        <w:spacing w:before="131"/>
      </w:pP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:rsidR="006015BB" w:rsidRDefault="00E9517A">
      <w:pPr>
        <w:pStyle w:val="a3"/>
        <w:spacing w:before="121" w:line="360" w:lineRule="auto"/>
        <w:ind w:right="847"/>
      </w:pPr>
      <w:r>
        <w:t>Арифметический квадратный корень. Допустимые значения переменных в 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корни.</w:t>
      </w:r>
    </w:p>
    <w:p w:rsidR="006015BB" w:rsidRDefault="00E9517A">
      <w:pPr>
        <w:pStyle w:val="a3"/>
        <w:spacing w:line="360" w:lineRule="auto"/>
        <w:ind w:right="845"/>
      </w:pPr>
      <w:r>
        <w:t>Корни</w:t>
      </w:r>
      <w:r>
        <w:rPr>
          <w:spacing w:val="1"/>
        </w:rPr>
        <w:t xml:space="preserve">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-52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rPr>
          <w:i/>
        </w:rPr>
        <w:t>n</w:t>
      </w:r>
      <w:r>
        <w:t>-ых степеней. Преобразование выражений,</w:t>
      </w:r>
      <w:r>
        <w:rPr>
          <w:spacing w:val="-3"/>
        </w:rPr>
        <w:t xml:space="preserve"> </w:t>
      </w:r>
      <w:r>
        <w:t>содержащих корни</w:t>
      </w:r>
      <w:r>
        <w:rPr>
          <w:spacing w:val="-1"/>
        </w:rPr>
        <w:t xml:space="preserve"> </w:t>
      </w:r>
      <w:r>
        <w:rPr>
          <w:i/>
        </w:rPr>
        <w:t>n</w:t>
      </w:r>
      <w:r>
        <w:t>-ых степеней.</w:t>
      </w:r>
    </w:p>
    <w:p w:rsidR="006015BB" w:rsidRDefault="00E9517A">
      <w:pPr>
        <w:pStyle w:val="a3"/>
        <w:spacing w:before="2" w:line="360" w:lineRule="auto"/>
        <w:ind w:right="846"/>
      </w:pPr>
      <w:r>
        <w:t>Степень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рациональным</w:t>
      </w:r>
      <w:r>
        <w:rPr>
          <w:spacing w:val="10"/>
        </w:rPr>
        <w:t xml:space="preserve"> </w:t>
      </w:r>
      <w:r>
        <w:t>показателем.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13"/>
        </w:rPr>
        <w:t xml:space="preserve"> </w:t>
      </w:r>
      <w:r>
        <w:t>выражений,</w:t>
      </w:r>
      <w:r>
        <w:rPr>
          <w:spacing w:val="11"/>
        </w:rPr>
        <w:t xml:space="preserve"> </w:t>
      </w:r>
      <w:r>
        <w:t>содержащих</w:t>
      </w:r>
      <w:r>
        <w:rPr>
          <w:spacing w:val="12"/>
        </w:rPr>
        <w:t xml:space="preserve"> </w:t>
      </w:r>
      <w:r>
        <w:t>степень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 показателем.</w:t>
      </w:r>
    </w:p>
    <w:p w:rsidR="006015BB" w:rsidRDefault="00E9517A">
      <w:pPr>
        <w:pStyle w:val="Heading2"/>
        <w:spacing w:before="4" w:line="360" w:lineRule="auto"/>
        <w:ind w:right="8229"/>
        <w:jc w:val="left"/>
      </w:pPr>
      <w:r>
        <w:t>Уравнения</w:t>
      </w:r>
      <w:r>
        <w:rPr>
          <w:spacing w:val="-52"/>
        </w:rPr>
        <w:t xml:space="preserve"> </w:t>
      </w:r>
      <w:r>
        <w:t>Равенства</w:t>
      </w:r>
    </w:p>
    <w:p w:rsidR="006015BB" w:rsidRDefault="00E9517A">
      <w:pPr>
        <w:pStyle w:val="a3"/>
        <w:spacing w:line="248" w:lineRule="exact"/>
        <w:ind w:left="2251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равенство.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переменной.</w:t>
      </w:r>
    </w:p>
    <w:p w:rsidR="006015BB" w:rsidRDefault="00E9517A">
      <w:pPr>
        <w:pStyle w:val="Heading2"/>
        <w:spacing w:before="131"/>
        <w:jc w:val="left"/>
      </w:pPr>
      <w:r>
        <w:t>Уравнения</w:t>
      </w:r>
    </w:p>
    <w:p w:rsidR="006015BB" w:rsidRDefault="00E9517A">
      <w:pPr>
        <w:pStyle w:val="a3"/>
        <w:spacing w:before="121" w:line="360" w:lineRule="auto"/>
        <w:ind w:right="849"/>
        <w:jc w:val="left"/>
      </w:pPr>
      <w:r>
        <w:t>Понятие</w:t>
      </w:r>
      <w:r>
        <w:rPr>
          <w:spacing w:val="43"/>
        </w:rPr>
        <w:t xml:space="preserve"> </w:t>
      </w:r>
      <w:r>
        <w:t>уравнения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корня</w:t>
      </w:r>
      <w:r>
        <w:rPr>
          <w:spacing w:val="42"/>
        </w:rPr>
        <w:t xml:space="preserve"> </w:t>
      </w:r>
      <w:r>
        <w:t>уравнения.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равносильности</w:t>
      </w:r>
      <w:r>
        <w:rPr>
          <w:spacing w:val="40"/>
        </w:rPr>
        <w:t xml:space="preserve"> </w:t>
      </w:r>
      <w:r>
        <w:t>уравнений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уравнениях-следствиях.</w:t>
      </w:r>
    </w:p>
    <w:p w:rsidR="006015BB" w:rsidRDefault="00E9517A">
      <w:pPr>
        <w:pStyle w:val="a3"/>
        <w:tabs>
          <w:tab w:val="left" w:pos="3895"/>
          <w:tab w:val="left" w:pos="4230"/>
          <w:tab w:val="left" w:pos="5965"/>
          <w:tab w:val="left" w:pos="6407"/>
          <w:tab w:val="left" w:pos="7700"/>
          <w:tab w:val="left" w:pos="9273"/>
        </w:tabs>
        <w:spacing w:line="362" w:lineRule="auto"/>
        <w:ind w:right="842"/>
        <w:jc w:val="left"/>
      </w:pPr>
      <w:r>
        <w:t>Представление</w:t>
      </w:r>
      <w:r>
        <w:tab/>
        <w:t>о</w:t>
      </w:r>
      <w:r>
        <w:tab/>
        <w:t>равносильности</w:t>
      </w:r>
      <w:r>
        <w:tab/>
        <w:t>на</w:t>
      </w:r>
      <w:r>
        <w:tab/>
        <w:t>множестве.</w:t>
      </w:r>
      <w:r>
        <w:tab/>
        <w:t>Равносильные</w:t>
      </w:r>
      <w:r>
        <w:tab/>
      </w:r>
      <w:r>
        <w:rPr>
          <w:spacing w:val="-1"/>
        </w:rPr>
        <w:t>преобразования</w:t>
      </w:r>
      <w:r>
        <w:rPr>
          <w:spacing w:val="-52"/>
        </w:rPr>
        <w:t xml:space="preserve"> </w:t>
      </w:r>
      <w:r>
        <w:t>уравнений.</w:t>
      </w:r>
    </w:p>
    <w:p w:rsidR="006015BB" w:rsidRDefault="00E9517A">
      <w:pPr>
        <w:pStyle w:val="Heading2"/>
        <w:spacing w:before="1"/>
        <w:jc w:val="left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Методы равносильных преобразований, метод замены переменной, графический метод.</w:t>
      </w:r>
      <w:r>
        <w:rPr>
          <w:spacing w:val="1"/>
        </w:rPr>
        <w:t xml:space="preserve"> </w:t>
      </w:r>
      <w:r>
        <w:t>Использование свойств функ</w:t>
      </w:r>
      <w:r>
        <w:t>ций при решении уравнений, использование теоремы Виета для</w:t>
      </w:r>
      <w:r>
        <w:rPr>
          <w:spacing w:val="1"/>
        </w:rPr>
        <w:t xml:space="preserve"> </w:t>
      </w:r>
      <w:r>
        <w:t>уравнений степени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2.</w:t>
      </w:r>
    </w:p>
    <w:p w:rsidR="006015BB" w:rsidRDefault="00E9517A">
      <w:pPr>
        <w:pStyle w:val="Heading2"/>
        <w:spacing w:before="7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6015BB" w:rsidRDefault="00E9517A">
      <w:pPr>
        <w:pStyle w:val="a3"/>
        <w:spacing w:before="121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с параметром.</w:t>
      </w:r>
    </w:p>
    <w:p w:rsidR="006015BB" w:rsidRDefault="00E9517A">
      <w:pPr>
        <w:pStyle w:val="Heading2"/>
        <w:spacing w:before="4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:rsidR="006015BB" w:rsidRDefault="00E9517A">
      <w:pPr>
        <w:pStyle w:val="a3"/>
        <w:spacing w:before="122" w:line="360" w:lineRule="auto"/>
        <w:ind w:right="846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 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графический метод решения, использование формулы для нахождения корней, разложение 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 сводимые к линейным и квадратным. Квадратное уравнение с параметром. Решение</w:t>
      </w:r>
      <w:r>
        <w:rPr>
          <w:spacing w:val="1"/>
        </w:rPr>
        <w:t xml:space="preserve"> </w:t>
      </w:r>
      <w:r>
        <w:t>простейших квадратных уравнений с параметрами. Решение некоторых типов уравнений 3 и 4</w:t>
      </w:r>
      <w:r>
        <w:rPr>
          <w:spacing w:val="1"/>
        </w:rPr>
        <w:t xml:space="preserve"> </w:t>
      </w:r>
      <w:r>
        <w:t>степени.</w:t>
      </w:r>
    </w:p>
    <w:p w:rsidR="006015BB" w:rsidRDefault="00E9517A">
      <w:pPr>
        <w:pStyle w:val="Heading2"/>
        <w:spacing w:before="6"/>
      </w:pPr>
      <w:r>
        <w:t>Д</w:t>
      </w:r>
      <w:r>
        <w:t>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6015BB" w:rsidRDefault="006015BB">
      <w:pPr>
        <w:pStyle w:val="a3"/>
        <w:spacing w:before="121"/>
        <w:ind w:left="2251" w:firstLine="0"/>
      </w:pPr>
      <w:r>
        <w:pict>
          <v:group id="_x0000_s2098" style="position:absolute;left:0;text-align:left;margin-left:397.65pt;margin-top:25.3pt;width:35.3pt;height:19.55pt;z-index:15749632;mso-position-horizontal-relative:page" coordorigin="7953,506" coordsize="706,391">
            <v:shape id="_x0000_s2101" style="position:absolute;left:7961;top:559;width:696;height:336" coordorigin="7962,559" coordsize="696,336" o:spt="100" adj="0,,0" path="m7962,785r25,-17m7987,767r60,127m8047,894r66,-334m8113,559r545,e" filled="f" strokeweight=".04767mm">
              <v:stroke joinstyle="round"/>
              <v:formulas/>
              <v:path arrowok="t" o:connecttype="segments"/>
            </v:shape>
            <v:shape id="_x0000_s2100" style="position:absolute;left:7952;top:547;width:698;height:341" coordorigin="7953,548" coordsize="698,341" path="m8651,548r-549,l8040,858,7987,752r-34,24l7957,782r16,-12l8034,888r13,l8112,559r539,l8651,548xe" fillcolor="black" stroked="f">
              <v:path arrowok="t"/>
            </v:shape>
            <v:shape id="_x0000_s2099" type="#_x0000_t202" style="position:absolute;left:7952;top:505;width:706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1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0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94" style="position:absolute;left:0;text-align:left;margin-left:468.8pt;margin-top:25.3pt;width:34.95pt;height:19.55pt;z-index:-25650688;mso-position-horizontal-relative:page" coordorigin="9376,506" coordsize="699,391">
            <v:shape id="_x0000_s2097" style="position:absolute;left:9385;top:559;width:690;height:336" coordorigin="9386,559" coordsize="690,336" o:spt="100" adj="0,,0" path="m9386,785r24,-17m9411,767r59,127m9470,894r66,-334m9536,559r539,e" filled="f" strokeweight=".04758mm">
              <v:stroke joinstyle="round"/>
              <v:formulas/>
              <v:path arrowok="t" o:connecttype="segments"/>
            </v:shape>
            <v:shape id="_x0000_s2096" style="position:absolute;left:9376;top:547;width:693;height:341" coordorigin="9376,548" coordsize="693,341" path="m10069,548r-545,l9463,858,9410,752r-34,24l9381,782r16,-12l9457,888r13,l9534,559r535,l10069,548xe" fillcolor="black" stroked="f">
              <v:path arrowok="t"/>
            </v:shape>
            <v:shape id="_x0000_s2095" type="#_x0000_t202" style="position:absolute;left:9376;top:505;width:699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90" style="position:absolute;left:0;text-align:left;margin-left:516.55pt;margin-top:25.3pt;width:34pt;height:19.55pt;z-index:15750656;mso-position-horizontal-relative:page" coordorigin="10331,506" coordsize="680,391">
            <v:shape id="_x0000_s2093" style="position:absolute;left:10340;top:559;width:671;height:336" coordorigin="10341,559" coordsize="671,336" o:spt="100" adj="0,,0" path="m10341,785r24,-17m10366,767r59,127m10425,894r66,-334m10491,559r520,e" filled="f" strokeweight=".04758mm">
              <v:stroke joinstyle="round"/>
              <v:formulas/>
              <v:path arrowok="t" o:connecttype="segments"/>
            </v:shape>
            <v:shape id="_x0000_s2092" style="position:absolute;left:10331;top:547;width:674;height:341" coordorigin="10331,548" coordsize="674,341" path="m11005,548r-526,l10418,858r-53,-106l10331,776r5,6l10352,770r60,118l10425,888r64,-329l11005,559r,-11xe" fillcolor="black" stroked="f">
              <v:path arrowok="t"/>
            </v:shape>
            <v:shape id="_x0000_s2091" type="#_x0000_t202" style="position:absolute;left:10331;top:505;width:680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176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2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E9517A">
        <w:t>Решение</w:t>
      </w:r>
      <w:r w:rsidR="00E9517A">
        <w:rPr>
          <w:spacing w:val="-6"/>
        </w:rPr>
        <w:t xml:space="preserve"> </w:t>
      </w:r>
      <w:r w:rsidR="00E9517A">
        <w:t>дробно-рациональных</w:t>
      </w:r>
      <w:r w:rsidR="00E9517A">
        <w:rPr>
          <w:spacing w:val="-4"/>
        </w:rPr>
        <w:t xml:space="preserve"> </w:t>
      </w:r>
      <w:r w:rsidR="00E9517A">
        <w:t>уравнений.</w:t>
      </w:r>
    </w:p>
    <w:p w:rsidR="006015BB" w:rsidRDefault="006015BB">
      <w:pPr>
        <w:sectPr w:rsidR="006015BB">
          <w:pgSz w:w="11910" w:h="16840"/>
          <w:pgMar w:top="1040" w:right="0" w:bottom="1180" w:left="300" w:header="0" w:footer="926" w:gutter="0"/>
          <w:cols w:space="720"/>
        </w:sectPr>
      </w:pPr>
    </w:p>
    <w:p w:rsidR="006015BB" w:rsidRDefault="00E9517A">
      <w:pPr>
        <w:pStyle w:val="Heading2"/>
        <w:tabs>
          <w:tab w:val="left" w:pos="3700"/>
          <w:tab w:val="left" w:pos="5619"/>
          <w:tab w:val="left" w:pos="6884"/>
        </w:tabs>
        <w:spacing w:before="201"/>
        <w:jc w:val="left"/>
        <w:rPr>
          <w:b w:val="0"/>
        </w:rPr>
      </w:pPr>
      <w:r>
        <w:lastRenderedPageBreak/>
        <w:t>Простейшие</w:t>
      </w:r>
      <w:r>
        <w:tab/>
        <w:t>иррациональные</w:t>
      </w:r>
      <w:r>
        <w:tab/>
        <w:t>уравнения</w:t>
      </w:r>
      <w:r>
        <w:tab/>
      </w:r>
      <w:r>
        <w:rPr>
          <w:spacing w:val="-2"/>
        </w:rPr>
        <w:t>вида</w:t>
      </w:r>
      <w:r>
        <w:rPr>
          <w:b w:val="0"/>
          <w:spacing w:val="-2"/>
        </w:rPr>
        <w:t>:</w:t>
      </w:r>
    </w:p>
    <w:p w:rsidR="006015BB" w:rsidRDefault="00E9517A">
      <w:pPr>
        <w:tabs>
          <w:tab w:val="left" w:pos="2382"/>
        </w:tabs>
        <w:spacing w:before="186"/>
        <w:ind w:left="964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5"/>
          <w:w w:val="105"/>
          <w:sz w:val="23"/>
        </w:rPr>
        <w:t xml:space="preserve"> </w:t>
      </w:r>
      <w:r>
        <w:rPr>
          <w:w w:val="105"/>
          <w:position w:val="1"/>
        </w:rPr>
        <w:t>;</w:t>
      </w:r>
      <w:r>
        <w:rPr>
          <w:w w:val="105"/>
          <w:position w:val="1"/>
        </w:rPr>
        <w:tab/>
      </w:r>
      <w:r>
        <w:rPr>
          <w:rFonts w:ascii="Symbol" w:hAnsi="Symbol"/>
          <w:w w:val="110"/>
          <w:sz w:val="23"/>
        </w:rPr>
        <w:t></w:t>
      </w:r>
    </w:p>
    <w:p w:rsidR="006015BB" w:rsidRDefault="006015BB">
      <w:pPr>
        <w:rPr>
          <w:rFonts w:ascii="Symbol" w:hAnsi="Symbol"/>
          <w:sz w:val="23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7412" w:space="40"/>
            <w:col w:w="4158"/>
          </w:cols>
        </w:sectPr>
      </w:pPr>
    </w:p>
    <w:p w:rsidR="006015BB" w:rsidRDefault="006015BB">
      <w:pPr>
        <w:pStyle w:val="a3"/>
        <w:spacing w:before="9"/>
        <w:ind w:left="0" w:firstLine="0"/>
        <w:jc w:val="left"/>
        <w:rPr>
          <w:rFonts w:ascii="Symbol" w:hAnsi="Symbol"/>
          <w:sz w:val="19"/>
        </w:rPr>
      </w:pPr>
    </w:p>
    <w:p w:rsidR="006015BB" w:rsidRDefault="006015BB">
      <w:pPr>
        <w:rPr>
          <w:rFonts w:ascii="Symbol" w:hAnsi="Symbol"/>
          <w:sz w:val="19"/>
        </w:r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6015BB">
      <w:pPr>
        <w:pStyle w:val="a3"/>
        <w:spacing w:before="4"/>
        <w:ind w:left="0" w:firstLine="0"/>
        <w:jc w:val="left"/>
        <w:rPr>
          <w:rFonts w:ascii="Symbol" w:hAnsi="Symbol"/>
          <w:sz w:val="42"/>
        </w:rPr>
      </w:pPr>
    </w:p>
    <w:p w:rsidR="006015BB" w:rsidRDefault="006015BB">
      <w:pPr>
        <w:ind w:left="2297"/>
      </w:pPr>
      <w:r>
        <w:pict>
          <v:group id="_x0000_s2086" style="position:absolute;left:0;text-align:left;margin-left:94.15pt;margin-top:-.05pt;width:32.95pt;height:19.55pt;z-index:15751168;mso-position-horizontal-relative:page" coordorigin="1883,-1" coordsize="659,391">
            <v:shape id="_x0000_s2089" style="position:absolute;left:1891;top:52;width:651;height:336" coordorigin="1892,53" coordsize="651,336" o:spt="100" adj="0,,0" path="m1892,279r23,-17m1915,261r57,126m1972,388l2034,53t,l2542,53e" filled="f" strokeweight=".04642mm">
              <v:stroke joinstyle="round"/>
              <v:formulas/>
              <v:path arrowok="t" o:connecttype="segments"/>
            </v:shape>
            <v:shape id="_x0000_s2088" style="position:absolute;left:1883;top:41;width:653;height:341" coordorigin="1883,41" coordsize="653,341" path="m2536,41r-513,l1965,351,1915,245r-32,24l1887,275r15,-12l1959,381r12,l2032,52r504,l2536,41xe" fillcolor="black" stroked="f">
              <v:path arrowok="t"/>
            </v:shape>
            <v:shape id="_x0000_s2087" type="#_x0000_t202" style="position:absolute;left:1883;top:-2;width:659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197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3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6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83" style="position:absolute;left:0;text-align:left;margin-left:92.15pt;margin-top:-24.95pt;width:138.65pt;height:18pt;z-index:15751680;mso-position-horizontal-relative:page" coordorigin="1843,-499" coordsize="2773,360">
            <v:shape id="_x0000_s2085" type="#_x0000_t75" style="position:absolute;left:1843;top:-473;width:1287;height:332">
              <v:imagedata r:id="rId15" o:title=""/>
            </v:shape>
            <v:shape id="_x0000_s2084" type="#_x0000_t75" style="position:absolute;left:3133;top:-500;width:1483;height:360">
              <v:imagedata r:id="rId16" o:title=""/>
            </v:shape>
            <w10:wrap anchorx="page"/>
          </v:group>
        </w:pict>
      </w:r>
      <w:r w:rsidR="00E9517A">
        <w:rPr>
          <w:rFonts w:ascii="Symbol" w:hAnsi="Symbol"/>
          <w:w w:val="95"/>
          <w:position w:val="2"/>
          <w:sz w:val="23"/>
        </w:rPr>
        <w:t></w:t>
      </w:r>
      <w:r w:rsidR="00E9517A">
        <w:rPr>
          <w:spacing w:val="10"/>
          <w:w w:val="95"/>
          <w:position w:val="2"/>
          <w:sz w:val="23"/>
        </w:rPr>
        <w:t xml:space="preserve"> </w:t>
      </w:r>
      <w:r w:rsidR="00E9517A">
        <w:rPr>
          <w:i/>
          <w:w w:val="95"/>
          <w:position w:val="2"/>
          <w:sz w:val="23"/>
        </w:rPr>
        <w:t>g</w:t>
      </w:r>
      <w:r w:rsidR="00E9517A">
        <w:rPr>
          <w:i/>
          <w:spacing w:val="-17"/>
          <w:w w:val="95"/>
          <w:position w:val="2"/>
          <w:sz w:val="23"/>
        </w:rPr>
        <w:t xml:space="preserve"> </w:t>
      </w:r>
      <w:r w:rsidR="00E9517A">
        <w:rPr>
          <w:rFonts w:ascii="Symbol" w:hAnsi="Symbol"/>
          <w:w w:val="95"/>
          <w:sz w:val="30"/>
        </w:rPr>
        <w:t></w:t>
      </w:r>
      <w:r w:rsidR="00E9517A">
        <w:rPr>
          <w:spacing w:val="-42"/>
          <w:w w:val="95"/>
          <w:sz w:val="30"/>
        </w:rPr>
        <w:t xml:space="preserve"> </w:t>
      </w:r>
      <w:r w:rsidR="00E9517A">
        <w:rPr>
          <w:i/>
          <w:w w:val="95"/>
          <w:position w:val="2"/>
          <w:sz w:val="23"/>
        </w:rPr>
        <w:t>x</w:t>
      </w:r>
      <w:r w:rsidR="00E9517A">
        <w:rPr>
          <w:rFonts w:ascii="Symbol" w:hAnsi="Symbol"/>
          <w:w w:val="95"/>
          <w:sz w:val="30"/>
        </w:rPr>
        <w:t></w:t>
      </w:r>
      <w:r w:rsidR="00E9517A">
        <w:rPr>
          <w:spacing w:val="-41"/>
          <w:w w:val="95"/>
          <w:sz w:val="30"/>
        </w:rPr>
        <w:t xml:space="preserve"> </w:t>
      </w:r>
      <w:r w:rsidR="00E9517A">
        <w:rPr>
          <w:w w:val="95"/>
          <w:position w:val="3"/>
        </w:rPr>
        <w:t>.</w:t>
      </w:r>
    </w:p>
    <w:p w:rsidR="006015BB" w:rsidRDefault="00E9517A">
      <w:pPr>
        <w:pStyle w:val="Heading2"/>
        <w:spacing w:before="192"/>
        <w:jc w:val="left"/>
      </w:pPr>
      <w:r>
        <w:t>Системы</w:t>
      </w:r>
      <w:r>
        <w:rPr>
          <w:spacing w:val="-7"/>
        </w:rPr>
        <w:t xml:space="preserve"> </w:t>
      </w:r>
      <w:r>
        <w:t>уравнений</w:t>
      </w:r>
    </w:p>
    <w:p w:rsidR="006015BB" w:rsidRDefault="00E9517A">
      <w:pPr>
        <w:pStyle w:val="a3"/>
        <w:tabs>
          <w:tab w:val="left" w:pos="508"/>
          <w:tab w:val="left" w:pos="937"/>
          <w:tab w:val="left" w:pos="2003"/>
          <w:tab w:val="left" w:pos="3023"/>
          <w:tab w:val="left" w:pos="5994"/>
        </w:tabs>
        <w:spacing w:before="91"/>
        <w:ind w:left="189" w:firstLine="0"/>
        <w:jc w:val="left"/>
      </w:pPr>
      <w:r>
        <w:br w:type="column"/>
      </w:r>
      <w:r>
        <w:lastRenderedPageBreak/>
        <w:t>и</w:t>
      </w:r>
      <w:r>
        <w:tab/>
        <w:t>их</w:t>
      </w:r>
      <w:r>
        <w:tab/>
        <w:t>решение.</w:t>
      </w:r>
      <w:r>
        <w:tab/>
        <w:t>Решение</w:t>
      </w:r>
      <w:r>
        <w:tab/>
        <w:t xml:space="preserve">иррациональных  </w:t>
      </w:r>
      <w:r>
        <w:rPr>
          <w:spacing w:val="26"/>
        </w:rPr>
        <w:t xml:space="preserve"> </w:t>
      </w:r>
      <w:r>
        <w:t>уравнений</w:t>
      </w:r>
      <w:r>
        <w:tab/>
        <w:t>вида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4287" w:space="40"/>
            <w:col w:w="7283"/>
          </w:cols>
        </w:sectPr>
      </w:pPr>
    </w:p>
    <w:p w:rsidR="006015BB" w:rsidRDefault="00E9517A">
      <w:pPr>
        <w:pStyle w:val="a3"/>
        <w:spacing w:before="124" w:line="360" w:lineRule="auto"/>
        <w:ind w:right="845"/>
      </w:pPr>
      <w:r>
        <w:lastRenderedPageBreak/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52"/>
        </w:rPr>
        <w:t xml:space="preserve"> </w:t>
      </w:r>
      <w:r>
        <w:t>перем</w:t>
      </w:r>
      <w:r>
        <w:t>енными.</w:t>
      </w:r>
    </w:p>
    <w:p w:rsidR="006015BB" w:rsidRDefault="00E9517A">
      <w:pPr>
        <w:pStyle w:val="a3"/>
        <w:spacing w:line="360" w:lineRule="auto"/>
        <w:ind w:right="84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переменными: линии</w:t>
      </w:r>
      <w:r>
        <w:rPr>
          <w:spacing w:val="-1"/>
        </w:rPr>
        <w:t xml:space="preserve"> </w:t>
      </w:r>
      <w:r>
        <w:t>на плоскости.</w:t>
      </w:r>
    </w:p>
    <w:p w:rsidR="006015BB" w:rsidRDefault="00E9517A">
      <w:pPr>
        <w:pStyle w:val="a3"/>
        <w:spacing w:line="360" w:lineRule="auto"/>
        <w:ind w:left="2251" w:right="3929" w:firstLine="0"/>
      </w:pPr>
      <w:r>
        <w:t>Понятие системы уравнений. Решение систем уравнений.</w:t>
      </w:r>
      <w:r>
        <w:rPr>
          <w:spacing w:val="-5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систем уравнений.</w:t>
      </w:r>
    </w:p>
    <w:p w:rsidR="006015BB" w:rsidRDefault="00E9517A">
      <w:pPr>
        <w:pStyle w:val="a3"/>
        <w:spacing w:line="360" w:lineRule="auto"/>
        <w:ind w:right="845"/>
      </w:pPr>
      <w:r>
        <w:t>Методы решения систем линейных уравнений с двумя переменными графический 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линейных уравнений с параметром.</w:t>
      </w:r>
    </w:p>
    <w:p w:rsidR="006015BB" w:rsidRDefault="00E9517A">
      <w:pPr>
        <w:pStyle w:val="a3"/>
        <w:spacing w:line="360" w:lineRule="auto"/>
        <w:ind w:right="845"/>
      </w:pPr>
      <w:r>
        <w:t>Системы нелинейных уравнений. Методы решения систем нелинейных уравнений. Метод</w:t>
      </w:r>
      <w:r>
        <w:rPr>
          <w:spacing w:val="-52"/>
        </w:rPr>
        <w:t xml:space="preserve"> </w:t>
      </w:r>
      <w:r>
        <w:t>деления,</w:t>
      </w:r>
      <w:r>
        <w:rPr>
          <w:spacing w:val="-1"/>
        </w:rPr>
        <w:t xml:space="preserve"> </w:t>
      </w:r>
      <w:r>
        <w:t>метод замены переменных. Однородные системы.</w:t>
      </w:r>
    </w:p>
    <w:p w:rsidR="006015BB" w:rsidRDefault="00E9517A">
      <w:pPr>
        <w:pStyle w:val="Heading2"/>
        <w:spacing w:before="4"/>
        <w:jc w:val="left"/>
      </w:pPr>
      <w:r>
        <w:t>Неравенства</w:t>
      </w:r>
    </w:p>
    <w:p w:rsidR="006015BB" w:rsidRDefault="00E9517A">
      <w:pPr>
        <w:pStyle w:val="a3"/>
        <w:spacing w:before="122" w:line="360" w:lineRule="auto"/>
        <w:ind w:right="855"/>
        <w:jc w:val="left"/>
      </w:pPr>
      <w:r>
        <w:t>Числовые</w:t>
      </w:r>
      <w:r>
        <w:rPr>
          <w:spacing w:val="21"/>
        </w:rPr>
        <w:t xml:space="preserve"> </w:t>
      </w:r>
      <w:r>
        <w:t>неравенства.</w:t>
      </w:r>
      <w:r>
        <w:rPr>
          <w:spacing w:val="19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числовых</w:t>
      </w:r>
      <w:r>
        <w:rPr>
          <w:spacing w:val="19"/>
        </w:rPr>
        <w:t xml:space="preserve"> </w:t>
      </w:r>
      <w:r>
        <w:t>неравенств.</w:t>
      </w:r>
      <w:r>
        <w:rPr>
          <w:spacing w:val="21"/>
        </w:rPr>
        <w:t xml:space="preserve"> </w:t>
      </w:r>
      <w:r>
        <w:t>Проверка</w:t>
      </w:r>
      <w:r>
        <w:rPr>
          <w:spacing w:val="19"/>
        </w:rPr>
        <w:t xml:space="preserve"> </w:t>
      </w:r>
      <w:r>
        <w:t>справедливости</w:t>
      </w:r>
      <w:r>
        <w:rPr>
          <w:spacing w:val="-52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 xml:space="preserve">значениях </w:t>
      </w:r>
      <w:r>
        <w:t>переменных.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Неравенство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Строгие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нестрогие</w:t>
      </w:r>
      <w:r>
        <w:rPr>
          <w:spacing w:val="-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неравенств.</w:t>
      </w:r>
    </w:p>
    <w:p w:rsidR="006015BB" w:rsidRDefault="00E9517A">
      <w:pPr>
        <w:pStyle w:val="a3"/>
        <w:spacing w:before="126"/>
        <w:ind w:firstLine="0"/>
        <w:jc w:val="left"/>
      </w:pPr>
      <w:r>
        <w:t>Неравенства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чисел.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left="2251" w:right="2978" w:firstLine="0"/>
        <w:jc w:val="left"/>
      </w:pPr>
      <w:r>
        <w:lastRenderedPageBreak/>
        <w:t>Понятие о решении неравенства. Множество решений неравенства.</w:t>
      </w:r>
      <w:r>
        <w:rPr>
          <w:spacing w:val="-5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равносильности</w:t>
      </w:r>
      <w:r>
        <w:rPr>
          <w:spacing w:val="-1"/>
        </w:rPr>
        <w:t xml:space="preserve"> </w:t>
      </w:r>
      <w:r>
        <w:t>неравенств.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Линейное</w:t>
      </w:r>
      <w:r>
        <w:rPr>
          <w:spacing w:val="47"/>
        </w:rPr>
        <w:t xml:space="preserve"> </w:t>
      </w:r>
      <w:r>
        <w:t>неравенство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множества</w:t>
      </w:r>
      <w:r>
        <w:rPr>
          <w:spacing w:val="99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решений.</w:t>
      </w:r>
      <w:r>
        <w:rPr>
          <w:spacing w:val="100"/>
        </w:rPr>
        <w:t xml:space="preserve"> </w:t>
      </w:r>
      <w:r>
        <w:t>Решение</w:t>
      </w:r>
      <w:r>
        <w:rPr>
          <w:spacing w:val="100"/>
        </w:rPr>
        <w:t xml:space="preserve"> </w:t>
      </w:r>
      <w:r>
        <w:t>линейных</w:t>
      </w:r>
      <w:r>
        <w:rPr>
          <w:spacing w:val="101"/>
        </w:rPr>
        <w:t xml:space="preserve"> </w:t>
      </w:r>
      <w:r>
        <w:t>неравенств.</w:t>
      </w:r>
    </w:p>
    <w:p w:rsidR="006015BB" w:rsidRDefault="00E9517A">
      <w:pPr>
        <w:pStyle w:val="a3"/>
        <w:spacing w:before="126"/>
        <w:ind w:firstLine="0"/>
        <w:jc w:val="left"/>
      </w:pPr>
      <w:r>
        <w:t>Линейное</w:t>
      </w:r>
      <w:r>
        <w:rPr>
          <w:spacing w:val="-2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параметром.</w:t>
      </w:r>
    </w:p>
    <w:p w:rsidR="006015BB" w:rsidRDefault="00E9517A">
      <w:pPr>
        <w:pStyle w:val="a3"/>
        <w:spacing w:before="126" w:line="360" w:lineRule="auto"/>
        <w:ind w:right="847"/>
      </w:pPr>
      <w:r>
        <w:t>Квадратное неравенство и его решения. Решение квадратных неравенств: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</w:t>
      </w:r>
      <w:r>
        <w:t>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неравенства.</w:t>
      </w:r>
    </w:p>
    <w:p w:rsidR="006015BB" w:rsidRDefault="006015BB">
      <w:pPr>
        <w:pStyle w:val="a3"/>
        <w:spacing w:line="252" w:lineRule="exact"/>
        <w:ind w:left="2251" w:firstLine="0"/>
      </w:pPr>
      <w:r>
        <w:pict>
          <v:group id="_x0000_s2079" style="position:absolute;left:0;text-align:left;margin-left:416.25pt;margin-top:19.2pt;width:35.25pt;height:19.55pt;z-index:15752192;mso-position-horizontal-relative:page" coordorigin="8325,384" coordsize="705,391">
            <v:shape id="_x0000_s2082" style="position:absolute;left:8333;top:438;width:696;height:336" coordorigin="8334,438" coordsize="696,336" o:spt="100" adj="0,,0" path="m8334,664r25,-17m8359,646r60,127m8419,773r66,-334m8485,438r544,e" filled="f" strokeweight=".04767mm">
              <v:stroke joinstyle="round"/>
              <v:formulas/>
              <v:path arrowok="t" o:connecttype="segments"/>
            </v:shape>
            <v:shape id="_x0000_s2081" style="position:absolute;left:8324;top:426;width:698;height:341" coordorigin="8325,426" coordsize="698,341" path="m9023,426r-549,l8412,737,8359,631r-34,24l8330,661r15,-12l8406,767r13,l8484,438r539,l9023,426xe" fillcolor="black" stroked="f">
              <v:path arrowok="t"/>
            </v:shape>
            <v:shape id="_x0000_s2080" type="#_x0000_t202" style="position:absolute;left:8324;top:384;width:705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1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75" style="position:absolute;left:0;text-align:left;margin-left:494.15pt;margin-top:19.2pt;width:35.25pt;height:19.55pt;z-index:15752704;mso-position-horizontal-relative:page" coordorigin="9883,384" coordsize="705,391">
            <v:shape id="_x0000_s2078" style="position:absolute;left:9891;top:438;width:696;height:336" coordorigin="9892,438" coordsize="696,336" o:spt="100" adj="0,,0" path="m9892,664r25,-17m9917,646r60,127m9977,773r66,-334m10043,438r544,e" filled="f" strokeweight=".04767mm">
              <v:stroke joinstyle="round"/>
              <v:formulas/>
              <v:path arrowok="t" o:connecttype="segments"/>
            </v:shape>
            <v:shape id="_x0000_s2077" style="position:absolute;left:9882;top:426;width:698;height:341" coordorigin="9883,426" coordsize="698,341" path="m10581,426r-549,l9970,737,9917,631r-34,24l9888,661r15,-12l9964,767r13,l10042,438r539,l10581,426xe" fillcolor="black" stroked="f">
              <v:path arrowok="t"/>
            </v:shape>
            <v:shape id="_x0000_s2076" type="#_x0000_t202" style="position:absolute;left:9882;top:384;width:705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1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E9517A">
        <w:t>Квадратное</w:t>
      </w:r>
      <w:r w:rsidR="00E9517A">
        <w:rPr>
          <w:spacing w:val="-2"/>
        </w:rPr>
        <w:t xml:space="preserve"> </w:t>
      </w:r>
      <w:r w:rsidR="00E9517A">
        <w:t>неравенство</w:t>
      </w:r>
      <w:r w:rsidR="00E9517A">
        <w:rPr>
          <w:spacing w:val="-1"/>
        </w:rPr>
        <w:t xml:space="preserve"> </w:t>
      </w:r>
      <w:r w:rsidR="00E9517A">
        <w:t>с</w:t>
      </w:r>
      <w:r w:rsidR="00E9517A">
        <w:rPr>
          <w:spacing w:val="-3"/>
        </w:rPr>
        <w:t xml:space="preserve"> </w:t>
      </w:r>
      <w:r w:rsidR="00E9517A">
        <w:t>параметром</w:t>
      </w:r>
      <w:r w:rsidR="00E9517A">
        <w:rPr>
          <w:spacing w:val="-2"/>
        </w:rPr>
        <w:t xml:space="preserve"> </w:t>
      </w:r>
      <w:r w:rsidR="00E9517A">
        <w:t>и</w:t>
      </w:r>
      <w:r w:rsidR="00E9517A">
        <w:rPr>
          <w:spacing w:val="-4"/>
        </w:rPr>
        <w:t xml:space="preserve"> </w:t>
      </w:r>
      <w:r w:rsidR="00E9517A">
        <w:t>его</w:t>
      </w:r>
      <w:r w:rsidR="00E9517A">
        <w:rPr>
          <w:spacing w:val="-5"/>
        </w:rPr>
        <w:t xml:space="preserve"> </w:t>
      </w:r>
      <w:r w:rsidR="00E9517A">
        <w:t>решение.</w:t>
      </w:r>
    </w:p>
    <w:p w:rsidR="006015BB" w:rsidRDefault="006015BB">
      <w:pPr>
        <w:spacing w:line="252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tabs>
          <w:tab w:val="left" w:pos="3765"/>
          <w:tab w:val="left" w:pos="5675"/>
          <w:tab w:val="left" w:pos="7149"/>
        </w:tabs>
        <w:spacing w:before="201"/>
        <w:ind w:left="2251" w:firstLine="0"/>
        <w:jc w:val="left"/>
      </w:pPr>
      <w:r>
        <w:lastRenderedPageBreak/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2"/>
        </w:rPr>
        <w:t>вида:</w:t>
      </w:r>
    </w:p>
    <w:p w:rsidR="006015BB" w:rsidRDefault="006015BB">
      <w:pPr>
        <w:pStyle w:val="a3"/>
        <w:ind w:left="0" w:firstLine="0"/>
        <w:jc w:val="left"/>
        <w:rPr>
          <w:sz w:val="29"/>
        </w:rPr>
      </w:pPr>
    </w:p>
    <w:p w:rsidR="006015BB" w:rsidRDefault="006015BB" w:rsidP="00E9517A">
      <w:pPr>
        <w:pStyle w:val="a5"/>
        <w:numPr>
          <w:ilvl w:val="0"/>
          <w:numId w:val="67"/>
        </w:numPr>
        <w:tabs>
          <w:tab w:val="left" w:pos="4556"/>
          <w:tab w:val="left" w:pos="4557"/>
        </w:tabs>
        <w:ind w:hanging="2214"/>
        <w:jc w:val="left"/>
      </w:pPr>
      <w:r>
        <w:pict>
          <v:group id="_x0000_s2071" style="position:absolute;left:0;text-align:left;margin-left:94.25pt;margin-top:-2.75pt;width:34.95pt;height:19.55pt;z-index:15753216;mso-position-horizontal-relative:page" coordorigin="1885,-55" coordsize="699,391">
            <v:shape id="_x0000_s2074" style="position:absolute;left:1894;top:-1;width:690;height:336" coordorigin="1895,-1" coordsize="690,336" o:spt="100" adj="0,,0" path="m1895,225r24,-17m1920,207r59,127m1979,334l2045,t,-1l2584,-1e" filled="f" strokeweight=".04758mm">
              <v:stroke joinstyle="round"/>
              <v:formulas/>
              <v:path arrowok="t" o:connecttype="segments"/>
            </v:shape>
            <v:shape id="_x0000_s2073" style="position:absolute;left:1885;top:-13;width:693;height:341" coordorigin="1885,-13" coordsize="693,341" path="m2578,-13r-545,l1972,298,1919,192r-34,24l1890,222r16,-12l1966,328r13,l2043,-1r535,l2578,-13xe" fillcolor="black" stroked="f">
              <v:path arrowok="t"/>
            </v:shape>
            <v:shape id="_x0000_s2072" type="#_x0000_t202" style="position:absolute;left:1885;top:-55;width:699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66" style="position:absolute;left:0;text-align:left;margin-left:142pt;margin-top:-2.75pt;width:100.7pt;height:19.55pt;z-index:-25647104;mso-position-horizontal-relative:page" coordorigin="2840,-55" coordsize="2014,391">
            <v:shape id="_x0000_s2070" style="position:absolute;left:2849;top:-1;width:671;height:336" coordorigin="2850,-1" coordsize="671,336" o:spt="100" adj="0,,0" path="m2850,225r24,-17m2875,207r59,127m2934,334l3000,t,-1l3520,-1e" filled="f" strokeweight=".04758mm">
              <v:stroke joinstyle="round"/>
              <v:formulas/>
              <v:path arrowok="t" o:connecttype="segments"/>
            </v:shape>
            <v:shape id="_x0000_s2069" style="position:absolute;left:2840;top:-13;width:674;height:341" coordorigin="2840,-13" coordsize="674,341" path="m3514,-13r-526,l2927,298,2874,192r-34,24l2845,222r16,-12l2921,328r13,l2998,-1r516,l3514,-13xe" fillcolor="black" stroked="f">
              <v:path arrowok="t"/>
            </v:shape>
            <v:shape id="_x0000_s2068" type="#_x0000_t75" style="position:absolute;left:3566;top:-32;width:1287;height:332">
              <v:imagedata r:id="rId17" o:title=""/>
            </v:shape>
            <v:shape id="_x0000_s2067" type="#_x0000_t202" style="position:absolute;left:2840;top:-55;width:2014;height:391" filled="f" stroked="f">
              <v:textbox inset="0,0,0,0">
                <w:txbxContent>
                  <w:p w:rsidR="006015BB" w:rsidRDefault="00E9517A">
                    <w:pPr>
                      <w:spacing w:before="1"/>
                      <w:ind w:left="172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9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5"/>
                        <w:w w:val="95"/>
                        <w:sz w:val="30"/>
                      </w:rPr>
                      <w:t></w:t>
                    </w:r>
                    <w:r>
                      <w:rPr>
                        <w:i/>
                        <w:spacing w:val="15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15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position w:val="1"/>
        </w:rPr>
        <w:t>.</w:t>
      </w:r>
    </w:p>
    <w:p w:rsidR="006015BB" w:rsidRDefault="00E9517A">
      <w:pPr>
        <w:pStyle w:val="a3"/>
        <w:spacing w:before="222"/>
        <w:ind w:left="2251" w:firstLine="0"/>
        <w:jc w:val="left"/>
      </w:pPr>
      <w:r>
        <w:t>Обобщенный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неравенств.</w:t>
      </w:r>
    </w:p>
    <w:p w:rsidR="006015BB" w:rsidRDefault="00E9517A">
      <w:pPr>
        <w:pStyle w:val="Heading2"/>
        <w:spacing w:before="131"/>
        <w:jc w:val="left"/>
      </w:pPr>
      <w:r>
        <w:t>Системы</w:t>
      </w:r>
      <w:r>
        <w:rPr>
          <w:spacing w:val="-4"/>
        </w:rPr>
        <w:t xml:space="preserve"> </w:t>
      </w:r>
      <w:r>
        <w:t>неравенств</w:t>
      </w:r>
    </w:p>
    <w:p w:rsidR="006015BB" w:rsidRDefault="00E9517A">
      <w:pPr>
        <w:pStyle w:val="a5"/>
        <w:numPr>
          <w:ilvl w:val="0"/>
          <w:numId w:val="1"/>
        </w:numPr>
        <w:tabs>
          <w:tab w:val="left" w:pos="195"/>
        </w:tabs>
        <w:spacing w:before="187"/>
        <w:ind w:hanging="1301"/>
        <w:jc w:val="right"/>
      </w:pPr>
      <w:r>
        <w:rPr>
          <w:i/>
          <w:w w:val="111"/>
          <w:sz w:val="23"/>
        </w:rP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-27"/>
          <w:w w:val="105"/>
          <w:sz w:val="23"/>
        </w:rPr>
        <w:t xml:space="preserve"> </w:t>
      </w:r>
      <w:r>
        <w:rPr>
          <w:w w:val="105"/>
          <w:position w:val="1"/>
        </w:rPr>
        <w:t>;</w:t>
      </w:r>
    </w:p>
    <w:p w:rsidR="006015BB" w:rsidRDefault="00E9517A">
      <w:pPr>
        <w:spacing w:before="187"/>
        <w:ind w:left="1082" w:right="828"/>
        <w:jc w:val="center"/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</w:t>
      </w:r>
      <w:r>
        <w:rPr>
          <w:spacing w:val="2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4"/>
          <w:w w:val="105"/>
          <w:sz w:val="23"/>
        </w:rPr>
        <w:t xml:space="preserve"> </w:t>
      </w:r>
      <w:r>
        <w:rPr>
          <w:w w:val="105"/>
          <w:position w:val="1"/>
        </w:rPr>
        <w:t>;</w:t>
      </w:r>
    </w:p>
    <w:p w:rsidR="006015BB" w:rsidRDefault="006015BB">
      <w:pPr>
        <w:jc w:val="center"/>
        <w:sectPr w:rsidR="006015BB">
          <w:type w:val="continuous"/>
          <w:pgSz w:w="11910" w:h="16840"/>
          <w:pgMar w:top="1120" w:right="0" w:bottom="1120" w:left="300" w:header="720" w:footer="720" w:gutter="0"/>
          <w:cols w:num="3" w:space="720" w:equalWidth="0">
            <w:col w:w="7643" w:space="40"/>
            <w:col w:w="1521" w:space="39"/>
            <w:col w:w="2367"/>
          </w:cols>
        </w:sectPr>
      </w:pPr>
    </w:p>
    <w:p w:rsidR="006015BB" w:rsidRDefault="00E9517A">
      <w:pPr>
        <w:pStyle w:val="a3"/>
        <w:spacing w:before="121" w:line="360" w:lineRule="auto"/>
        <w:ind w:right="843"/>
      </w:pPr>
      <w:r>
        <w:lastRenderedPageBreak/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 прямой.</w:t>
      </w:r>
      <w:r>
        <w:rPr>
          <w:spacing w:val="-4"/>
        </w:rPr>
        <w:t xml:space="preserve"> </w:t>
      </w:r>
      <w:r>
        <w:t>Запись решения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6015BB" w:rsidRDefault="00E9517A">
      <w:pPr>
        <w:pStyle w:val="a3"/>
        <w:spacing w:before="2" w:line="360" w:lineRule="auto"/>
        <w:ind w:right="847"/>
      </w:pPr>
      <w:r>
        <w:t>Неравенство с двумя переменными. Представление о решении линейного неравенства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метод решения</w:t>
      </w:r>
      <w:r>
        <w:rPr>
          <w:spacing w:val="-2"/>
        </w:rPr>
        <w:t xml:space="preserve"> </w:t>
      </w:r>
      <w:r>
        <w:t>систем неравенств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6015BB" w:rsidRDefault="00E9517A">
      <w:pPr>
        <w:pStyle w:val="Heading2"/>
        <w:spacing w:before="4"/>
        <w:jc w:val="left"/>
      </w:pPr>
      <w:r>
        <w:t>Функции</w:t>
      </w:r>
    </w:p>
    <w:p w:rsidR="006015BB" w:rsidRDefault="00E9517A">
      <w:pPr>
        <w:spacing w:before="127"/>
        <w:ind w:left="2251"/>
        <w:rPr>
          <w:b/>
        </w:rPr>
      </w:pPr>
      <w:r>
        <w:rPr>
          <w:b/>
        </w:rPr>
        <w:t>Понятие</w:t>
      </w:r>
      <w:r>
        <w:rPr>
          <w:b/>
          <w:spacing w:val="-3"/>
        </w:rPr>
        <w:t xml:space="preserve"> </w:t>
      </w:r>
      <w:r>
        <w:rPr>
          <w:b/>
        </w:rPr>
        <w:t>зависимости</w:t>
      </w:r>
    </w:p>
    <w:p w:rsidR="006015BB" w:rsidRDefault="00E9517A">
      <w:pPr>
        <w:pStyle w:val="a3"/>
        <w:spacing w:before="121" w:line="360" w:lineRule="auto"/>
        <w:ind w:right="855"/>
        <w:jc w:val="left"/>
      </w:pPr>
      <w:r>
        <w:t>Прямоугольная</w:t>
      </w:r>
      <w:r>
        <w:rPr>
          <w:spacing w:val="21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координат.</w:t>
      </w:r>
      <w:r>
        <w:rPr>
          <w:spacing w:val="19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метапредметном</w:t>
      </w:r>
      <w:r>
        <w:rPr>
          <w:spacing w:val="-52"/>
        </w:rPr>
        <w:t xml:space="preserve"> </w:t>
      </w:r>
      <w:r>
        <w:t>понятии «координаты». График</w:t>
      </w:r>
      <w:r>
        <w:rPr>
          <w:spacing w:val="-3"/>
        </w:rPr>
        <w:t xml:space="preserve"> </w:t>
      </w:r>
      <w:r>
        <w:t>зависимости.</w:t>
      </w:r>
    </w:p>
    <w:p w:rsidR="006015BB" w:rsidRDefault="00E9517A">
      <w:pPr>
        <w:pStyle w:val="Heading2"/>
        <w:spacing w:before="4"/>
        <w:jc w:val="left"/>
      </w:pPr>
      <w:r>
        <w:t>Функция</w:t>
      </w:r>
    </w:p>
    <w:p w:rsidR="006015BB" w:rsidRDefault="00E9517A">
      <w:pPr>
        <w:pStyle w:val="a3"/>
        <w:spacing w:before="122" w:line="360" w:lineRule="auto"/>
        <w:ind w:right="844"/>
      </w:pPr>
      <w:r>
        <w:t>Способы задания функций: аналитический, графический, табличный. График функции.</w:t>
      </w:r>
      <w:r>
        <w:rPr>
          <w:spacing w:val="1"/>
        </w:rPr>
        <w:t xml:space="preserve"> </w:t>
      </w:r>
      <w:r>
        <w:t>П</w:t>
      </w:r>
      <w:r>
        <w:t>римеры функций, получаемых в процессе исследования различных процессов и решения задач.</w:t>
      </w:r>
      <w:r>
        <w:rPr>
          <w:spacing w:val="1"/>
        </w:rPr>
        <w:t xml:space="preserve"> </w:t>
      </w:r>
      <w:r>
        <w:t>Значение функции в точке. Свойства функций: область определения, множество значений, 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четность/нечетность,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убывание,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монотонности,</w:t>
      </w:r>
      <w:r>
        <w:rPr>
          <w:spacing w:val="24"/>
        </w:rPr>
        <w:t xml:space="preserve"> </w:t>
      </w:r>
      <w:r>
        <w:t>наибольшее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наименьшее</w:t>
      </w:r>
      <w:r>
        <w:rPr>
          <w:spacing w:val="26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периодичность.</w:t>
      </w:r>
      <w:r>
        <w:rPr>
          <w:spacing w:val="24"/>
        </w:rPr>
        <w:t xml:space="preserve"> </w:t>
      </w:r>
      <w:r>
        <w:t>Исследование</w:t>
      </w:r>
      <w:r>
        <w:rPr>
          <w:spacing w:val="23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графику.</w:t>
      </w:r>
    </w:p>
    <w:p w:rsidR="006015BB" w:rsidRDefault="00E9517A">
      <w:pPr>
        <w:pStyle w:val="Heading2"/>
        <w:spacing w:before="6"/>
      </w:pPr>
      <w:r>
        <w:t>Линейная</w:t>
      </w:r>
      <w:r>
        <w:rPr>
          <w:spacing w:val="-4"/>
        </w:rPr>
        <w:t xml:space="preserve"> </w:t>
      </w:r>
      <w:r>
        <w:t>функция</w:t>
      </w:r>
    </w:p>
    <w:p w:rsidR="006015BB" w:rsidRDefault="00E9517A">
      <w:pPr>
        <w:pStyle w:val="a3"/>
        <w:spacing w:before="121" w:line="360" w:lineRule="auto"/>
        <w:ind w:right="847"/>
      </w:pPr>
      <w:r>
        <w:t>Свойства,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ее коэффициентов.</w:t>
      </w:r>
    </w:p>
    <w:p w:rsidR="006015BB" w:rsidRDefault="00E9517A">
      <w:pPr>
        <w:pStyle w:val="Heading2"/>
        <w:spacing w:before="5"/>
      </w:pPr>
      <w:r>
        <w:t>Квадратичн</w:t>
      </w:r>
      <w:r>
        <w:t>ая</w:t>
      </w:r>
      <w:r>
        <w:rPr>
          <w:spacing w:val="-5"/>
        </w:rPr>
        <w:t xml:space="preserve"> </w:t>
      </w:r>
      <w:r>
        <w:t>функция</w:t>
      </w:r>
    </w:p>
    <w:p w:rsidR="006015BB" w:rsidRDefault="00E9517A">
      <w:pPr>
        <w:pStyle w:val="a3"/>
        <w:spacing w:before="123" w:line="360" w:lineRule="auto"/>
        <w:ind w:right="843"/>
      </w:pPr>
      <w:r>
        <w:t>Свойства. Парабола. Построение графика квадратичной функции. Положение 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квадратичной</w:t>
      </w:r>
      <w:r>
        <w:rPr>
          <w:spacing w:val="-5"/>
        </w:rPr>
        <w:t xml:space="preserve"> </w:t>
      </w:r>
      <w:r>
        <w:t>функции для решения</w:t>
      </w:r>
      <w:r>
        <w:rPr>
          <w:spacing w:val="-2"/>
        </w:rPr>
        <w:t xml:space="preserve"> </w:t>
      </w:r>
      <w:r>
        <w:t>задач.</w:t>
      </w:r>
    </w:p>
    <w:p w:rsidR="006015BB" w:rsidRDefault="00E9517A">
      <w:pPr>
        <w:pStyle w:val="Heading2"/>
        <w:spacing w:before="4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6015BB">
      <w:pPr>
        <w:pStyle w:val="a3"/>
        <w:spacing w:before="11"/>
        <w:ind w:left="0" w:firstLine="0"/>
        <w:jc w:val="left"/>
        <w:rPr>
          <w:b/>
          <w:sz w:val="8"/>
        </w:rPr>
      </w:pPr>
    </w:p>
    <w:p w:rsidR="006015BB" w:rsidRDefault="006015BB">
      <w:pPr>
        <w:rPr>
          <w:sz w:val="8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07"/>
        <w:ind w:left="2251" w:firstLine="0"/>
        <w:jc w:val="left"/>
      </w:pPr>
      <w:r>
        <w:rPr>
          <w:spacing w:val="-1"/>
        </w:rPr>
        <w:lastRenderedPageBreak/>
        <w:t>Свойства</w:t>
      </w:r>
      <w:r>
        <w:rPr>
          <w:spacing w:val="-9"/>
        </w:rPr>
        <w:t xml:space="preserve"> </w:t>
      </w:r>
      <w:r>
        <w:t>функции</w:t>
      </w:r>
    </w:p>
    <w:p w:rsidR="006015BB" w:rsidRDefault="00E9517A">
      <w:pPr>
        <w:pStyle w:val="a3"/>
        <w:tabs>
          <w:tab w:val="left" w:pos="1258"/>
        </w:tabs>
        <w:spacing w:before="105"/>
        <w:ind w:left="71" w:firstLine="0"/>
        <w:jc w:val="left"/>
      </w:pPr>
      <w:r>
        <w:br w:type="column"/>
      </w:r>
      <w:r>
        <w:rPr>
          <w:i/>
        </w:rPr>
        <w:lastRenderedPageBreak/>
        <w:t>y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Гипербола.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Представление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асимптотах.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4011" w:space="40"/>
            <w:col w:w="7559"/>
          </w:cols>
        </w:sectPr>
      </w:pPr>
    </w:p>
    <w:p w:rsidR="006015BB" w:rsidRDefault="006015BB">
      <w:pPr>
        <w:pStyle w:val="a3"/>
        <w:spacing w:before="7"/>
        <w:ind w:left="0" w:firstLine="0"/>
        <w:jc w:val="left"/>
        <w:rPr>
          <w:sz w:val="18"/>
        </w:rPr>
      </w:pPr>
    </w:p>
    <w:p w:rsidR="006015BB" w:rsidRDefault="006015BB">
      <w:pPr>
        <w:pStyle w:val="Heading2"/>
        <w:spacing w:before="92"/>
        <w:jc w:val="left"/>
      </w:pPr>
      <w:r>
        <w:pict>
          <v:group id="_x0000_s2062" style="position:absolute;left:0;text-align:left;margin-left:238pt;margin-top:-30.25pt;width:41.8pt;height:28.4pt;z-index:-25646592;mso-position-horizontal-relative:page" coordorigin="4760,-605" coordsize="836,568">
            <v:line id="_x0000_s2065" style="position:absolute" from="4760,-318" to="4901,-318" strokeweight=".19717mm"/>
            <v:shape id="_x0000_s2064" type="#_x0000_t75" style="position:absolute;left:4948;top:-570;width:647;height:446">
              <v:imagedata r:id="rId12" o:title=""/>
            </v:shape>
            <v:shape id="_x0000_s2063" type="#_x0000_t202" style="position:absolute;left:4759;top:-605;width:836;height:568" filled="f" stroked="f">
              <v:textbox inset="0,0,0,0">
                <w:txbxContent>
                  <w:p w:rsidR="006015BB" w:rsidRDefault="00E9517A">
                    <w:pPr>
                      <w:spacing w:line="248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k</w:t>
                    </w:r>
                  </w:p>
                  <w:p w:rsidR="006015BB" w:rsidRDefault="00E9517A">
                    <w:pPr>
                      <w:spacing w:before="65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E9517A">
        <w:t>Степенная</w:t>
      </w:r>
      <w:r w:rsidR="00E9517A">
        <w:rPr>
          <w:spacing w:val="-3"/>
        </w:rPr>
        <w:t xml:space="preserve"> </w:t>
      </w:r>
      <w:r w:rsidR="00E9517A">
        <w:t>функция</w:t>
      </w:r>
      <w:r w:rsidR="00E9517A">
        <w:rPr>
          <w:spacing w:val="-2"/>
        </w:rPr>
        <w:t xml:space="preserve"> </w:t>
      </w:r>
      <w:r w:rsidR="00E9517A">
        <w:t>с</w:t>
      </w:r>
      <w:r w:rsidR="00E9517A">
        <w:rPr>
          <w:spacing w:val="-2"/>
        </w:rPr>
        <w:t xml:space="preserve"> </w:t>
      </w:r>
      <w:r w:rsidR="00E9517A">
        <w:t>показателем 3</w:t>
      </w:r>
    </w:p>
    <w:p w:rsidR="006015BB" w:rsidRDefault="006015BB">
      <w:pPr>
        <w:pStyle w:val="a3"/>
        <w:spacing w:before="121"/>
        <w:ind w:left="2251" w:firstLine="0"/>
        <w:jc w:val="left"/>
      </w:pPr>
      <w:r>
        <w:pict>
          <v:group id="_x0000_s2059" style="position:absolute;left:0;text-align:left;margin-left:249.6pt;margin-top:28.05pt;width:16.7pt;height:10.75pt;z-index:-25645568;mso-position-horizontal-relative:page" coordorigin="4992,561" coordsize="334,215">
            <v:shape id="_x0000_s2061" type="#_x0000_t75" style="position:absolute;left:4991;top:561;width:334;height:200">
              <v:imagedata r:id="rId18" o:title=""/>
            </v:shape>
            <v:shape id="_x0000_s2060" type="#_x0000_t202" style="position:absolute;left:4991;top:561;width:334;height:215" filled="f" stroked="f">
              <v:textbox inset="0,0,0,0">
                <w:txbxContent>
                  <w:p w:rsidR="006015BB" w:rsidRDefault="00E9517A">
                    <w:pPr>
                      <w:spacing w:before="6"/>
                      <w:ind w:left="18"/>
                      <w:rPr>
                        <w:i/>
                        <w:sz w:val="18"/>
                      </w:rPr>
                    </w:pPr>
                    <w:r>
                      <w:rPr>
                        <w:w w:val="155"/>
                        <w:sz w:val="10"/>
                      </w:rPr>
                      <w:t xml:space="preserve">3 </w:t>
                    </w:r>
                    <w:r>
                      <w:rPr>
                        <w:spacing w:val="14"/>
                        <w:w w:val="155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55"/>
                        <w:position w:val="-6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E9517A">
        <w:t>Свойства.</w:t>
      </w:r>
      <w:r w:rsidR="00E9517A">
        <w:rPr>
          <w:spacing w:val="-2"/>
        </w:rPr>
        <w:t xml:space="preserve"> </w:t>
      </w:r>
      <w:r w:rsidR="00E9517A">
        <w:t>Кубическая</w:t>
      </w:r>
      <w:r w:rsidR="00E9517A">
        <w:rPr>
          <w:spacing w:val="-1"/>
        </w:rPr>
        <w:t xml:space="preserve"> </w:t>
      </w:r>
      <w:r w:rsidR="00E9517A">
        <w:t>парабола.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6015BB">
      <w:pPr>
        <w:tabs>
          <w:tab w:val="left" w:pos="4042"/>
        </w:tabs>
        <w:spacing w:before="131"/>
        <w:ind w:left="2251"/>
      </w:pPr>
      <w:r>
        <w:lastRenderedPageBreak/>
        <w:pict>
          <v:group id="_x0000_s2056" style="position:absolute;left:0;text-align:left;margin-left:197.9pt;margin-top:9.35pt;width:16.7pt;height:10.75pt;z-index:-25646080;mso-position-horizontal-relative:page" coordorigin="3958,187" coordsize="334,215">
            <v:shape id="_x0000_s2058" type="#_x0000_t75" style="position:absolute;left:3957;top:187;width:334;height:200">
              <v:imagedata r:id="rId18" o:title=""/>
            </v:shape>
            <v:shape id="_x0000_s2057" type="#_x0000_t202" style="position:absolute;left:3957;top:187;width:334;height:215" filled="f" stroked="f">
              <v:textbox inset="0,0,0,0">
                <w:txbxContent>
                  <w:p w:rsidR="006015BB" w:rsidRDefault="00E9517A">
                    <w:pPr>
                      <w:spacing w:before="8" w:line="207" w:lineRule="exact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E9517A">
        <w:rPr>
          <w:b/>
          <w:w w:val="115"/>
        </w:rPr>
        <w:t>Функции</w:t>
      </w:r>
      <w:r w:rsidR="00E9517A">
        <w:rPr>
          <w:b/>
          <w:spacing w:val="-15"/>
          <w:w w:val="115"/>
        </w:rPr>
        <w:t xml:space="preserve"> </w:t>
      </w:r>
      <w:r w:rsidR="00E9517A">
        <w:rPr>
          <w:i/>
          <w:w w:val="115"/>
          <w:position w:val="-2"/>
          <w:sz w:val="18"/>
        </w:rPr>
        <w:t>y</w:t>
      </w:r>
      <w:r w:rsidR="00E9517A">
        <w:rPr>
          <w:i/>
          <w:spacing w:val="-3"/>
          <w:w w:val="115"/>
          <w:position w:val="-2"/>
          <w:sz w:val="18"/>
        </w:rPr>
        <w:t xml:space="preserve"> </w:t>
      </w:r>
      <w:r w:rsidR="00E9517A">
        <w:rPr>
          <w:rFonts w:ascii="Symbol" w:hAnsi="Symbol"/>
          <w:w w:val="115"/>
          <w:position w:val="-2"/>
          <w:sz w:val="18"/>
        </w:rPr>
        <w:t></w:t>
      </w:r>
      <w:r w:rsidR="00E9517A">
        <w:rPr>
          <w:w w:val="115"/>
          <w:position w:val="-2"/>
          <w:sz w:val="18"/>
        </w:rPr>
        <w:tab/>
      </w:r>
      <w:r w:rsidR="00E9517A">
        <w:rPr>
          <w:spacing w:val="-17"/>
          <w:w w:val="120"/>
        </w:rPr>
        <w:t>,</w:t>
      </w:r>
    </w:p>
    <w:p w:rsidR="006015BB" w:rsidRDefault="00E9517A">
      <w:pPr>
        <w:tabs>
          <w:tab w:val="left" w:pos="939"/>
        </w:tabs>
        <w:spacing w:before="133"/>
        <w:ind w:left="148"/>
        <w:rPr>
          <w:rFonts w:ascii="Symbol" w:hAnsi="Symbol"/>
          <w:sz w:val="18"/>
        </w:rPr>
      </w:pPr>
      <w:r>
        <w:br w:type="column"/>
      </w:r>
      <w:r>
        <w:rPr>
          <w:i/>
          <w:w w:val="140"/>
          <w:position w:val="1"/>
          <w:sz w:val="18"/>
        </w:rPr>
        <w:lastRenderedPageBreak/>
        <w:t>y</w:t>
      </w:r>
      <w:r>
        <w:rPr>
          <w:i/>
          <w:spacing w:val="11"/>
          <w:w w:val="140"/>
          <w:position w:val="1"/>
          <w:sz w:val="18"/>
        </w:rPr>
        <w:t xml:space="preserve"> </w:t>
      </w:r>
      <w:r>
        <w:rPr>
          <w:rFonts w:ascii="Symbol" w:hAnsi="Symbol"/>
          <w:w w:val="140"/>
          <w:position w:val="1"/>
          <w:sz w:val="18"/>
        </w:rPr>
        <w:t></w:t>
      </w:r>
      <w:r>
        <w:rPr>
          <w:w w:val="140"/>
          <w:position w:val="1"/>
          <w:sz w:val="18"/>
        </w:rPr>
        <w:tab/>
      </w:r>
      <w:r>
        <w:rPr>
          <w:w w:val="120"/>
          <w:position w:val="3"/>
        </w:rPr>
        <w:t xml:space="preserve">, </w:t>
      </w:r>
      <w:r>
        <w:rPr>
          <w:spacing w:val="56"/>
          <w:w w:val="120"/>
          <w:position w:val="3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5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</w:p>
    <w:p w:rsidR="006015BB" w:rsidRDefault="00E9517A">
      <w:pPr>
        <w:pStyle w:val="a3"/>
        <w:spacing w:before="131"/>
        <w:ind w:left="79" w:firstLine="0"/>
        <w:jc w:val="left"/>
      </w:pPr>
      <w:r>
        <w:br w:type="column"/>
      </w:r>
      <w:r>
        <w:rPr>
          <w:i/>
          <w:w w:val="125"/>
          <w:position w:val="-2"/>
          <w:sz w:val="18"/>
        </w:rPr>
        <w:lastRenderedPageBreak/>
        <w:t>x</w:t>
      </w:r>
      <w:r>
        <w:rPr>
          <w:i/>
          <w:spacing w:val="15"/>
          <w:w w:val="125"/>
          <w:position w:val="-2"/>
          <w:sz w:val="18"/>
        </w:rPr>
        <w:t xml:space="preserve"> </w:t>
      </w:r>
      <w:r>
        <w:rPr>
          <w:w w:val="105"/>
        </w:rPr>
        <w:t>.Их</w:t>
      </w:r>
      <w:r>
        <w:rPr>
          <w:spacing w:val="38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графики.</w:t>
      </w:r>
      <w:r>
        <w:rPr>
          <w:spacing w:val="38"/>
          <w:w w:val="105"/>
        </w:rPr>
        <w:t xml:space="preserve"> </w:t>
      </w:r>
      <w:r>
        <w:rPr>
          <w:w w:val="105"/>
        </w:rPr>
        <w:t>Степенная</w:t>
      </w:r>
      <w:r>
        <w:rPr>
          <w:spacing w:val="37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3" w:space="720" w:equalWidth="0">
            <w:col w:w="4098" w:space="40"/>
            <w:col w:w="1531" w:space="39"/>
            <w:col w:w="5902"/>
          </w:cols>
        </w:sectPr>
      </w:pPr>
    </w:p>
    <w:p w:rsidR="006015BB" w:rsidRDefault="006015BB">
      <w:pPr>
        <w:pStyle w:val="a3"/>
        <w:spacing w:before="172"/>
        <w:ind w:firstLine="0"/>
        <w:jc w:val="left"/>
      </w:pPr>
      <w:r>
        <w:lastRenderedPageBreak/>
        <w:pict>
          <v:line id="_x0000_s2055" style="position:absolute;left:0;text-align:left;z-index:15755776;mso-position-horizontal-relative:page" from="302.1pt,-9.5pt" to="302.1pt,.9pt" strokeweight=".23633mm">
            <w10:wrap anchorx="page"/>
          </v:line>
        </w:pict>
      </w:r>
      <w:r>
        <w:pict>
          <v:line id="_x0000_s2054" style="position:absolute;left:0;text-align:left;z-index:-25644544;mso-position-horizontal-relative:page" from="312pt,-9.5pt" to="312pt,.9pt" strokeweight=".23633mm">
            <w10:wrap anchorx="page"/>
          </v:line>
        </w:pict>
      </w:r>
      <w:r w:rsidR="00E9517A">
        <w:t>показателем</w:t>
      </w:r>
      <w:r w:rsidR="00E9517A">
        <w:rPr>
          <w:spacing w:val="-3"/>
        </w:rPr>
        <w:t xml:space="preserve"> </w:t>
      </w:r>
      <w:r w:rsidR="00E9517A">
        <w:t>степени</w:t>
      </w:r>
      <w:r w:rsidR="00E9517A">
        <w:rPr>
          <w:spacing w:val="-3"/>
        </w:rPr>
        <w:t xml:space="preserve"> </w:t>
      </w:r>
      <w:r w:rsidR="00E9517A">
        <w:t>больше</w:t>
      </w:r>
      <w:r w:rsidR="00E9517A">
        <w:rPr>
          <w:spacing w:val="-2"/>
        </w:rPr>
        <w:t xml:space="preserve"> </w:t>
      </w:r>
      <w:r w:rsidR="00E9517A">
        <w:t>3.</w:t>
      </w:r>
    </w:p>
    <w:p w:rsidR="006015BB" w:rsidRDefault="00E9517A">
      <w:pPr>
        <w:pStyle w:val="a3"/>
        <w:tabs>
          <w:tab w:val="left" w:pos="4180"/>
          <w:tab w:val="left" w:pos="5459"/>
          <w:tab w:val="left" w:pos="6749"/>
          <w:tab w:val="left" w:pos="8484"/>
          <w:tab w:val="left" w:pos="9683"/>
        </w:tabs>
        <w:spacing w:before="127" w:line="360" w:lineRule="auto"/>
        <w:ind w:right="847"/>
        <w:jc w:val="left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  <w:t>симметрия,</w:t>
      </w:r>
      <w:r>
        <w:rPr>
          <w:spacing w:val="-52"/>
        </w:rPr>
        <w:t xml:space="preserve"> </w:t>
      </w:r>
      <w:r>
        <w:t>растяжение/сжатие,</w:t>
      </w:r>
      <w:r>
        <w:rPr>
          <w:spacing w:val="-1"/>
        </w:rPr>
        <w:t xml:space="preserve"> </w:t>
      </w:r>
      <w:r>
        <w:t>отражение.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взаимно</w:t>
      </w:r>
      <w:r>
        <w:rPr>
          <w:spacing w:val="-5"/>
        </w:rPr>
        <w:t xml:space="preserve"> </w:t>
      </w:r>
      <w:r>
        <w:t>обратных</w:t>
      </w:r>
      <w:r>
        <w:rPr>
          <w:spacing w:val="-1"/>
        </w:rPr>
        <w:t xml:space="preserve"> </w:t>
      </w:r>
      <w:r>
        <w:t>функциях.</w:t>
      </w:r>
    </w:p>
    <w:p w:rsidR="006015BB" w:rsidRDefault="00E9517A">
      <w:pPr>
        <w:pStyle w:val="a3"/>
        <w:spacing w:before="126"/>
        <w:ind w:left="2251" w:firstLine="0"/>
        <w:jc w:val="left"/>
      </w:pPr>
      <w:r>
        <w:t>Непрерывность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разрыва</w:t>
      </w:r>
      <w:r>
        <w:rPr>
          <w:spacing w:val="-4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Кусочно</w:t>
      </w:r>
      <w:r>
        <w:rPr>
          <w:spacing w:val="-1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функции.</w:t>
      </w:r>
    </w:p>
    <w:p w:rsidR="006015BB" w:rsidRDefault="00E9517A">
      <w:pPr>
        <w:pStyle w:val="Heading2"/>
        <w:spacing w:before="131"/>
      </w:pP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6015BB" w:rsidRDefault="00E9517A">
      <w:pPr>
        <w:pStyle w:val="a3"/>
        <w:spacing w:before="122" w:line="360" w:lineRule="auto"/>
        <w:ind w:right="846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-52"/>
        </w:rPr>
        <w:t xml:space="preserve"> </w:t>
      </w:r>
      <w:r>
        <w:t>Арифметическая прогрессия и ее свойства. Геометрическая прогрессия. Суммирование первых</w:t>
      </w:r>
      <w:r>
        <w:rPr>
          <w:spacing w:val="1"/>
        </w:rPr>
        <w:t xml:space="preserve"> </w:t>
      </w:r>
      <w:r>
        <w:t>членов арифметической и геометрической прогрессий. Сходящаяся геометрическая 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-52"/>
        </w:rPr>
        <w:t xml:space="preserve"> </w:t>
      </w:r>
      <w:r>
        <w:t>гармонического</w:t>
      </w:r>
      <w:r>
        <w:rPr>
          <w:spacing w:val="-1"/>
        </w:rPr>
        <w:t xml:space="preserve"> </w:t>
      </w:r>
      <w:r>
        <w:t>ряда.</w:t>
      </w:r>
    </w:p>
    <w:p w:rsidR="006015BB" w:rsidRDefault="00E9517A">
      <w:pPr>
        <w:pStyle w:val="a3"/>
        <w:spacing w:before="1" w:line="360" w:lineRule="auto"/>
        <w:ind w:right="843"/>
      </w:pPr>
      <w:r>
        <w:t>Метод математической индукции, его применение для вывода формул, доказ</w:t>
      </w:r>
      <w:r>
        <w:t>ательства</w:t>
      </w:r>
      <w:r>
        <w:rPr>
          <w:spacing w:val="1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 неравенств, решения</w:t>
      </w:r>
      <w:r>
        <w:rPr>
          <w:spacing w:val="-1"/>
        </w:rPr>
        <w:t xml:space="preserve"> </w:t>
      </w:r>
      <w:r>
        <w:t>задач на делимость.</w:t>
      </w:r>
    </w:p>
    <w:p w:rsidR="006015BB" w:rsidRDefault="00E9517A">
      <w:pPr>
        <w:pStyle w:val="Heading2"/>
        <w:spacing w:before="4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все</w:t>
      </w:r>
      <w:r>
        <w:rPr>
          <w:b/>
          <w:spacing w:val="-2"/>
        </w:rPr>
        <w:t xml:space="preserve"> </w:t>
      </w:r>
      <w:r>
        <w:rPr>
          <w:b/>
        </w:rPr>
        <w:t>арифметические</w:t>
      </w:r>
      <w:r>
        <w:rPr>
          <w:b/>
          <w:spacing w:val="-2"/>
        </w:rPr>
        <w:t xml:space="preserve"> </w:t>
      </w:r>
      <w:r>
        <w:rPr>
          <w:b/>
        </w:rPr>
        <w:t>действия</w:t>
      </w:r>
    </w:p>
    <w:p w:rsidR="006015BB" w:rsidRDefault="00E9517A">
      <w:pPr>
        <w:pStyle w:val="a3"/>
        <w:spacing w:before="122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 средств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 решении задачи.</w:t>
      </w:r>
    </w:p>
    <w:p w:rsidR="006015BB" w:rsidRDefault="00E9517A">
      <w:pPr>
        <w:pStyle w:val="Heading2"/>
        <w:spacing w:before="4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6015BB" w:rsidRDefault="00E9517A">
      <w:pPr>
        <w:pStyle w:val="a3"/>
        <w:spacing w:before="124" w:line="360" w:lineRule="auto"/>
        <w:ind w:right="849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выполняемых работ при</w:t>
      </w:r>
      <w:r>
        <w:rPr>
          <w:spacing w:val="-3"/>
        </w:rPr>
        <w:t xml:space="preserve"> </w:t>
      </w:r>
      <w:r>
        <w:t>совместной работе.</w:t>
      </w:r>
    </w:p>
    <w:p w:rsidR="006015BB" w:rsidRDefault="00E9517A">
      <w:pPr>
        <w:pStyle w:val="Heading2"/>
        <w:spacing w:before="5"/>
      </w:pP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нахождение</w:t>
      </w:r>
      <w:r>
        <w:rPr>
          <w:spacing w:val="-1"/>
        </w:rPr>
        <w:t xml:space="preserve"> </w:t>
      </w:r>
      <w:r>
        <w:t>части 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</w:t>
      </w:r>
      <w:r>
        <w:t>сти</w:t>
      </w:r>
    </w:p>
    <w:p w:rsidR="006015BB" w:rsidRDefault="00E9517A">
      <w:pPr>
        <w:spacing w:before="121"/>
        <w:ind w:left="2251"/>
        <w:jc w:val="both"/>
      </w:pPr>
      <w:r>
        <w:rPr>
          <w:b/>
        </w:rPr>
        <w:t>Решение</w:t>
      </w:r>
      <w:r>
        <w:rPr>
          <w:b/>
          <w:spacing w:val="-2"/>
        </w:rPr>
        <w:t xml:space="preserve"> </w:t>
      </w:r>
      <w:r>
        <w:rPr>
          <w:b/>
        </w:rPr>
        <w:t>задач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проценты,</w:t>
      </w:r>
      <w:r>
        <w:rPr>
          <w:b/>
          <w:spacing w:val="-1"/>
        </w:rPr>
        <w:t xml:space="preserve"> </w:t>
      </w:r>
      <w:r>
        <w:rPr>
          <w:b/>
        </w:rPr>
        <w:t>доли</w:t>
      </w:r>
      <w:r>
        <w:t>,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015BB" w:rsidRDefault="00E9517A">
      <w:pPr>
        <w:pStyle w:val="Heading2"/>
        <w:spacing w:before="131"/>
      </w:pPr>
      <w:r>
        <w:t>Логические</w:t>
      </w:r>
      <w:r>
        <w:rPr>
          <w:spacing w:val="-2"/>
        </w:rPr>
        <w:t xml:space="preserve"> </w:t>
      </w:r>
      <w:r>
        <w:t>задачи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6015BB" w:rsidRDefault="00E9517A">
      <w:pPr>
        <w:pStyle w:val="Heading2"/>
        <w:spacing w:before="131"/>
      </w:pP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6015BB" w:rsidRDefault="00E9517A">
      <w:pPr>
        <w:pStyle w:val="a3"/>
        <w:spacing w:before="122" w:line="360" w:lineRule="auto"/>
        <w:ind w:right="846"/>
      </w:pP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(геометрические и</w:t>
      </w:r>
      <w:r>
        <w:rPr>
          <w:spacing w:val="-1"/>
        </w:rPr>
        <w:t xml:space="preserve"> </w:t>
      </w:r>
      <w:r>
        <w:t>графические методы).</w:t>
      </w:r>
    </w:p>
    <w:p w:rsidR="006015BB" w:rsidRDefault="00E9517A">
      <w:pPr>
        <w:pStyle w:val="Heading2"/>
        <w:spacing w:before="7" w:line="360" w:lineRule="auto"/>
        <w:ind w:right="5851"/>
      </w:pPr>
      <w:r>
        <w:t>Статистика и теория вероятностей</w:t>
      </w:r>
      <w:r>
        <w:rPr>
          <w:spacing w:val="-52"/>
        </w:rPr>
        <w:t xml:space="preserve"> </w:t>
      </w:r>
      <w:r>
        <w:t>Статистика</w:t>
      </w:r>
    </w:p>
    <w:p w:rsidR="006015BB" w:rsidRDefault="00E9517A">
      <w:pPr>
        <w:pStyle w:val="a3"/>
        <w:spacing w:line="360" w:lineRule="auto"/>
        <w:ind w:right="845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-52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показатели: среднее арифметическое, медиана, наибольшее и наименьшее значения 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6"/>
        </w:rPr>
        <w:t xml:space="preserve"> </w:t>
      </w:r>
      <w:r>
        <w:t>Отклонение.</w:t>
      </w:r>
      <w:r>
        <w:rPr>
          <w:spacing w:val="18"/>
        </w:rPr>
        <w:t xml:space="preserve"> </w:t>
      </w:r>
      <w:r>
        <w:t>Случайные</w:t>
      </w:r>
      <w:r>
        <w:rPr>
          <w:spacing w:val="19"/>
        </w:rPr>
        <w:t xml:space="preserve"> </w:t>
      </w:r>
      <w:r>
        <w:t>выбросы.</w:t>
      </w:r>
      <w:r>
        <w:rPr>
          <w:spacing w:val="20"/>
        </w:rPr>
        <w:t xml:space="preserve"> </w:t>
      </w:r>
      <w:r>
        <w:t>Меры</w:t>
      </w:r>
      <w:r>
        <w:rPr>
          <w:spacing w:val="16"/>
        </w:rPr>
        <w:t xml:space="preserve"> </w:t>
      </w:r>
      <w:r>
        <w:t>рассеивания:</w:t>
      </w:r>
      <w:r>
        <w:rPr>
          <w:spacing w:val="19"/>
        </w:rPr>
        <w:t xml:space="preserve"> </w:t>
      </w:r>
      <w:r>
        <w:t>размах,</w:t>
      </w:r>
      <w:r>
        <w:rPr>
          <w:spacing w:val="18"/>
        </w:rPr>
        <w:t xml:space="preserve"> </w:t>
      </w:r>
      <w:r>
        <w:t>дисперсия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стандартное</w:t>
      </w:r>
    </w:p>
    <w:p w:rsidR="006015BB" w:rsidRDefault="006015BB">
      <w:pPr>
        <w:spacing w:line="360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5" w:firstLine="0"/>
      </w:pPr>
      <w:r>
        <w:lastRenderedPageBreak/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измерениях.</w:t>
      </w:r>
      <w:r>
        <w:rPr>
          <w:spacing w:val="-2"/>
        </w:rPr>
        <w:t xml:space="preserve"> </w:t>
      </w:r>
      <w:r>
        <w:t>Решающие</w:t>
      </w:r>
      <w:r>
        <w:rPr>
          <w:spacing w:val="-2"/>
        </w:rPr>
        <w:t xml:space="preserve"> </w:t>
      </w:r>
      <w:r>
        <w:t>правила.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изменчивых</w:t>
      </w:r>
      <w:r>
        <w:rPr>
          <w:spacing w:val="-2"/>
        </w:rPr>
        <w:t xml:space="preserve"> </w:t>
      </w:r>
      <w:r>
        <w:t>величинах.</w:t>
      </w:r>
    </w:p>
    <w:p w:rsidR="006015BB" w:rsidRDefault="00E9517A">
      <w:pPr>
        <w:pStyle w:val="Heading2"/>
        <w:spacing w:before="2"/>
      </w:pPr>
      <w:r>
        <w:t>Случайные</w:t>
      </w:r>
      <w:r>
        <w:rPr>
          <w:spacing w:val="-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события</w:t>
      </w:r>
    </w:p>
    <w:p w:rsidR="006015BB" w:rsidRDefault="00E9517A">
      <w:pPr>
        <w:pStyle w:val="a3"/>
        <w:spacing w:before="121" w:line="360" w:lineRule="auto"/>
        <w:ind w:right="843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-52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 xml:space="preserve">испытания. Представление эксперимента в </w:t>
      </w:r>
      <w:r>
        <w:t>виде дерева, умножение вероятностей. Испытания до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успеха. Условная</w:t>
      </w:r>
      <w:r>
        <w:rPr>
          <w:spacing w:val="-3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 полной</w:t>
      </w:r>
      <w:r>
        <w:rPr>
          <w:spacing w:val="-1"/>
        </w:rPr>
        <w:t xml:space="preserve"> </w:t>
      </w:r>
      <w:r>
        <w:t>вероятности.</w:t>
      </w:r>
    </w:p>
    <w:p w:rsidR="006015BB" w:rsidRDefault="00E9517A">
      <w:pPr>
        <w:pStyle w:val="Heading2"/>
        <w:spacing w:before="6"/>
      </w:pPr>
      <w:r>
        <w:t>Элементы</w:t>
      </w:r>
      <w:r>
        <w:rPr>
          <w:spacing w:val="-3"/>
        </w:rPr>
        <w:t xml:space="preserve"> </w:t>
      </w:r>
      <w:r>
        <w:t>комбинаторики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испытания</w:t>
      </w:r>
      <w:r>
        <w:rPr>
          <w:spacing w:val="-3"/>
        </w:rPr>
        <w:t xml:space="preserve"> </w:t>
      </w:r>
      <w:r>
        <w:t>Бернулли</w:t>
      </w:r>
    </w:p>
    <w:p w:rsidR="006015BB" w:rsidRDefault="00E9517A">
      <w:pPr>
        <w:pStyle w:val="a3"/>
        <w:spacing w:before="121" w:line="360" w:lineRule="auto"/>
        <w:ind w:right="843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6015BB" w:rsidRDefault="00E9517A">
      <w:pPr>
        <w:pStyle w:val="Heading2"/>
        <w:spacing w:before="6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:rsidR="006015BB" w:rsidRDefault="00E9517A">
      <w:pPr>
        <w:pStyle w:val="a3"/>
        <w:spacing w:before="121" w:line="360" w:lineRule="auto"/>
        <w:ind w:right="851"/>
      </w:pPr>
      <w:r>
        <w:t>Случайный выбор точки из фигуры на плоскости, отрезка и дуги окружности. Случайный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числа из</w:t>
      </w:r>
      <w:r>
        <w:rPr>
          <w:spacing w:val="-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отрезка.</w:t>
      </w:r>
    </w:p>
    <w:p w:rsidR="006015BB" w:rsidRDefault="00E9517A">
      <w:pPr>
        <w:pStyle w:val="Heading2"/>
        <w:spacing w:before="5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6015BB" w:rsidRDefault="00E9517A">
      <w:pPr>
        <w:pStyle w:val="a3"/>
        <w:spacing w:before="122" w:line="360" w:lineRule="auto"/>
        <w:ind w:right="842"/>
      </w:pPr>
      <w:r>
        <w:t>Дискретная случайная величина и распределение вероятностей. Равномерное 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</w:t>
      </w:r>
      <w:r>
        <w:t>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</w:t>
      </w:r>
      <w:r>
        <w:t>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 Бернулли. Понятие о законе больших чисел. Измерение вероятностей и точность</w:t>
      </w:r>
      <w:r>
        <w:rPr>
          <w:spacing w:val="1"/>
        </w:rPr>
        <w:t xml:space="preserve"> </w:t>
      </w:r>
      <w:r>
        <w:t>измерения. Применение закона больших чисел в социологии, страховании, в 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 ситуациях.</w:t>
      </w:r>
    </w:p>
    <w:p w:rsidR="006015BB" w:rsidRDefault="00E9517A">
      <w:pPr>
        <w:pStyle w:val="Heading2"/>
        <w:spacing w:before="5"/>
        <w:jc w:val="left"/>
      </w:pPr>
      <w:r>
        <w:t>Геометрия</w:t>
      </w:r>
    </w:p>
    <w:p w:rsidR="006015BB" w:rsidRDefault="00E9517A">
      <w:pPr>
        <w:spacing w:before="126"/>
        <w:ind w:left="2251"/>
        <w:rPr>
          <w:b/>
        </w:rPr>
      </w:pPr>
      <w:r>
        <w:rPr>
          <w:b/>
        </w:rPr>
        <w:t>Геометрические</w:t>
      </w:r>
      <w:r>
        <w:rPr>
          <w:b/>
          <w:spacing w:val="-5"/>
        </w:rPr>
        <w:t xml:space="preserve"> </w:t>
      </w:r>
      <w:r>
        <w:rPr>
          <w:b/>
        </w:rPr>
        <w:t>фигуры</w:t>
      </w:r>
    </w:p>
    <w:p w:rsidR="006015BB" w:rsidRDefault="00E9517A">
      <w:pPr>
        <w:pStyle w:val="Heading2"/>
        <w:spacing w:before="127"/>
        <w:jc w:val="left"/>
      </w:pPr>
      <w:r>
        <w:t>Фигуры</w:t>
      </w:r>
      <w:r>
        <w:rPr>
          <w:spacing w:val="-1"/>
        </w:rPr>
        <w:t xml:space="preserve"> </w:t>
      </w:r>
      <w:r>
        <w:t>в геометрии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мире</w:t>
      </w:r>
    </w:p>
    <w:p w:rsidR="006015BB" w:rsidRDefault="00E9517A">
      <w:pPr>
        <w:pStyle w:val="a3"/>
        <w:spacing w:before="121" w:line="360" w:lineRule="auto"/>
        <w:ind w:right="837"/>
        <w:jc w:val="left"/>
      </w:pPr>
      <w:r>
        <w:t>Геометрическая фигура. Внутренняя, внешняя области фигуры, граница. Линии и области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 Выпуклая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невыпуклая</w:t>
      </w:r>
      <w:r>
        <w:rPr>
          <w:spacing w:val="-1"/>
        </w:rPr>
        <w:t xml:space="preserve"> </w:t>
      </w:r>
      <w:r>
        <w:t>фигуры.</w:t>
      </w:r>
      <w:r>
        <w:rPr>
          <w:spacing w:val="2"/>
        </w:rPr>
        <w:t xml:space="preserve"> </w:t>
      </w:r>
      <w:r>
        <w:t>Плоская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Выделение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объектов.</w:t>
      </w:r>
      <w:r>
        <w:rPr>
          <w:spacing w:val="24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метапредметном</w:t>
      </w:r>
      <w:r>
        <w:rPr>
          <w:spacing w:val="22"/>
        </w:rPr>
        <w:t xml:space="preserve"> </w:t>
      </w:r>
      <w:r>
        <w:t>понятии</w:t>
      </w:r>
    </w:p>
    <w:p w:rsidR="006015BB" w:rsidRDefault="00E9517A">
      <w:pPr>
        <w:pStyle w:val="a3"/>
        <w:spacing w:before="129" w:line="360" w:lineRule="auto"/>
        <w:ind w:right="843" w:firstLine="0"/>
        <w:jc w:val="left"/>
      </w:pPr>
      <w:r>
        <w:t>«фигура».</w:t>
      </w:r>
      <w:r>
        <w:rPr>
          <w:spacing w:val="2"/>
        </w:rPr>
        <w:t xml:space="preserve"> </w:t>
      </w:r>
      <w:r>
        <w:t>Точка,</w:t>
      </w:r>
      <w:r>
        <w:rPr>
          <w:spacing w:val="4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3"/>
        </w:rPr>
        <w:t xml:space="preserve"> </w:t>
      </w:r>
      <w:r>
        <w:t>луч,</w:t>
      </w:r>
      <w:r>
        <w:rPr>
          <w:spacing w:val="3"/>
        </w:rPr>
        <w:t xml:space="preserve"> </w:t>
      </w:r>
      <w:r>
        <w:t>ломаная,</w:t>
      </w:r>
      <w:r>
        <w:rPr>
          <w:spacing w:val="3"/>
        </w:rPr>
        <w:t xml:space="preserve"> </w:t>
      </w:r>
      <w:r>
        <w:t>плоскость,</w:t>
      </w:r>
      <w:r>
        <w:rPr>
          <w:spacing w:val="3"/>
        </w:rPr>
        <w:t xml:space="preserve"> </w:t>
      </w:r>
      <w:r>
        <w:t>угол,</w:t>
      </w:r>
      <w:r>
        <w:rPr>
          <w:spacing w:val="4"/>
        </w:rPr>
        <w:t xml:space="preserve"> </w:t>
      </w:r>
      <w:r>
        <w:t>биссектриса</w:t>
      </w:r>
      <w:r>
        <w:rPr>
          <w:spacing w:val="3"/>
        </w:rPr>
        <w:t xml:space="preserve"> </w:t>
      </w:r>
      <w:r>
        <w:t>угла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свойства,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 многоугольники, окружность и круг.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a3"/>
        <w:spacing w:before="174"/>
        <w:ind w:left="0" w:firstLine="0"/>
        <w:jc w:val="right"/>
        <w:rPr>
          <w:i/>
        </w:rPr>
      </w:pPr>
      <w:r>
        <w:t>фигур</w:t>
      </w:r>
      <w:r>
        <w:rPr>
          <w:i/>
        </w:rPr>
        <w:t>.</w:t>
      </w:r>
    </w:p>
    <w:p w:rsidR="006015BB" w:rsidRDefault="00E9517A">
      <w:pPr>
        <w:pStyle w:val="a3"/>
        <w:spacing w:before="68"/>
        <w:ind w:left="41" w:firstLine="0"/>
        <w:jc w:val="left"/>
      </w:pPr>
      <w:r>
        <w:br w:type="column"/>
      </w:r>
      <w:r>
        <w:lastRenderedPageBreak/>
        <w:t>Осевая</w:t>
      </w:r>
      <w:r>
        <w:rPr>
          <w:spacing w:val="108"/>
        </w:rPr>
        <w:t xml:space="preserve"> </w:t>
      </w:r>
      <w:r>
        <w:t>симметрия</w:t>
      </w:r>
      <w:r>
        <w:rPr>
          <w:spacing w:val="105"/>
        </w:rPr>
        <w:t xml:space="preserve"> </w:t>
      </w:r>
      <w:r>
        <w:t>геометрических</w:t>
      </w:r>
      <w:r>
        <w:rPr>
          <w:spacing w:val="104"/>
        </w:rPr>
        <w:t xml:space="preserve"> </w:t>
      </w:r>
      <w:r>
        <w:t>фигур.</w:t>
      </w:r>
      <w:r>
        <w:rPr>
          <w:spacing w:val="109"/>
        </w:rPr>
        <w:t xml:space="preserve"> </w:t>
      </w:r>
      <w:r>
        <w:t>Центральная</w:t>
      </w:r>
      <w:r>
        <w:rPr>
          <w:spacing w:val="106"/>
        </w:rPr>
        <w:t xml:space="preserve"> </w:t>
      </w:r>
      <w:r>
        <w:t>симметрия</w:t>
      </w:r>
      <w:r>
        <w:rPr>
          <w:spacing w:val="109"/>
        </w:rPr>
        <w:t xml:space="preserve"> </w:t>
      </w:r>
      <w:r>
        <w:t>геометрических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7"/>
        <w:ind w:left="0" w:firstLine="0"/>
        <w:jc w:val="left"/>
        <w:rPr>
          <w:sz w:val="20"/>
        </w:rPr>
      </w:pPr>
    </w:p>
    <w:p w:rsidR="006015BB" w:rsidRDefault="00E9517A">
      <w:pPr>
        <w:pStyle w:val="Heading2"/>
        <w:ind w:left="41"/>
        <w:jc w:val="left"/>
      </w:pPr>
      <w:r>
        <w:t>Многоугольники</w:t>
      </w:r>
    </w:p>
    <w:p w:rsidR="006015BB" w:rsidRDefault="00E9517A">
      <w:pPr>
        <w:pStyle w:val="a3"/>
        <w:spacing w:before="121"/>
        <w:ind w:left="41" w:firstLine="0"/>
        <w:jc w:val="left"/>
      </w:pPr>
      <w:r>
        <w:t>Многоугольник,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свойства.</w:t>
      </w:r>
      <w:r>
        <w:rPr>
          <w:spacing w:val="10"/>
        </w:rPr>
        <w:t xml:space="preserve"> </w:t>
      </w:r>
      <w:r>
        <w:t>Правильные</w:t>
      </w:r>
      <w:r>
        <w:rPr>
          <w:spacing w:val="10"/>
        </w:rPr>
        <w:t xml:space="preserve"> </w:t>
      </w:r>
      <w:r>
        <w:t>многоугольники.</w:t>
      </w:r>
      <w:r>
        <w:rPr>
          <w:spacing w:val="14"/>
        </w:rPr>
        <w:t xml:space="preserve"> </w:t>
      </w:r>
      <w:r>
        <w:t>Выпуклые</w:t>
      </w:r>
      <w:r>
        <w:rPr>
          <w:spacing w:val="10"/>
        </w:rPr>
        <w:t xml:space="preserve"> </w:t>
      </w:r>
      <w:r>
        <w:t>и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num="2" w:space="720" w:equalWidth="0">
            <w:col w:w="2171" w:space="40"/>
            <w:col w:w="9399"/>
          </w:cols>
        </w:sectPr>
      </w:pPr>
    </w:p>
    <w:p w:rsidR="006015BB" w:rsidRDefault="00E9517A">
      <w:pPr>
        <w:pStyle w:val="a3"/>
        <w:spacing w:before="127"/>
        <w:ind w:firstLine="0"/>
      </w:pPr>
      <w:r>
        <w:lastRenderedPageBreak/>
        <w:t>невыпуклые</w:t>
      </w:r>
      <w:r>
        <w:rPr>
          <w:spacing w:val="-3"/>
        </w:rPr>
        <w:t xml:space="preserve"> </w:t>
      </w:r>
      <w:r>
        <w:t>многоугольники.</w:t>
      </w:r>
      <w:r>
        <w:rPr>
          <w:spacing w:val="-3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выпуклого</w:t>
      </w:r>
      <w:r>
        <w:rPr>
          <w:spacing w:val="-3"/>
        </w:rPr>
        <w:t xml:space="preserve"> </w:t>
      </w:r>
      <w:r>
        <w:t>мно</w:t>
      </w:r>
      <w:r>
        <w:t>гоугольника.</w:t>
      </w:r>
    </w:p>
    <w:p w:rsidR="006015BB" w:rsidRDefault="00E9517A">
      <w:pPr>
        <w:pStyle w:val="a3"/>
        <w:spacing w:before="126" w:line="360" w:lineRule="auto"/>
        <w:ind w:right="845"/>
      </w:pPr>
      <w:r>
        <w:t>Треугольник.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биссектрисы,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-1"/>
        </w:rPr>
        <w:t xml:space="preserve"> </w:t>
      </w:r>
      <w:r>
        <w:t>точки в</w:t>
      </w:r>
      <w:r>
        <w:rPr>
          <w:spacing w:val="-2"/>
        </w:rPr>
        <w:t xml:space="preserve"> </w:t>
      </w:r>
      <w:r>
        <w:t>треугольнике. Неравенство</w:t>
      </w:r>
      <w:r>
        <w:rPr>
          <w:spacing w:val="-3"/>
        </w:rPr>
        <w:t xml:space="preserve"> </w:t>
      </w:r>
      <w:r>
        <w:t>треугольника.</w:t>
      </w:r>
    </w:p>
    <w:p w:rsidR="006015BB" w:rsidRDefault="00E9517A">
      <w:pPr>
        <w:pStyle w:val="a3"/>
        <w:spacing w:line="362" w:lineRule="auto"/>
        <w:ind w:right="852"/>
      </w:pPr>
      <w:r>
        <w:t>Четырехугольники.</w:t>
      </w:r>
      <w:r>
        <w:rPr>
          <w:spacing w:val="14"/>
        </w:rPr>
        <w:t xml:space="preserve"> </w:t>
      </w:r>
      <w:r>
        <w:t>Параллелограмм,</w:t>
      </w:r>
      <w:r>
        <w:rPr>
          <w:spacing w:val="16"/>
        </w:rPr>
        <w:t xml:space="preserve"> </w:t>
      </w:r>
      <w:r>
        <w:t>ромб,</w:t>
      </w:r>
      <w:r>
        <w:rPr>
          <w:spacing w:val="16"/>
        </w:rPr>
        <w:t xml:space="preserve"> </w:t>
      </w:r>
      <w:r>
        <w:t>прямоугольник,</w:t>
      </w:r>
      <w:r>
        <w:rPr>
          <w:spacing w:val="16"/>
        </w:rPr>
        <w:t xml:space="preserve"> </w:t>
      </w:r>
      <w:r>
        <w:t>квадрат,</w:t>
      </w:r>
      <w:r>
        <w:rPr>
          <w:spacing w:val="16"/>
        </w:rPr>
        <w:t xml:space="preserve"> </w:t>
      </w:r>
      <w:r>
        <w:t>трапеция.</w:t>
      </w:r>
      <w:r>
        <w:rPr>
          <w:spacing w:val="16"/>
        </w:rPr>
        <w:t xml:space="preserve"> </w:t>
      </w:r>
      <w:r>
        <w:t>Свойства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ромба,</w:t>
      </w:r>
      <w:r>
        <w:rPr>
          <w:spacing w:val="-1"/>
        </w:rPr>
        <w:t xml:space="preserve"> </w:t>
      </w:r>
      <w:r>
        <w:t>прямоугольника, квадрата.</w:t>
      </w:r>
      <w:r>
        <w:rPr>
          <w:spacing w:val="-4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Вариньона.</w:t>
      </w:r>
    </w:p>
    <w:p w:rsidR="006015BB" w:rsidRDefault="00E9517A">
      <w:pPr>
        <w:pStyle w:val="Heading2"/>
        <w:spacing w:before="1"/>
      </w:pPr>
      <w:r>
        <w:t>Окружность,</w:t>
      </w:r>
      <w:r>
        <w:rPr>
          <w:spacing w:val="-5"/>
        </w:rPr>
        <w:t xml:space="preserve"> </w:t>
      </w:r>
      <w:r>
        <w:t>круг</w:t>
      </w:r>
    </w:p>
    <w:p w:rsidR="006015BB" w:rsidRDefault="00E9517A">
      <w:pPr>
        <w:pStyle w:val="a3"/>
        <w:spacing w:before="122" w:line="360" w:lineRule="auto"/>
        <w:ind w:right="847"/>
      </w:pPr>
      <w:r>
        <w:t>Их элементы и свойства. Хорды и секущие, их свойства. Касательные и их 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четырехугольников.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Радикальная</w:t>
      </w:r>
      <w:r>
        <w:rPr>
          <w:spacing w:val="-1"/>
        </w:rPr>
        <w:t xml:space="preserve"> </w:t>
      </w:r>
      <w:r>
        <w:t>ось.</w:t>
      </w:r>
    </w:p>
    <w:p w:rsidR="006015BB" w:rsidRDefault="00E9517A">
      <w:pPr>
        <w:pStyle w:val="Heading2"/>
        <w:spacing w:before="3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(объемные</w:t>
      </w:r>
      <w:r>
        <w:rPr>
          <w:spacing w:val="-2"/>
        </w:rPr>
        <w:t xml:space="preserve"> </w:t>
      </w:r>
      <w:r>
        <w:t>тела)</w:t>
      </w:r>
    </w:p>
    <w:p w:rsidR="006015BB" w:rsidRDefault="00E9517A">
      <w:pPr>
        <w:pStyle w:val="a3"/>
        <w:spacing w:before="122" w:line="360" w:lineRule="auto"/>
        <w:ind w:right="844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 сфере,</w:t>
      </w:r>
      <w:r>
        <w:rPr>
          <w:spacing w:val="1"/>
        </w:rPr>
        <w:t xml:space="preserve"> </w:t>
      </w:r>
      <w:r>
        <w:t>шаре,</w:t>
      </w:r>
      <w:r>
        <w:rPr>
          <w:spacing w:val="-1"/>
        </w:rPr>
        <w:t xml:space="preserve"> </w:t>
      </w:r>
      <w:r>
        <w:t>цилиндре,</w:t>
      </w:r>
      <w:r>
        <w:rPr>
          <w:spacing w:val="-3"/>
        </w:rPr>
        <w:t xml:space="preserve"> </w:t>
      </w:r>
      <w:r>
        <w:t>конусе,</w:t>
      </w:r>
      <w:r>
        <w:rPr>
          <w:spacing w:val="-3"/>
        </w:rPr>
        <w:t xml:space="preserve"> </w:t>
      </w:r>
      <w:r>
        <w:t>их элементах и</w:t>
      </w:r>
      <w:r>
        <w:rPr>
          <w:spacing w:val="-2"/>
        </w:rPr>
        <w:t xml:space="preserve"> </w:t>
      </w:r>
      <w:r>
        <w:t>простейших свойствах.</w:t>
      </w:r>
    </w:p>
    <w:p w:rsidR="006015BB" w:rsidRDefault="00E9517A">
      <w:pPr>
        <w:pStyle w:val="Heading2"/>
        <w:spacing w:before="6" w:line="360" w:lineRule="auto"/>
        <w:ind w:right="7666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8"/>
        </w:rPr>
        <w:t xml:space="preserve"> </w:t>
      </w:r>
      <w:r>
        <w:t>фигур</w:t>
      </w:r>
    </w:p>
    <w:p w:rsidR="006015BB" w:rsidRDefault="00E9517A">
      <w:pPr>
        <w:pStyle w:val="a3"/>
        <w:spacing w:line="360" w:lineRule="auto"/>
        <w:jc w:val="left"/>
      </w:pPr>
      <w:r>
        <w:t>Свойства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равенства</w:t>
      </w:r>
      <w:r>
        <w:rPr>
          <w:spacing w:val="14"/>
        </w:rPr>
        <w:t xml:space="preserve"> </w:t>
      </w:r>
      <w:r>
        <w:t>треугольник</w:t>
      </w:r>
      <w:r>
        <w:t>ов.</w:t>
      </w:r>
      <w:r>
        <w:rPr>
          <w:spacing w:val="14"/>
        </w:rPr>
        <w:t xml:space="preserve"> </w:t>
      </w:r>
      <w:r>
        <w:t>Дополнительные</w:t>
      </w:r>
      <w:r>
        <w:rPr>
          <w:spacing w:val="14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равенства</w:t>
      </w:r>
      <w:r>
        <w:rPr>
          <w:spacing w:val="-52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равенства параллелограммов.</w:t>
      </w:r>
    </w:p>
    <w:p w:rsidR="006015BB" w:rsidRDefault="00E9517A">
      <w:pPr>
        <w:pStyle w:val="Heading2"/>
        <w:jc w:val="left"/>
      </w:pPr>
      <w:r>
        <w:t>Параллельность</w:t>
      </w:r>
      <w:r>
        <w:rPr>
          <w:spacing w:val="-5"/>
        </w:rPr>
        <w:t xml:space="preserve"> </w:t>
      </w:r>
      <w:r>
        <w:t>прямых</w:t>
      </w:r>
    </w:p>
    <w:p w:rsidR="006015BB" w:rsidRDefault="00E9517A">
      <w:pPr>
        <w:pStyle w:val="a3"/>
        <w:spacing w:before="121"/>
        <w:ind w:left="2251" w:firstLine="0"/>
        <w:jc w:val="left"/>
      </w:pPr>
      <w:r>
        <w:t>Признаки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свойства  </w:t>
      </w:r>
      <w:r>
        <w:rPr>
          <w:spacing w:val="30"/>
        </w:rPr>
        <w:t xml:space="preserve"> </w:t>
      </w:r>
      <w:r>
        <w:t xml:space="preserve">параллельных  </w:t>
      </w:r>
      <w:r>
        <w:rPr>
          <w:spacing w:val="28"/>
        </w:rPr>
        <w:t xml:space="preserve"> </w:t>
      </w:r>
      <w:r>
        <w:t xml:space="preserve">прямых.  </w:t>
      </w:r>
      <w:r>
        <w:rPr>
          <w:spacing w:val="29"/>
        </w:rPr>
        <w:t xml:space="preserve"> </w:t>
      </w:r>
      <w:r>
        <w:t xml:space="preserve">Аксиома  </w:t>
      </w:r>
      <w:r>
        <w:rPr>
          <w:spacing w:val="28"/>
        </w:rPr>
        <w:t xml:space="preserve"> </w:t>
      </w:r>
      <w:r>
        <w:t xml:space="preserve">параллельности  </w:t>
      </w:r>
      <w:r>
        <w:rPr>
          <w:spacing w:val="31"/>
        </w:rPr>
        <w:t xml:space="preserve"> </w:t>
      </w:r>
      <w:r>
        <w:t>Евклида.</w:t>
      </w:r>
    </w:p>
    <w:p w:rsidR="006015BB" w:rsidRDefault="00E9517A">
      <w:pPr>
        <w:pStyle w:val="a3"/>
        <w:spacing w:before="126"/>
        <w:ind w:firstLine="0"/>
        <w:jc w:val="left"/>
      </w:pP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неевклидовых</w:t>
      </w:r>
      <w:r>
        <w:rPr>
          <w:spacing w:val="-2"/>
        </w:rPr>
        <w:t xml:space="preserve"> </w:t>
      </w:r>
      <w:r>
        <w:t>геометриях.</w:t>
      </w:r>
      <w:r>
        <w:rPr>
          <w:spacing w:val="-2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Фалеса.</w:t>
      </w:r>
    </w:p>
    <w:p w:rsidR="006015BB" w:rsidRDefault="00E9517A">
      <w:pPr>
        <w:pStyle w:val="Heading2"/>
        <w:spacing w:before="131"/>
        <w:jc w:val="left"/>
      </w:pPr>
      <w:r>
        <w:t>Перпендикулярные</w:t>
      </w:r>
      <w:r>
        <w:rPr>
          <w:spacing w:val="-3"/>
        </w:rPr>
        <w:t xml:space="preserve"> </w:t>
      </w:r>
      <w:r>
        <w:t>прямые</w:t>
      </w:r>
    </w:p>
    <w:p w:rsidR="006015BB" w:rsidRDefault="00E9517A">
      <w:pPr>
        <w:pStyle w:val="a3"/>
        <w:spacing w:before="124" w:line="360" w:lineRule="auto"/>
        <w:ind w:right="843"/>
        <w:jc w:val="left"/>
      </w:pPr>
      <w:r>
        <w:t>Прямой</w:t>
      </w:r>
      <w:r>
        <w:rPr>
          <w:spacing w:val="7"/>
        </w:rPr>
        <w:t xml:space="preserve"> </w:t>
      </w:r>
      <w:r>
        <w:t>угол.</w:t>
      </w:r>
      <w:r>
        <w:rPr>
          <w:spacing w:val="10"/>
        </w:rPr>
        <w:t xml:space="preserve"> </w:t>
      </w:r>
      <w:r>
        <w:t>Перпендикуляр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прямой.</w:t>
      </w:r>
      <w:r>
        <w:rPr>
          <w:spacing w:val="9"/>
        </w:rPr>
        <w:t xml:space="preserve"> </w:t>
      </w:r>
      <w:r>
        <w:t>Серединный</w:t>
      </w:r>
      <w:r>
        <w:rPr>
          <w:spacing w:val="9"/>
        </w:rPr>
        <w:t xml:space="preserve"> </w:t>
      </w:r>
      <w:r>
        <w:t>перпендикуляр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отрезку.</w:t>
      </w:r>
      <w:r>
        <w:rPr>
          <w:spacing w:val="13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перпендикулярности прямых.</w:t>
      </w:r>
      <w:r>
        <w:rPr>
          <w:spacing w:val="-1"/>
        </w:rPr>
        <w:t xml:space="preserve"> </w:t>
      </w:r>
      <w:r>
        <w:t>Наклонные, проекции,</w:t>
      </w:r>
      <w:r>
        <w:rPr>
          <w:spacing w:val="-1"/>
        </w:rPr>
        <w:t xml:space="preserve"> </w:t>
      </w:r>
      <w:r>
        <w:t>их свойства.</w:t>
      </w:r>
    </w:p>
    <w:p w:rsidR="006015BB" w:rsidRDefault="00E9517A">
      <w:pPr>
        <w:pStyle w:val="Heading2"/>
        <w:spacing w:before="4"/>
        <w:jc w:val="left"/>
      </w:pPr>
      <w:r>
        <w:t>Подобие</w:t>
      </w:r>
    </w:p>
    <w:p w:rsidR="006015BB" w:rsidRDefault="00E9517A">
      <w:pPr>
        <w:pStyle w:val="a3"/>
        <w:spacing w:before="122" w:line="360" w:lineRule="auto"/>
        <w:jc w:val="left"/>
      </w:pPr>
      <w:r>
        <w:t>Пропорциональные</w:t>
      </w:r>
      <w:r>
        <w:rPr>
          <w:spacing w:val="8"/>
        </w:rPr>
        <w:t xml:space="preserve"> </w:t>
      </w:r>
      <w:r>
        <w:t>отрезки,</w:t>
      </w:r>
      <w:r>
        <w:rPr>
          <w:spacing w:val="8"/>
        </w:rPr>
        <w:t xml:space="preserve"> </w:t>
      </w:r>
      <w:r>
        <w:t>подобие</w:t>
      </w:r>
      <w:r>
        <w:rPr>
          <w:spacing w:val="8"/>
        </w:rPr>
        <w:t xml:space="preserve"> </w:t>
      </w:r>
      <w:r>
        <w:t>фигур.</w:t>
      </w:r>
      <w:r>
        <w:rPr>
          <w:spacing w:val="8"/>
        </w:rPr>
        <w:t xml:space="preserve"> </w:t>
      </w:r>
      <w:r>
        <w:t>Подобные</w:t>
      </w:r>
      <w:r>
        <w:rPr>
          <w:spacing w:val="9"/>
        </w:rPr>
        <w:t xml:space="preserve"> </w:t>
      </w:r>
      <w:r>
        <w:t>треугольники</w:t>
      </w:r>
      <w:r>
        <w:t>.</w:t>
      </w:r>
      <w:r>
        <w:rPr>
          <w:spacing w:val="7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подобия</w:t>
      </w:r>
      <w:r>
        <w:rPr>
          <w:spacing w:val="-52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 площадей подобных фигур.</w:t>
      </w:r>
    </w:p>
    <w:p w:rsidR="006015BB" w:rsidRDefault="00E9517A">
      <w:pPr>
        <w:spacing w:line="252" w:lineRule="exact"/>
        <w:ind w:left="2251"/>
      </w:pPr>
      <w:r>
        <w:rPr>
          <w:b/>
        </w:rPr>
        <w:t>Взаимное</w:t>
      </w:r>
      <w:r>
        <w:rPr>
          <w:b/>
          <w:spacing w:val="-4"/>
        </w:rPr>
        <w:t xml:space="preserve"> </w:t>
      </w:r>
      <w:r>
        <w:rPr>
          <w:b/>
        </w:rPr>
        <w:t>расположение</w:t>
      </w:r>
      <w:r>
        <w:rPr>
          <w:b/>
          <w:spacing w:val="-4"/>
        </w:rPr>
        <w:t xml:space="preserve"> </w:t>
      </w:r>
      <w:r>
        <w:rPr>
          <w:b/>
        </w:rPr>
        <w:t>прямой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окружности</w:t>
      </w:r>
      <w:r>
        <w:t>,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окружностей.</w:t>
      </w:r>
    </w:p>
    <w:p w:rsidR="006015BB" w:rsidRDefault="00E9517A">
      <w:pPr>
        <w:pStyle w:val="Heading2"/>
        <w:spacing w:before="131" w:line="360" w:lineRule="auto"/>
        <w:ind w:right="6770"/>
        <w:jc w:val="left"/>
      </w:pPr>
      <w:r>
        <w:t>Измерения и вычисления</w:t>
      </w:r>
      <w:r>
        <w:rPr>
          <w:spacing w:val="-52"/>
        </w:rPr>
        <w:t xml:space="preserve"> </w:t>
      </w:r>
      <w:r>
        <w:t>Величины</w:t>
      </w:r>
    </w:p>
    <w:p w:rsidR="006015BB" w:rsidRDefault="00E9517A">
      <w:pPr>
        <w:pStyle w:val="a3"/>
        <w:spacing w:line="248" w:lineRule="exact"/>
        <w:ind w:left="2251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Длина.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Единцы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6015BB" w:rsidRDefault="00E9517A">
      <w:pPr>
        <w:pStyle w:val="a3"/>
        <w:spacing w:before="129" w:line="360" w:lineRule="auto"/>
        <w:ind w:right="855"/>
        <w:jc w:val="left"/>
      </w:pPr>
      <w:r>
        <w:t>Величина</w:t>
      </w:r>
      <w:r>
        <w:rPr>
          <w:spacing w:val="20"/>
        </w:rPr>
        <w:t xml:space="preserve"> </w:t>
      </w:r>
      <w:r>
        <w:t>угла.</w:t>
      </w:r>
      <w:r>
        <w:rPr>
          <w:spacing w:val="21"/>
        </w:rPr>
        <w:t xml:space="preserve"> </w:t>
      </w:r>
      <w:r>
        <w:t>Градусная</w:t>
      </w:r>
      <w:r>
        <w:rPr>
          <w:spacing w:val="20"/>
        </w:rPr>
        <w:t xml:space="preserve"> </w:t>
      </w:r>
      <w:r>
        <w:t>мера</w:t>
      </w:r>
      <w:r>
        <w:rPr>
          <w:spacing w:val="21"/>
        </w:rPr>
        <w:t xml:space="preserve"> </w:t>
      </w:r>
      <w:r>
        <w:t>угла.</w:t>
      </w:r>
      <w:r>
        <w:rPr>
          <w:spacing w:val="21"/>
        </w:rPr>
        <w:t xml:space="preserve"> </w:t>
      </w:r>
      <w:r>
        <w:t>Синус,</w:t>
      </w:r>
      <w:r>
        <w:rPr>
          <w:spacing w:val="23"/>
        </w:rPr>
        <w:t xml:space="preserve"> </w:t>
      </w:r>
      <w:r>
        <w:t>косинус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тангенс</w:t>
      </w:r>
      <w:r>
        <w:rPr>
          <w:spacing w:val="21"/>
        </w:rPr>
        <w:t xml:space="preserve"> </w:t>
      </w:r>
      <w:r>
        <w:t>острого</w:t>
      </w:r>
      <w:r>
        <w:rPr>
          <w:spacing w:val="21"/>
        </w:rPr>
        <w:t xml:space="preserve"> </w:t>
      </w:r>
      <w:r>
        <w:t>угла</w:t>
      </w:r>
      <w:r>
        <w:rPr>
          <w:spacing w:val="-52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треугольника.</w:t>
      </w:r>
    </w:p>
    <w:p w:rsidR="006015BB" w:rsidRDefault="006015BB">
      <w:pPr>
        <w:spacing w:line="360" w:lineRule="auto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55"/>
        <w:jc w:val="left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Единицы</w:t>
      </w:r>
      <w:r>
        <w:rPr>
          <w:spacing w:val="-5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Представление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объеме</w:t>
      </w:r>
      <w:r>
        <w:rPr>
          <w:spacing w:val="8"/>
        </w:rPr>
        <w:t xml:space="preserve"> </w:t>
      </w:r>
      <w:r>
        <w:t>пространственной</w:t>
      </w:r>
      <w:r>
        <w:rPr>
          <w:spacing w:val="11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свойствах.</w:t>
      </w:r>
      <w:r>
        <w:rPr>
          <w:spacing w:val="11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объема.</w:t>
      </w:r>
    </w:p>
    <w:p w:rsidR="006015BB" w:rsidRDefault="00E9517A">
      <w:pPr>
        <w:pStyle w:val="a3"/>
        <w:spacing w:before="126"/>
        <w:ind w:firstLine="0"/>
        <w:jc w:val="left"/>
      </w:pP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объемов.</w:t>
      </w:r>
    </w:p>
    <w:p w:rsidR="006015BB" w:rsidRDefault="00E9517A">
      <w:pPr>
        <w:pStyle w:val="Heading2"/>
        <w:spacing w:before="131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6015BB" w:rsidRDefault="00E9517A">
      <w:pPr>
        <w:pStyle w:val="a3"/>
        <w:spacing w:before="122" w:line="360" w:lineRule="auto"/>
        <w:ind w:right="843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</w:t>
      </w:r>
      <w:r>
        <w:t>ди.</w:t>
      </w:r>
      <w:r>
        <w:rPr>
          <w:spacing w:val="1"/>
        </w:rPr>
        <w:t xml:space="preserve"> </w:t>
      </w:r>
      <w:r>
        <w:t>Формулы</w:t>
      </w:r>
      <w:r>
        <w:rPr>
          <w:spacing w:val="56"/>
        </w:rPr>
        <w:t xml:space="preserve"> </w:t>
      </w:r>
      <w:r>
        <w:t>площади</w:t>
      </w:r>
      <w:r>
        <w:rPr>
          <w:spacing w:val="56"/>
        </w:rPr>
        <w:t xml:space="preserve"> </w:t>
      </w:r>
      <w:r>
        <w:t>треугольника,</w:t>
      </w:r>
      <w:r>
        <w:rPr>
          <w:spacing w:val="-52"/>
        </w:rPr>
        <w:t xml:space="preserve"> </w:t>
      </w:r>
      <w:r>
        <w:t>параллелограмма и его частных видов, трапеции, формула Герона, формула площади выпуклого</w:t>
      </w:r>
      <w:r>
        <w:rPr>
          <w:spacing w:val="1"/>
        </w:rPr>
        <w:t xml:space="preserve"> </w:t>
      </w:r>
      <w:r>
        <w:t>четырехугольника, формулы длины окружности и площади круга. Площадь кругового сектора,</w:t>
      </w:r>
      <w:r>
        <w:rPr>
          <w:spacing w:val="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сегмента.</w:t>
      </w:r>
      <w:r>
        <w:rPr>
          <w:spacing w:val="-3"/>
        </w:rPr>
        <w:t xml:space="preserve"> </w:t>
      </w:r>
      <w:r>
        <w:t>Площадь правильного многоугольника.</w:t>
      </w:r>
    </w:p>
    <w:p w:rsidR="006015BB" w:rsidRDefault="00E9517A">
      <w:pPr>
        <w:pStyle w:val="a3"/>
        <w:spacing w:before="1" w:line="360" w:lineRule="auto"/>
        <w:ind w:right="847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2"/>
        </w:rPr>
        <w:t xml:space="preserve"> </w:t>
      </w:r>
      <w:r>
        <w:t>треугольнике.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 тупого угла.</w:t>
      </w:r>
    </w:p>
    <w:p w:rsidR="006015BB" w:rsidRDefault="00E9517A">
      <w:pPr>
        <w:pStyle w:val="a3"/>
        <w:spacing w:line="252" w:lineRule="exact"/>
        <w:ind w:left="2251" w:firstLine="0"/>
      </w:pPr>
      <w:r>
        <w:t>Теорема</w:t>
      </w:r>
      <w:r>
        <w:rPr>
          <w:spacing w:val="-2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</w:p>
    <w:p w:rsidR="006015BB" w:rsidRDefault="00E9517A">
      <w:pPr>
        <w:pStyle w:val="a3"/>
        <w:spacing w:before="126" w:line="360" w:lineRule="auto"/>
        <w:ind w:right="846"/>
      </w:pPr>
      <w:r>
        <w:t>Решение треугольников. Вычисление углов. Вычис</w:t>
      </w:r>
      <w:r>
        <w:t>ление высоты, медианы и биссектрисы</w:t>
      </w:r>
      <w:r>
        <w:rPr>
          <w:spacing w:val="-52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Ортотреугольник.</w:t>
      </w:r>
      <w:r>
        <w:rPr>
          <w:spacing w:val="-3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Птолемея. Теорема</w:t>
      </w:r>
      <w:r>
        <w:rPr>
          <w:spacing w:val="-2"/>
        </w:rPr>
        <w:t xml:space="preserve"> </w:t>
      </w:r>
      <w:r>
        <w:t>Менелая.</w:t>
      </w:r>
      <w:r>
        <w:rPr>
          <w:spacing w:val="-4"/>
        </w:rPr>
        <w:t xml:space="preserve"> </w:t>
      </w:r>
      <w:r>
        <w:t>Теорема Чевы.</w:t>
      </w:r>
    </w:p>
    <w:p w:rsidR="006015BB" w:rsidRDefault="00E9517A">
      <w:pPr>
        <w:pStyle w:val="Heading2"/>
        <w:spacing w:before="4"/>
        <w:jc w:val="left"/>
      </w:pPr>
      <w:r>
        <w:t>Расстояния</w:t>
      </w:r>
    </w:p>
    <w:p w:rsidR="006015BB" w:rsidRDefault="00E9517A">
      <w:pPr>
        <w:pStyle w:val="a3"/>
        <w:spacing w:before="122" w:line="362" w:lineRule="auto"/>
        <w:ind w:left="2251" w:right="866" w:firstLine="0"/>
        <w:jc w:val="left"/>
      </w:pPr>
      <w:r>
        <w:t>Расстояние между точками. Расстояние от точки до прямой. Расстояние между фигурами.</w:t>
      </w:r>
      <w:r>
        <w:rPr>
          <w:spacing w:val="-52"/>
        </w:rPr>
        <w:t xml:space="preserve"> </w:t>
      </w:r>
      <w:r>
        <w:t>Равновеликие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равносоставленные</w:t>
      </w:r>
      <w:r>
        <w:rPr>
          <w:spacing w:val="-2"/>
        </w:rPr>
        <w:t xml:space="preserve"> </w:t>
      </w:r>
      <w:r>
        <w:t>фигуры.</w:t>
      </w:r>
    </w:p>
    <w:p w:rsidR="006015BB" w:rsidRDefault="00E9517A">
      <w:pPr>
        <w:pStyle w:val="a3"/>
        <w:spacing w:line="250" w:lineRule="exact"/>
        <w:ind w:left="2251" w:firstLine="0"/>
        <w:jc w:val="left"/>
      </w:pPr>
      <w:r>
        <w:t>Свойства</w:t>
      </w:r>
      <w:r>
        <w:rPr>
          <w:spacing w:val="-2"/>
        </w:rPr>
        <w:t xml:space="preserve"> </w:t>
      </w:r>
      <w:r>
        <w:t>(аксиомы)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фигуры.</w:t>
      </w:r>
    </w:p>
    <w:p w:rsidR="006015BB" w:rsidRDefault="00E9517A">
      <w:pPr>
        <w:pStyle w:val="Heading2"/>
        <w:spacing w:before="131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015BB" w:rsidRDefault="00E9517A">
      <w:pPr>
        <w:pStyle w:val="a3"/>
        <w:spacing w:before="122" w:line="360" w:lineRule="auto"/>
        <w:ind w:left="2251" w:right="1978" w:firstLine="0"/>
        <w:jc w:val="left"/>
      </w:pPr>
      <w:r>
        <w:t>Геометрические построения для иллюстрации свойств геометрических фигур.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 Циркуль,</w:t>
      </w:r>
      <w:r>
        <w:rPr>
          <w:spacing w:val="-1"/>
        </w:rPr>
        <w:t xml:space="preserve"> </w:t>
      </w:r>
      <w:r>
        <w:t>линейка.</w:t>
      </w:r>
    </w:p>
    <w:p w:rsidR="006015BB" w:rsidRDefault="00E9517A">
      <w:pPr>
        <w:pStyle w:val="a3"/>
        <w:tabs>
          <w:tab w:val="left" w:pos="3645"/>
          <w:tab w:val="left" w:pos="4938"/>
          <w:tab w:val="left" w:pos="6068"/>
          <w:tab w:val="left" w:pos="6406"/>
          <w:tab w:val="left" w:pos="7582"/>
          <w:tab w:val="left" w:pos="8873"/>
          <w:tab w:val="left" w:pos="10294"/>
        </w:tabs>
        <w:spacing w:line="360" w:lineRule="auto"/>
        <w:ind w:right="847"/>
        <w:jc w:val="left"/>
      </w:pPr>
      <w:r>
        <w:t>Простейшие</w:t>
      </w:r>
      <w:r>
        <w:tab/>
        <w:t>построения</w:t>
      </w:r>
      <w:r>
        <w:tab/>
        <w:t>циркулем</w:t>
      </w:r>
      <w:r>
        <w:tab/>
        <w:t>и</w:t>
      </w:r>
      <w:r>
        <w:tab/>
      </w:r>
      <w:r>
        <w:t>линейкой:</w:t>
      </w:r>
      <w:r>
        <w:tab/>
        <w:t>построение</w:t>
      </w:r>
      <w:r>
        <w:tab/>
        <w:t>биссектрисы</w:t>
      </w:r>
      <w:r>
        <w:tab/>
      </w:r>
      <w:r>
        <w:rPr>
          <w:spacing w:val="-1"/>
        </w:rPr>
        <w:t>угла,</w:t>
      </w:r>
      <w:r>
        <w:rPr>
          <w:spacing w:val="-52"/>
        </w:rPr>
        <w:t xml:space="preserve"> </w:t>
      </w:r>
      <w:r>
        <w:t>перпендикуляра</w:t>
      </w:r>
      <w:r>
        <w:rPr>
          <w:spacing w:val="-4"/>
        </w:rPr>
        <w:t xml:space="preserve"> </w:t>
      </w:r>
      <w:r>
        <w:t>к прямой, угла, равного</w:t>
      </w:r>
      <w:r>
        <w:rPr>
          <w:spacing w:val="-3"/>
        </w:rPr>
        <w:t xml:space="preserve"> </w:t>
      </w:r>
      <w:r>
        <w:t>данному.</w:t>
      </w:r>
    </w:p>
    <w:p w:rsidR="006015BB" w:rsidRDefault="00E9517A">
      <w:pPr>
        <w:pStyle w:val="a3"/>
        <w:spacing w:line="360" w:lineRule="auto"/>
        <w:ind w:right="843"/>
        <w:jc w:val="left"/>
      </w:pPr>
      <w:r>
        <w:t>Построение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по трем</w:t>
      </w:r>
      <w:r>
        <w:rPr>
          <w:spacing w:val="1"/>
        </w:rPr>
        <w:t xml:space="preserve"> </w:t>
      </w:r>
      <w:r>
        <w:t>сторонам,</w:t>
      </w:r>
      <w:r>
        <w:rPr>
          <w:spacing w:val="2"/>
        </w:rPr>
        <w:t xml:space="preserve"> </w:t>
      </w:r>
      <w:r>
        <w:t>двум сторонам</w:t>
      </w:r>
      <w:r>
        <w:rPr>
          <w:spacing w:val="1"/>
        </w:rPr>
        <w:t xml:space="preserve"> </w:t>
      </w:r>
      <w:r>
        <w:t>и углу между ними,</w:t>
      </w:r>
      <w:r>
        <w:rPr>
          <w:spacing w:val="1"/>
        </w:rPr>
        <w:t xml:space="preserve"> </w:t>
      </w:r>
      <w:r>
        <w:t>стороне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двум прилежащим</w:t>
      </w:r>
      <w:r>
        <w:rPr>
          <w:spacing w:val="-4"/>
        </w:rPr>
        <w:t xml:space="preserve"> </w:t>
      </w:r>
      <w:r>
        <w:t>к ней углам,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другим элементам</w:t>
      </w:r>
      <w:r>
        <w:t>.</w:t>
      </w:r>
    </w:p>
    <w:p w:rsidR="006015BB" w:rsidRDefault="00E9517A">
      <w:pPr>
        <w:pStyle w:val="a3"/>
        <w:spacing w:before="1"/>
        <w:ind w:left="2251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отношени</w:t>
      </w:r>
      <w:r>
        <w:t>и.</w:t>
      </w:r>
    </w:p>
    <w:p w:rsidR="006015BB" w:rsidRDefault="00E9517A">
      <w:pPr>
        <w:pStyle w:val="a3"/>
        <w:spacing w:before="126" w:line="360" w:lineRule="auto"/>
        <w:ind w:right="842"/>
        <w:jc w:val="left"/>
      </w:pPr>
      <w:r>
        <w:t>Основные методы решения задач на построение (метод геометрических мест точек, метод</w:t>
      </w:r>
      <w:r>
        <w:rPr>
          <w:spacing w:val="-52"/>
        </w:rPr>
        <w:t xml:space="preserve"> </w:t>
      </w:r>
      <w:r>
        <w:t>параллельного</w:t>
      </w:r>
      <w:r>
        <w:rPr>
          <w:spacing w:val="-1"/>
        </w:rPr>
        <w:t xml:space="preserve"> </w:t>
      </w:r>
      <w:r>
        <w:t>переноса,</w:t>
      </w:r>
      <w:r>
        <w:rPr>
          <w:spacing w:val="-3"/>
        </w:rPr>
        <w:t xml:space="preserve"> </w:t>
      </w:r>
      <w:r>
        <w:t>метод симметрии,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подобия).</w:t>
      </w:r>
    </w:p>
    <w:p w:rsidR="006015BB" w:rsidRDefault="00E9517A">
      <w:pPr>
        <w:spacing w:line="362" w:lineRule="auto"/>
        <w:ind w:left="2251" w:right="5855"/>
        <w:rPr>
          <w:b/>
        </w:rPr>
      </w:pPr>
      <w:r>
        <w:t>Этапы решения задач на построение.</w:t>
      </w:r>
      <w:r>
        <w:rPr>
          <w:spacing w:val="-52"/>
        </w:rPr>
        <w:t xml:space="preserve"> </w:t>
      </w:r>
      <w:r>
        <w:rPr>
          <w:b/>
        </w:rPr>
        <w:t>Геометрические преобразования</w:t>
      </w:r>
      <w:r>
        <w:rPr>
          <w:b/>
          <w:spacing w:val="1"/>
        </w:rPr>
        <w:t xml:space="preserve"> </w:t>
      </w:r>
      <w:r>
        <w:rPr>
          <w:b/>
        </w:rPr>
        <w:t>Преобразования</w:t>
      </w:r>
    </w:p>
    <w:p w:rsidR="006015BB" w:rsidRDefault="00E9517A">
      <w:pPr>
        <w:pStyle w:val="a3"/>
        <w:tabs>
          <w:tab w:val="left" w:pos="3880"/>
          <w:tab w:val="left" w:pos="4204"/>
          <w:tab w:val="left" w:pos="5943"/>
          <w:tab w:val="left" w:pos="6934"/>
          <w:tab w:val="left" w:pos="8904"/>
          <w:tab w:val="left" w:pos="10651"/>
        </w:tabs>
        <w:spacing w:line="360" w:lineRule="auto"/>
        <w:ind w:right="848"/>
        <w:jc w:val="left"/>
      </w:pPr>
      <w:r>
        <w:t>Представление</w:t>
      </w:r>
      <w:r>
        <w:tab/>
        <w:t>о</w:t>
      </w:r>
      <w:r>
        <w:tab/>
        <w:t>межпредметном</w:t>
      </w:r>
      <w:r>
        <w:tab/>
      </w:r>
      <w:r>
        <w:t>понятии</w:t>
      </w:r>
      <w:r>
        <w:tab/>
        <w:t>«преобразование».</w:t>
      </w:r>
      <w:r>
        <w:tab/>
        <w:t>Преобразования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арифметике, алгебре, геометрические</w:t>
      </w:r>
      <w:r>
        <w:rPr>
          <w:spacing w:val="-1"/>
        </w:rPr>
        <w:t xml:space="preserve"> </w:t>
      </w:r>
      <w:r>
        <w:t>преобразования).</w:t>
      </w:r>
    </w:p>
    <w:p w:rsidR="006015BB" w:rsidRDefault="00E9517A">
      <w:pPr>
        <w:pStyle w:val="Heading2"/>
        <w:jc w:val="left"/>
      </w:pPr>
      <w:r>
        <w:t>Движения</w:t>
      </w:r>
    </w:p>
    <w:p w:rsidR="006015BB" w:rsidRDefault="00E9517A">
      <w:pPr>
        <w:pStyle w:val="a3"/>
        <w:spacing w:before="119" w:line="360" w:lineRule="auto"/>
        <w:ind w:right="855"/>
        <w:jc w:val="left"/>
      </w:pPr>
      <w:r>
        <w:t>Осевая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центральная</w:t>
      </w:r>
      <w:r>
        <w:rPr>
          <w:spacing w:val="45"/>
        </w:rPr>
        <w:t xml:space="preserve"> </w:t>
      </w:r>
      <w:r>
        <w:t>симметрии,</w:t>
      </w:r>
      <w:r>
        <w:rPr>
          <w:spacing w:val="48"/>
        </w:rPr>
        <w:t xml:space="preserve"> </w:t>
      </w:r>
      <w:r>
        <w:t>поворот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параллельный</w:t>
      </w:r>
      <w:r>
        <w:rPr>
          <w:spacing w:val="47"/>
        </w:rPr>
        <w:t xml:space="preserve"> </w:t>
      </w:r>
      <w:r>
        <w:t>перенос.</w:t>
      </w:r>
      <w:r>
        <w:rPr>
          <w:spacing w:val="45"/>
        </w:rPr>
        <w:t xml:space="preserve"> </w:t>
      </w:r>
      <w:r>
        <w:t>Комбинации</w:t>
      </w:r>
      <w:r>
        <w:rPr>
          <w:spacing w:val="-5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на плоскости и</w:t>
      </w:r>
      <w:r>
        <w:rPr>
          <w:spacing w:val="-4"/>
        </w:rPr>
        <w:t xml:space="preserve"> </w:t>
      </w:r>
      <w:r>
        <w:t>их свойства.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</w:pPr>
      <w:r>
        <w:lastRenderedPageBreak/>
        <w:t>Подобие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преобразование</w:t>
      </w:r>
    </w:p>
    <w:p w:rsidR="006015BB" w:rsidRDefault="00E9517A">
      <w:pPr>
        <w:pStyle w:val="a3"/>
        <w:spacing w:before="124" w:line="360" w:lineRule="auto"/>
        <w:ind w:right="849"/>
      </w:pPr>
      <w:r>
        <w:t>Гомотетия. Геометрические преобразования как средство доказательства утверждений 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6015BB" w:rsidRDefault="00E9517A">
      <w:pPr>
        <w:pStyle w:val="Heading2"/>
        <w:spacing w:before="4" w:line="360" w:lineRule="auto"/>
        <w:ind w:right="5631"/>
      </w:pPr>
      <w:r>
        <w:t>Векторы и координаты на плоскости</w:t>
      </w:r>
      <w:r>
        <w:rPr>
          <w:spacing w:val="-52"/>
        </w:rPr>
        <w:t xml:space="preserve"> </w:t>
      </w:r>
      <w:r>
        <w:t>Векторы</w:t>
      </w:r>
    </w:p>
    <w:p w:rsidR="006015BB" w:rsidRDefault="00E9517A">
      <w:pPr>
        <w:pStyle w:val="a3"/>
        <w:spacing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</w:t>
      </w:r>
      <w:r>
        <w:t>ра</w:t>
      </w:r>
      <w:r>
        <w:rPr>
          <w:spacing w:val="1"/>
        </w:rPr>
        <w:t xml:space="preserve"> </w:t>
      </w:r>
      <w:r>
        <w:t>по базисным векторам. Единственность разложения векторов по базису,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использование векторов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физике.</w:t>
      </w:r>
    </w:p>
    <w:p w:rsidR="006015BB" w:rsidRDefault="00E9517A">
      <w:pPr>
        <w:pStyle w:val="Heading2"/>
        <w:jc w:val="left"/>
      </w:pPr>
      <w:r>
        <w:t>Координаты</w:t>
      </w:r>
    </w:p>
    <w:p w:rsidR="006015BB" w:rsidRDefault="00E9517A">
      <w:pPr>
        <w:pStyle w:val="a3"/>
        <w:spacing w:before="123" w:line="360" w:lineRule="auto"/>
        <w:ind w:right="855"/>
        <w:jc w:val="left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координаты</w:t>
      </w:r>
      <w:r>
        <w:rPr>
          <w:spacing w:val="2"/>
        </w:rPr>
        <w:t xml:space="preserve"> </w:t>
      </w:r>
      <w:r>
        <w:t>вектора,</w:t>
      </w:r>
      <w:r>
        <w:rPr>
          <w:spacing w:val="2"/>
        </w:rPr>
        <w:t xml:space="preserve"> </w:t>
      </w:r>
      <w:r>
        <w:t>расстояние</w:t>
      </w:r>
      <w:r>
        <w:rPr>
          <w:spacing w:val="2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точками.</w:t>
      </w:r>
      <w:r>
        <w:rPr>
          <w:spacing w:val="54"/>
        </w:rPr>
        <w:t xml:space="preserve"> </w:t>
      </w:r>
      <w:r>
        <w:t>Координаты</w:t>
      </w:r>
      <w:r>
        <w:rPr>
          <w:spacing w:val="-52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отрезка. Уравнения</w:t>
      </w:r>
      <w:r>
        <w:rPr>
          <w:spacing w:val="-1"/>
        </w:rPr>
        <w:t xml:space="preserve"> </w:t>
      </w:r>
      <w:r>
        <w:t>фигур.</w:t>
      </w:r>
    </w:p>
    <w:p w:rsidR="006015BB" w:rsidRDefault="00E9517A">
      <w:pPr>
        <w:pStyle w:val="a3"/>
        <w:spacing w:line="362" w:lineRule="auto"/>
        <w:ind w:left="2251" w:right="1811" w:firstLine="0"/>
        <w:jc w:val="left"/>
        <w:rPr>
          <w:b/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 система координат. Радиус-векторы точек. Центроид системы точек.</w:t>
      </w:r>
      <w:r>
        <w:rPr>
          <w:spacing w:val="-52"/>
        </w:rPr>
        <w:t xml:space="preserve"> </w:t>
      </w:r>
      <w:r>
        <w:rPr>
          <w:b/>
          <w:i/>
        </w:rPr>
        <w:t>История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математики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rPr>
          <w:i/>
        </w:rPr>
        <w:t>Возникновение</w:t>
      </w:r>
      <w:r>
        <w:rPr>
          <w:i/>
          <w:spacing w:val="1"/>
        </w:rPr>
        <w:t xml:space="preserve"> </w:t>
      </w:r>
      <w:r>
        <w:rPr>
          <w:i/>
        </w:rPr>
        <w:t>математики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науки,</w:t>
      </w:r>
      <w:r>
        <w:rPr>
          <w:i/>
          <w:spacing w:val="1"/>
        </w:rPr>
        <w:t xml:space="preserve"> </w:t>
      </w:r>
      <w:r>
        <w:rPr>
          <w:i/>
        </w:rPr>
        <w:t>этапы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развития.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разделы</w:t>
      </w:r>
      <w:r>
        <w:rPr>
          <w:i/>
          <w:spacing w:val="1"/>
        </w:rPr>
        <w:t xml:space="preserve"> </w:t>
      </w:r>
      <w:r>
        <w:rPr>
          <w:i/>
        </w:rPr>
        <w:t>математики.</w:t>
      </w:r>
      <w:r>
        <w:rPr>
          <w:i/>
          <w:spacing w:val="-1"/>
        </w:rPr>
        <w:t xml:space="preserve"> </w:t>
      </w:r>
      <w:r>
        <w:rPr>
          <w:i/>
        </w:rPr>
        <w:t>Выдаю</w:t>
      </w:r>
      <w:r>
        <w:rPr>
          <w:i/>
        </w:rPr>
        <w:t>щиеся математики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 развитие</w:t>
      </w:r>
      <w:r>
        <w:rPr>
          <w:i/>
          <w:spacing w:val="-4"/>
        </w:rPr>
        <w:t xml:space="preserve"> </w:t>
      </w:r>
      <w:r>
        <w:rPr>
          <w:i/>
        </w:rPr>
        <w:t>науки.</w:t>
      </w:r>
    </w:p>
    <w:p w:rsidR="006015BB" w:rsidRDefault="00E9517A">
      <w:pPr>
        <w:spacing w:line="360" w:lineRule="auto"/>
        <w:ind w:left="1543" w:right="847" w:firstLine="707"/>
        <w:jc w:val="both"/>
        <w:rPr>
          <w:i/>
        </w:rPr>
      </w:pPr>
      <w:r>
        <w:rPr>
          <w:i/>
        </w:rPr>
        <w:t>Бесконечность</w:t>
      </w:r>
      <w:r>
        <w:rPr>
          <w:i/>
          <w:spacing w:val="1"/>
        </w:rPr>
        <w:t xml:space="preserve"> </w:t>
      </w:r>
      <w:r>
        <w:rPr>
          <w:i/>
        </w:rPr>
        <w:t>множества</w:t>
      </w:r>
      <w:r>
        <w:rPr>
          <w:i/>
          <w:spacing w:val="1"/>
        </w:rPr>
        <w:t xml:space="preserve"> </w:t>
      </w:r>
      <w:r>
        <w:rPr>
          <w:i/>
        </w:rPr>
        <w:t>простых</w:t>
      </w:r>
      <w:r>
        <w:rPr>
          <w:i/>
          <w:spacing w:val="1"/>
        </w:rPr>
        <w:t xml:space="preserve"> </w:t>
      </w:r>
      <w:r>
        <w:rPr>
          <w:i/>
        </w:rPr>
        <w:t>чисел.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длины</w:t>
      </w:r>
      <w:r>
        <w:rPr>
          <w:i/>
          <w:spacing w:val="1"/>
        </w:rPr>
        <w:t xml:space="preserve"> </w:t>
      </w:r>
      <w:r>
        <w:rPr>
          <w:i/>
        </w:rPr>
        <w:t>отрезков.</w:t>
      </w:r>
      <w:r>
        <w:rPr>
          <w:i/>
          <w:spacing w:val="55"/>
        </w:rPr>
        <w:t xml:space="preserve"> </w:t>
      </w:r>
      <w:r>
        <w:rPr>
          <w:i/>
        </w:rPr>
        <w:t>Рациональные</w:t>
      </w:r>
      <w:r>
        <w:rPr>
          <w:i/>
          <w:spacing w:val="1"/>
        </w:rPr>
        <w:t xml:space="preserve"> </w:t>
      </w:r>
      <w:r>
        <w:rPr>
          <w:i/>
        </w:rPr>
        <w:t>числа.</w:t>
      </w:r>
      <w:r>
        <w:rPr>
          <w:i/>
          <w:spacing w:val="-1"/>
        </w:rPr>
        <w:t xml:space="preserve"> </w:t>
      </w:r>
      <w:r>
        <w:rPr>
          <w:i/>
        </w:rPr>
        <w:t>Потребность</w:t>
      </w:r>
      <w:r>
        <w:rPr>
          <w:i/>
          <w:spacing w:val="-3"/>
        </w:rPr>
        <w:t xml:space="preserve"> </w:t>
      </w:r>
      <w:r>
        <w:rPr>
          <w:i/>
        </w:rPr>
        <w:t>в иррациональных числах.</w:t>
      </w:r>
      <w:r>
        <w:rPr>
          <w:i/>
          <w:spacing w:val="1"/>
        </w:rPr>
        <w:t xml:space="preserve"> </w:t>
      </w:r>
      <w:r>
        <w:rPr>
          <w:i/>
        </w:rPr>
        <w:t>Школа Пифагора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rPr>
          <w:i/>
        </w:rPr>
        <w:t>Зарождение алгебры в недрах арифметики. Ал-Хорезми. Рождение буквенной символики.</w:t>
      </w:r>
      <w:r>
        <w:rPr>
          <w:i/>
          <w:spacing w:val="1"/>
        </w:rPr>
        <w:t xml:space="preserve"> </w:t>
      </w:r>
      <w:r>
        <w:rPr>
          <w:i/>
        </w:rPr>
        <w:t>П. Ферма, Ф. Виет, Р. Декарт. История вопроса о нахождении формул корней алгебраических</w:t>
      </w:r>
      <w:r>
        <w:rPr>
          <w:i/>
          <w:spacing w:val="1"/>
        </w:rPr>
        <w:t xml:space="preserve"> </w:t>
      </w:r>
      <w:r>
        <w:rPr>
          <w:i/>
        </w:rPr>
        <w:t>уравнений</w:t>
      </w:r>
      <w:r>
        <w:rPr>
          <w:i/>
          <w:spacing w:val="-1"/>
        </w:rPr>
        <w:t xml:space="preserve"> </w:t>
      </w:r>
      <w:r>
        <w:rPr>
          <w:i/>
        </w:rPr>
        <w:t>степеней,</w:t>
      </w:r>
      <w:r>
        <w:rPr>
          <w:i/>
          <w:spacing w:val="-1"/>
        </w:rPr>
        <w:t xml:space="preserve"> </w:t>
      </w:r>
      <w:r>
        <w:rPr>
          <w:i/>
        </w:rPr>
        <w:t>больших</w:t>
      </w:r>
      <w:r>
        <w:rPr>
          <w:i/>
          <w:spacing w:val="-1"/>
        </w:rPr>
        <w:t xml:space="preserve"> </w:t>
      </w:r>
      <w:r>
        <w:rPr>
          <w:i/>
        </w:rPr>
        <w:t>четырех. Н.</w:t>
      </w:r>
      <w:r>
        <w:rPr>
          <w:i/>
          <w:spacing w:val="-1"/>
        </w:rPr>
        <w:t xml:space="preserve"> </w:t>
      </w:r>
      <w:r>
        <w:rPr>
          <w:i/>
        </w:rPr>
        <w:t>Тарталья,</w:t>
      </w:r>
      <w:r>
        <w:rPr>
          <w:i/>
          <w:spacing w:val="-1"/>
        </w:rPr>
        <w:t xml:space="preserve"> </w:t>
      </w:r>
      <w:r>
        <w:rPr>
          <w:i/>
        </w:rPr>
        <w:t>Дж.</w:t>
      </w:r>
      <w:r>
        <w:rPr>
          <w:i/>
          <w:spacing w:val="-1"/>
        </w:rPr>
        <w:t xml:space="preserve"> </w:t>
      </w:r>
      <w:r>
        <w:rPr>
          <w:i/>
        </w:rPr>
        <w:t>Кардано, Н.Х.</w:t>
      </w:r>
      <w:r>
        <w:rPr>
          <w:i/>
          <w:spacing w:val="-1"/>
        </w:rPr>
        <w:t xml:space="preserve"> </w:t>
      </w:r>
      <w:r>
        <w:rPr>
          <w:i/>
        </w:rPr>
        <w:t>Абель,</w:t>
      </w:r>
      <w:r>
        <w:rPr>
          <w:i/>
          <w:spacing w:val="-1"/>
        </w:rPr>
        <w:t xml:space="preserve"> </w:t>
      </w:r>
      <w:r>
        <w:rPr>
          <w:i/>
        </w:rPr>
        <w:t>Э.Галуа.</w:t>
      </w:r>
    </w:p>
    <w:p w:rsidR="006015BB" w:rsidRDefault="00E9517A">
      <w:pPr>
        <w:spacing w:line="360" w:lineRule="auto"/>
        <w:ind w:left="1543" w:right="849" w:firstLine="707"/>
        <w:jc w:val="both"/>
        <w:rPr>
          <w:i/>
        </w:rPr>
      </w:pPr>
      <w:r>
        <w:rPr>
          <w:i/>
        </w:rPr>
        <w:t>По</w:t>
      </w:r>
      <w:r>
        <w:rPr>
          <w:i/>
        </w:rPr>
        <w:t>явление метода координат, позволяющего переводить геометрические объекты на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алгебры.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графиков</w:t>
      </w:r>
      <w:r>
        <w:rPr>
          <w:i/>
          <w:spacing w:val="1"/>
        </w:rPr>
        <w:t xml:space="preserve"> </w:t>
      </w:r>
      <w:r>
        <w:rPr>
          <w:i/>
        </w:rPr>
        <w:t>функций.</w:t>
      </w:r>
      <w:r>
        <w:rPr>
          <w:i/>
          <w:spacing w:val="1"/>
        </w:rPr>
        <w:t xml:space="preserve"> </w:t>
      </w:r>
      <w:r>
        <w:rPr>
          <w:i/>
        </w:rPr>
        <w:t>Р.</w:t>
      </w:r>
      <w:r>
        <w:rPr>
          <w:i/>
          <w:spacing w:val="1"/>
        </w:rPr>
        <w:t xml:space="preserve"> </w:t>
      </w:r>
      <w:r>
        <w:rPr>
          <w:i/>
        </w:rPr>
        <w:t>Декарт,</w:t>
      </w:r>
      <w:r>
        <w:rPr>
          <w:i/>
          <w:spacing w:val="1"/>
        </w:rPr>
        <w:t xml:space="preserve"> </w:t>
      </w:r>
      <w:r>
        <w:rPr>
          <w:i/>
        </w:rPr>
        <w:t>П.</w:t>
      </w:r>
      <w:r>
        <w:rPr>
          <w:i/>
          <w:spacing w:val="1"/>
        </w:rPr>
        <w:t xml:space="preserve"> </w:t>
      </w:r>
      <w:r>
        <w:rPr>
          <w:i/>
        </w:rPr>
        <w:t>Ферма.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координат.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Леонардо</w:t>
      </w:r>
      <w:r>
        <w:rPr>
          <w:i/>
          <w:spacing w:val="1"/>
        </w:rPr>
        <w:t xml:space="preserve"> </w:t>
      </w:r>
      <w:r>
        <w:rPr>
          <w:i/>
        </w:rPr>
        <w:t>Пизанского</w:t>
      </w:r>
      <w:r>
        <w:rPr>
          <w:i/>
          <w:spacing w:val="1"/>
        </w:rPr>
        <w:t xml:space="preserve"> </w:t>
      </w:r>
      <w:r>
        <w:rPr>
          <w:i/>
        </w:rPr>
        <w:t>(Фибоначчи)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кроликах,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rPr>
          <w:i/>
          <w:spacing w:val="1"/>
        </w:rPr>
        <w:t xml:space="preserve"> </w:t>
      </w:r>
      <w:r>
        <w:rPr>
          <w:i/>
        </w:rPr>
        <w:t>Фибоначчи.</w:t>
      </w:r>
      <w:r>
        <w:rPr>
          <w:i/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шахматной</w:t>
      </w:r>
      <w:r>
        <w:rPr>
          <w:i/>
          <w:spacing w:val="-1"/>
        </w:rPr>
        <w:t xml:space="preserve"> </w:t>
      </w:r>
      <w:r>
        <w:rPr>
          <w:i/>
        </w:rPr>
        <w:t>д</w:t>
      </w:r>
      <w:r>
        <w:rPr>
          <w:i/>
        </w:rPr>
        <w:t>оске. Сходимость геометрической прогрессии.</w:t>
      </w:r>
    </w:p>
    <w:p w:rsidR="006015BB" w:rsidRDefault="00E9517A">
      <w:pPr>
        <w:spacing w:line="362" w:lineRule="auto"/>
        <w:ind w:left="1543" w:right="843" w:firstLine="707"/>
        <w:jc w:val="both"/>
        <w:rPr>
          <w:i/>
        </w:rPr>
      </w:pPr>
      <w:r>
        <w:rPr>
          <w:i/>
        </w:rPr>
        <w:t>Истоки теории вероятностей: страховое дело, азартные игры. П. Ферма, Б. Паскаль, Я.</w:t>
      </w:r>
      <w:r>
        <w:rPr>
          <w:i/>
          <w:spacing w:val="-52"/>
        </w:rPr>
        <w:t xml:space="preserve"> </w:t>
      </w:r>
      <w:r>
        <w:rPr>
          <w:i/>
        </w:rPr>
        <w:t>Бернулли,</w:t>
      </w:r>
      <w:r>
        <w:rPr>
          <w:i/>
          <w:spacing w:val="-1"/>
        </w:rPr>
        <w:t xml:space="preserve"> </w:t>
      </w:r>
      <w:r>
        <w:rPr>
          <w:i/>
        </w:rPr>
        <w:t>А.Н. Колмогоров.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земледелия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геометрии.</w:t>
      </w:r>
      <w:r>
        <w:rPr>
          <w:i/>
          <w:spacing w:val="1"/>
        </w:rPr>
        <w:t xml:space="preserve"> </w:t>
      </w:r>
      <w:r>
        <w:rPr>
          <w:i/>
        </w:rPr>
        <w:t>Пифагор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школа.</w:t>
      </w:r>
      <w:r>
        <w:rPr>
          <w:i/>
          <w:spacing w:val="1"/>
        </w:rPr>
        <w:t xml:space="preserve"> </w:t>
      </w:r>
      <w:r>
        <w:rPr>
          <w:i/>
        </w:rPr>
        <w:t>Фалес,</w:t>
      </w:r>
      <w:r>
        <w:rPr>
          <w:i/>
          <w:spacing w:val="1"/>
        </w:rPr>
        <w:t xml:space="preserve"> </w:t>
      </w:r>
      <w:r>
        <w:rPr>
          <w:i/>
        </w:rPr>
        <w:t>Архимед.</w:t>
      </w:r>
      <w:r>
        <w:rPr>
          <w:i/>
          <w:spacing w:val="1"/>
        </w:rPr>
        <w:t xml:space="preserve"> </w:t>
      </w:r>
      <w:r>
        <w:rPr>
          <w:i/>
        </w:rPr>
        <w:t>Платон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Аристотель.</w:t>
      </w:r>
      <w:r>
        <w:rPr>
          <w:i/>
          <w:spacing w:val="1"/>
        </w:rPr>
        <w:t xml:space="preserve"> </w:t>
      </w:r>
      <w:r>
        <w:rPr>
          <w:i/>
        </w:rPr>
        <w:t>Построение</w:t>
      </w:r>
      <w:r>
        <w:rPr>
          <w:i/>
          <w:spacing w:val="1"/>
        </w:rPr>
        <w:t xml:space="preserve"> </w:t>
      </w:r>
      <w:r>
        <w:rPr>
          <w:i/>
        </w:rPr>
        <w:t>правильных</w:t>
      </w:r>
      <w:r>
        <w:rPr>
          <w:i/>
          <w:spacing w:val="1"/>
        </w:rPr>
        <w:t xml:space="preserve"> </w:t>
      </w:r>
      <w:r>
        <w:rPr>
          <w:i/>
        </w:rPr>
        <w:t>многоугольников.</w:t>
      </w:r>
      <w:r>
        <w:rPr>
          <w:i/>
          <w:spacing w:val="1"/>
        </w:rPr>
        <w:t xml:space="preserve"> </w:t>
      </w:r>
      <w:r>
        <w:rPr>
          <w:i/>
        </w:rPr>
        <w:t>Триссекция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rPr>
          <w:i/>
        </w:rPr>
        <w:t>Квадратура</w:t>
      </w:r>
      <w:r>
        <w:rPr>
          <w:i/>
          <w:spacing w:val="1"/>
        </w:rPr>
        <w:t xml:space="preserve"> </w:t>
      </w:r>
      <w:r>
        <w:rPr>
          <w:i/>
        </w:rPr>
        <w:t>круга.</w:t>
      </w:r>
      <w:r>
        <w:rPr>
          <w:i/>
          <w:spacing w:val="1"/>
        </w:rPr>
        <w:t xml:space="preserve"> </w:t>
      </w:r>
      <w:r>
        <w:rPr>
          <w:i/>
        </w:rPr>
        <w:t>Удвоение</w:t>
      </w:r>
      <w:r>
        <w:rPr>
          <w:i/>
          <w:spacing w:val="1"/>
        </w:rPr>
        <w:t xml:space="preserve"> </w:t>
      </w:r>
      <w:r>
        <w:rPr>
          <w:i/>
        </w:rPr>
        <w:t>куба.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rPr>
          <w:i/>
          <w:spacing w:val="1"/>
        </w:rPr>
        <w:t xml:space="preserve"> </w:t>
      </w:r>
      <w:r>
        <w:rPr>
          <w:i/>
        </w:rPr>
        <w:t>π.</w:t>
      </w:r>
      <w:r>
        <w:rPr>
          <w:i/>
          <w:spacing w:val="1"/>
        </w:rPr>
        <w:t xml:space="preserve"> </w:t>
      </w:r>
      <w:r>
        <w:rPr>
          <w:i/>
        </w:rPr>
        <w:t>Золотое</w:t>
      </w:r>
      <w:r>
        <w:rPr>
          <w:i/>
          <w:spacing w:val="1"/>
        </w:rPr>
        <w:t xml:space="preserve"> </w:t>
      </w:r>
      <w:r>
        <w:rPr>
          <w:i/>
        </w:rPr>
        <w:t>сечение.</w:t>
      </w:r>
      <w:r>
        <w:rPr>
          <w:i/>
          <w:spacing w:val="1"/>
        </w:rPr>
        <w:t xml:space="preserve"> </w:t>
      </w:r>
      <w:r>
        <w:rPr>
          <w:i/>
        </w:rPr>
        <w:t>«Начала»</w:t>
      </w:r>
      <w:r>
        <w:rPr>
          <w:i/>
          <w:spacing w:val="1"/>
        </w:rPr>
        <w:t xml:space="preserve"> </w:t>
      </w:r>
      <w:r>
        <w:rPr>
          <w:i/>
        </w:rPr>
        <w:t>Евклида.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Эйлер,</w:t>
      </w:r>
      <w:r>
        <w:rPr>
          <w:i/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Лобачевский.</w:t>
      </w:r>
      <w:r>
        <w:rPr>
          <w:i/>
          <w:spacing w:val="-1"/>
        </w:rPr>
        <w:t xml:space="preserve"> </w:t>
      </w:r>
      <w:r>
        <w:rPr>
          <w:i/>
        </w:rPr>
        <w:t>История пятого постулата.</w:t>
      </w:r>
    </w:p>
    <w:p w:rsidR="006015BB" w:rsidRDefault="00E9517A">
      <w:pPr>
        <w:spacing w:line="253" w:lineRule="exact"/>
        <w:ind w:left="2251"/>
        <w:jc w:val="both"/>
        <w:rPr>
          <w:i/>
        </w:rPr>
      </w:pPr>
      <w:r>
        <w:rPr>
          <w:i/>
        </w:rPr>
        <w:t>Геометрия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искусство.</w:t>
      </w:r>
      <w:r>
        <w:rPr>
          <w:i/>
          <w:spacing w:val="-5"/>
        </w:rPr>
        <w:t xml:space="preserve"> </w:t>
      </w:r>
      <w:r>
        <w:rPr>
          <w:i/>
        </w:rPr>
        <w:t>Геометрические</w:t>
      </w:r>
      <w:r>
        <w:rPr>
          <w:i/>
          <w:spacing w:val="-2"/>
        </w:rPr>
        <w:t xml:space="preserve"> </w:t>
      </w:r>
      <w:r>
        <w:rPr>
          <w:i/>
        </w:rPr>
        <w:t>закономерности</w:t>
      </w:r>
      <w:r>
        <w:rPr>
          <w:i/>
          <w:spacing w:val="-5"/>
        </w:rPr>
        <w:t xml:space="preserve"> </w:t>
      </w:r>
      <w:r>
        <w:rPr>
          <w:i/>
        </w:rPr>
        <w:t>окружающего</w:t>
      </w:r>
      <w:r>
        <w:rPr>
          <w:i/>
          <w:spacing w:val="-5"/>
        </w:rPr>
        <w:t xml:space="preserve"> </w:t>
      </w:r>
      <w:r>
        <w:rPr>
          <w:i/>
        </w:rPr>
        <w:t>мира.</w:t>
      </w:r>
    </w:p>
    <w:p w:rsidR="006015BB" w:rsidRDefault="00E9517A">
      <w:pPr>
        <w:spacing w:before="114" w:line="360" w:lineRule="auto"/>
        <w:ind w:left="1543" w:right="847" w:firstLine="707"/>
        <w:jc w:val="both"/>
        <w:rPr>
          <w:i/>
        </w:rPr>
      </w:pPr>
      <w:r>
        <w:rPr>
          <w:i/>
        </w:rPr>
        <w:t>А</w:t>
      </w:r>
      <w:r>
        <w:rPr>
          <w:i/>
        </w:rPr>
        <w:t>строномия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геометрия.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узнали</w:t>
      </w:r>
      <w:r>
        <w:rPr>
          <w:i/>
          <w:spacing w:val="1"/>
        </w:rPr>
        <w:t xml:space="preserve"> </w:t>
      </w:r>
      <w:r>
        <w:rPr>
          <w:i/>
        </w:rPr>
        <w:t>Анаксагор,</w:t>
      </w:r>
      <w:r>
        <w:rPr>
          <w:i/>
          <w:spacing w:val="1"/>
        </w:rPr>
        <w:t xml:space="preserve"> </w:t>
      </w:r>
      <w:r>
        <w:rPr>
          <w:i/>
        </w:rPr>
        <w:t>Эратосфен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Аристарх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размерах Луны, Земли и Солнца. Расстояния от Земли до Луны и Солнца. Измерение расстояния</w:t>
      </w:r>
      <w:r>
        <w:rPr>
          <w:i/>
          <w:spacing w:val="-52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Земли до Марса.</w:t>
      </w:r>
    </w:p>
    <w:p w:rsidR="006015BB" w:rsidRDefault="00E9517A">
      <w:pPr>
        <w:spacing w:before="1" w:line="360" w:lineRule="auto"/>
        <w:ind w:left="1543" w:right="846" w:firstLine="707"/>
        <w:jc w:val="both"/>
        <w:rPr>
          <w:i/>
        </w:rPr>
      </w:pP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российских</w:t>
      </w:r>
      <w:r>
        <w:rPr>
          <w:i/>
          <w:spacing w:val="1"/>
        </w:rPr>
        <w:t xml:space="preserve"> </w:t>
      </w:r>
      <w:r>
        <w:rPr>
          <w:i/>
        </w:rPr>
        <w:t>ученых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математики:</w:t>
      </w:r>
      <w:r>
        <w:rPr>
          <w:i/>
          <w:spacing w:val="1"/>
        </w:rPr>
        <w:t xml:space="preserve"> </w:t>
      </w:r>
      <w:r>
        <w:rPr>
          <w:i/>
        </w:rPr>
        <w:t>Л.Эйлер.</w:t>
      </w:r>
      <w:r>
        <w:rPr>
          <w:i/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Лобачевский,</w:t>
      </w:r>
      <w:r>
        <w:rPr>
          <w:i/>
          <w:spacing w:val="1"/>
        </w:rPr>
        <w:t xml:space="preserve"> </w:t>
      </w:r>
      <w:r>
        <w:rPr>
          <w:i/>
        </w:rPr>
        <w:t>П.Л.</w:t>
      </w:r>
      <w:r>
        <w:rPr>
          <w:i/>
          <w:spacing w:val="1"/>
        </w:rPr>
        <w:t xml:space="preserve"> </w:t>
      </w:r>
      <w:r>
        <w:rPr>
          <w:i/>
        </w:rPr>
        <w:t>Чебышев,</w:t>
      </w:r>
      <w:r>
        <w:rPr>
          <w:i/>
          <w:spacing w:val="-1"/>
        </w:rPr>
        <w:t xml:space="preserve"> </w:t>
      </w:r>
      <w:r>
        <w:rPr>
          <w:i/>
        </w:rPr>
        <w:t>С. Ковалевская,</w:t>
      </w:r>
      <w:r>
        <w:rPr>
          <w:i/>
          <w:spacing w:val="-2"/>
        </w:rPr>
        <w:t xml:space="preserve"> </w:t>
      </w:r>
      <w:r>
        <w:rPr>
          <w:i/>
        </w:rPr>
        <w:t>А.Н. Колмогоров.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2" w:lineRule="auto"/>
        <w:ind w:left="1543" w:right="845" w:firstLine="707"/>
        <w:jc w:val="both"/>
        <w:rPr>
          <w:i/>
        </w:rPr>
      </w:pPr>
      <w:r>
        <w:rPr>
          <w:i/>
        </w:rPr>
        <w:lastRenderedPageBreak/>
        <w:t>Математика в развитии России: Петр I, школа математических и навигацких наук,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российского</w:t>
      </w:r>
      <w:r>
        <w:rPr>
          <w:i/>
          <w:spacing w:val="-1"/>
        </w:rPr>
        <w:t xml:space="preserve"> </w:t>
      </w:r>
      <w:r>
        <w:rPr>
          <w:i/>
        </w:rPr>
        <w:t>флота, А.Н. Крылов. Космическая</w:t>
      </w:r>
      <w:r>
        <w:rPr>
          <w:i/>
          <w:spacing w:val="-1"/>
        </w:rPr>
        <w:t xml:space="preserve"> </w:t>
      </w:r>
      <w:r>
        <w:rPr>
          <w:i/>
        </w:rPr>
        <w:t>программа и</w:t>
      </w:r>
      <w:r>
        <w:rPr>
          <w:i/>
          <w:spacing w:val="-4"/>
        </w:rPr>
        <w:t xml:space="preserve"> </w:t>
      </w:r>
      <w:r>
        <w:rPr>
          <w:i/>
        </w:rPr>
        <w:t>М.В.</w:t>
      </w:r>
      <w:r>
        <w:rPr>
          <w:i/>
          <w:spacing w:val="-2"/>
        </w:rPr>
        <w:t xml:space="preserve"> </w:t>
      </w:r>
      <w:r>
        <w:rPr>
          <w:i/>
        </w:rPr>
        <w:t>Келдыш.</w:t>
      </w:r>
    </w:p>
    <w:p w:rsidR="006015BB" w:rsidRDefault="006015BB">
      <w:pPr>
        <w:pStyle w:val="a3"/>
        <w:spacing w:before="1"/>
        <w:ind w:left="0" w:firstLine="0"/>
        <w:jc w:val="left"/>
        <w:rPr>
          <w:i/>
          <w:sz w:val="33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67"/>
        </w:tabs>
        <w:spacing w:before="1"/>
      </w:pPr>
      <w:bookmarkStart w:id="38" w:name="_bookmark37"/>
      <w:bookmarkEnd w:id="38"/>
      <w:r>
        <w:t>Информатика</w:t>
      </w:r>
    </w:p>
    <w:p w:rsidR="006015BB" w:rsidRDefault="00E9517A">
      <w:pPr>
        <w:pStyle w:val="a3"/>
        <w:spacing w:before="121" w:line="360" w:lineRule="auto"/>
        <w:ind w:right="843"/>
      </w:pPr>
      <w:r>
        <w:rPr>
          <w:position w:val="1"/>
        </w:rPr>
        <w:t xml:space="preserve">При </w:t>
      </w:r>
      <w:r>
        <w:t>реализации программы учебного предмета «Информатика» у учащихся формируется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алгоритмическая</w:t>
      </w:r>
      <w:r>
        <w:rPr>
          <w:spacing w:val="1"/>
        </w:rPr>
        <w:t xml:space="preserve"> </w:t>
      </w:r>
      <w:r>
        <w:t>культура;умение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</w:t>
      </w:r>
      <w:r>
        <w:t>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информатики применяются в реальном мире,</w:t>
      </w:r>
      <w:r>
        <w:rPr>
          <w:spacing w:val="55"/>
        </w:rPr>
        <w:t xml:space="preserve"> </w:t>
      </w:r>
      <w:r>
        <w:t>о роли информационных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 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 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</w:t>
      </w:r>
      <w:r>
        <w:t>пьютерными программами и в сети Интернет, умение соблюдать нормы 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jc w:val="left"/>
      </w:pPr>
      <w:r>
        <w:t>Введение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Информация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информационные</w:t>
      </w:r>
      <w:r>
        <w:rPr>
          <w:b/>
          <w:spacing w:val="-1"/>
        </w:rPr>
        <w:t xml:space="preserve"> </w:t>
      </w:r>
      <w:r>
        <w:rPr>
          <w:b/>
        </w:rPr>
        <w:t>процессы</w:t>
      </w:r>
    </w:p>
    <w:p w:rsidR="006015BB" w:rsidRDefault="00E9517A">
      <w:pPr>
        <w:pStyle w:val="a3"/>
        <w:spacing w:before="122"/>
        <w:ind w:left="2251" w:firstLine="0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обобщающих</w:t>
      </w:r>
      <w:r>
        <w:rPr>
          <w:spacing w:val="-2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6015BB" w:rsidRDefault="00E9517A">
      <w:pPr>
        <w:pStyle w:val="a3"/>
        <w:spacing w:before="126" w:line="360" w:lineRule="auto"/>
        <w:ind w:right="845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 автоматизированной системой, и информация как сведения, предназначенные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6015BB" w:rsidRDefault="00E9517A">
      <w:pPr>
        <w:pStyle w:val="a3"/>
        <w:spacing w:line="362" w:lineRule="auto"/>
        <w:ind w:right="848"/>
      </w:pPr>
      <w:r>
        <w:t xml:space="preserve">Примеры данных: тексты, числа. Дискретность данных. Анализ данных.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непрерывных объектов</w:t>
      </w:r>
      <w:r>
        <w:rPr>
          <w:spacing w:val="-2"/>
        </w:rPr>
        <w:t xml:space="preserve"> </w:t>
      </w:r>
      <w:r>
        <w:t>и процессов с помощью</w:t>
      </w:r>
      <w:r>
        <w:rPr>
          <w:spacing w:val="-2"/>
        </w:rPr>
        <w:t xml:space="preserve"> </w:t>
      </w:r>
      <w:r>
        <w:t>дискретных</w:t>
      </w:r>
      <w:r>
        <w:rPr>
          <w:spacing w:val="-4"/>
        </w:rPr>
        <w:t xml:space="preserve"> </w:t>
      </w:r>
      <w:r>
        <w:t>данных.</w:t>
      </w:r>
    </w:p>
    <w:p w:rsidR="006015BB" w:rsidRDefault="00E9517A">
      <w:pPr>
        <w:pStyle w:val="a3"/>
        <w:spacing w:line="360" w:lineRule="auto"/>
        <w:ind w:right="845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6015BB" w:rsidRDefault="00E9517A">
      <w:pPr>
        <w:pStyle w:val="Heading2"/>
      </w:pPr>
      <w:r>
        <w:t>Компьютер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6015BB" w:rsidRDefault="00E9517A">
      <w:pPr>
        <w:pStyle w:val="a3"/>
        <w:spacing w:before="122" w:line="360" w:lineRule="auto"/>
        <w:ind w:right="849"/>
      </w:pPr>
      <w:r>
        <w:t>Архитектура компьютера: процессор, оперативная память, внешняя 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устройства ввода-вывода;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характеристики.</w:t>
      </w:r>
    </w:p>
    <w:p w:rsidR="006015BB" w:rsidRDefault="00E9517A">
      <w:pPr>
        <w:spacing w:line="252" w:lineRule="exact"/>
        <w:ind w:left="2251"/>
        <w:jc w:val="both"/>
        <w:rPr>
          <w:i/>
        </w:rPr>
      </w:pPr>
      <w:r>
        <w:rPr>
          <w:i/>
        </w:rPr>
        <w:t>Компьютеры,</w:t>
      </w:r>
      <w:r>
        <w:rPr>
          <w:i/>
          <w:spacing w:val="40"/>
        </w:rPr>
        <w:t xml:space="preserve"> </w:t>
      </w:r>
      <w:r>
        <w:rPr>
          <w:i/>
        </w:rPr>
        <w:t>встроенные</w:t>
      </w:r>
      <w:r>
        <w:rPr>
          <w:i/>
          <w:spacing w:val="40"/>
        </w:rPr>
        <w:t xml:space="preserve"> </w:t>
      </w:r>
      <w:r>
        <w:rPr>
          <w:i/>
        </w:rPr>
        <w:t>в</w:t>
      </w:r>
      <w:r>
        <w:rPr>
          <w:i/>
          <w:spacing w:val="41"/>
        </w:rPr>
        <w:t xml:space="preserve"> </w:t>
      </w:r>
      <w:r>
        <w:rPr>
          <w:i/>
        </w:rPr>
        <w:t>технические</w:t>
      </w:r>
      <w:r>
        <w:rPr>
          <w:i/>
          <w:spacing w:val="41"/>
        </w:rPr>
        <w:t xml:space="preserve"> </w:t>
      </w:r>
      <w:r>
        <w:rPr>
          <w:i/>
        </w:rPr>
        <w:t>устройства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39"/>
        </w:rPr>
        <w:t xml:space="preserve"> </w:t>
      </w:r>
      <w:r>
        <w:rPr>
          <w:i/>
        </w:rPr>
        <w:t>производственные</w:t>
      </w:r>
      <w:r>
        <w:rPr>
          <w:i/>
          <w:spacing w:val="40"/>
        </w:rPr>
        <w:t xml:space="preserve"> </w:t>
      </w:r>
      <w:r>
        <w:rPr>
          <w:i/>
        </w:rPr>
        <w:t>комплексы.</w:t>
      </w:r>
    </w:p>
    <w:p w:rsidR="006015BB" w:rsidRDefault="00E9517A">
      <w:pPr>
        <w:spacing w:before="127"/>
        <w:ind w:left="1543"/>
        <w:jc w:val="both"/>
        <w:rPr>
          <w:i/>
        </w:rPr>
      </w:pPr>
      <w:r>
        <w:rPr>
          <w:i/>
        </w:rPr>
        <w:t>Роботизированные</w:t>
      </w:r>
      <w:r>
        <w:rPr>
          <w:i/>
          <w:spacing w:val="-4"/>
        </w:rPr>
        <w:t xml:space="preserve"> </w:t>
      </w:r>
      <w:r>
        <w:rPr>
          <w:i/>
        </w:rPr>
        <w:t>производства,</w:t>
      </w:r>
      <w:r>
        <w:rPr>
          <w:i/>
          <w:spacing w:val="-3"/>
        </w:rPr>
        <w:t xml:space="preserve"> </w:t>
      </w:r>
      <w:r>
        <w:rPr>
          <w:i/>
        </w:rPr>
        <w:t>аддитивные</w:t>
      </w:r>
      <w:r>
        <w:rPr>
          <w:i/>
          <w:spacing w:val="-4"/>
        </w:rPr>
        <w:t xml:space="preserve"> </w:t>
      </w:r>
      <w:r>
        <w:rPr>
          <w:i/>
        </w:rPr>
        <w:t>технологии</w:t>
      </w:r>
      <w:r>
        <w:rPr>
          <w:i/>
          <w:spacing w:val="-3"/>
        </w:rPr>
        <w:t xml:space="preserve"> </w:t>
      </w:r>
      <w:r>
        <w:rPr>
          <w:i/>
        </w:rPr>
        <w:t>(3D-принтеры).</w:t>
      </w:r>
    </w:p>
    <w:p w:rsidR="006015BB" w:rsidRDefault="00E9517A">
      <w:pPr>
        <w:pStyle w:val="a3"/>
        <w:spacing w:before="126"/>
        <w:ind w:left="2251" w:firstLine="0"/>
      </w:pP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компьютера.</w:t>
      </w:r>
    </w:p>
    <w:p w:rsidR="006015BB" w:rsidRDefault="00E9517A">
      <w:pPr>
        <w:pStyle w:val="a3"/>
        <w:spacing w:before="128" w:line="360" w:lineRule="auto"/>
        <w:ind w:right="847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rPr>
          <w:i/>
        </w:rPr>
        <w:t>Носители инфо</w:t>
      </w:r>
      <w:r>
        <w:rPr>
          <w:i/>
        </w:rPr>
        <w:t>рмации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живой</w:t>
      </w:r>
      <w:r>
        <w:rPr>
          <w:i/>
          <w:spacing w:val="-2"/>
        </w:rPr>
        <w:t xml:space="preserve"> </w:t>
      </w:r>
      <w:r>
        <w:rPr>
          <w:i/>
        </w:rPr>
        <w:t>природе.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  <w:jc w:val="left"/>
      </w:pPr>
      <w:r>
        <w:lastRenderedPageBreak/>
        <w:t>История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тенденции</w:t>
      </w:r>
      <w:r>
        <w:rPr>
          <w:spacing w:val="49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компьютеров,</w:t>
      </w:r>
      <w:r>
        <w:rPr>
          <w:spacing w:val="52"/>
        </w:rPr>
        <w:t xml:space="preserve"> </w:t>
      </w:r>
      <w:r>
        <w:t>улучшение</w:t>
      </w:r>
      <w:r>
        <w:rPr>
          <w:spacing w:val="50"/>
        </w:rPr>
        <w:t xml:space="preserve"> </w:t>
      </w:r>
      <w:r>
        <w:t>характеристик</w:t>
      </w:r>
      <w:r>
        <w:rPr>
          <w:spacing w:val="49"/>
        </w:rPr>
        <w:t xml:space="preserve"> </w:t>
      </w:r>
      <w:r>
        <w:t>компьютеров.</w:t>
      </w:r>
    </w:p>
    <w:p w:rsidR="006015BB" w:rsidRDefault="00E9517A">
      <w:pPr>
        <w:pStyle w:val="a3"/>
        <w:spacing w:before="129"/>
        <w:ind w:firstLine="0"/>
        <w:jc w:val="left"/>
      </w:pPr>
      <w:r>
        <w:t>Суперкомпьютеры.</w:t>
      </w:r>
    </w:p>
    <w:p w:rsidR="006015BB" w:rsidRDefault="00E9517A">
      <w:pPr>
        <w:spacing w:before="126" w:line="360" w:lineRule="auto"/>
        <w:ind w:left="2251" w:right="2941"/>
        <w:rPr>
          <w:i/>
        </w:rPr>
      </w:pPr>
      <w:r>
        <w:rPr>
          <w:i/>
        </w:rPr>
        <w:t>Физические ограничения на значения характеристик компьютеров</w:t>
      </w:r>
      <w:r>
        <w:t>.</w:t>
      </w:r>
      <w:r>
        <w:rPr>
          <w:spacing w:val="-52"/>
        </w:rPr>
        <w:t xml:space="preserve"> </w:t>
      </w:r>
      <w:r>
        <w:rPr>
          <w:i/>
        </w:rPr>
        <w:t>Параллельные</w:t>
      </w:r>
      <w:r>
        <w:rPr>
          <w:i/>
          <w:spacing w:val="-1"/>
        </w:rPr>
        <w:t xml:space="preserve"> </w:t>
      </w:r>
      <w:r>
        <w:rPr>
          <w:i/>
        </w:rPr>
        <w:t>вычисления.</w:t>
      </w:r>
    </w:p>
    <w:p w:rsidR="006015BB" w:rsidRDefault="00E9517A">
      <w:pPr>
        <w:pStyle w:val="a3"/>
        <w:spacing w:line="252" w:lineRule="exact"/>
        <w:ind w:left="2251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6015BB" w:rsidRDefault="00E9517A">
      <w:pPr>
        <w:pStyle w:val="Heading2"/>
        <w:spacing w:before="131" w:line="360" w:lineRule="auto"/>
        <w:ind w:right="5419"/>
        <w:jc w:val="left"/>
      </w:pPr>
      <w:r>
        <w:t>Математические основы информатики</w:t>
      </w:r>
      <w:r>
        <w:rPr>
          <w:spacing w:val="-5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кодирование</w:t>
      </w:r>
    </w:p>
    <w:p w:rsidR="006015BB" w:rsidRDefault="00E9517A">
      <w:pPr>
        <w:pStyle w:val="a3"/>
        <w:spacing w:line="360" w:lineRule="auto"/>
        <w:ind w:right="843"/>
        <w:jc w:val="left"/>
      </w:pPr>
      <w:r>
        <w:t>Символ.</w:t>
      </w:r>
      <w:r>
        <w:rPr>
          <w:spacing w:val="5"/>
        </w:rPr>
        <w:t xml:space="preserve"> </w:t>
      </w:r>
      <w:r>
        <w:t>Алфавит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конечное</w:t>
      </w:r>
      <w:r>
        <w:rPr>
          <w:spacing w:val="6"/>
        </w:rPr>
        <w:t xml:space="preserve"> </w:t>
      </w:r>
      <w:r>
        <w:t>множество</w:t>
      </w:r>
      <w:r>
        <w:rPr>
          <w:spacing w:val="6"/>
        </w:rPr>
        <w:t xml:space="preserve"> </w:t>
      </w:r>
      <w:r>
        <w:t>символов.</w:t>
      </w:r>
      <w:r>
        <w:rPr>
          <w:spacing w:val="3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конечная</w:t>
      </w:r>
      <w:r>
        <w:rPr>
          <w:spacing w:val="5"/>
        </w:rPr>
        <w:t xml:space="preserve"> </w:t>
      </w:r>
      <w:r>
        <w:t>последовательность</w:t>
      </w:r>
      <w:r>
        <w:rPr>
          <w:spacing w:val="-52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различных текстов</w:t>
      </w:r>
      <w:r>
        <w:rPr>
          <w:spacing w:val="-5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 алфавите.</w:t>
      </w:r>
    </w:p>
    <w:p w:rsidR="006015BB" w:rsidRDefault="00E9517A">
      <w:pPr>
        <w:pStyle w:val="a3"/>
        <w:spacing w:line="360" w:lineRule="auto"/>
        <w:ind w:right="843"/>
        <w:jc w:val="left"/>
      </w:pPr>
      <w:r>
        <w:t>Разнообразие</w:t>
      </w:r>
      <w:r>
        <w:rPr>
          <w:spacing w:val="19"/>
        </w:rPr>
        <w:t xml:space="preserve"> </w:t>
      </w:r>
      <w:r>
        <w:t>языков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алфавитов.</w:t>
      </w:r>
      <w:r>
        <w:rPr>
          <w:spacing w:val="19"/>
        </w:rPr>
        <w:t xml:space="preserve"> </w:t>
      </w:r>
      <w:r>
        <w:t>Естественные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формальные</w:t>
      </w:r>
      <w:r>
        <w:rPr>
          <w:spacing w:val="18"/>
        </w:rPr>
        <w:t xml:space="preserve"> </w:t>
      </w:r>
      <w:r>
        <w:t>языки.</w:t>
      </w:r>
      <w:r>
        <w:rPr>
          <w:spacing w:val="18"/>
        </w:rPr>
        <w:t xml:space="preserve"> </w:t>
      </w:r>
      <w:r>
        <w:t>Алфавит</w:t>
      </w:r>
      <w:r>
        <w:rPr>
          <w:spacing w:val="20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 языке.</w:t>
      </w:r>
    </w:p>
    <w:p w:rsidR="006015BB" w:rsidRDefault="00E9517A">
      <w:pPr>
        <w:pStyle w:val="a3"/>
        <w:spacing w:line="360" w:lineRule="auto"/>
        <w:ind w:right="843"/>
        <w:jc w:val="left"/>
      </w:pPr>
      <w:r>
        <w:t>Кодирование</w:t>
      </w:r>
      <w:r>
        <w:rPr>
          <w:spacing w:val="37"/>
        </w:rPr>
        <w:t xml:space="preserve"> </w:t>
      </w:r>
      <w:r>
        <w:t>символов</w:t>
      </w:r>
      <w:r>
        <w:rPr>
          <w:spacing w:val="36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алфавита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кодовых</w:t>
      </w:r>
      <w:r>
        <w:rPr>
          <w:spacing w:val="35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другом</w:t>
      </w:r>
      <w:r>
        <w:rPr>
          <w:spacing w:val="36"/>
        </w:rPr>
        <w:t xml:space="preserve"> </w:t>
      </w:r>
      <w:r>
        <w:t>алфавите;</w:t>
      </w:r>
      <w:r>
        <w:rPr>
          <w:spacing w:val="-52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декодирование.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Двоичный</w:t>
      </w:r>
      <w:r>
        <w:rPr>
          <w:spacing w:val="32"/>
        </w:rPr>
        <w:t xml:space="preserve"> </w:t>
      </w:r>
      <w:r>
        <w:t>алфавит.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данных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компьютере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двоичном</w:t>
      </w:r>
      <w:r>
        <w:rPr>
          <w:spacing w:val="-52"/>
        </w:rPr>
        <w:t xml:space="preserve"> </w:t>
      </w:r>
      <w:r>
        <w:t>алфавите.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Двоичные</w:t>
      </w:r>
      <w:r>
        <w:rPr>
          <w:spacing w:val="5"/>
        </w:rPr>
        <w:t xml:space="preserve"> </w:t>
      </w:r>
      <w:r>
        <w:t>коды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фиксированной</w:t>
      </w:r>
      <w:r>
        <w:rPr>
          <w:spacing w:val="4"/>
        </w:rPr>
        <w:t xml:space="preserve"> </w:t>
      </w:r>
      <w:r>
        <w:t>длиной</w:t>
      </w:r>
      <w:r>
        <w:rPr>
          <w:spacing w:val="4"/>
        </w:rPr>
        <w:t xml:space="preserve"> </w:t>
      </w:r>
      <w:r>
        <w:t>кодового</w:t>
      </w:r>
      <w:r>
        <w:rPr>
          <w:spacing w:val="5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Разрядность</w:t>
      </w:r>
      <w:r>
        <w:rPr>
          <w:spacing w:val="2"/>
        </w:rPr>
        <w:t xml:space="preserve"> </w:t>
      </w:r>
      <w:r>
        <w:t>кода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длина</w:t>
      </w:r>
      <w:r>
        <w:rPr>
          <w:spacing w:val="-52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Примеры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двоичных кодов с разрядностью 8,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16,</w:t>
      </w:r>
      <w:r>
        <w:rPr>
          <w:spacing w:val="1"/>
          <w:position w:val="1"/>
        </w:rPr>
        <w:t xml:space="preserve"> </w:t>
      </w:r>
      <w:r>
        <w:t>32.</w:t>
      </w:r>
    </w:p>
    <w:p w:rsidR="006015BB" w:rsidRDefault="00E9517A">
      <w:pPr>
        <w:pStyle w:val="a3"/>
        <w:spacing w:line="360" w:lineRule="auto"/>
        <w:jc w:val="left"/>
      </w:pPr>
      <w:r>
        <w:t>Единицы</w:t>
      </w:r>
      <w:r>
        <w:rPr>
          <w:spacing w:val="48"/>
        </w:rPr>
        <w:t xml:space="preserve"> </w:t>
      </w:r>
      <w:r>
        <w:t>измерения</w:t>
      </w:r>
      <w:r>
        <w:rPr>
          <w:spacing w:val="45"/>
        </w:rPr>
        <w:t xml:space="preserve"> </w:t>
      </w:r>
      <w:r>
        <w:t>длины</w:t>
      </w:r>
      <w:r>
        <w:rPr>
          <w:spacing w:val="49"/>
        </w:rPr>
        <w:t xml:space="preserve"> </w:t>
      </w:r>
      <w:r>
        <w:t>двоичных</w:t>
      </w:r>
      <w:r>
        <w:rPr>
          <w:spacing w:val="45"/>
        </w:rPr>
        <w:t xml:space="preserve"> </w:t>
      </w:r>
      <w:r>
        <w:t>текстов:</w:t>
      </w:r>
      <w:r>
        <w:rPr>
          <w:spacing w:val="47"/>
        </w:rPr>
        <w:t xml:space="preserve"> </w:t>
      </w:r>
      <w:r>
        <w:t>бит,</w:t>
      </w:r>
      <w:r>
        <w:rPr>
          <w:spacing w:val="48"/>
        </w:rPr>
        <w:t xml:space="preserve"> </w:t>
      </w:r>
      <w:r>
        <w:t>байт,</w:t>
      </w:r>
      <w:r>
        <w:rPr>
          <w:spacing w:val="49"/>
        </w:rPr>
        <w:t xml:space="preserve"> </w:t>
      </w:r>
      <w:r>
        <w:t>Килобайт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т.д.</w:t>
      </w:r>
      <w:r>
        <w:rPr>
          <w:spacing w:val="48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-2"/>
        </w:rPr>
        <w:t xml:space="preserve"> </w:t>
      </w:r>
      <w:r>
        <w:t>сообщении.</w:t>
      </w:r>
    </w:p>
    <w:p w:rsidR="006015BB" w:rsidRDefault="00E9517A">
      <w:pPr>
        <w:spacing w:line="252" w:lineRule="exact"/>
        <w:ind w:left="2251"/>
        <w:rPr>
          <w:i/>
        </w:rPr>
      </w:pPr>
      <w:r>
        <w:rPr>
          <w:i/>
        </w:rPr>
        <w:t>Подход</w:t>
      </w:r>
      <w:r>
        <w:rPr>
          <w:i/>
          <w:spacing w:val="-1"/>
        </w:rPr>
        <w:t xml:space="preserve"> </w:t>
      </w:r>
      <w:r>
        <w:rPr>
          <w:i/>
        </w:rPr>
        <w:t>А.Н.</w:t>
      </w:r>
      <w:r>
        <w:rPr>
          <w:i/>
          <w:spacing w:val="-1"/>
        </w:rPr>
        <w:t xml:space="preserve"> </w:t>
      </w:r>
      <w:r>
        <w:rPr>
          <w:i/>
        </w:rPr>
        <w:t>Колмогорова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определению</w:t>
      </w:r>
      <w:r>
        <w:rPr>
          <w:i/>
          <w:spacing w:val="-2"/>
        </w:rPr>
        <w:t xml:space="preserve"> </w:t>
      </w:r>
      <w:r>
        <w:rPr>
          <w:i/>
        </w:rPr>
        <w:t>количества</w:t>
      </w:r>
      <w:r>
        <w:rPr>
          <w:i/>
          <w:spacing w:val="-1"/>
        </w:rPr>
        <w:t xml:space="preserve"> </w:t>
      </w:r>
      <w:r>
        <w:rPr>
          <w:i/>
        </w:rPr>
        <w:t>информации.</w:t>
      </w:r>
    </w:p>
    <w:p w:rsidR="006015BB" w:rsidRDefault="00E9517A">
      <w:pPr>
        <w:spacing w:before="124" w:line="360" w:lineRule="auto"/>
        <w:ind w:left="1543" w:right="843" w:firstLine="707"/>
        <w:jc w:val="both"/>
        <w:rPr>
          <w:i/>
        </w:rPr>
      </w:pP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разрядности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rPr>
          <w:i/>
        </w:rPr>
        <w:t>Код</w:t>
      </w:r>
      <w:r>
        <w:rPr>
          <w:i/>
          <w:spacing w:val="56"/>
        </w:rPr>
        <w:t xml:space="preserve"> </w:t>
      </w:r>
      <w:r>
        <w:rPr>
          <w:i/>
        </w:rPr>
        <w:t>ASCII.</w:t>
      </w:r>
      <w:r>
        <w:rPr>
          <w:i/>
          <w:spacing w:val="-52"/>
        </w:rPr>
        <w:t xml:space="preserve"> </w:t>
      </w:r>
      <w:r>
        <w:t>Кодировки кириллицы. Примеры кодирования букв национальных алфавитов. Представление о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Unicode</w:t>
      </w:r>
      <w:r>
        <w:rPr>
          <w:i/>
        </w:rPr>
        <w:t>. Таблицы</w:t>
      </w:r>
      <w:r>
        <w:rPr>
          <w:i/>
          <w:spacing w:val="-2"/>
        </w:rPr>
        <w:t xml:space="preserve"> </w:t>
      </w:r>
      <w:r>
        <w:rPr>
          <w:i/>
        </w:rPr>
        <w:t>кодировки с</w:t>
      </w:r>
      <w:r>
        <w:rPr>
          <w:i/>
          <w:spacing w:val="-2"/>
        </w:rPr>
        <w:t xml:space="preserve"> </w:t>
      </w:r>
      <w:r>
        <w:rPr>
          <w:i/>
        </w:rPr>
        <w:t>алфавитом,</w:t>
      </w:r>
      <w:r>
        <w:rPr>
          <w:i/>
          <w:spacing w:val="-1"/>
        </w:rPr>
        <w:t xml:space="preserve"> </w:t>
      </w:r>
      <w:r>
        <w:rPr>
          <w:i/>
        </w:rPr>
        <w:t>отличным от</w:t>
      </w:r>
      <w:r>
        <w:rPr>
          <w:i/>
          <w:spacing w:val="-5"/>
        </w:rPr>
        <w:t xml:space="preserve"> </w:t>
      </w:r>
      <w:r>
        <w:rPr>
          <w:i/>
        </w:rPr>
        <w:t>двоичного.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rPr>
          <w:i/>
        </w:rPr>
        <w:t>Искажение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передаче.</w:t>
      </w:r>
      <w:r>
        <w:rPr>
          <w:i/>
          <w:spacing w:val="1"/>
        </w:rPr>
        <w:t xml:space="preserve"> </w:t>
      </w:r>
      <w:r>
        <w:rPr>
          <w:i/>
        </w:rPr>
        <w:t>Коды,</w:t>
      </w:r>
      <w:r>
        <w:rPr>
          <w:i/>
          <w:spacing w:val="1"/>
        </w:rPr>
        <w:t xml:space="preserve"> </w:t>
      </w:r>
      <w:r>
        <w:rPr>
          <w:i/>
        </w:rPr>
        <w:t>исправляющие</w:t>
      </w:r>
      <w:r>
        <w:rPr>
          <w:i/>
          <w:spacing w:val="1"/>
        </w:rPr>
        <w:t xml:space="preserve"> </w:t>
      </w:r>
      <w:r>
        <w:rPr>
          <w:i/>
        </w:rPr>
        <w:t>ошибки.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однозначного</w:t>
      </w:r>
      <w:r>
        <w:rPr>
          <w:i/>
          <w:spacing w:val="-1"/>
        </w:rPr>
        <w:t xml:space="preserve"> </w:t>
      </w:r>
      <w:r>
        <w:rPr>
          <w:i/>
        </w:rPr>
        <w:t>декодирова</w:t>
      </w:r>
      <w:r>
        <w:rPr>
          <w:i/>
        </w:rPr>
        <w:t>ния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кодов с различной</w:t>
      </w:r>
      <w:r>
        <w:rPr>
          <w:i/>
          <w:spacing w:val="-4"/>
        </w:rPr>
        <w:t xml:space="preserve"> </w:t>
      </w:r>
      <w:r>
        <w:rPr>
          <w:i/>
        </w:rPr>
        <w:t>длиной кодовых</w:t>
      </w:r>
      <w:r>
        <w:rPr>
          <w:i/>
          <w:spacing w:val="-3"/>
        </w:rPr>
        <w:t xml:space="preserve"> </w:t>
      </w:r>
      <w:r>
        <w:rPr>
          <w:i/>
        </w:rPr>
        <w:t>слов.</w:t>
      </w:r>
    </w:p>
    <w:p w:rsidR="006015BB" w:rsidRDefault="00E9517A">
      <w:pPr>
        <w:pStyle w:val="Heading2"/>
        <w:spacing w:before="3"/>
        <w:jc w:val="left"/>
      </w:pPr>
      <w:r>
        <w:t>Дискретизация</w:t>
      </w:r>
    </w:p>
    <w:p w:rsidR="006015BB" w:rsidRDefault="00E9517A">
      <w:pPr>
        <w:pStyle w:val="a3"/>
        <w:tabs>
          <w:tab w:val="left" w:pos="3484"/>
          <w:tab w:val="left" w:pos="3811"/>
          <w:tab w:val="left" w:pos="5452"/>
          <w:tab w:val="left" w:pos="6299"/>
          <w:tab w:val="left" w:pos="7880"/>
          <w:tab w:val="left" w:pos="8199"/>
          <w:tab w:val="left" w:pos="9360"/>
        </w:tabs>
        <w:spacing w:before="124" w:line="360" w:lineRule="auto"/>
        <w:ind w:right="849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2"/>
        </w:rPr>
        <w:t xml:space="preserve"> </w:t>
      </w:r>
      <w:r>
        <w:t>аудиовизуальных</w:t>
      </w:r>
      <w:r>
        <w:rPr>
          <w:spacing w:val="-1"/>
        </w:rPr>
        <w:t xml:space="preserve"> </w:t>
      </w:r>
      <w:r>
        <w:t>и других непрерывных данных.</w:t>
      </w:r>
    </w:p>
    <w:p w:rsidR="006015BB" w:rsidRDefault="00E9517A">
      <w:pPr>
        <w:pStyle w:val="a3"/>
        <w:spacing w:line="360" w:lineRule="auto"/>
        <w:ind w:right="855"/>
        <w:jc w:val="left"/>
      </w:pPr>
      <w:r>
        <w:t>Кодирование</w:t>
      </w:r>
      <w:r>
        <w:rPr>
          <w:spacing w:val="6"/>
        </w:rPr>
        <w:t xml:space="preserve"> </w:t>
      </w:r>
      <w:r>
        <w:t>цвета.</w:t>
      </w:r>
      <w:r>
        <w:rPr>
          <w:spacing w:val="6"/>
        </w:rPr>
        <w:t xml:space="preserve"> </w:t>
      </w:r>
      <w:r>
        <w:t>Цветовые</w:t>
      </w:r>
      <w:r>
        <w:rPr>
          <w:spacing w:val="7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4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RGB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CMYK.</w:t>
      </w:r>
      <w:r>
        <w:rPr>
          <w:spacing w:val="5"/>
        </w:rPr>
        <w:t xml:space="preserve"> </w:t>
      </w:r>
      <w:r>
        <w:rPr>
          <w:i/>
        </w:rPr>
        <w:t>Модели</w:t>
      </w:r>
      <w:r>
        <w:rPr>
          <w:i/>
          <w:spacing w:val="3"/>
        </w:rPr>
        <w:t xml:space="preserve"> </w:t>
      </w:r>
      <w:r>
        <w:rPr>
          <w:i/>
        </w:rPr>
        <w:t>HSB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CMY</w:t>
      </w:r>
      <w:r>
        <w:t>.</w:t>
      </w:r>
      <w:r>
        <w:rPr>
          <w:spacing w:val="-52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кодирования. Знакомство с</w:t>
      </w:r>
      <w:r>
        <w:rPr>
          <w:spacing w:val="-2"/>
        </w:rPr>
        <w:t xml:space="preserve"> </w:t>
      </w:r>
      <w:r>
        <w:t>растровой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векторной графикой.</w:t>
      </w:r>
    </w:p>
    <w:p w:rsidR="006015BB" w:rsidRDefault="00E9517A">
      <w:pPr>
        <w:pStyle w:val="a3"/>
        <w:ind w:left="2251" w:firstLine="0"/>
        <w:jc w:val="left"/>
      </w:pPr>
      <w:r>
        <w:t>Кодирование</w:t>
      </w:r>
      <w:r>
        <w:rPr>
          <w:spacing w:val="-2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6015BB" w:rsidRDefault="00E9517A">
      <w:pPr>
        <w:pStyle w:val="a3"/>
        <w:tabs>
          <w:tab w:val="left" w:pos="3151"/>
          <w:tab w:val="left" w:pos="4894"/>
          <w:tab w:val="left" w:pos="6233"/>
          <w:tab w:val="left" w:pos="7416"/>
          <w:tab w:val="left" w:pos="7716"/>
          <w:tab w:val="left" w:pos="9433"/>
        </w:tabs>
        <w:spacing w:before="126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  <w:t>и</w:t>
      </w:r>
      <w:r>
        <w:rPr>
          <w:spacing w:val="22"/>
        </w:rPr>
        <w:t xml:space="preserve"> </w:t>
      </w:r>
      <w:r>
        <w:t>хранением</w:t>
      </w:r>
      <w:r>
        <w:rPr>
          <w:spacing w:val="-5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 файлов.</w:t>
      </w:r>
    </w:p>
    <w:p w:rsidR="006015BB" w:rsidRDefault="00E9517A">
      <w:pPr>
        <w:pStyle w:val="Heading2"/>
        <w:spacing w:before="4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6015BB" w:rsidRDefault="00E9517A">
      <w:pPr>
        <w:pStyle w:val="a3"/>
        <w:spacing w:before="122" w:line="362" w:lineRule="auto"/>
        <w:ind w:right="855"/>
        <w:jc w:val="left"/>
      </w:pP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 счисления.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</w:t>
      </w:r>
      <w:r>
        <w:t>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-2"/>
        </w:rPr>
        <w:t xml:space="preserve"> </w:t>
      </w:r>
      <w:r>
        <w:t>формы записи чисел</w:t>
      </w:r>
      <w:r>
        <w:rPr>
          <w:spacing w:val="-1"/>
        </w:rPr>
        <w:t xml:space="preserve"> </w:t>
      </w:r>
      <w:r>
        <w:t>в позиционных системах</w:t>
      </w:r>
      <w:r>
        <w:rPr>
          <w:spacing w:val="-1"/>
        </w:rPr>
        <w:t xml:space="preserve"> </w:t>
      </w:r>
      <w:r>
        <w:t>счисления.</w:t>
      </w:r>
    </w:p>
    <w:p w:rsidR="006015BB" w:rsidRDefault="00E9517A">
      <w:pPr>
        <w:pStyle w:val="a3"/>
        <w:spacing w:before="2" w:line="360" w:lineRule="auto"/>
        <w:ind w:right="850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</w:t>
      </w:r>
      <w:r>
        <w:rPr>
          <w:spacing w:val="1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десятичную.</w:t>
      </w:r>
    </w:p>
    <w:p w:rsidR="006015BB" w:rsidRDefault="00E9517A">
      <w:pPr>
        <w:pStyle w:val="a3"/>
        <w:spacing w:line="360" w:lineRule="auto"/>
        <w:ind w:right="887"/>
      </w:pPr>
      <w:r>
        <w:t>Восьмеричная и шестнадцатеричная системы счисления. Перевод натуральных чисел из</w:t>
      </w:r>
      <w:r>
        <w:rPr>
          <w:spacing w:val="1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системы счисления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восьмеричную,</w:t>
      </w:r>
      <w:r>
        <w:rPr>
          <w:spacing w:val="52"/>
        </w:rPr>
        <w:t xml:space="preserve"> </w:t>
      </w:r>
      <w:r>
        <w:t>шестнадцатеричную и</w:t>
      </w:r>
      <w:r>
        <w:rPr>
          <w:spacing w:val="-1"/>
        </w:rPr>
        <w:t xml:space="preserve"> </w:t>
      </w:r>
      <w:r>
        <w:t>обратно.</w:t>
      </w:r>
    </w:p>
    <w:p w:rsidR="006015BB" w:rsidRDefault="00E9517A">
      <w:pPr>
        <w:pStyle w:val="a3"/>
        <w:spacing w:line="360" w:lineRule="auto"/>
        <w:ind w:right="886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</w:t>
      </w:r>
      <w:r>
        <w:t>чную</w:t>
      </w:r>
      <w:r>
        <w:rPr>
          <w:spacing w:val="-1"/>
        </w:rPr>
        <w:t xml:space="preserve"> </w:t>
      </w:r>
      <w:r>
        <w:t>и обратно.</w:t>
      </w:r>
    </w:p>
    <w:p w:rsidR="006015BB" w:rsidRDefault="00E9517A">
      <w:pPr>
        <w:spacing w:before="1"/>
        <w:ind w:left="2251"/>
        <w:jc w:val="both"/>
        <w:rPr>
          <w:i/>
        </w:rPr>
      </w:pPr>
      <w:r>
        <w:rPr>
          <w:i/>
        </w:rPr>
        <w:t>Арифметические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системах</w:t>
      </w:r>
      <w:r>
        <w:rPr>
          <w:i/>
          <w:spacing w:val="-1"/>
        </w:rPr>
        <w:t xml:space="preserve"> </w:t>
      </w:r>
      <w:r>
        <w:rPr>
          <w:i/>
        </w:rPr>
        <w:t>счисления.</w:t>
      </w:r>
    </w:p>
    <w:p w:rsidR="006015BB" w:rsidRDefault="00E9517A">
      <w:pPr>
        <w:pStyle w:val="Heading2"/>
        <w:spacing w:before="131"/>
      </w:pPr>
      <w:r>
        <w:t>Элементы</w:t>
      </w:r>
      <w:r>
        <w:rPr>
          <w:spacing w:val="-3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6015BB" w:rsidRDefault="00E9517A">
      <w:pPr>
        <w:pStyle w:val="a3"/>
        <w:spacing w:before="122"/>
        <w:ind w:left="2251" w:firstLine="0"/>
      </w:pPr>
      <w:r>
        <w:t>Расчет</w:t>
      </w:r>
      <w:r>
        <w:rPr>
          <w:spacing w:val="3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вариантов:</w:t>
      </w:r>
      <w:r>
        <w:rPr>
          <w:spacing w:val="6"/>
        </w:rPr>
        <w:t xml:space="preserve"> </w:t>
      </w:r>
      <w:r>
        <w:t>формулы</w:t>
      </w:r>
      <w:r>
        <w:rPr>
          <w:spacing w:val="5"/>
        </w:rPr>
        <w:t xml:space="preserve"> </w:t>
      </w:r>
      <w:r>
        <w:t>перемножения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сложения</w:t>
      </w:r>
      <w:r>
        <w:rPr>
          <w:spacing w:val="4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вариантов.</w:t>
      </w:r>
    </w:p>
    <w:p w:rsidR="006015BB" w:rsidRDefault="00E9517A">
      <w:pPr>
        <w:pStyle w:val="a3"/>
        <w:spacing w:before="126"/>
        <w:ind w:firstLine="0"/>
      </w:pPr>
      <w:r>
        <w:t>Количество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6015BB" w:rsidRDefault="00E9517A">
      <w:pPr>
        <w:pStyle w:val="a3"/>
        <w:spacing w:before="126" w:line="360" w:lineRule="auto"/>
        <w:ind w:right="849"/>
      </w:pPr>
      <w:r>
        <w:t>Множество. Определение количества элементов во множествах, полученных из двух или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объединения, пересечения</w:t>
      </w:r>
      <w:r>
        <w:rPr>
          <w:spacing w:val="-2"/>
        </w:rPr>
        <w:t xml:space="preserve"> </w:t>
      </w:r>
      <w:r>
        <w:t>и дополнения.</w:t>
      </w:r>
    </w:p>
    <w:p w:rsidR="006015BB" w:rsidRDefault="00E9517A">
      <w:pPr>
        <w:pStyle w:val="a3"/>
        <w:spacing w:line="360" w:lineRule="auto"/>
        <w:ind w:right="821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56"/>
        </w:rPr>
        <w:t xml:space="preserve"> </w:t>
      </w:r>
      <w:r>
        <w:t>Диаграммы</w:t>
      </w:r>
      <w:r>
        <w:rPr>
          <w:spacing w:val="56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6015BB" w:rsidRDefault="00E9517A">
      <w:pPr>
        <w:pStyle w:val="a3"/>
        <w:spacing w:before="1"/>
        <w:ind w:left="2251" w:firstLine="0"/>
      </w:pPr>
      <w:r>
        <w:t>Таблицы</w:t>
      </w:r>
      <w:r>
        <w:rPr>
          <w:spacing w:val="-3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выражений.</w:t>
      </w:r>
    </w:p>
    <w:p w:rsidR="006015BB" w:rsidRDefault="00E9517A">
      <w:pPr>
        <w:spacing w:before="126" w:line="360" w:lineRule="auto"/>
        <w:ind w:left="1543" w:right="845" w:firstLine="707"/>
        <w:jc w:val="both"/>
        <w:rPr>
          <w:i/>
        </w:rPr>
      </w:pPr>
      <w:r>
        <w:rPr>
          <w:i/>
        </w:rPr>
        <w:t>Логические</w:t>
      </w:r>
      <w:r>
        <w:rPr>
          <w:i/>
          <w:spacing w:val="1"/>
        </w:rPr>
        <w:t xml:space="preserve"> </w:t>
      </w:r>
      <w:r>
        <w:rPr>
          <w:i/>
        </w:rPr>
        <w:t>операции</w:t>
      </w:r>
      <w:r>
        <w:rPr>
          <w:i/>
          <w:spacing w:val="1"/>
        </w:rPr>
        <w:t xml:space="preserve"> </w:t>
      </w:r>
      <w:r>
        <w:rPr>
          <w:i/>
        </w:rPr>
        <w:t>следования</w:t>
      </w:r>
      <w:r>
        <w:rPr>
          <w:i/>
          <w:spacing w:val="1"/>
        </w:rPr>
        <w:t xml:space="preserve"> </w:t>
      </w:r>
      <w:r>
        <w:rPr>
          <w:i/>
        </w:rPr>
        <w:t>(импликация)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равносильности</w:t>
      </w:r>
      <w:r>
        <w:rPr>
          <w:i/>
          <w:spacing w:val="1"/>
        </w:rPr>
        <w:t xml:space="preserve"> </w:t>
      </w:r>
      <w:r>
        <w:rPr>
          <w:i/>
        </w:rPr>
        <w:t>(эквивалентность).</w:t>
      </w:r>
      <w:r>
        <w:rPr>
          <w:i/>
          <w:spacing w:val="1"/>
        </w:rPr>
        <w:t xml:space="preserve"> </w:t>
      </w:r>
      <w:r>
        <w:rPr>
          <w:i/>
        </w:rPr>
        <w:t>Свойства логических операций. Законы алгебры логики</w:t>
      </w:r>
      <w:r>
        <w:t xml:space="preserve">. </w:t>
      </w:r>
      <w:r>
        <w:rPr>
          <w:i/>
        </w:rPr>
        <w:t>Использование таблиц истинности для</w:t>
      </w:r>
      <w:r>
        <w:rPr>
          <w:i/>
          <w:spacing w:val="1"/>
        </w:rPr>
        <w:t xml:space="preserve"> </w:t>
      </w:r>
      <w:r>
        <w:rPr>
          <w:i/>
        </w:rPr>
        <w:t>доказательства</w:t>
      </w:r>
      <w:r>
        <w:rPr>
          <w:i/>
          <w:spacing w:val="18"/>
        </w:rPr>
        <w:t xml:space="preserve"> </w:t>
      </w:r>
      <w:r>
        <w:rPr>
          <w:i/>
        </w:rPr>
        <w:t>закон</w:t>
      </w:r>
      <w:r>
        <w:rPr>
          <w:i/>
        </w:rPr>
        <w:t>ов</w:t>
      </w:r>
      <w:r>
        <w:rPr>
          <w:i/>
          <w:spacing w:val="17"/>
        </w:rPr>
        <w:t xml:space="preserve"> </w:t>
      </w:r>
      <w:r>
        <w:rPr>
          <w:i/>
        </w:rPr>
        <w:t>алгебры</w:t>
      </w:r>
      <w:r>
        <w:rPr>
          <w:i/>
          <w:spacing w:val="18"/>
        </w:rPr>
        <w:t xml:space="preserve"> </w:t>
      </w:r>
      <w:r>
        <w:rPr>
          <w:i/>
        </w:rPr>
        <w:t>логики.</w:t>
      </w:r>
      <w:r>
        <w:rPr>
          <w:i/>
          <w:spacing w:val="19"/>
        </w:rPr>
        <w:t xml:space="preserve"> </w:t>
      </w:r>
      <w:r>
        <w:rPr>
          <w:i/>
        </w:rPr>
        <w:t>Логические</w:t>
      </w:r>
      <w:r>
        <w:rPr>
          <w:i/>
          <w:spacing w:val="19"/>
        </w:rPr>
        <w:t xml:space="preserve"> </w:t>
      </w:r>
      <w:r>
        <w:rPr>
          <w:i/>
        </w:rPr>
        <w:t>элементы.</w:t>
      </w:r>
      <w:r>
        <w:rPr>
          <w:i/>
          <w:spacing w:val="18"/>
        </w:rPr>
        <w:t xml:space="preserve"> </w:t>
      </w:r>
      <w:r>
        <w:rPr>
          <w:i/>
        </w:rPr>
        <w:t>Схемы</w:t>
      </w:r>
      <w:r>
        <w:rPr>
          <w:i/>
          <w:spacing w:val="18"/>
        </w:rPr>
        <w:t xml:space="preserve"> </w:t>
      </w:r>
      <w:r>
        <w:rPr>
          <w:i/>
        </w:rPr>
        <w:t>логических</w:t>
      </w:r>
      <w:r>
        <w:rPr>
          <w:i/>
          <w:spacing w:val="19"/>
        </w:rPr>
        <w:t xml:space="preserve"> </w:t>
      </w:r>
      <w:r>
        <w:rPr>
          <w:i/>
        </w:rPr>
        <w:t>элементов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-53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физическая</w:t>
      </w:r>
      <w:r>
        <w:rPr>
          <w:i/>
          <w:spacing w:val="-1"/>
        </w:rPr>
        <w:t xml:space="preserve"> </w:t>
      </w:r>
      <w:r>
        <w:rPr>
          <w:i/>
        </w:rPr>
        <w:t>(электронная)</w:t>
      </w:r>
      <w:r>
        <w:rPr>
          <w:i/>
          <w:spacing w:val="-3"/>
        </w:rPr>
        <w:t xml:space="preserve"> </w:t>
      </w:r>
      <w:r>
        <w:rPr>
          <w:i/>
        </w:rPr>
        <w:t>реализация.</w:t>
      </w:r>
      <w:r>
        <w:rPr>
          <w:i/>
          <w:spacing w:val="-1"/>
        </w:rPr>
        <w:t xml:space="preserve"> </w:t>
      </w:r>
      <w:r>
        <w:rPr>
          <w:i/>
        </w:rPr>
        <w:t>Знакомство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логическими</w:t>
      </w:r>
      <w:r>
        <w:rPr>
          <w:i/>
          <w:spacing w:val="-1"/>
        </w:rPr>
        <w:t xml:space="preserve"> </w:t>
      </w:r>
      <w:r>
        <w:rPr>
          <w:i/>
        </w:rPr>
        <w:t>основами</w:t>
      </w:r>
      <w:r>
        <w:rPr>
          <w:i/>
          <w:spacing w:val="-1"/>
        </w:rPr>
        <w:t xml:space="preserve"> </w:t>
      </w:r>
      <w:r>
        <w:rPr>
          <w:i/>
        </w:rPr>
        <w:t>компьютера.</w:t>
      </w:r>
    </w:p>
    <w:p w:rsidR="006015BB" w:rsidRDefault="00E9517A">
      <w:pPr>
        <w:pStyle w:val="Heading2"/>
        <w:spacing w:before="4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6015BB" w:rsidRDefault="00E9517A">
      <w:pPr>
        <w:pStyle w:val="a3"/>
        <w:spacing w:before="121"/>
        <w:ind w:left="2251" w:firstLine="0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элемент,</w:t>
      </w:r>
      <w:r>
        <w:rPr>
          <w:spacing w:val="2"/>
        </w:rPr>
        <w:t xml:space="preserve"> </w:t>
      </w:r>
      <w:r>
        <w:t>последний</w:t>
      </w:r>
      <w:r>
        <w:rPr>
          <w:spacing w:val="2"/>
        </w:rPr>
        <w:t xml:space="preserve"> </w:t>
      </w:r>
      <w:r>
        <w:t>элемент,</w:t>
      </w:r>
      <w:r>
        <w:rPr>
          <w:spacing w:val="2"/>
        </w:rPr>
        <w:t xml:space="preserve"> </w:t>
      </w:r>
      <w:r>
        <w:t>предыдущий</w:t>
      </w:r>
      <w:r>
        <w:rPr>
          <w:spacing w:val="2"/>
        </w:rPr>
        <w:t xml:space="preserve"> </w:t>
      </w:r>
      <w:r>
        <w:t>элемент,</w:t>
      </w:r>
      <w:r>
        <w:rPr>
          <w:spacing w:val="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</w:p>
    <w:p w:rsidR="006015BB" w:rsidRDefault="00E9517A">
      <w:pPr>
        <w:pStyle w:val="a3"/>
        <w:spacing w:before="129"/>
        <w:ind w:firstLine="0"/>
      </w:pPr>
      <w:r>
        <w:t>Вставка,</w:t>
      </w:r>
      <w:r>
        <w:rPr>
          <w:spacing w:val="-1"/>
        </w:rPr>
        <w:t xml:space="preserve"> </w:t>
      </w:r>
      <w:r>
        <w:t>удаление и</w:t>
      </w:r>
      <w:r>
        <w:rPr>
          <w:spacing w:val="-1"/>
        </w:rPr>
        <w:t xml:space="preserve"> </w:t>
      </w:r>
      <w:r>
        <w:t>замена элемента.</w:t>
      </w:r>
    </w:p>
    <w:p w:rsidR="006015BB" w:rsidRDefault="00E9517A">
      <w:pPr>
        <w:pStyle w:val="a3"/>
        <w:spacing w:before="126" w:line="360" w:lineRule="auto"/>
        <w:ind w:right="844"/>
      </w:pPr>
      <w:r>
        <w:t>Граф. Вершина, ребро, путь. Ориентированные и неориентированные графы. 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минимального пути.</w:t>
      </w:r>
      <w:r>
        <w:rPr>
          <w:spacing w:val="-1"/>
        </w:rPr>
        <w:t xml:space="preserve"> </w:t>
      </w:r>
      <w:r>
        <w:t>Матриц</w:t>
      </w:r>
      <w:r>
        <w:t>а смежности</w:t>
      </w:r>
      <w:r>
        <w:rPr>
          <w:spacing w:val="-2"/>
        </w:rPr>
        <w:t xml:space="preserve"> </w:t>
      </w:r>
      <w:r>
        <w:t>графа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6015BB" w:rsidRDefault="00E9517A">
      <w:pPr>
        <w:spacing w:line="360" w:lineRule="auto"/>
        <w:ind w:left="1543" w:right="849" w:firstLine="707"/>
        <w:jc w:val="both"/>
        <w:rPr>
          <w:i/>
        </w:rPr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(узел).</w:t>
      </w:r>
      <w:r>
        <w:rPr>
          <w:spacing w:val="1"/>
        </w:rPr>
        <w:t xml:space="preserve"> </w:t>
      </w:r>
      <w:r>
        <w:t>Предшествующая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вершины.</w:t>
      </w:r>
      <w:r>
        <w:rPr>
          <w:spacing w:val="-1"/>
        </w:rPr>
        <w:t xml:space="preserve"> </w:t>
      </w:r>
      <w:r>
        <w:t>Поддерево. Высота</w:t>
      </w:r>
      <w:r>
        <w:rPr>
          <w:spacing w:val="-1"/>
        </w:rPr>
        <w:t xml:space="preserve"> </w:t>
      </w:r>
      <w:r>
        <w:t xml:space="preserve">дерева. </w:t>
      </w:r>
      <w:r>
        <w:rPr>
          <w:i/>
        </w:rPr>
        <w:t>Бинарное</w:t>
      </w:r>
      <w:r>
        <w:rPr>
          <w:i/>
          <w:spacing w:val="-3"/>
        </w:rPr>
        <w:t xml:space="preserve"> </w:t>
      </w:r>
      <w:r>
        <w:rPr>
          <w:i/>
        </w:rPr>
        <w:t>дерево. Генеалогическое</w:t>
      </w:r>
      <w:r>
        <w:rPr>
          <w:i/>
          <w:spacing w:val="-2"/>
        </w:rPr>
        <w:t xml:space="preserve"> </w:t>
      </w:r>
      <w:r>
        <w:rPr>
          <w:i/>
        </w:rPr>
        <w:t>дерево.</w:t>
      </w:r>
    </w:p>
    <w:p w:rsidR="006015BB" w:rsidRDefault="00E9517A">
      <w:pPr>
        <w:pStyle w:val="Heading2"/>
        <w:spacing w:before="4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программирования</w:t>
      </w:r>
    </w:p>
    <w:p w:rsidR="006015BB" w:rsidRDefault="00E9517A">
      <w:pPr>
        <w:spacing w:before="127"/>
        <w:ind w:left="2251"/>
        <w:jc w:val="both"/>
        <w:rPr>
          <w:b/>
        </w:rPr>
      </w:pPr>
      <w:r>
        <w:rPr>
          <w:b/>
        </w:rPr>
        <w:t>Исполнители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алгоритмы.</w:t>
      </w:r>
      <w:r>
        <w:rPr>
          <w:b/>
          <w:spacing w:val="-5"/>
        </w:rPr>
        <w:t xml:space="preserve"> </w:t>
      </w:r>
      <w:r>
        <w:rPr>
          <w:b/>
        </w:rPr>
        <w:t>Управление</w:t>
      </w:r>
      <w:r>
        <w:rPr>
          <w:b/>
          <w:spacing w:val="-5"/>
        </w:rPr>
        <w:t xml:space="preserve"> </w:t>
      </w:r>
      <w:r>
        <w:rPr>
          <w:b/>
        </w:rPr>
        <w:t>исполнителями</w:t>
      </w:r>
    </w:p>
    <w:p w:rsidR="006015BB" w:rsidRDefault="00E9517A">
      <w:pPr>
        <w:pStyle w:val="a3"/>
        <w:spacing w:before="121" w:line="360" w:lineRule="auto"/>
        <w:ind w:right="845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6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исполнителя. Ручное управление исполнителем.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  <w:rPr>
          <w:i/>
        </w:rPr>
      </w:pPr>
      <w:r>
        <w:lastRenderedPageBreak/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-52"/>
        </w:rPr>
        <w:t xml:space="preserve"> </w:t>
      </w:r>
      <w:r>
        <w:t>способ</w:t>
      </w:r>
      <w:r>
        <w:t>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 xml:space="preserve">команды. Программное управление исполнителем. </w:t>
      </w:r>
      <w:r>
        <w:rPr>
          <w:i/>
        </w:rPr>
        <w:t>Программное управление самодвижущимся</w:t>
      </w:r>
      <w:r>
        <w:rPr>
          <w:i/>
          <w:spacing w:val="1"/>
        </w:rPr>
        <w:t xml:space="preserve"> </w:t>
      </w:r>
      <w:r>
        <w:rPr>
          <w:i/>
        </w:rPr>
        <w:t>роботом.</w:t>
      </w:r>
    </w:p>
    <w:p w:rsidR="006015BB" w:rsidRDefault="00E9517A">
      <w:pPr>
        <w:pStyle w:val="a3"/>
        <w:spacing w:before="1" w:line="360" w:lineRule="auto"/>
        <w:ind w:right="843"/>
      </w:pPr>
      <w:r>
        <w:t>Словесное описание алгоритмов. Описание алгоритма с помощью 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алгоритма, от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формальном</w:t>
      </w:r>
      <w:r>
        <w:rPr>
          <w:spacing w:val="-1"/>
        </w:rPr>
        <w:t xml:space="preserve"> </w:t>
      </w:r>
      <w:r>
        <w:t>алгоритмическом языке.</w:t>
      </w:r>
    </w:p>
    <w:p w:rsidR="006015BB" w:rsidRDefault="00E9517A">
      <w:pPr>
        <w:pStyle w:val="a3"/>
        <w:spacing w:line="252" w:lineRule="exact"/>
        <w:ind w:left="2251" w:firstLine="0"/>
      </w:pPr>
      <w:r>
        <w:t>Системы</w:t>
      </w:r>
      <w:r>
        <w:rPr>
          <w:spacing w:val="-3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программ.</w:t>
      </w:r>
    </w:p>
    <w:p w:rsidR="006015BB" w:rsidRDefault="00E9517A">
      <w:pPr>
        <w:spacing w:before="129"/>
        <w:ind w:left="2251"/>
        <w:jc w:val="both"/>
        <w:rPr>
          <w:i/>
        </w:rPr>
      </w:pPr>
      <w:r>
        <w:rPr>
          <w:i/>
        </w:rPr>
        <w:t>Понятие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5"/>
        </w:rPr>
        <w:t xml:space="preserve"> </w:t>
      </w:r>
      <w:r>
        <w:rPr>
          <w:i/>
        </w:rPr>
        <w:t>этапах</w:t>
      </w:r>
      <w:r>
        <w:rPr>
          <w:i/>
          <w:spacing w:val="-1"/>
        </w:rPr>
        <w:t xml:space="preserve"> </w:t>
      </w:r>
      <w:r>
        <w:rPr>
          <w:i/>
        </w:rPr>
        <w:t>разработки</w:t>
      </w:r>
      <w:r>
        <w:rPr>
          <w:i/>
          <w:spacing w:val="-1"/>
        </w:rPr>
        <w:t xml:space="preserve"> </w:t>
      </w:r>
      <w:r>
        <w:rPr>
          <w:i/>
        </w:rPr>
        <w:t>программ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приемах</w:t>
      </w:r>
      <w:r>
        <w:rPr>
          <w:i/>
          <w:spacing w:val="-1"/>
        </w:rPr>
        <w:t xml:space="preserve"> </w:t>
      </w:r>
      <w:r>
        <w:rPr>
          <w:i/>
        </w:rPr>
        <w:t>отладки</w:t>
      </w:r>
      <w:r>
        <w:rPr>
          <w:i/>
          <w:spacing w:val="-1"/>
        </w:rPr>
        <w:t xml:space="preserve"> </w:t>
      </w:r>
      <w:r>
        <w:rPr>
          <w:i/>
        </w:rPr>
        <w:t>программ.</w:t>
      </w:r>
    </w:p>
    <w:p w:rsidR="006015BB" w:rsidRDefault="00E9517A">
      <w:pPr>
        <w:pStyle w:val="a3"/>
        <w:spacing w:before="126" w:line="360" w:lineRule="auto"/>
        <w:ind w:right="845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 сигналы</w:t>
      </w:r>
      <w:r>
        <w:rPr>
          <w:spacing w:val="1"/>
        </w:rPr>
        <w:t xml:space="preserve"> </w:t>
      </w:r>
      <w:r>
        <w:t>от цифровых</w:t>
      </w:r>
      <w:r>
        <w:rPr>
          <w:spacing w:val="55"/>
        </w:rPr>
        <w:t xml:space="preserve"> </w:t>
      </w:r>
      <w:r>
        <w:t>датчиков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 экспериментов,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реальными 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1"/>
        </w:rPr>
        <w:t xml:space="preserve"> </w:t>
      </w:r>
      <w:r>
        <w:t>устройствами.</w:t>
      </w:r>
    </w:p>
    <w:p w:rsidR="006015BB" w:rsidRDefault="00E9517A">
      <w:pPr>
        <w:pStyle w:val="Heading2"/>
        <w:spacing w:before="4"/>
      </w:pPr>
      <w:r>
        <w:t>Алгоритмические</w:t>
      </w:r>
      <w:r>
        <w:rPr>
          <w:spacing w:val="-7"/>
        </w:rPr>
        <w:t xml:space="preserve"> </w:t>
      </w:r>
      <w:r>
        <w:t>конструкции</w:t>
      </w:r>
    </w:p>
    <w:p w:rsidR="006015BB" w:rsidRDefault="00E9517A">
      <w:pPr>
        <w:pStyle w:val="a3"/>
        <w:spacing w:before="122" w:line="360" w:lineRule="auto"/>
        <w:ind w:right="845"/>
      </w:pPr>
      <w:r>
        <w:t>Конструкция «следование». Линейный алгоритм. Ограниченность линейных 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данных.</w:t>
      </w:r>
    </w:p>
    <w:p w:rsidR="006015BB" w:rsidRDefault="00E9517A">
      <w:pPr>
        <w:pStyle w:val="a3"/>
        <w:spacing w:before="1"/>
        <w:ind w:left="2251" w:firstLine="0"/>
      </w:pPr>
      <w:r>
        <w:t>Конструкция</w:t>
      </w:r>
      <w:r>
        <w:rPr>
          <w:spacing w:val="-1"/>
        </w:rPr>
        <w:t xml:space="preserve"> </w:t>
      </w:r>
      <w:r>
        <w:t>«ветвление».</w:t>
      </w:r>
      <w:r>
        <w:rPr>
          <w:spacing w:val="-1"/>
        </w:rPr>
        <w:t xml:space="preserve"> </w:t>
      </w:r>
      <w:r>
        <w:t>Условный</w:t>
      </w:r>
      <w:r>
        <w:rPr>
          <w:spacing w:val="-2"/>
        </w:rPr>
        <w:t xml:space="preserve"> </w:t>
      </w:r>
      <w:r>
        <w:t>оператор: полная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неполная</w:t>
      </w:r>
      <w:r>
        <w:rPr>
          <w:spacing w:val="-5"/>
        </w:rPr>
        <w:t xml:space="preserve"> </w:t>
      </w:r>
      <w:r>
        <w:t>формы.</w:t>
      </w:r>
    </w:p>
    <w:p w:rsidR="006015BB" w:rsidRDefault="00E9517A">
      <w:pPr>
        <w:pStyle w:val="a3"/>
        <w:spacing w:before="127" w:line="360" w:lineRule="auto"/>
        <w:ind w:right="844"/>
      </w:pPr>
      <w:r>
        <w:t>Выполн</w:t>
      </w:r>
      <w:r>
        <w:t>ение</w:t>
      </w:r>
      <w:r>
        <w:rPr>
          <w:spacing w:val="1"/>
        </w:rPr>
        <w:t xml:space="preserve"> </w:t>
      </w:r>
      <w:r>
        <w:t>и невыполнение условия (истинность и ложность высказывания). Простые и</w:t>
      </w:r>
      <w:r>
        <w:rPr>
          <w:spacing w:val="-52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 Запись составных условий.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 переменной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rPr>
          <w:i/>
        </w:rPr>
        <w:t>Проверка условия</w:t>
      </w:r>
      <w:r>
        <w:rPr>
          <w:i/>
          <w:spacing w:val="1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цикла до начала</w:t>
      </w:r>
      <w:r>
        <w:rPr>
          <w:i/>
          <w:spacing w:val="55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-2"/>
        </w:rPr>
        <w:t xml:space="preserve"> </w:t>
      </w:r>
      <w:r>
        <w:rPr>
          <w:i/>
        </w:rPr>
        <w:t>цикла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после</w:t>
      </w:r>
      <w:r>
        <w:rPr>
          <w:i/>
          <w:spacing w:val="-3"/>
        </w:rPr>
        <w:t xml:space="preserve"> </w:t>
      </w:r>
      <w:r>
        <w:rPr>
          <w:i/>
        </w:rPr>
        <w:t>выполнения</w:t>
      </w:r>
      <w:r>
        <w:rPr>
          <w:i/>
          <w:spacing w:val="-1"/>
        </w:rPr>
        <w:t xml:space="preserve"> </w:t>
      </w:r>
      <w:r>
        <w:rPr>
          <w:i/>
        </w:rPr>
        <w:t>тела</w:t>
      </w:r>
      <w:r>
        <w:rPr>
          <w:i/>
          <w:spacing w:val="-4"/>
        </w:rPr>
        <w:t xml:space="preserve"> </w:t>
      </w:r>
      <w:r>
        <w:rPr>
          <w:i/>
        </w:rPr>
        <w:t>цикла:</w:t>
      </w:r>
      <w:r>
        <w:rPr>
          <w:i/>
          <w:spacing w:val="-3"/>
        </w:rPr>
        <w:t xml:space="preserve"> </w:t>
      </w:r>
      <w:r>
        <w:rPr>
          <w:i/>
        </w:rPr>
        <w:t>постусловие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предусловие</w:t>
      </w:r>
      <w:r>
        <w:rPr>
          <w:i/>
          <w:spacing w:val="-1"/>
        </w:rPr>
        <w:t xml:space="preserve"> </w:t>
      </w:r>
      <w:r>
        <w:rPr>
          <w:i/>
        </w:rPr>
        <w:t>цикла.</w:t>
      </w:r>
      <w:r>
        <w:rPr>
          <w:i/>
          <w:spacing w:val="-1"/>
        </w:rPr>
        <w:t xml:space="preserve"> </w:t>
      </w:r>
      <w:r>
        <w:rPr>
          <w:i/>
        </w:rPr>
        <w:t>Инвариант</w:t>
      </w:r>
      <w:r>
        <w:rPr>
          <w:i/>
          <w:spacing w:val="-2"/>
        </w:rPr>
        <w:t xml:space="preserve"> </w:t>
      </w:r>
      <w:r>
        <w:rPr>
          <w:i/>
        </w:rPr>
        <w:t>цикла.</w:t>
      </w:r>
    </w:p>
    <w:p w:rsidR="006015BB" w:rsidRDefault="00E9517A">
      <w:pPr>
        <w:pStyle w:val="a3"/>
        <w:spacing w:line="252" w:lineRule="exact"/>
        <w:ind w:left="2251" w:firstLine="0"/>
      </w:pPr>
      <w:r>
        <w:t>Запись</w:t>
      </w:r>
      <w:r>
        <w:rPr>
          <w:spacing w:val="-3"/>
        </w:rPr>
        <w:t xml:space="preserve"> </w:t>
      </w:r>
      <w:r>
        <w:t>алгоритмических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записи</w:t>
      </w:r>
      <w:r>
        <w:rPr>
          <w:i/>
          <w:spacing w:val="1"/>
        </w:rPr>
        <w:t xml:space="preserve"> </w:t>
      </w:r>
      <w:r>
        <w:rPr>
          <w:i/>
        </w:rPr>
        <w:t>команд</w:t>
      </w:r>
      <w:r>
        <w:rPr>
          <w:i/>
          <w:spacing w:val="1"/>
        </w:rPr>
        <w:t xml:space="preserve"> </w:t>
      </w:r>
      <w:r>
        <w:rPr>
          <w:i/>
        </w:rPr>
        <w:t>ветвления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повторения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-52"/>
        </w:rPr>
        <w:t xml:space="preserve"> </w:t>
      </w:r>
      <w:r>
        <w:rPr>
          <w:i/>
        </w:rPr>
        <w:t>алгоритмических</w:t>
      </w:r>
      <w:r>
        <w:rPr>
          <w:i/>
          <w:spacing w:val="-1"/>
        </w:rPr>
        <w:t xml:space="preserve"> </w:t>
      </w:r>
      <w:r>
        <w:rPr>
          <w:i/>
        </w:rPr>
        <w:t>языках.</w:t>
      </w:r>
    </w:p>
    <w:p w:rsidR="006015BB" w:rsidRDefault="00E9517A">
      <w:pPr>
        <w:pStyle w:val="Heading2"/>
        <w:spacing w:before="6"/>
      </w:pP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:rsidR="006015BB" w:rsidRDefault="00E9517A">
      <w:pPr>
        <w:spacing w:before="122"/>
        <w:ind w:left="2251"/>
        <w:jc w:val="both"/>
        <w:rPr>
          <w:i/>
        </w:rPr>
      </w:pPr>
      <w:r>
        <w:t>Оператор</w:t>
      </w:r>
      <w:r>
        <w:rPr>
          <w:spacing w:val="-3"/>
        </w:rPr>
        <w:t xml:space="preserve"> </w:t>
      </w:r>
      <w:r>
        <w:t>присваивания.</w:t>
      </w:r>
      <w:r>
        <w:rPr>
          <w:spacing w:val="-4"/>
        </w:rPr>
        <w:t xml:space="preserve"> </w:t>
      </w:r>
      <w:r>
        <w:rPr>
          <w:i/>
        </w:rPr>
        <w:t>Представление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структурах</w:t>
      </w:r>
      <w:r>
        <w:rPr>
          <w:i/>
          <w:spacing w:val="-4"/>
        </w:rPr>
        <w:t xml:space="preserve"> </w:t>
      </w:r>
      <w:r>
        <w:rPr>
          <w:i/>
        </w:rPr>
        <w:t>данных.</w:t>
      </w:r>
    </w:p>
    <w:p w:rsidR="006015BB" w:rsidRDefault="00E9517A">
      <w:pPr>
        <w:spacing w:before="126" w:line="360" w:lineRule="auto"/>
        <w:ind w:left="1543" w:right="844" w:firstLine="707"/>
        <w:jc w:val="both"/>
        <w:rPr>
          <w:i/>
        </w:rPr>
      </w:pP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Переменная: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переменных: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rPr>
          <w:i/>
        </w:rPr>
        <w:t>символьные,</w:t>
      </w:r>
      <w:r>
        <w:rPr>
          <w:i/>
          <w:spacing w:val="1"/>
        </w:rPr>
        <w:t xml:space="preserve"> </w:t>
      </w:r>
      <w:r>
        <w:rPr>
          <w:i/>
        </w:rPr>
        <w:t>строковые,</w:t>
      </w:r>
      <w:r>
        <w:rPr>
          <w:i/>
          <w:spacing w:val="1"/>
        </w:rPr>
        <w:t xml:space="preserve"> </w:t>
      </w:r>
      <w:r>
        <w:rPr>
          <w:i/>
        </w:rPr>
        <w:t>логические</w:t>
      </w:r>
      <w:r>
        <w:t>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-1"/>
        </w:rPr>
        <w:t xml:space="preserve"> </w:t>
      </w:r>
      <w:r>
        <w:t xml:space="preserve">массивы. </w:t>
      </w:r>
      <w:r>
        <w:rPr>
          <w:i/>
        </w:rPr>
        <w:t>Двумерные</w:t>
      </w:r>
      <w:r>
        <w:rPr>
          <w:i/>
          <w:spacing w:val="-2"/>
        </w:rPr>
        <w:t xml:space="preserve"> </w:t>
      </w:r>
      <w:r>
        <w:rPr>
          <w:i/>
        </w:rPr>
        <w:t>массивы.</w:t>
      </w:r>
    </w:p>
    <w:p w:rsidR="006015BB" w:rsidRDefault="00E9517A">
      <w:pPr>
        <w:pStyle w:val="a3"/>
        <w:spacing w:line="253" w:lineRule="exact"/>
        <w:ind w:left="2251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6015BB" w:rsidRDefault="00E9517A" w:rsidP="00E9517A">
      <w:pPr>
        <w:pStyle w:val="a5"/>
        <w:numPr>
          <w:ilvl w:val="0"/>
          <w:numId w:val="66"/>
        </w:numPr>
        <w:tabs>
          <w:tab w:val="left" w:pos="2538"/>
        </w:tabs>
        <w:spacing w:before="125"/>
        <w:ind w:hanging="287"/>
      </w:pPr>
      <w:r>
        <w:t>нахождение</w:t>
      </w:r>
      <w:r>
        <w:rPr>
          <w:spacing w:val="54"/>
        </w:rPr>
        <w:t xml:space="preserve"> </w:t>
      </w:r>
      <w:r>
        <w:t>минимального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максимального</w:t>
      </w:r>
      <w:r>
        <w:rPr>
          <w:spacing w:val="54"/>
        </w:rPr>
        <w:t xml:space="preserve"> </w:t>
      </w:r>
      <w:r>
        <w:t>числа</w:t>
      </w:r>
      <w:r>
        <w:rPr>
          <w:spacing w:val="5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53"/>
        </w:rPr>
        <w:t xml:space="preserve"> </w:t>
      </w:r>
      <w:r>
        <w:t>трех,</w:t>
      </w:r>
      <w:r>
        <w:rPr>
          <w:spacing w:val="54"/>
        </w:rPr>
        <w:t xml:space="preserve"> </w:t>
      </w:r>
      <w:r>
        <w:t>четырех</w:t>
      </w:r>
      <w:r>
        <w:rPr>
          <w:spacing w:val="53"/>
        </w:rPr>
        <w:t xml:space="preserve"> </w:t>
      </w:r>
      <w:r>
        <w:t>данных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чисел;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369"/>
        </w:tabs>
        <w:spacing w:before="206"/>
        <w:ind w:left="368" w:hanging="287"/>
        <w:jc w:val="left"/>
      </w:pPr>
      <w:r>
        <w:t>нахождение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уравнения;</w:t>
      </w:r>
    </w:p>
    <w:p w:rsidR="006015BB" w:rsidRDefault="00E9517A" w:rsidP="00E9517A">
      <w:pPr>
        <w:pStyle w:val="a5"/>
        <w:numPr>
          <w:ilvl w:val="0"/>
          <w:numId w:val="92"/>
        </w:numPr>
        <w:tabs>
          <w:tab w:val="left" w:pos="369"/>
        </w:tabs>
        <w:spacing w:before="127"/>
        <w:ind w:left="368" w:hanging="287"/>
        <w:jc w:val="left"/>
      </w:pPr>
      <w:r>
        <w:t>заполнение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чисел;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29" w:space="40"/>
            <w:col w:w="9441"/>
          </w:cols>
        </w:sectPr>
      </w:pP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87" w:line="352" w:lineRule="auto"/>
        <w:ind w:right="846" w:firstLine="707"/>
        <w:rPr>
          <w:rFonts w:ascii="Symbol" w:hAnsi="Symbol"/>
        </w:rPr>
      </w:pPr>
      <w:r>
        <w:lastRenderedPageBreak/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массива;</w:t>
      </w:r>
    </w:p>
    <w:p w:rsidR="006015BB" w:rsidRDefault="00E9517A" w:rsidP="00E9517A">
      <w:pPr>
        <w:pStyle w:val="a5"/>
        <w:numPr>
          <w:ilvl w:val="1"/>
          <w:numId w:val="92"/>
        </w:numPr>
        <w:tabs>
          <w:tab w:val="left" w:pos="2538"/>
        </w:tabs>
        <w:spacing w:before="7"/>
        <w:ind w:left="2537" w:hanging="287"/>
        <w:rPr>
          <w:rFonts w:ascii="Symbol" w:hAnsi="Symbol"/>
        </w:rPr>
      </w:pP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(максимального)</w:t>
      </w:r>
      <w:r>
        <w:rPr>
          <w:spacing w:val="-3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</w:p>
    <w:p w:rsidR="006015BB" w:rsidRDefault="00E9517A">
      <w:pPr>
        <w:pStyle w:val="a3"/>
        <w:spacing w:before="128" w:line="360" w:lineRule="auto"/>
        <w:ind w:right="848"/>
      </w:pPr>
      <w:r>
        <w:t>Знакомство с алгоритмами решения этих задач. Реализации этих алгоритмов в выбранной</w:t>
      </w:r>
      <w:r>
        <w:rPr>
          <w:spacing w:val="-5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программирования.</w:t>
      </w:r>
    </w:p>
    <w:p w:rsidR="006015BB" w:rsidRDefault="00E9517A">
      <w:pPr>
        <w:pStyle w:val="a3"/>
        <w:spacing w:line="360" w:lineRule="auto"/>
        <w:ind w:right="846"/>
      </w:pPr>
      <w:r>
        <w:t>Составление алгоритмов и программ по управлению исполнителями Робот, Черепашка,</w:t>
      </w:r>
      <w:r>
        <w:rPr>
          <w:spacing w:val="1"/>
        </w:rPr>
        <w:t xml:space="preserve"> </w:t>
      </w:r>
      <w:r>
        <w:t>Чертежник и</w:t>
      </w:r>
      <w:r>
        <w:rPr>
          <w:spacing w:val="-4"/>
        </w:rPr>
        <w:t xml:space="preserve"> </w:t>
      </w:r>
      <w:r>
        <w:t>др.</w:t>
      </w:r>
    </w:p>
    <w:p w:rsidR="006015BB" w:rsidRDefault="00E9517A">
      <w:pPr>
        <w:spacing w:line="360" w:lineRule="auto"/>
        <w:ind w:left="1543" w:right="848" w:firstLine="707"/>
        <w:jc w:val="both"/>
        <w:rPr>
          <w:i/>
        </w:rPr>
      </w:pPr>
      <w:r>
        <w:rPr>
          <w:i/>
        </w:rPr>
        <w:t>Знакомство с постановками более сложных зад</w:t>
      </w:r>
      <w:r>
        <w:rPr>
          <w:i/>
        </w:rPr>
        <w:t>ач обработки данных и алгоритмами их</w:t>
      </w:r>
      <w:r>
        <w:rPr>
          <w:i/>
          <w:spacing w:val="1"/>
        </w:rPr>
        <w:t xml:space="preserve"> </w:t>
      </w:r>
      <w:r>
        <w:rPr>
          <w:i/>
        </w:rPr>
        <w:t>решения:</w:t>
      </w:r>
      <w:r>
        <w:rPr>
          <w:i/>
          <w:spacing w:val="1"/>
        </w:rPr>
        <w:t xml:space="preserve"> </w:t>
      </w:r>
      <w:r>
        <w:rPr>
          <w:i/>
        </w:rPr>
        <w:t>сортировка массива, выполнение</w:t>
      </w:r>
      <w:r>
        <w:rPr>
          <w:i/>
          <w:spacing w:val="1"/>
        </w:rPr>
        <w:t xml:space="preserve"> </w:t>
      </w:r>
      <w:r>
        <w:rPr>
          <w:i/>
        </w:rPr>
        <w:t>поэлементных</w:t>
      </w:r>
      <w:r>
        <w:rPr>
          <w:i/>
          <w:spacing w:val="1"/>
        </w:rPr>
        <w:t xml:space="preserve"> </w:t>
      </w:r>
      <w:r>
        <w:rPr>
          <w:i/>
        </w:rPr>
        <w:t>операций</w:t>
      </w:r>
      <w:r>
        <w:rPr>
          <w:i/>
          <w:spacing w:val="1"/>
        </w:rPr>
        <w:t xml:space="preserve"> </w:t>
      </w:r>
      <w:r>
        <w:rPr>
          <w:i/>
        </w:rPr>
        <w:t>с массивами; обработка</w:t>
      </w:r>
      <w:r>
        <w:rPr>
          <w:i/>
          <w:spacing w:val="1"/>
        </w:rPr>
        <w:t xml:space="preserve"> </w:t>
      </w:r>
      <w:r>
        <w:rPr>
          <w:i/>
        </w:rPr>
        <w:t>целых</w:t>
      </w:r>
      <w:r>
        <w:rPr>
          <w:i/>
          <w:spacing w:val="1"/>
        </w:rPr>
        <w:t xml:space="preserve"> </w:t>
      </w:r>
      <w:r>
        <w:rPr>
          <w:i/>
        </w:rPr>
        <w:t>чисел,</w:t>
      </w:r>
      <w:r>
        <w:rPr>
          <w:i/>
          <w:spacing w:val="1"/>
        </w:rPr>
        <w:t xml:space="preserve"> </w:t>
      </w:r>
      <w:r>
        <w:rPr>
          <w:i/>
        </w:rPr>
        <w:t>представленных</w:t>
      </w:r>
      <w:r>
        <w:rPr>
          <w:i/>
          <w:spacing w:val="1"/>
        </w:rPr>
        <w:t xml:space="preserve"> </w:t>
      </w:r>
      <w:r>
        <w:rPr>
          <w:i/>
        </w:rPr>
        <w:t>записями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двоичной</w:t>
      </w:r>
      <w:r>
        <w:rPr>
          <w:i/>
          <w:spacing w:val="1"/>
        </w:rPr>
        <w:t xml:space="preserve"> </w:t>
      </w:r>
      <w:r>
        <w:rPr>
          <w:i/>
        </w:rPr>
        <w:t>системах</w:t>
      </w:r>
      <w:r>
        <w:rPr>
          <w:i/>
          <w:spacing w:val="1"/>
        </w:rPr>
        <w:t xml:space="preserve"> </w:t>
      </w:r>
      <w:r>
        <w:rPr>
          <w:i/>
        </w:rPr>
        <w:t>счисления,</w:t>
      </w:r>
      <w:r>
        <w:rPr>
          <w:i/>
          <w:spacing w:val="1"/>
        </w:rPr>
        <w:t xml:space="preserve"> </w:t>
      </w:r>
      <w:r>
        <w:rPr>
          <w:i/>
        </w:rPr>
        <w:t>нахождение</w:t>
      </w:r>
      <w:r>
        <w:rPr>
          <w:i/>
          <w:spacing w:val="-1"/>
        </w:rPr>
        <w:t xml:space="preserve"> </w:t>
      </w:r>
      <w:r>
        <w:rPr>
          <w:i/>
        </w:rPr>
        <w:t>наибольшего</w:t>
      </w:r>
      <w:r>
        <w:rPr>
          <w:i/>
          <w:spacing w:val="-3"/>
        </w:rPr>
        <w:t xml:space="preserve"> </w:t>
      </w:r>
      <w:r>
        <w:rPr>
          <w:i/>
        </w:rPr>
        <w:t>общего делителя (алгоритм Евкл</w:t>
      </w:r>
      <w:r>
        <w:rPr>
          <w:i/>
        </w:rPr>
        <w:t>ида).</w:t>
      </w:r>
    </w:p>
    <w:p w:rsidR="006015BB" w:rsidRDefault="00E9517A">
      <w:pPr>
        <w:pStyle w:val="a3"/>
        <w:spacing w:before="1" w:line="360" w:lineRule="auto"/>
        <w:ind w:right="845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6015BB" w:rsidRDefault="00E9517A">
      <w:pPr>
        <w:pStyle w:val="a3"/>
        <w:spacing w:line="360" w:lineRule="auto"/>
        <w:ind w:right="845"/>
      </w:pPr>
      <w:r>
        <w:t xml:space="preserve">Простейшие </w:t>
      </w:r>
      <w:r>
        <w:t>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 значений величин, отладочный вывод).</w:t>
      </w:r>
    </w:p>
    <w:p w:rsidR="006015BB" w:rsidRDefault="00E9517A">
      <w:pPr>
        <w:spacing w:line="362" w:lineRule="auto"/>
        <w:ind w:left="1543" w:right="844" w:firstLine="707"/>
        <w:jc w:val="both"/>
        <w:rPr>
          <w:i/>
        </w:rPr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документированием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rPr>
          <w:i/>
        </w:rPr>
        <w:t>Составление</w:t>
      </w:r>
      <w:r>
        <w:rPr>
          <w:i/>
          <w:spacing w:val="1"/>
        </w:rPr>
        <w:t xml:space="preserve"> </w:t>
      </w: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образцу.</w:t>
      </w:r>
    </w:p>
    <w:p w:rsidR="006015BB" w:rsidRDefault="00E9517A">
      <w:pPr>
        <w:pStyle w:val="Heading2"/>
      </w:pPr>
      <w:r>
        <w:t>Анализ</w:t>
      </w:r>
      <w:r>
        <w:rPr>
          <w:spacing w:val="-6"/>
        </w:rPr>
        <w:t xml:space="preserve"> </w:t>
      </w:r>
      <w:r>
        <w:t>алгоритмов</w:t>
      </w:r>
    </w:p>
    <w:p w:rsidR="006015BB" w:rsidRDefault="00E9517A">
      <w:pPr>
        <w:pStyle w:val="a3"/>
        <w:spacing w:before="121" w:line="360" w:lineRule="auto"/>
        <w:ind w:right="842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-52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-3"/>
        </w:rPr>
        <w:t xml:space="preserve"> </w:t>
      </w:r>
      <w:r>
        <w:t>обработку</w:t>
      </w:r>
      <w:r>
        <w:rPr>
          <w:spacing w:val="-2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объе</w:t>
      </w:r>
      <w:r>
        <w:t>ма данных.</w:t>
      </w:r>
    </w:p>
    <w:p w:rsidR="006015BB" w:rsidRDefault="00E9517A">
      <w:pPr>
        <w:pStyle w:val="a3"/>
        <w:spacing w:line="360" w:lineRule="auto"/>
        <w:ind w:right="844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 определение возможных входных данных, приводящих к данному результату. 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характеристиками,</w:t>
      </w:r>
      <w:r>
        <w:rPr>
          <w:spacing w:val="-1"/>
        </w:rPr>
        <w:t xml:space="preserve"> </w:t>
      </w:r>
      <w:r>
        <w:t>выражаемыми с помощью</w:t>
      </w:r>
      <w:r>
        <w:rPr>
          <w:spacing w:val="-1"/>
        </w:rPr>
        <w:t xml:space="preserve"> </w:t>
      </w:r>
      <w:r>
        <w:t>формул.</w:t>
      </w:r>
    </w:p>
    <w:p w:rsidR="006015BB" w:rsidRDefault="00E9517A">
      <w:pPr>
        <w:pStyle w:val="Heading3"/>
        <w:ind w:left="2251" w:right="0"/>
        <w:jc w:val="left"/>
      </w:pPr>
      <w:r>
        <w:t>Робототехника</w:t>
      </w:r>
    </w:p>
    <w:p w:rsidR="006015BB" w:rsidRDefault="00E9517A">
      <w:pPr>
        <w:spacing w:before="121" w:line="360" w:lineRule="auto"/>
        <w:ind w:left="1543" w:right="843" w:firstLine="707"/>
        <w:jc w:val="both"/>
        <w:rPr>
          <w:i/>
        </w:rPr>
      </w:pP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наука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разработке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использовании</w:t>
      </w:r>
      <w:r>
        <w:rPr>
          <w:i/>
          <w:spacing w:val="56"/>
        </w:rPr>
        <w:t xml:space="preserve"> </w:t>
      </w:r>
      <w:r>
        <w:rPr>
          <w:i/>
        </w:rPr>
        <w:t>автоматизированных</w:t>
      </w:r>
      <w:r>
        <w:rPr>
          <w:i/>
          <w:spacing w:val="1"/>
        </w:rPr>
        <w:t xml:space="preserve"> </w:t>
      </w:r>
      <w:r>
        <w:rPr>
          <w:i/>
        </w:rPr>
        <w:t>технических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rPr>
          <w:i/>
        </w:rPr>
        <w:t>Автономные</w:t>
      </w:r>
      <w:r>
        <w:rPr>
          <w:i/>
          <w:spacing w:val="1"/>
        </w:rPr>
        <w:t xml:space="preserve"> </w:t>
      </w:r>
      <w:r>
        <w:rPr>
          <w:i/>
        </w:rPr>
        <w:t>роботы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автоматизированные</w:t>
      </w:r>
      <w:r>
        <w:rPr>
          <w:i/>
          <w:spacing w:val="1"/>
        </w:rPr>
        <w:t xml:space="preserve"> </w:t>
      </w:r>
      <w:r>
        <w:rPr>
          <w:i/>
        </w:rPr>
        <w:t>комплексы.</w:t>
      </w:r>
      <w:r>
        <w:rPr>
          <w:i/>
          <w:spacing w:val="1"/>
        </w:rPr>
        <w:t xml:space="preserve"> </w:t>
      </w:r>
      <w:r>
        <w:rPr>
          <w:i/>
        </w:rPr>
        <w:t>Микроконтроллер.</w:t>
      </w:r>
      <w:r>
        <w:rPr>
          <w:i/>
          <w:spacing w:val="1"/>
        </w:rPr>
        <w:t xml:space="preserve"> </w:t>
      </w:r>
      <w:r>
        <w:rPr>
          <w:i/>
        </w:rPr>
        <w:t>Сигнал.</w:t>
      </w:r>
      <w:r>
        <w:rPr>
          <w:i/>
          <w:spacing w:val="1"/>
        </w:rPr>
        <w:t xml:space="preserve"> </w:t>
      </w:r>
      <w:r>
        <w:rPr>
          <w:i/>
        </w:rPr>
        <w:t>Обратная</w:t>
      </w:r>
      <w:r>
        <w:rPr>
          <w:i/>
          <w:spacing w:val="1"/>
        </w:rPr>
        <w:t xml:space="preserve"> </w:t>
      </w:r>
      <w:r>
        <w:rPr>
          <w:i/>
        </w:rPr>
        <w:t>связь:</w:t>
      </w:r>
      <w:r>
        <w:rPr>
          <w:i/>
          <w:spacing w:val="1"/>
        </w:rPr>
        <w:t xml:space="preserve"> </w:t>
      </w: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rPr>
          <w:i/>
        </w:rPr>
        <w:t>сигналов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цифровых</w:t>
      </w:r>
      <w:r>
        <w:rPr>
          <w:i/>
          <w:spacing w:val="56"/>
        </w:rPr>
        <w:t xml:space="preserve"> </w:t>
      </w:r>
      <w:r>
        <w:rPr>
          <w:i/>
        </w:rPr>
        <w:t>датчиков</w:t>
      </w:r>
      <w:r>
        <w:rPr>
          <w:i/>
          <w:spacing w:val="-52"/>
        </w:rPr>
        <w:t xml:space="preserve"> </w:t>
      </w:r>
      <w:r>
        <w:rPr>
          <w:i/>
        </w:rPr>
        <w:t>(касания,</w:t>
      </w:r>
      <w:r>
        <w:rPr>
          <w:i/>
          <w:spacing w:val="-3"/>
        </w:rPr>
        <w:t xml:space="preserve"> </w:t>
      </w:r>
      <w:r>
        <w:rPr>
          <w:i/>
        </w:rPr>
        <w:t>расстояния, света, звука и</w:t>
      </w:r>
      <w:r>
        <w:rPr>
          <w:i/>
          <w:spacing w:val="-3"/>
        </w:rPr>
        <w:t xml:space="preserve"> </w:t>
      </w:r>
      <w:r>
        <w:rPr>
          <w:i/>
        </w:rPr>
        <w:t>др.</w:t>
      </w:r>
    </w:p>
    <w:p w:rsidR="006015BB" w:rsidRDefault="00E9517A">
      <w:pPr>
        <w:spacing w:line="360" w:lineRule="auto"/>
        <w:ind w:left="1543" w:right="848" w:firstLine="763"/>
        <w:jc w:val="both"/>
        <w:rPr>
          <w:i/>
        </w:rPr>
      </w:pPr>
      <w:r>
        <w:rPr>
          <w:i/>
        </w:rPr>
        <w:t>Примеры роботизированных систем (система управления движением в транспортной</w:t>
      </w:r>
      <w:r>
        <w:rPr>
          <w:i/>
          <w:spacing w:val="1"/>
        </w:rPr>
        <w:t xml:space="preserve"> </w:t>
      </w:r>
      <w:r>
        <w:rPr>
          <w:i/>
        </w:rPr>
        <w:t>системе,</w:t>
      </w:r>
      <w:r>
        <w:rPr>
          <w:i/>
          <w:spacing w:val="1"/>
        </w:rPr>
        <w:t xml:space="preserve"> </w:t>
      </w:r>
      <w:r>
        <w:rPr>
          <w:i/>
        </w:rPr>
        <w:t>сварочная</w:t>
      </w:r>
      <w:r>
        <w:rPr>
          <w:i/>
          <w:spacing w:val="1"/>
        </w:rPr>
        <w:t xml:space="preserve"> </w:t>
      </w:r>
      <w:r>
        <w:rPr>
          <w:i/>
        </w:rPr>
        <w:t>линия</w:t>
      </w:r>
      <w:r>
        <w:rPr>
          <w:i/>
          <w:spacing w:val="1"/>
        </w:rPr>
        <w:t xml:space="preserve"> </w:t>
      </w:r>
      <w:r>
        <w:rPr>
          <w:i/>
        </w:rPr>
        <w:t>автозавода,</w:t>
      </w:r>
      <w:r>
        <w:rPr>
          <w:i/>
          <w:spacing w:val="1"/>
        </w:rPr>
        <w:t xml:space="preserve"> </w:t>
      </w:r>
      <w:r>
        <w:rPr>
          <w:i/>
        </w:rPr>
        <w:t>автоматизированное</w:t>
      </w:r>
      <w:r>
        <w:rPr>
          <w:i/>
          <w:spacing w:val="1"/>
        </w:rPr>
        <w:t xml:space="preserve"> </w:t>
      </w:r>
      <w:r>
        <w:rPr>
          <w:i/>
        </w:rPr>
        <w:t>управление</w:t>
      </w:r>
      <w:r>
        <w:rPr>
          <w:i/>
          <w:spacing w:val="1"/>
        </w:rPr>
        <w:t xml:space="preserve"> </w:t>
      </w:r>
      <w:r>
        <w:rPr>
          <w:i/>
        </w:rPr>
        <w:t>отопления</w:t>
      </w:r>
      <w:r>
        <w:rPr>
          <w:i/>
          <w:spacing w:val="1"/>
        </w:rPr>
        <w:t xml:space="preserve"> </w:t>
      </w:r>
      <w:r>
        <w:rPr>
          <w:i/>
        </w:rPr>
        <w:t>дома,</w:t>
      </w:r>
      <w:r>
        <w:rPr>
          <w:i/>
          <w:spacing w:val="1"/>
        </w:rPr>
        <w:t xml:space="preserve"> </w:t>
      </w:r>
      <w:r>
        <w:rPr>
          <w:i/>
        </w:rPr>
        <w:t>автономная</w:t>
      </w:r>
      <w:r>
        <w:rPr>
          <w:i/>
          <w:spacing w:val="-1"/>
        </w:rPr>
        <w:t xml:space="preserve"> </w:t>
      </w:r>
      <w:r>
        <w:rPr>
          <w:i/>
        </w:rPr>
        <w:t>система</w:t>
      </w:r>
      <w:r>
        <w:rPr>
          <w:i/>
          <w:spacing w:val="-3"/>
        </w:rPr>
        <w:t xml:space="preserve"> </w:t>
      </w:r>
      <w:r>
        <w:rPr>
          <w:i/>
        </w:rPr>
        <w:t>управления транспортным</w:t>
      </w:r>
      <w:r>
        <w:rPr>
          <w:i/>
          <w:spacing w:val="-1"/>
        </w:rPr>
        <w:t xml:space="preserve"> </w:t>
      </w:r>
      <w:r>
        <w:rPr>
          <w:i/>
        </w:rPr>
        <w:t>средством</w:t>
      </w:r>
      <w:r>
        <w:rPr>
          <w:i/>
          <w:spacing w:val="3"/>
        </w:rPr>
        <w:t xml:space="preserve"> </w:t>
      </w:r>
      <w:r>
        <w:rPr>
          <w:i/>
        </w:rPr>
        <w:t>и т.п.).</w:t>
      </w:r>
    </w:p>
    <w:p w:rsidR="006015BB" w:rsidRDefault="00E9517A">
      <w:pPr>
        <w:spacing w:before="1" w:line="360" w:lineRule="auto"/>
        <w:ind w:left="1543" w:right="847" w:firstLine="707"/>
        <w:jc w:val="both"/>
        <w:rPr>
          <w:i/>
        </w:rPr>
      </w:pPr>
      <w:r>
        <w:rPr>
          <w:i/>
        </w:rPr>
        <w:t>Автономные</w:t>
      </w:r>
      <w:r>
        <w:rPr>
          <w:i/>
          <w:spacing w:val="1"/>
        </w:rPr>
        <w:t xml:space="preserve"> </w:t>
      </w:r>
      <w:r>
        <w:rPr>
          <w:i/>
        </w:rPr>
        <w:t>движущиеся</w:t>
      </w:r>
      <w:r>
        <w:rPr>
          <w:i/>
          <w:spacing w:val="1"/>
        </w:rPr>
        <w:t xml:space="preserve"> </w:t>
      </w:r>
      <w:r>
        <w:rPr>
          <w:i/>
        </w:rPr>
        <w:t>роботы.</w:t>
      </w:r>
      <w:r>
        <w:rPr>
          <w:i/>
          <w:spacing w:val="1"/>
        </w:rPr>
        <w:t xml:space="preserve"> </w:t>
      </w:r>
      <w:r>
        <w:rPr>
          <w:i/>
        </w:rPr>
        <w:t>Исполнительные</w:t>
      </w:r>
      <w:r>
        <w:rPr>
          <w:i/>
          <w:spacing w:val="1"/>
        </w:rPr>
        <w:t xml:space="preserve"> </w:t>
      </w:r>
      <w:r>
        <w:rPr>
          <w:i/>
        </w:rPr>
        <w:t>устройства,</w:t>
      </w:r>
      <w:r>
        <w:rPr>
          <w:i/>
          <w:spacing w:val="1"/>
        </w:rPr>
        <w:t xml:space="preserve"> </w:t>
      </w:r>
      <w:r>
        <w:rPr>
          <w:i/>
        </w:rPr>
        <w:t>датчики.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команд робота. Конструирование робота. Моделирование робота парой: исполнитель команд и</w:t>
      </w:r>
      <w:r>
        <w:rPr>
          <w:i/>
          <w:spacing w:val="1"/>
        </w:rPr>
        <w:t xml:space="preserve"> </w:t>
      </w:r>
      <w:r>
        <w:rPr>
          <w:i/>
        </w:rPr>
        <w:t>устройство</w:t>
      </w:r>
      <w:r>
        <w:rPr>
          <w:i/>
          <w:spacing w:val="-4"/>
        </w:rPr>
        <w:t xml:space="preserve"> </w:t>
      </w:r>
      <w:r>
        <w:rPr>
          <w:i/>
        </w:rPr>
        <w:t>управления.</w:t>
      </w:r>
      <w:r>
        <w:rPr>
          <w:i/>
          <w:spacing w:val="-2"/>
        </w:rPr>
        <w:t xml:space="preserve"> </w:t>
      </w:r>
      <w:r>
        <w:rPr>
          <w:i/>
        </w:rPr>
        <w:t>Ручное и</w:t>
      </w:r>
      <w:r>
        <w:rPr>
          <w:i/>
        </w:rPr>
        <w:t xml:space="preserve"> программное управление роботами.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7" w:firstLine="707"/>
        <w:jc w:val="both"/>
        <w:rPr>
          <w:i/>
        </w:rPr>
      </w:pPr>
      <w:r>
        <w:rPr>
          <w:i/>
        </w:rPr>
        <w:lastRenderedPageBreak/>
        <w:t>Пример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rPr>
          <w:i/>
        </w:rPr>
        <w:t>разработки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1"/>
        </w:rPr>
        <w:t xml:space="preserve"> </w:t>
      </w:r>
      <w:r>
        <w:rPr>
          <w:i/>
        </w:rPr>
        <w:t>движущимися</w:t>
      </w:r>
      <w:r>
        <w:rPr>
          <w:i/>
          <w:spacing w:val="1"/>
        </w:rPr>
        <w:t xml:space="preserve"> </w:t>
      </w:r>
      <w:r>
        <w:rPr>
          <w:i/>
        </w:rPr>
        <w:t>роботами.</w:t>
      </w:r>
      <w:r>
        <w:rPr>
          <w:i/>
          <w:spacing w:val="1"/>
        </w:rPr>
        <w:t xml:space="preserve"> </w:t>
      </w:r>
      <w:r>
        <w:rPr>
          <w:i/>
        </w:rPr>
        <w:t>Алгоритмы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1"/>
        </w:rPr>
        <w:t xml:space="preserve"> </w:t>
      </w:r>
      <w:r>
        <w:rPr>
          <w:i/>
        </w:rPr>
        <w:t>движущимися</w:t>
      </w:r>
      <w:r>
        <w:rPr>
          <w:i/>
          <w:spacing w:val="1"/>
        </w:rPr>
        <w:t xml:space="preserve"> </w:t>
      </w:r>
      <w:r>
        <w:rPr>
          <w:i/>
        </w:rPr>
        <w:t>роботами.</w:t>
      </w:r>
      <w:r>
        <w:rPr>
          <w:i/>
          <w:spacing w:val="1"/>
        </w:rPr>
        <w:t xml:space="preserve"> </w:t>
      </w:r>
      <w:r>
        <w:rPr>
          <w:i/>
        </w:rPr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алгоритмов</w:t>
      </w:r>
      <w:r>
        <w:rPr>
          <w:i/>
          <w:spacing w:val="1"/>
        </w:rPr>
        <w:t xml:space="preserve"> </w:t>
      </w:r>
      <w:r>
        <w:rPr>
          <w:i/>
        </w:rPr>
        <w:t>"движение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препятствия",</w:t>
      </w:r>
      <w:r>
        <w:rPr>
          <w:i/>
          <w:spacing w:val="-4"/>
        </w:rPr>
        <w:t xml:space="preserve"> </w:t>
      </w:r>
      <w:r>
        <w:rPr>
          <w:i/>
        </w:rPr>
        <w:t>"следование вдоль линии"</w:t>
      </w:r>
      <w:r>
        <w:rPr>
          <w:i/>
          <w:spacing w:val="-2"/>
        </w:rPr>
        <w:t xml:space="preserve"> </w:t>
      </w:r>
      <w:r>
        <w:rPr>
          <w:i/>
        </w:rPr>
        <w:t>и т.п.</w:t>
      </w:r>
    </w:p>
    <w:p w:rsidR="006015BB" w:rsidRDefault="00E9517A">
      <w:pPr>
        <w:spacing w:before="2" w:line="360" w:lineRule="auto"/>
        <w:ind w:left="1543" w:right="843" w:firstLine="707"/>
        <w:jc w:val="both"/>
        <w:rPr>
          <w:i/>
        </w:rPr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алгоритмов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>роботов.</w:t>
      </w:r>
      <w:r>
        <w:rPr>
          <w:i/>
          <w:spacing w:val="1"/>
        </w:rPr>
        <w:t xml:space="preserve"> </w:t>
      </w:r>
      <w:r>
        <w:rPr>
          <w:i/>
        </w:rPr>
        <w:t>Испытание</w:t>
      </w:r>
      <w:r>
        <w:rPr>
          <w:i/>
          <w:spacing w:val="1"/>
        </w:rPr>
        <w:t xml:space="preserve"> </w:t>
      </w:r>
      <w:r>
        <w:rPr>
          <w:i/>
        </w:rPr>
        <w:t>механизма</w:t>
      </w:r>
      <w:r>
        <w:rPr>
          <w:i/>
          <w:spacing w:val="1"/>
        </w:rPr>
        <w:t xml:space="preserve"> </w:t>
      </w:r>
      <w:r>
        <w:rPr>
          <w:i/>
        </w:rPr>
        <w:t>робота,</w:t>
      </w:r>
      <w:r>
        <w:rPr>
          <w:i/>
          <w:spacing w:val="1"/>
        </w:rPr>
        <w:t xml:space="preserve"> </w:t>
      </w:r>
      <w:r>
        <w:rPr>
          <w:i/>
        </w:rPr>
        <w:t>отладка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управления</w:t>
      </w:r>
      <w:r>
        <w:rPr>
          <w:i/>
          <w:spacing w:val="1"/>
        </w:rPr>
        <w:t xml:space="preserve"> </w:t>
      </w:r>
      <w:r>
        <w:rPr>
          <w:i/>
        </w:rPr>
        <w:t>роботом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ошибок</w:t>
      </w:r>
      <w:r>
        <w:rPr>
          <w:i/>
          <w:spacing w:val="1"/>
        </w:rPr>
        <w:t xml:space="preserve"> </w:t>
      </w:r>
      <w:r>
        <w:rPr>
          <w:i/>
        </w:rPr>
        <w:t>измерений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вычислений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выполнение</w:t>
      </w:r>
      <w:r>
        <w:rPr>
          <w:i/>
          <w:spacing w:val="1"/>
        </w:rPr>
        <w:t xml:space="preserve"> </w:t>
      </w:r>
      <w:r>
        <w:rPr>
          <w:i/>
        </w:rPr>
        <w:t>алгоритмов</w:t>
      </w:r>
      <w:r>
        <w:rPr>
          <w:i/>
          <w:spacing w:val="-1"/>
        </w:rPr>
        <w:t xml:space="preserve"> </w:t>
      </w:r>
      <w:r>
        <w:rPr>
          <w:i/>
        </w:rPr>
        <w:t>управления роботом.</w:t>
      </w:r>
    </w:p>
    <w:p w:rsidR="006015BB" w:rsidRDefault="00E9517A">
      <w:pPr>
        <w:pStyle w:val="Heading2"/>
        <w:spacing w:before="4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6015BB" w:rsidRDefault="00E9517A">
      <w:pPr>
        <w:pStyle w:val="a3"/>
        <w:spacing w:before="121" w:line="360" w:lineRule="auto"/>
        <w:ind w:right="84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2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 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6015BB" w:rsidRDefault="00E9517A">
      <w:pPr>
        <w:pStyle w:val="a3"/>
        <w:spacing w:before="2"/>
        <w:ind w:left="2251" w:firstLine="0"/>
      </w:pPr>
      <w:r>
        <w:t>Компьютерные</w:t>
      </w:r>
      <w:r>
        <w:rPr>
          <w:spacing w:val="-2"/>
        </w:rPr>
        <w:t xml:space="preserve"> </w:t>
      </w:r>
      <w:r>
        <w:t>эксперименты.</w:t>
      </w:r>
    </w:p>
    <w:p w:rsidR="006015BB" w:rsidRDefault="00E9517A">
      <w:pPr>
        <w:pStyle w:val="a3"/>
        <w:spacing w:before="126" w:line="360" w:lineRule="auto"/>
        <w:ind w:right="841"/>
      </w:pPr>
      <w:r>
        <w:t>Примеры использования математических (компьютерных) моделей при решении научно-</w:t>
      </w:r>
      <w:r>
        <w:rPr>
          <w:spacing w:val="1"/>
        </w:rPr>
        <w:t xml:space="preserve"> </w:t>
      </w:r>
      <w:r>
        <w:t>технических задач. Представление о цикле моделирования: построение математической 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</w:t>
      </w:r>
      <w:r>
        <w:t>пьютерного</w:t>
      </w:r>
      <w:r>
        <w:rPr>
          <w:spacing w:val="-1"/>
        </w:rPr>
        <w:t xml:space="preserve"> </w:t>
      </w:r>
      <w:r>
        <w:t>эксперимента, анализ</w:t>
      </w:r>
      <w:r>
        <w:rPr>
          <w:spacing w:val="-4"/>
        </w:rPr>
        <w:t xml:space="preserve"> </w:t>
      </w:r>
      <w:r>
        <w:t>его результатов, уточнение модели.</w:t>
      </w:r>
    </w:p>
    <w:p w:rsidR="006015BB" w:rsidRDefault="00E9517A">
      <w:pPr>
        <w:pStyle w:val="Heading2"/>
        <w:spacing w:before="4" w:line="360" w:lineRule="auto"/>
        <w:ind w:right="4517"/>
      </w:pPr>
      <w:r>
        <w:t>Использование программных систем и сервисов</w:t>
      </w:r>
      <w:r>
        <w:rPr>
          <w:spacing w:val="-52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6015BB" w:rsidRDefault="00E9517A">
      <w:pPr>
        <w:pStyle w:val="a3"/>
        <w:spacing w:line="360" w:lineRule="auto"/>
        <w:ind w:right="847"/>
      </w:pPr>
      <w:r>
        <w:t>Принципы построения файловых систем. Каталог (директория). Основные операции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</w:p>
    <w:p w:rsidR="006015BB" w:rsidRDefault="00E9517A">
      <w:pPr>
        <w:pStyle w:val="a3"/>
        <w:spacing w:line="360" w:lineRule="auto"/>
        <w:ind w:right="844"/>
      </w:pPr>
      <w:r>
        <w:t>Характерные размеры файлов различных типов (страница печатного текста, полный текст</w:t>
      </w:r>
      <w:r>
        <w:rPr>
          <w:spacing w:val="-52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 наблюдений, файл промежуточных данных при математическом 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физических процессов и</w:t>
      </w:r>
      <w:r>
        <w:rPr>
          <w:spacing w:val="-1"/>
        </w:rPr>
        <w:t xml:space="preserve"> </w:t>
      </w:r>
      <w:r>
        <w:t>др.).</w:t>
      </w:r>
    </w:p>
    <w:p w:rsidR="006015BB" w:rsidRDefault="00E9517A">
      <w:pPr>
        <w:pStyle w:val="a3"/>
        <w:spacing w:line="360" w:lineRule="auto"/>
        <w:ind w:left="2251" w:right="5889" w:firstLine="0"/>
      </w:pPr>
      <w:r>
        <w:t>Архивирование и разархивирование.</w:t>
      </w:r>
      <w:r>
        <w:rPr>
          <w:spacing w:val="-52"/>
        </w:rPr>
        <w:t xml:space="preserve"> </w:t>
      </w:r>
      <w:r>
        <w:t>Файловый</w:t>
      </w:r>
      <w:r>
        <w:rPr>
          <w:spacing w:val="-1"/>
        </w:rPr>
        <w:t xml:space="preserve"> </w:t>
      </w:r>
      <w:r>
        <w:t>менеджер.</w:t>
      </w:r>
    </w:p>
    <w:p w:rsidR="006015BB" w:rsidRDefault="00E9517A">
      <w:pPr>
        <w:ind w:left="2251"/>
        <w:jc w:val="both"/>
        <w:rPr>
          <w:i/>
        </w:rPr>
      </w:pPr>
      <w:r>
        <w:rPr>
          <w:i/>
        </w:rPr>
        <w:t>Поиск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файловой</w:t>
      </w:r>
      <w:r>
        <w:rPr>
          <w:i/>
          <w:spacing w:val="-1"/>
        </w:rPr>
        <w:t xml:space="preserve"> </w:t>
      </w:r>
      <w:r>
        <w:rPr>
          <w:i/>
        </w:rPr>
        <w:t>системе.</w:t>
      </w:r>
    </w:p>
    <w:p w:rsidR="006015BB" w:rsidRDefault="00E9517A">
      <w:pPr>
        <w:pStyle w:val="Heading2"/>
        <w:spacing w:before="129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6015BB" w:rsidRDefault="00E9517A">
      <w:pPr>
        <w:pStyle w:val="a3"/>
        <w:spacing w:before="121" w:line="360" w:lineRule="auto"/>
        <w:ind w:right="848"/>
      </w:pPr>
      <w:r>
        <w:t>Текстовы</w:t>
      </w:r>
      <w:r>
        <w:t>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6015BB" w:rsidRDefault="00E9517A">
      <w:pPr>
        <w:pStyle w:val="a3"/>
        <w:spacing w:line="360" w:lineRule="auto"/>
        <w:ind w:right="843" w:firstLine="755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форматирования</w:t>
      </w:r>
      <w:r>
        <w:rPr>
          <w:spacing w:val="-52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 страницы, абзаца,</w:t>
      </w:r>
      <w:r>
        <w:rPr>
          <w:spacing w:val="-1"/>
        </w:rPr>
        <w:t xml:space="preserve"> </w:t>
      </w:r>
      <w:r>
        <w:t>символа.</w:t>
      </w:r>
      <w:r>
        <w:rPr>
          <w:spacing w:val="-2"/>
        </w:rPr>
        <w:t xml:space="preserve"> </w:t>
      </w:r>
      <w:r>
        <w:t>Стилевое форматирование.</w:t>
      </w:r>
    </w:p>
    <w:p w:rsidR="006015BB" w:rsidRDefault="00E9517A">
      <w:pPr>
        <w:pStyle w:val="a3"/>
        <w:spacing w:line="360" w:lineRule="auto"/>
        <w:ind w:right="845"/>
        <w:rPr>
          <w:i/>
        </w:rPr>
      </w:pPr>
      <w:r>
        <w:t>Включение в текстовый документ списков, таблиц, и графических объектов. Включение в</w:t>
      </w:r>
      <w:r>
        <w:rPr>
          <w:spacing w:val="-52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-1"/>
        </w:rPr>
        <w:t xml:space="preserve"> </w:t>
      </w:r>
      <w:r>
        <w:rPr>
          <w:i/>
        </w:rPr>
        <w:t>изменений.</w:t>
      </w:r>
    </w:p>
    <w:p w:rsidR="006015BB" w:rsidRDefault="00E9517A">
      <w:pPr>
        <w:pStyle w:val="a3"/>
        <w:spacing w:before="1"/>
        <w:ind w:left="2251" w:firstLine="0"/>
      </w:pPr>
      <w:r>
        <w:t>Проверка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/>
      </w:pPr>
      <w:r>
        <w:lastRenderedPageBreak/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</w:t>
      </w:r>
      <w:r>
        <w:t>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Компьютерный перевод.</w:t>
      </w:r>
    </w:p>
    <w:p w:rsidR="006015BB" w:rsidRDefault="00E9517A">
      <w:pPr>
        <w:spacing w:line="250" w:lineRule="exact"/>
        <w:ind w:left="2251"/>
        <w:jc w:val="both"/>
        <w:rPr>
          <w:i/>
        </w:rPr>
      </w:pPr>
      <w:r>
        <w:rPr>
          <w:i/>
        </w:rPr>
        <w:t>Понятие</w:t>
      </w:r>
      <w:r>
        <w:rPr>
          <w:i/>
          <w:spacing w:val="18"/>
        </w:rPr>
        <w:t xml:space="preserve"> </w:t>
      </w:r>
      <w:r>
        <w:rPr>
          <w:i/>
        </w:rPr>
        <w:t>о</w:t>
      </w:r>
      <w:r>
        <w:rPr>
          <w:i/>
          <w:spacing w:val="18"/>
        </w:rPr>
        <w:t xml:space="preserve"> </w:t>
      </w:r>
      <w:r>
        <w:rPr>
          <w:i/>
        </w:rPr>
        <w:t>системе</w:t>
      </w:r>
      <w:r>
        <w:rPr>
          <w:i/>
          <w:spacing w:val="18"/>
        </w:rPr>
        <w:t xml:space="preserve"> </w:t>
      </w:r>
      <w:r>
        <w:rPr>
          <w:i/>
        </w:rPr>
        <w:t>стандартов</w:t>
      </w:r>
      <w:r>
        <w:rPr>
          <w:i/>
          <w:spacing w:val="18"/>
        </w:rPr>
        <w:t xml:space="preserve"> </w:t>
      </w:r>
      <w:r>
        <w:rPr>
          <w:i/>
        </w:rPr>
        <w:t>по</w:t>
      </w:r>
      <w:r>
        <w:rPr>
          <w:i/>
          <w:spacing w:val="18"/>
        </w:rPr>
        <w:t xml:space="preserve"> </w:t>
      </w:r>
      <w:r>
        <w:rPr>
          <w:i/>
        </w:rPr>
        <w:t>информации,</w:t>
      </w:r>
      <w:r>
        <w:rPr>
          <w:i/>
          <w:spacing w:val="15"/>
        </w:rPr>
        <w:t xml:space="preserve"> </w:t>
      </w:r>
      <w:r>
        <w:rPr>
          <w:i/>
        </w:rPr>
        <w:t>библиотечному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издательскому</w:t>
      </w:r>
      <w:r>
        <w:rPr>
          <w:i/>
          <w:spacing w:val="18"/>
        </w:rPr>
        <w:t xml:space="preserve"> </w:t>
      </w:r>
      <w:r>
        <w:rPr>
          <w:i/>
        </w:rPr>
        <w:t>делу.</w:t>
      </w:r>
    </w:p>
    <w:p w:rsidR="006015BB" w:rsidRDefault="00E9517A">
      <w:pPr>
        <w:spacing w:before="126"/>
        <w:ind w:left="1543"/>
        <w:jc w:val="both"/>
        <w:rPr>
          <w:i/>
        </w:rPr>
      </w:pPr>
      <w:r>
        <w:rPr>
          <w:i/>
        </w:rPr>
        <w:t>Деловая</w:t>
      </w:r>
      <w:r>
        <w:rPr>
          <w:i/>
          <w:spacing w:val="-2"/>
        </w:rPr>
        <w:t xml:space="preserve"> </w:t>
      </w:r>
      <w:r>
        <w:rPr>
          <w:i/>
        </w:rPr>
        <w:t>переписка,</w:t>
      </w:r>
      <w:r>
        <w:rPr>
          <w:i/>
          <w:spacing w:val="-1"/>
        </w:rPr>
        <w:t xml:space="preserve"> </w:t>
      </w:r>
      <w:r>
        <w:rPr>
          <w:i/>
        </w:rPr>
        <w:t>учебная</w:t>
      </w:r>
      <w:r>
        <w:rPr>
          <w:i/>
          <w:spacing w:val="-2"/>
        </w:rPr>
        <w:t xml:space="preserve"> </w:t>
      </w:r>
      <w:r>
        <w:rPr>
          <w:i/>
        </w:rPr>
        <w:t>публикация,</w:t>
      </w:r>
      <w:r>
        <w:rPr>
          <w:i/>
          <w:spacing w:val="-1"/>
        </w:rPr>
        <w:t xml:space="preserve"> </w:t>
      </w:r>
      <w:r>
        <w:rPr>
          <w:i/>
        </w:rPr>
        <w:t>коллективная</w:t>
      </w:r>
      <w:r>
        <w:rPr>
          <w:i/>
          <w:spacing w:val="-1"/>
        </w:rPr>
        <w:t xml:space="preserve"> </w:t>
      </w:r>
      <w:r>
        <w:rPr>
          <w:i/>
        </w:rPr>
        <w:t>работа.</w:t>
      </w:r>
      <w:r>
        <w:rPr>
          <w:i/>
          <w:spacing w:val="-2"/>
        </w:rPr>
        <w:t xml:space="preserve"> </w:t>
      </w:r>
      <w:r>
        <w:rPr>
          <w:i/>
        </w:rPr>
        <w:t>Реферат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аннотация.</w:t>
      </w:r>
    </w:p>
    <w:p w:rsidR="006015BB" w:rsidRDefault="00E9517A">
      <w:pPr>
        <w:pStyle w:val="a3"/>
        <w:spacing w:before="126" w:line="360" w:lineRule="auto"/>
        <w:ind w:right="847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 (выделение, копирование, заливка цветом), коррекция цвета, яркости и контрастности.</w:t>
      </w:r>
      <w:r>
        <w:rPr>
          <w:spacing w:val="-52"/>
        </w:rPr>
        <w:t xml:space="preserve"> </w:t>
      </w:r>
      <w:r>
        <w:rPr>
          <w:i/>
        </w:rPr>
        <w:t>Знакомство</w:t>
      </w:r>
      <w:r>
        <w:rPr>
          <w:i/>
          <w:spacing w:val="-1"/>
        </w:rPr>
        <w:t xml:space="preserve"> </w:t>
      </w:r>
      <w:r>
        <w:rPr>
          <w:i/>
        </w:rPr>
        <w:t>с обработкой</w:t>
      </w:r>
      <w:r>
        <w:rPr>
          <w:i/>
          <w:spacing w:val="-1"/>
        </w:rPr>
        <w:t xml:space="preserve"> </w:t>
      </w:r>
      <w:r>
        <w:rPr>
          <w:i/>
        </w:rPr>
        <w:t>фотографий. Геометрические</w:t>
      </w:r>
      <w:r>
        <w:rPr>
          <w:i/>
          <w:spacing w:val="-3"/>
        </w:rPr>
        <w:t xml:space="preserve"> </w:t>
      </w:r>
      <w:r>
        <w:rPr>
          <w:i/>
        </w:rPr>
        <w:t>и стилевые</w:t>
      </w:r>
      <w:r>
        <w:rPr>
          <w:i/>
          <w:spacing w:val="-1"/>
        </w:rPr>
        <w:t xml:space="preserve"> </w:t>
      </w:r>
      <w:r>
        <w:rPr>
          <w:i/>
        </w:rPr>
        <w:t>преобразования.</w:t>
      </w:r>
    </w:p>
    <w:p w:rsidR="006015BB" w:rsidRDefault="00E9517A">
      <w:pPr>
        <w:pStyle w:val="a3"/>
        <w:spacing w:before="1" w:line="360" w:lineRule="auto"/>
        <w:ind w:right="849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2"/>
        </w:rPr>
        <w:t xml:space="preserve"> </w:t>
      </w:r>
      <w:r>
        <w:t>и микроскопов, видеокамер, сканеров</w:t>
      </w:r>
      <w:r>
        <w:rPr>
          <w:spacing w:val="-2"/>
        </w:rPr>
        <w:t xml:space="preserve"> </w:t>
      </w:r>
      <w:r>
        <w:t>и т. д.).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компьютерного</w:t>
      </w:r>
      <w:r>
        <w:rPr>
          <w:i/>
          <w:spacing w:val="1"/>
        </w:rPr>
        <w:t xml:space="preserve"> </w:t>
      </w:r>
      <w:r>
        <w:rPr>
          <w:i/>
        </w:rPr>
        <w:t>проектирования.</w:t>
      </w:r>
      <w:r>
        <w:rPr>
          <w:i/>
          <w:spacing w:val="1"/>
        </w:rPr>
        <w:t xml:space="preserve"> </w:t>
      </w:r>
      <w:r>
        <w:rPr>
          <w:i/>
        </w:rPr>
        <w:t>Чертежи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ними.</w:t>
      </w:r>
      <w:r>
        <w:rPr>
          <w:i/>
          <w:spacing w:val="1"/>
        </w:rPr>
        <w:t xml:space="preserve"> </w:t>
      </w:r>
      <w:r>
        <w:rPr>
          <w:i/>
        </w:rPr>
        <w:t>Базовые</w:t>
      </w:r>
      <w:r>
        <w:rPr>
          <w:i/>
          <w:spacing w:val="-52"/>
        </w:rPr>
        <w:t xml:space="preserve"> </w:t>
      </w:r>
      <w:r>
        <w:rPr>
          <w:i/>
        </w:rPr>
        <w:t>операции: выделение, объединение, геометрические преобразования фрагментов и компонентов.</w:t>
      </w:r>
      <w:r>
        <w:rPr>
          <w:i/>
          <w:spacing w:val="-52"/>
        </w:rPr>
        <w:t xml:space="preserve"> </w:t>
      </w:r>
      <w:r>
        <w:rPr>
          <w:i/>
        </w:rPr>
        <w:t>Диаграммы,</w:t>
      </w:r>
      <w:r>
        <w:rPr>
          <w:i/>
          <w:spacing w:val="-1"/>
        </w:rPr>
        <w:t xml:space="preserve"> </w:t>
      </w:r>
      <w:r>
        <w:rPr>
          <w:i/>
        </w:rPr>
        <w:t>планы, карты.</w:t>
      </w:r>
    </w:p>
    <w:p w:rsidR="006015BB" w:rsidRDefault="00E9517A">
      <w:pPr>
        <w:pStyle w:val="Heading2"/>
        <w:spacing w:before="4"/>
      </w:pPr>
      <w:r>
        <w:t>Электронн</w:t>
      </w:r>
      <w:r>
        <w:t>ые</w:t>
      </w:r>
      <w:r>
        <w:rPr>
          <w:spacing w:val="-7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6015BB" w:rsidRDefault="00E9517A">
      <w:pPr>
        <w:pStyle w:val="a3"/>
        <w:spacing w:before="122" w:line="360" w:lineRule="auto"/>
        <w:ind w:right="844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</w:p>
    <w:p w:rsidR="006015BB" w:rsidRDefault="00E9517A">
      <w:pPr>
        <w:pStyle w:val="Heading2"/>
        <w:spacing w:before="6"/>
      </w:pPr>
      <w:r>
        <w:t>Базы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</w:p>
    <w:p w:rsidR="006015BB" w:rsidRDefault="00E9517A">
      <w:pPr>
        <w:pStyle w:val="a3"/>
        <w:spacing w:before="122"/>
        <w:ind w:left="2251" w:firstLine="0"/>
      </w:pPr>
      <w:r>
        <w:t>Базы</w:t>
      </w:r>
      <w:r>
        <w:rPr>
          <w:spacing w:val="4"/>
        </w:rPr>
        <w:t xml:space="preserve"> </w:t>
      </w:r>
      <w:r>
        <w:t>данных.</w:t>
      </w:r>
      <w:r>
        <w:rPr>
          <w:spacing w:val="56"/>
        </w:rPr>
        <w:t xml:space="preserve"> </w:t>
      </w:r>
      <w:r>
        <w:t>Таблица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отношения.</w:t>
      </w:r>
      <w:r>
        <w:rPr>
          <w:spacing w:val="56"/>
        </w:rPr>
        <w:t xml:space="preserve"> </w:t>
      </w:r>
      <w:r>
        <w:t>Поиск</w:t>
      </w:r>
      <w:r>
        <w:rPr>
          <w:spacing w:val="57"/>
        </w:rPr>
        <w:t xml:space="preserve"> </w:t>
      </w:r>
      <w:r>
        <w:t>данных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готовой</w:t>
      </w:r>
      <w:r>
        <w:rPr>
          <w:spacing w:val="55"/>
        </w:rPr>
        <w:t xml:space="preserve"> </w:t>
      </w:r>
      <w:r>
        <w:t>базе.</w:t>
      </w:r>
    </w:p>
    <w:p w:rsidR="006015BB" w:rsidRDefault="00E9517A">
      <w:pPr>
        <w:spacing w:before="126"/>
        <w:ind w:left="1543"/>
        <w:jc w:val="both"/>
        <w:rPr>
          <w:i/>
        </w:rPr>
      </w:pPr>
      <w:r>
        <w:rPr>
          <w:i/>
        </w:rPr>
        <w:t>Связи</w:t>
      </w:r>
      <w:r>
        <w:rPr>
          <w:i/>
          <w:spacing w:val="-2"/>
        </w:rPr>
        <w:t xml:space="preserve"> </w:t>
      </w:r>
      <w:r>
        <w:rPr>
          <w:i/>
        </w:rPr>
        <w:t>между</w:t>
      </w:r>
      <w:r>
        <w:rPr>
          <w:i/>
          <w:spacing w:val="-2"/>
        </w:rPr>
        <w:t xml:space="preserve"> </w:t>
      </w:r>
      <w:r>
        <w:rPr>
          <w:i/>
        </w:rPr>
        <w:t>таблицами.</w:t>
      </w:r>
    </w:p>
    <w:p w:rsidR="006015BB" w:rsidRDefault="00E9517A">
      <w:pPr>
        <w:pStyle w:val="a3"/>
        <w:spacing w:before="126" w:line="360" w:lineRule="auto"/>
        <w:ind w:right="845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-52"/>
        </w:rPr>
        <w:t xml:space="preserve"> </w:t>
      </w:r>
      <w:r>
        <w:t>Построение</w:t>
      </w:r>
      <w:r>
        <w:rPr>
          <w:spacing w:val="15"/>
        </w:rPr>
        <w:t xml:space="preserve"> </w:t>
      </w:r>
      <w:r>
        <w:t>запросов</w:t>
      </w:r>
      <w:r>
        <w:t>;</w:t>
      </w:r>
      <w:r>
        <w:rPr>
          <w:spacing w:val="13"/>
        </w:rPr>
        <w:t xml:space="preserve"> </w:t>
      </w:r>
      <w:r>
        <w:t>браузеры.</w:t>
      </w:r>
      <w:r>
        <w:rPr>
          <w:spacing w:val="14"/>
        </w:rPr>
        <w:t xml:space="preserve"> </w:t>
      </w:r>
      <w:r>
        <w:t>Компьютерные</w:t>
      </w:r>
      <w:r>
        <w:rPr>
          <w:spacing w:val="16"/>
        </w:rPr>
        <w:t xml:space="preserve"> </w:t>
      </w:r>
      <w:r>
        <w:t>энциклопедии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словари.</w:t>
      </w:r>
      <w:r>
        <w:rPr>
          <w:spacing w:val="9"/>
        </w:rPr>
        <w:t xml:space="preserve"> </w:t>
      </w:r>
      <w:r>
        <w:t>Компьютерные</w:t>
      </w:r>
      <w:r>
        <w:rPr>
          <w:spacing w:val="16"/>
        </w:rPr>
        <w:t xml:space="preserve"> </w:t>
      </w:r>
      <w:r>
        <w:t>карты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справочные системы.</w:t>
      </w:r>
      <w:r>
        <w:rPr>
          <w:spacing w:val="1"/>
        </w:rPr>
        <w:t xml:space="preserve"> </w:t>
      </w:r>
      <w:r>
        <w:rPr>
          <w:i/>
        </w:rPr>
        <w:t>Поисковые</w:t>
      </w:r>
      <w:r>
        <w:rPr>
          <w:i/>
          <w:spacing w:val="-3"/>
        </w:rPr>
        <w:t xml:space="preserve"> </w:t>
      </w:r>
      <w:r>
        <w:rPr>
          <w:i/>
        </w:rPr>
        <w:t>машины.</w:t>
      </w:r>
    </w:p>
    <w:p w:rsidR="006015BB" w:rsidRDefault="00E9517A">
      <w:pPr>
        <w:pStyle w:val="Heading2"/>
        <w:spacing w:before="4" w:line="362" w:lineRule="auto"/>
        <w:ind w:left="1543" w:right="844" w:firstLine="707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t>Компьютерные</w:t>
      </w:r>
      <w:r>
        <w:rPr>
          <w:spacing w:val="1"/>
        </w:rPr>
        <w:t xml:space="preserve"> </w:t>
      </w:r>
      <w:r>
        <w:t>сети. Интернет. Адресация в</w:t>
      </w:r>
      <w:r>
        <w:rPr>
          <w:spacing w:val="1"/>
        </w:rPr>
        <w:t xml:space="preserve"> </w:t>
      </w:r>
      <w:r>
        <w:t>сети Интернет. Доменная система</w:t>
      </w:r>
      <w:r>
        <w:rPr>
          <w:spacing w:val="1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rPr>
          <w:i/>
        </w:rPr>
        <w:t>Большие</w:t>
      </w:r>
      <w:r>
        <w:rPr>
          <w:i/>
          <w:spacing w:val="1"/>
        </w:rPr>
        <w:t xml:space="preserve"> </w:t>
      </w:r>
      <w:r>
        <w:rPr>
          <w:i/>
        </w:rPr>
        <w:t>данные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технике</w:t>
      </w:r>
      <w:r>
        <w:rPr>
          <w:i/>
          <w:spacing w:val="1"/>
        </w:rPr>
        <w:t xml:space="preserve"> </w:t>
      </w:r>
      <w:r>
        <w:rPr>
          <w:i/>
        </w:rPr>
        <w:t>(геномные</w:t>
      </w:r>
      <w:r>
        <w:rPr>
          <w:i/>
          <w:spacing w:val="1"/>
        </w:rPr>
        <w:t xml:space="preserve"> </w:t>
      </w:r>
      <w:r>
        <w:rPr>
          <w:i/>
        </w:rPr>
        <w:t>данные,</w:t>
      </w:r>
      <w:r>
        <w:rPr>
          <w:i/>
          <w:spacing w:val="1"/>
        </w:rPr>
        <w:t xml:space="preserve"> </w:t>
      </w:r>
      <w:r>
        <w:rPr>
          <w:i/>
        </w:rPr>
        <w:t>результаты физических экспериментов, Интернет-данные, в частности, данные социальных</w:t>
      </w:r>
      <w:r>
        <w:rPr>
          <w:i/>
          <w:spacing w:val="1"/>
        </w:rPr>
        <w:t xml:space="preserve"> </w:t>
      </w:r>
      <w:r>
        <w:rPr>
          <w:i/>
        </w:rPr>
        <w:t>сетей).</w:t>
      </w:r>
      <w:r>
        <w:rPr>
          <w:i/>
          <w:spacing w:val="-1"/>
        </w:rPr>
        <w:t xml:space="preserve"> </w:t>
      </w:r>
      <w:r>
        <w:rPr>
          <w:i/>
        </w:rPr>
        <w:t>Технологии их обработки и хранения.</w:t>
      </w:r>
    </w:p>
    <w:p w:rsidR="006015BB" w:rsidRDefault="00E9517A">
      <w:pPr>
        <w:pStyle w:val="a3"/>
        <w:spacing w:line="360" w:lineRule="auto"/>
        <w:ind w:right="844"/>
      </w:pPr>
      <w:r>
        <w:t>Виды деятельности в сети Интернет. Интернет-сервисы: почтовая служба; 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6015BB" w:rsidRDefault="00E9517A">
      <w:pPr>
        <w:pStyle w:val="a3"/>
        <w:spacing w:line="252" w:lineRule="exact"/>
        <w:ind w:left="2251" w:firstLine="0"/>
      </w:pPr>
      <w:r>
        <w:t>Компьютерные</w:t>
      </w:r>
      <w:r>
        <w:rPr>
          <w:spacing w:val="-2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программы;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них.</w:t>
      </w:r>
    </w:p>
    <w:p w:rsidR="006015BB" w:rsidRDefault="00E9517A">
      <w:pPr>
        <w:spacing w:before="120" w:line="360" w:lineRule="auto"/>
        <w:ind w:left="1543" w:right="844" w:firstLine="707"/>
        <w:jc w:val="both"/>
        <w:rPr>
          <w:i/>
        </w:rPr>
      </w:pPr>
      <w:r>
        <w:t xml:space="preserve">Приемы, повышающие безопасность работы в сети Интернет. </w:t>
      </w:r>
      <w:r>
        <w:rPr>
          <w:i/>
        </w:rPr>
        <w:t>Проблема подлинности</w:t>
      </w:r>
      <w:r>
        <w:rPr>
          <w:i/>
          <w:spacing w:val="1"/>
        </w:rPr>
        <w:t xml:space="preserve"> </w:t>
      </w:r>
      <w:r>
        <w:rPr>
          <w:i/>
        </w:rPr>
        <w:t>полученной</w:t>
      </w:r>
      <w:r>
        <w:rPr>
          <w:i/>
          <w:spacing w:val="40"/>
        </w:rPr>
        <w:t xml:space="preserve"> </w:t>
      </w:r>
      <w:r>
        <w:rPr>
          <w:i/>
        </w:rPr>
        <w:t>информации.</w:t>
      </w:r>
      <w:r>
        <w:rPr>
          <w:i/>
          <w:spacing w:val="37"/>
        </w:rPr>
        <w:t xml:space="preserve"> </w:t>
      </w:r>
      <w:r>
        <w:rPr>
          <w:i/>
        </w:rPr>
        <w:t>Электронная</w:t>
      </w:r>
      <w:r>
        <w:rPr>
          <w:i/>
          <w:spacing w:val="38"/>
        </w:rPr>
        <w:t xml:space="preserve"> </w:t>
      </w:r>
      <w:r>
        <w:rPr>
          <w:i/>
        </w:rPr>
        <w:t>подпись,</w:t>
      </w:r>
      <w:r>
        <w:rPr>
          <w:i/>
          <w:spacing w:val="37"/>
        </w:rPr>
        <w:t xml:space="preserve"> </w:t>
      </w:r>
      <w:r>
        <w:rPr>
          <w:i/>
        </w:rPr>
        <w:t>сертифицированные</w:t>
      </w:r>
      <w:r>
        <w:rPr>
          <w:i/>
          <w:spacing w:val="38"/>
        </w:rPr>
        <w:t xml:space="preserve"> </w:t>
      </w:r>
      <w:r>
        <w:rPr>
          <w:i/>
        </w:rPr>
        <w:t>сайты</w:t>
      </w:r>
      <w:r>
        <w:rPr>
          <w:i/>
          <w:spacing w:val="39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документы.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Методы индивидуального и коллективного размещения новой информации в</w:t>
      </w:r>
      <w:r>
        <w:rPr>
          <w:spacing w:val="1"/>
        </w:rPr>
        <w:t xml:space="preserve"> </w:t>
      </w:r>
      <w:r>
        <w:t>сети Интерн</w:t>
      </w:r>
      <w:r>
        <w:t>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</w:t>
      </w:r>
      <w:r>
        <w:rPr>
          <w:spacing w:val="-2"/>
        </w:rPr>
        <w:t xml:space="preserve"> </w:t>
      </w:r>
      <w:r>
        <w:t>и др.</w:t>
      </w:r>
    </w:p>
    <w:p w:rsidR="006015BB" w:rsidRDefault="00E9517A">
      <w:pPr>
        <w:pStyle w:val="a3"/>
        <w:spacing w:before="2" w:line="360" w:lineRule="auto"/>
        <w:ind w:right="846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 средства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защиты. Организация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пространства.</w:t>
      </w:r>
    </w:p>
    <w:p w:rsidR="006015BB" w:rsidRDefault="00E9517A">
      <w:pPr>
        <w:spacing w:line="360" w:lineRule="auto"/>
        <w:ind w:left="1543" w:right="845" w:firstLine="707"/>
        <w:jc w:val="both"/>
        <w:rPr>
          <w:i/>
        </w:rPr>
      </w:pPr>
      <w:r>
        <w:t>Основные этапы и тенденции развития ИКТ. Стандарты в сфере информатики и ИКТ.</w:t>
      </w:r>
      <w:r>
        <w:rPr>
          <w:spacing w:val="1"/>
        </w:rPr>
        <w:t xml:space="preserve"> </w:t>
      </w:r>
      <w:r>
        <w:rPr>
          <w:i/>
        </w:rPr>
        <w:t>Стандартизация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стандарты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информатики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ИКТ</w:t>
      </w:r>
      <w:r>
        <w:rPr>
          <w:i/>
          <w:spacing w:val="1"/>
        </w:rPr>
        <w:t xml:space="preserve"> </w:t>
      </w:r>
      <w:r>
        <w:rPr>
          <w:i/>
        </w:rPr>
        <w:t>докомпьютерной</w:t>
      </w:r>
      <w:r>
        <w:rPr>
          <w:i/>
          <w:spacing w:val="1"/>
        </w:rPr>
        <w:t xml:space="preserve"> </w:t>
      </w:r>
      <w:r>
        <w:rPr>
          <w:i/>
        </w:rPr>
        <w:t>эры</w:t>
      </w:r>
      <w:r>
        <w:rPr>
          <w:i/>
          <w:spacing w:val="55"/>
        </w:rPr>
        <w:t xml:space="preserve"> </w:t>
      </w:r>
      <w:r>
        <w:rPr>
          <w:i/>
        </w:rPr>
        <w:t>(запись</w:t>
      </w:r>
      <w:r>
        <w:rPr>
          <w:i/>
          <w:spacing w:val="1"/>
        </w:rPr>
        <w:t xml:space="preserve"> </w:t>
      </w:r>
      <w:r>
        <w:rPr>
          <w:i/>
        </w:rPr>
        <w:t>чисел, алфавитов национальных языков и др.) и компьютерной эры (языки программирования,</w:t>
      </w:r>
      <w:r>
        <w:rPr>
          <w:i/>
          <w:spacing w:val="1"/>
        </w:rPr>
        <w:t xml:space="preserve"> </w:t>
      </w:r>
      <w:r>
        <w:rPr>
          <w:i/>
        </w:rPr>
        <w:t>адресация</w:t>
      </w:r>
      <w:r>
        <w:rPr>
          <w:i/>
          <w:spacing w:val="-3"/>
        </w:rPr>
        <w:t xml:space="preserve"> </w:t>
      </w:r>
      <w:r>
        <w:rPr>
          <w:i/>
        </w:rPr>
        <w:t>в сети Интернет и др.).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2970"/>
        </w:tabs>
        <w:ind w:left="2969" w:hanging="719"/>
      </w:pPr>
      <w:bookmarkStart w:id="39" w:name="_bookmark38"/>
      <w:bookmarkEnd w:id="39"/>
      <w:r>
        <w:t>Физика</w:t>
      </w:r>
    </w:p>
    <w:p w:rsidR="006015BB" w:rsidRDefault="00E9517A">
      <w:pPr>
        <w:pStyle w:val="a3"/>
        <w:spacing w:before="122" w:line="360" w:lineRule="auto"/>
        <w:ind w:right="843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научной картине мира – важного ресурса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</w:t>
      </w:r>
      <w:r>
        <w:t>ие</w:t>
      </w:r>
      <w:r>
        <w:rPr>
          <w:spacing w:val="-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инженерно-технических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научно-исследовательских</w:t>
      </w:r>
      <w:r>
        <w:rPr>
          <w:spacing w:val="-1"/>
        </w:rPr>
        <w:t xml:space="preserve"> </w:t>
      </w:r>
      <w:r>
        <w:t>задач.</w:t>
      </w:r>
    </w:p>
    <w:p w:rsidR="006015BB" w:rsidRDefault="00E9517A">
      <w:pPr>
        <w:pStyle w:val="a3"/>
        <w:spacing w:before="1" w:line="360" w:lineRule="auto"/>
        <w:ind w:right="84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 освоение</w:t>
      </w:r>
      <w:r>
        <w:rPr>
          <w:spacing w:val="1"/>
        </w:rPr>
        <w:t xml:space="preserve"> </w:t>
      </w:r>
      <w:r>
        <w:t>обучающимися общих законов и закономерностей природных явлений, создание условий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56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-52"/>
        </w:rPr>
        <w:t xml:space="preserve"> </w:t>
      </w:r>
      <w:r>
        <w:t>конструировать, проводить эксперименты, оценивать и анализировать полученные 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объективными реалиями</w:t>
      </w:r>
      <w:r>
        <w:rPr>
          <w:spacing w:val="-1"/>
        </w:rPr>
        <w:t xml:space="preserve"> </w:t>
      </w:r>
      <w:r>
        <w:t>жизни.</w:t>
      </w:r>
    </w:p>
    <w:p w:rsidR="006015BB" w:rsidRDefault="00E9517A">
      <w:pPr>
        <w:pStyle w:val="a3"/>
        <w:spacing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-52"/>
        </w:rPr>
        <w:t xml:space="preserve"> </w:t>
      </w:r>
      <w:r>
        <w:t>исследования и эксперименты,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 выводы.</w:t>
      </w:r>
    </w:p>
    <w:p w:rsidR="006015BB" w:rsidRDefault="00E9517A">
      <w:pPr>
        <w:pStyle w:val="a3"/>
        <w:spacing w:line="360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</w:t>
      </w:r>
      <w:r>
        <w:t>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 основано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межпредметных</w:t>
      </w:r>
      <w:r>
        <w:rPr>
          <w:spacing w:val="3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предметами:</w:t>
      </w:r>
      <w:r>
        <w:rPr>
          <w:spacing w:val="8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«Информатика»,</w:t>
      </w:r>
      <w:r>
        <w:rPr>
          <w:spacing w:val="4"/>
        </w:rPr>
        <w:t xml:space="preserve"> </w:t>
      </w:r>
      <w:r>
        <w:t>«Химия»,</w:t>
      </w:r>
      <w:r>
        <w:rPr>
          <w:spacing w:val="7"/>
        </w:rPr>
        <w:t xml:space="preserve"> </w:t>
      </w:r>
      <w:r>
        <w:t>«Биология»,</w:t>
      </w:r>
    </w:p>
    <w:p w:rsidR="006015BB" w:rsidRDefault="00E9517A">
      <w:pPr>
        <w:pStyle w:val="a3"/>
        <w:spacing w:before="1"/>
        <w:ind w:firstLine="0"/>
      </w:pPr>
      <w:r>
        <w:t xml:space="preserve">«География»,    </w:t>
      </w:r>
      <w:r>
        <w:rPr>
          <w:spacing w:val="42"/>
        </w:rPr>
        <w:t xml:space="preserve"> </w:t>
      </w:r>
      <w:r>
        <w:t xml:space="preserve">«Экология»,    </w:t>
      </w:r>
      <w:r>
        <w:rPr>
          <w:spacing w:val="42"/>
        </w:rPr>
        <w:t xml:space="preserve"> </w:t>
      </w:r>
      <w:r>
        <w:t xml:space="preserve">«Основы    </w:t>
      </w:r>
      <w:r>
        <w:rPr>
          <w:spacing w:val="40"/>
        </w:rPr>
        <w:t xml:space="preserve"> </w:t>
      </w:r>
      <w:r>
        <w:t xml:space="preserve">безопасности    </w:t>
      </w:r>
      <w:r>
        <w:rPr>
          <w:spacing w:val="37"/>
        </w:rPr>
        <w:t xml:space="preserve"> </w:t>
      </w:r>
      <w:r>
        <w:t xml:space="preserve">жизнедеятельности»,    </w:t>
      </w:r>
      <w:r>
        <w:rPr>
          <w:spacing w:val="42"/>
        </w:rPr>
        <w:t xml:space="preserve"> </w:t>
      </w:r>
      <w:r>
        <w:t>«История»,</w:t>
      </w:r>
    </w:p>
    <w:p w:rsidR="006015BB" w:rsidRDefault="00E9517A">
      <w:pPr>
        <w:pStyle w:val="a3"/>
        <w:spacing w:before="127"/>
        <w:ind w:firstLine="0"/>
      </w:pP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3"/>
        <w:ind w:left="0" w:firstLine="0"/>
        <w:jc w:val="left"/>
        <w:rPr>
          <w:sz w:val="20"/>
        </w:rPr>
      </w:pPr>
    </w:p>
    <w:p w:rsidR="006015BB" w:rsidRDefault="00E9517A">
      <w:pPr>
        <w:pStyle w:val="Heading2"/>
        <w:spacing w:before="1"/>
        <w:ind w:left="2395"/>
        <w:jc w:val="left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9"/>
      </w:pPr>
      <w:r>
        <w:lastRenderedPageBreak/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:rsidR="006015BB" w:rsidRDefault="00E9517A">
      <w:pPr>
        <w:pStyle w:val="a3"/>
        <w:spacing w:line="250" w:lineRule="exact"/>
        <w:ind w:left="2251" w:firstLine="0"/>
      </w:pPr>
      <w:r>
        <w:t xml:space="preserve">Физические  </w:t>
      </w:r>
      <w:r>
        <w:rPr>
          <w:spacing w:val="4"/>
        </w:rPr>
        <w:t xml:space="preserve"> </w:t>
      </w:r>
      <w:r>
        <w:t xml:space="preserve">величины    и   </w:t>
      </w:r>
      <w:r>
        <w:rPr>
          <w:spacing w:val="2"/>
        </w:rPr>
        <w:t xml:space="preserve"> </w:t>
      </w:r>
      <w:r>
        <w:t xml:space="preserve">их   </w:t>
      </w:r>
      <w:r>
        <w:rPr>
          <w:spacing w:val="2"/>
        </w:rPr>
        <w:t xml:space="preserve"> </w:t>
      </w:r>
      <w:r>
        <w:t xml:space="preserve">измерение.   </w:t>
      </w:r>
      <w:r>
        <w:rPr>
          <w:spacing w:val="1"/>
        </w:rPr>
        <w:t xml:space="preserve"> </w:t>
      </w:r>
      <w:r>
        <w:t xml:space="preserve">Точность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погрешность   </w:t>
      </w:r>
      <w:r>
        <w:rPr>
          <w:spacing w:val="3"/>
        </w:rPr>
        <w:t xml:space="preserve"> </w:t>
      </w:r>
      <w:r>
        <w:t>измерений.</w:t>
      </w:r>
    </w:p>
    <w:p w:rsidR="006015BB" w:rsidRDefault="00E9517A">
      <w:pPr>
        <w:pStyle w:val="a3"/>
        <w:spacing w:before="126"/>
        <w:ind w:firstLine="0"/>
      </w:pPr>
      <w:r>
        <w:t>Международная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6015BB" w:rsidRDefault="00E9517A">
      <w:pPr>
        <w:pStyle w:val="a3"/>
        <w:spacing w:before="126" w:line="360" w:lineRule="auto"/>
        <w:ind w:right="849"/>
      </w:pPr>
      <w:r>
        <w:t>Физические законы и закономерности. Физика и техника. Научный метод познания. Роль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6015BB" w:rsidRDefault="00E9517A">
      <w:pPr>
        <w:pStyle w:val="Heading2"/>
        <w:spacing w:before="5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</w:p>
    <w:p w:rsidR="006015BB" w:rsidRDefault="00E9517A">
      <w:pPr>
        <w:pStyle w:val="a3"/>
        <w:spacing w:before="121" w:line="360" w:lineRule="auto"/>
        <w:ind w:right="84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56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 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 движение по окружности. Первый закон Ньютона и инерция.Масса тела. Плотность</w:t>
      </w:r>
      <w:r>
        <w:rPr>
          <w:spacing w:val="-52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 xml:space="preserve">падение тел. Сила тяжести. Закон всемирного тяготения. Сила упругости. Закон Гука. </w:t>
      </w:r>
      <w:r>
        <w:t>Вес тела.</w:t>
      </w:r>
      <w:r>
        <w:rPr>
          <w:spacing w:val="1"/>
        </w:rPr>
        <w:t xml:space="preserve"> </w:t>
      </w:r>
      <w:r>
        <w:t>Невесомость. Связь между силой тяжести и массой тела. Динамометр. Равнодействующая сила.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трения.</w:t>
      </w:r>
      <w:r>
        <w:rPr>
          <w:spacing w:val="-3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скольжения.</w:t>
      </w:r>
      <w:r>
        <w:rPr>
          <w:spacing w:val="-3"/>
        </w:rPr>
        <w:t xml:space="preserve"> </w:t>
      </w:r>
      <w:r>
        <w:t>Трение покоя.</w:t>
      </w:r>
      <w:r>
        <w:rPr>
          <w:spacing w:val="-2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 природе и</w:t>
      </w:r>
      <w:r>
        <w:rPr>
          <w:spacing w:val="-3"/>
        </w:rPr>
        <w:t xml:space="preserve"> </w:t>
      </w:r>
      <w:r>
        <w:t>технике.</w:t>
      </w:r>
    </w:p>
    <w:p w:rsidR="006015BB" w:rsidRDefault="00E9517A">
      <w:pPr>
        <w:pStyle w:val="a3"/>
        <w:spacing w:before="1" w:line="360" w:lineRule="auto"/>
        <w:ind w:right="848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</w:t>
      </w:r>
      <w:r>
        <w:t>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-5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3"/>
        </w:rPr>
        <w:t xml:space="preserve"> </w:t>
      </w:r>
      <w:r>
        <w:t>другой.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6015BB" w:rsidRDefault="00E9517A">
      <w:pPr>
        <w:pStyle w:val="a3"/>
        <w:spacing w:before="1" w:line="360" w:lineRule="auto"/>
        <w:ind w:right="844"/>
      </w:pPr>
      <w:r>
        <w:t>Простые механизмы. Условия равновесия твердого тела, имеющего закрепленную ось</w:t>
      </w:r>
      <w:r>
        <w:rPr>
          <w:spacing w:val="1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</w:t>
      </w:r>
      <w:r>
        <w:rPr>
          <w:spacing w:val="1"/>
        </w:rPr>
        <w:t xml:space="preserve"> </w:t>
      </w:r>
      <w:r>
        <w:t>технике, быту и природе. Подвижные и неподвижные блоки. Равенство работ при использовании</w:t>
      </w:r>
      <w:r>
        <w:rPr>
          <w:spacing w:val="-5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механизма.</w:t>
      </w:r>
    </w:p>
    <w:p w:rsidR="006015BB" w:rsidRDefault="00E9517A">
      <w:pPr>
        <w:pStyle w:val="a3"/>
        <w:spacing w:line="360" w:lineRule="auto"/>
        <w:ind w:right="844"/>
      </w:pPr>
      <w:r>
        <w:t>Давление</w:t>
      </w:r>
      <w:r>
        <w:rPr>
          <w:spacing w:val="1"/>
        </w:rPr>
        <w:t xml:space="preserve"> </w:t>
      </w:r>
      <w:r>
        <w:t>твер</w:t>
      </w:r>
      <w:r>
        <w:t>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56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 Опыт Торричелли. Барометр-анероид. Атмосферное давление на различных высотах.</w:t>
      </w:r>
      <w:r>
        <w:rPr>
          <w:spacing w:val="1"/>
        </w:rPr>
        <w:t xml:space="preserve"> </w:t>
      </w:r>
      <w:r>
        <w:t>Гидравлические механизмы (пресс, насос). Давление жидкости и газа на погруженное в них тело.</w:t>
      </w:r>
      <w:r>
        <w:rPr>
          <w:spacing w:val="-52"/>
        </w:rPr>
        <w:t xml:space="preserve"> </w:t>
      </w:r>
      <w:r>
        <w:t>Архимедова</w:t>
      </w:r>
      <w:r>
        <w:rPr>
          <w:spacing w:val="-1"/>
        </w:rPr>
        <w:t xml:space="preserve"> </w:t>
      </w:r>
      <w:r>
        <w:t>сила. Плавание тел и</w:t>
      </w:r>
      <w:r>
        <w:rPr>
          <w:spacing w:val="-1"/>
        </w:rPr>
        <w:t xml:space="preserve"> </w:t>
      </w:r>
      <w:r>
        <w:t>судов Воздухоплавание.</w:t>
      </w:r>
    </w:p>
    <w:p w:rsidR="006015BB" w:rsidRDefault="00E9517A">
      <w:pPr>
        <w:pStyle w:val="a3"/>
        <w:spacing w:before="1" w:line="360" w:lineRule="auto"/>
        <w:ind w:right="845"/>
      </w:pPr>
      <w:r>
        <w:t>Механические</w:t>
      </w:r>
      <w:r>
        <w:rPr>
          <w:spacing w:val="1"/>
        </w:rPr>
        <w:t xml:space="preserve"> </w:t>
      </w:r>
      <w:r>
        <w:t>колебан</w:t>
      </w:r>
      <w:r>
        <w:t>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 высота тона</w:t>
      </w:r>
      <w:r>
        <w:rPr>
          <w:spacing w:val="-3"/>
        </w:rPr>
        <w:t xml:space="preserve"> </w:t>
      </w:r>
      <w:r>
        <w:t>звука.</w:t>
      </w:r>
    </w:p>
    <w:p w:rsidR="006015BB" w:rsidRDefault="00E9517A">
      <w:pPr>
        <w:pStyle w:val="Heading2"/>
        <w:spacing w:before="4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6015BB" w:rsidRDefault="00E9517A">
      <w:pPr>
        <w:pStyle w:val="a3"/>
        <w:spacing w:before="121" w:line="360" w:lineRule="auto"/>
        <w:ind w:right="842"/>
      </w:pPr>
      <w:r>
        <w:t>Строение вещества. Атомы и молекулы. Тепловое движение атомов и молекул. Д</w:t>
      </w:r>
      <w:r>
        <w:t>иффузия</w:t>
      </w:r>
      <w:r>
        <w:rPr>
          <w:spacing w:val="-52"/>
        </w:rPr>
        <w:t xml:space="preserve"> </w:t>
      </w:r>
      <w:r>
        <w:t>в 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 и</w:t>
      </w:r>
      <w:r>
        <w:rPr>
          <w:spacing w:val="-4"/>
        </w:rPr>
        <w:t xml:space="preserve"> </w:t>
      </w:r>
      <w:r>
        <w:t>газов.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2"/>
        <w:rPr>
          <w:i/>
        </w:rPr>
      </w:pPr>
      <w:r>
        <w:lastRenderedPageBreak/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 энергии тела. Теплопроводность. Конвекция. Излучение. Примеры теплопередачи в</w:t>
      </w:r>
      <w:r>
        <w:rPr>
          <w:spacing w:val="1"/>
        </w:rPr>
        <w:t xml:space="preserve"> </w:t>
      </w:r>
      <w:r>
        <w:t>природе и технике. Количество теплоты. Уд</w:t>
      </w:r>
      <w:r>
        <w:t>ельная теплоемкость. Удельная теплота 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 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(паровая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56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-1"/>
        </w:rPr>
        <w:t xml:space="preserve"> </w:t>
      </w:r>
      <w:r>
        <w:rPr>
          <w:i/>
        </w:rPr>
        <w:t>тепловых</w:t>
      </w:r>
      <w:r>
        <w:rPr>
          <w:i/>
          <w:spacing w:val="-3"/>
        </w:rPr>
        <w:t xml:space="preserve"> </w:t>
      </w:r>
      <w:r>
        <w:rPr>
          <w:i/>
        </w:rPr>
        <w:t>машин.</w:t>
      </w:r>
    </w:p>
    <w:p w:rsidR="006015BB" w:rsidRDefault="00E9517A">
      <w:pPr>
        <w:pStyle w:val="Heading2"/>
        <w:spacing w:before="7"/>
      </w:pPr>
      <w:r>
        <w:t>Электромагнитные</w:t>
      </w:r>
      <w:r>
        <w:rPr>
          <w:spacing w:val="-4"/>
        </w:rPr>
        <w:t xml:space="preserve"> </w:t>
      </w:r>
      <w:r>
        <w:t>явления</w:t>
      </w:r>
    </w:p>
    <w:p w:rsidR="006015BB" w:rsidRDefault="00E9517A">
      <w:pPr>
        <w:pStyle w:val="a3"/>
        <w:spacing w:before="122" w:line="360" w:lineRule="auto"/>
        <w:ind w:right="843"/>
        <w:rPr>
          <w:i/>
        </w:rPr>
      </w:pPr>
      <w:r>
        <w:t>Электризация физических тел. Взаимодействие заряженных тел. Два рода 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 заряда. Проводники, полупроводники и изоляторы электричества.</w:t>
      </w:r>
      <w:r>
        <w:rPr>
          <w:spacing w:val="1"/>
        </w:rPr>
        <w:t xml:space="preserve"> </w:t>
      </w:r>
      <w:r>
        <w:t>Эле</w:t>
      </w:r>
      <w:r>
        <w:t>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-52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-1"/>
        </w:rPr>
        <w:t xml:space="preserve"> </w:t>
      </w:r>
      <w:r>
        <w:rPr>
          <w:i/>
        </w:rPr>
        <w:t>поля конденсатора.</w:t>
      </w:r>
    </w:p>
    <w:p w:rsidR="006015BB" w:rsidRDefault="00E9517A">
      <w:pPr>
        <w:pStyle w:val="a3"/>
        <w:spacing w:before="1" w:line="360" w:lineRule="auto"/>
        <w:ind w:right="847"/>
      </w:pPr>
      <w:r>
        <w:t>Электрический ток. Источники электрического тока. Электриче</w:t>
      </w:r>
      <w:r>
        <w:t>ская цепь и ее 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 Сила тока. Электрическое напряжение. Электрическое сопротивление 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сопротивления.</w:t>
      </w:r>
    </w:p>
    <w:p w:rsidR="006015BB" w:rsidRDefault="00E9517A">
      <w:pPr>
        <w:pStyle w:val="a3"/>
        <w:spacing w:line="360" w:lineRule="auto"/>
        <w:ind w:right="846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 Реостаты. Последовательное соединение проводников. Параллельное соединение</w:t>
      </w:r>
      <w:r>
        <w:rPr>
          <w:spacing w:val="-52"/>
        </w:rPr>
        <w:t xml:space="preserve"> </w:t>
      </w:r>
      <w:r>
        <w:t>проводников.</w:t>
      </w:r>
    </w:p>
    <w:p w:rsidR="006015BB" w:rsidRDefault="00E9517A">
      <w:pPr>
        <w:pStyle w:val="a3"/>
        <w:spacing w:line="360" w:lineRule="auto"/>
        <w:ind w:right="845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тока.</w:t>
      </w:r>
      <w:r>
        <w:rPr>
          <w:spacing w:val="1"/>
        </w:rPr>
        <w:t xml:space="preserve"> </w:t>
      </w:r>
      <w:r>
        <w:t>Нагревание проводник</w:t>
      </w:r>
      <w:r>
        <w:t>ов электрическим током. Закон Джоуля</w:t>
      </w:r>
      <w:r>
        <w:rPr>
          <w:spacing w:val="1"/>
        </w:rPr>
        <w:t xml:space="preserve"> </w:t>
      </w:r>
      <w:r>
        <w:t>- 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нагревательные</w:t>
      </w:r>
      <w:r>
        <w:rPr>
          <w:spacing w:val="-1"/>
        </w:rPr>
        <w:t xml:space="preserve"> </w:t>
      </w:r>
      <w:r>
        <w:t>и осветительные</w:t>
      </w:r>
      <w:r>
        <w:rPr>
          <w:spacing w:val="-1"/>
        </w:rPr>
        <w:t xml:space="preserve"> </w:t>
      </w:r>
      <w:r>
        <w:t>приборы. Короткое</w:t>
      </w:r>
      <w:r>
        <w:rPr>
          <w:spacing w:val="-1"/>
        </w:rPr>
        <w:t xml:space="preserve"> </w:t>
      </w:r>
      <w:r>
        <w:t>замыкание.</w:t>
      </w:r>
    </w:p>
    <w:p w:rsidR="006015BB" w:rsidRDefault="00E9517A">
      <w:pPr>
        <w:pStyle w:val="a3"/>
        <w:spacing w:line="360" w:lineRule="auto"/>
        <w:ind w:right="843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 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током и движущуюся заряженную частицу. </w:t>
      </w:r>
      <w:r>
        <w:rPr>
          <w:i/>
        </w:rPr>
        <w:t xml:space="preserve">Сила Ампера и сила Лоренца. </w:t>
      </w:r>
      <w:r>
        <w:t>Электродвигатель.</w:t>
      </w:r>
      <w:r>
        <w:rPr>
          <w:spacing w:val="1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 индукция. Опыты</w:t>
      </w:r>
      <w:r>
        <w:rPr>
          <w:spacing w:val="-1"/>
        </w:rPr>
        <w:t xml:space="preserve"> </w:t>
      </w:r>
      <w:r>
        <w:t>Фарадея.</w:t>
      </w:r>
    </w:p>
    <w:p w:rsidR="006015BB" w:rsidRDefault="00E9517A">
      <w:pPr>
        <w:spacing w:line="360" w:lineRule="auto"/>
        <w:ind w:left="1543" w:right="846" w:firstLine="707"/>
        <w:jc w:val="both"/>
        <w:rPr>
          <w:i/>
        </w:rPr>
      </w:pPr>
      <w:r>
        <w:t xml:space="preserve">Электромагнитные колебания. </w:t>
      </w:r>
      <w:r>
        <w:rPr>
          <w:i/>
        </w:rPr>
        <w:t>Колебательный контур. Электрогенератор. Переменный</w:t>
      </w:r>
      <w:r>
        <w:rPr>
          <w:i/>
          <w:spacing w:val="1"/>
        </w:rPr>
        <w:t xml:space="preserve"> </w:t>
      </w:r>
      <w:r>
        <w:rPr>
          <w:i/>
        </w:rPr>
        <w:t xml:space="preserve">ток. Трансформатор. </w:t>
      </w:r>
      <w:r>
        <w:t>Передача электрической энергии на расстояние. Электромагнитные волны</w:t>
      </w:r>
      <w:r>
        <w:rPr>
          <w:spacing w:val="-52"/>
        </w:rPr>
        <w:t xml:space="preserve"> </w:t>
      </w:r>
      <w:r>
        <w:t xml:space="preserve">и их свойства. </w:t>
      </w:r>
      <w:r>
        <w:rPr>
          <w:i/>
        </w:rPr>
        <w:t>Принц</w:t>
      </w:r>
      <w:r>
        <w:rPr>
          <w:i/>
        </w:rPr>
        <w:t>ипы радиосвязи и телевидения. Влияние электромагнитных излучений на</w:t>
      </w:r>
      <w:r>
        <w:rPr>
          <w:i/>
          <w:spacing w:val="1"/>
        </w:rPr>
        <w:t xml:space="preserve"> </w:t>
      </w:r>
      <w:r>
        <w:rPr>
          <w:i/>
        </w:rPr>
        <w:t>живые</w:t>
      </w:r>
      <w:r>
        <w:rPr>
          <w:i/>
          <w:spacing w:val="-3"/>
        </w:rPr>
        <w:t xml:space="preserve"> </w:t>
      </w:r>
      <w:r>
        <w:rPr>
          <w:i/>
        </w:rPr>
        <w:t>организмы.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  <w:rPr>
          <w:i/>
        </w:rPr>
      </w:pPr>
      <w:r>
        <w:lastRenderedPageBreak/>
        <w:t>Свет – электромагнитная волна. Скорость света. Источники света. Закон 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Линзы. Фокусное расстояние и оптическая сила линзы. Изображение предмета в зеркале и линзе.</w:t>
      </w:r>
      <w:r>
        <w:rPr>
          <w:spacing w:val="-52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дифракция света.</w:t>
      </w:r>
    </w:p>
    <w:p w:rsidR="006015BB" w:rsidRDefault="00E9517A">
      <w:pPr>
        <w:pStyle w:val="Heading2"/>
        <w:spacing w:before="6"/>
      </w:pPr>
      <w:r>
        <w:t>Квантовые</w:t>
      </w:r>
      <w:r>
        <w:rPr>
          <w:spacing w:val="-1"/>
        </w:rPr>
        <w:t xml:space="preserve"> </w:t>
      </w:r>
      <w:r>
        <w:t>явления</w:t>
      </w:r>
    </w:p>
    <w:p w:rsidR="006015BB" w:rsidRDefault="00E9517A">
      <w:pPr>
        <w:pStyle w:val="a3"/>
        <w:spacing w:before="122" w:line="360" w:lineRule="auto"/>
        <w:ind w:right="845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2"/>
        </w:rPr>
        <w:t xml:space="preserve"> </w:t>
      </w:r>
      <w:r>
        <w:t>света атомами. Линейчатые спектры.</w:t>
      </w:r>
    </w:p>
    <w:p w:rsidR="006015BB" w:rsidRDefault="00E9517A">
      <w:pPr>
        <w:pStyle w:val="a3"/>
        <w:spacing w:line="252" w:lineRule="exact"/>
        <w:ind w:left="2306" w:firstLine="0"/>
      </w:pPr>
      <w:r>
        <w:t>Опыты</w:t>
      </w:r>
      <w:r>
        <w:rPr>
          <w:spacing w:val="-3"/>
        </w:rPr>
        <w:t xml:space="preserve"> </w:t>
      </w:r>
      <w:r>
        <w:t>Резерфорда.</w:t>
      </w:r>
    </w:p>
    <w:p w:rsidR="006015BB" w:rsidRDefault="00E9517A">
      <w:pPr>
        <w:spacing w:before="128" w:line="360" w:lineRule="auto"/>
        <w:ind w:left="1543" w:right="843" w:firstLine="707"/>
        <w:jc w:val="both"/>
        <w:rPr>
          <w:i/>
        </w:rPr>
      </w:pPr>
      <w:r>
        <w:t>Состав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rPr>
          <w:i/>
        </w:rPr>
        <w:t>Дефект</w:t>
      </w:r>
      <w:r>
        <w:rPr>
          <w:i/>
          <w:spacing w:val="1"/>
        </w:rPr>
        <w:t xml:space="preserve"> </w:t>
      </w:r>
      <w:r>
        <w:rPr>
          <w:i/>
        </w:rPr>
        <w:t>масс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rPr>
          <w:i/>
          <w:spacing w:val="1"/>
        </w:rPr>
        <w:t xml:space="preserve"> </w:t>
      </w:r>
      <w:r>
        <w:rPr>
          <w:i/>
        </w:rPr>
        <w:t>ат</w:t>
      </w:r>
      <w:r>
        <w:rPr>
          <w:i/>
        </w:rPr>
        <w:t>омных</w:t>
      </w:r>
      <w:r>
        <w:rPr>
          <w:i/>
          <w:spacing w:val="1"/>
        </w:rPr>
        <w:t xml:space="preserve"> </w:t>
      </w:r>
      <w:r>
        <w:rPr>
          <w:i/>
        </w:rPr>
        <w:t>ядер.</w:t>
      </w:r>
      <w:r>
        <w:rPr>
          <w:i/>
          <w:spacing w:val="1"/>
        </w:rPr>
        <w:t xml:space="preserve"> </w:t>
      </w:r>
      <w:r>
        <w:t>Радиоактивность.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полураспада.</w:t>
      </w:r>
      <w:r>
        <w:rPr>
          <w:spacing w:val="1"/>
        </w:rPr>
        <w:t xml:space="preserve"> </w:t>
      </w:r>
      <w:r>
        <w:t>Альфа-излучение.</w:t>
      </w:r>
      <w:r>
        <w:rPr>
          <w:spacing w:val="1"/>
        </w:rPr>
        <w:t xml:space="preserve"> </w:t>
      </w:r>
      <w:r>
        <w:rPr>
          <w:i/>
        </w:rPr>
        <w:t>Бета-излучение</w:t>
      </w:r>
      <w:r>
        <w:t>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проблемы работы атомных электростанций. </w:t>
      </w:r>
      <w:r>
        <w:t xml:space="preserve">Дозиметрия. </w:t>
      </w:r>
      <w:r>
        <w:rPr>
          <w:i/>
        </w:rPr>
        <w:t>Влияние радиоактивных излучений на</w:t>
      </w:r>
      <w:r>
        <w:rPr>
          <w:i/>
          <w:spacing w:val="-52"/>
        </w:rPr>
        <w:t xml:space="preserve"> </w:t>
      </w:r>
      <w:r>
        <w:rPr>
          <w:i/>
        </w:rPr>
        <w:t>живые</w:t>
      </w:r>
      <w:r>
        <w:rPr>
          <w:i/>
          <w:spacing w:val="-3"/>
        </w:rPr>
        <w:t xml:space="preserve"> </w:t>
      </w:r>
      <w:r>
        <w:rPr>
          <w:i/>
        </w:rPr>
        <w:t>организмы.</w:t>
      </w:r>
    </w:p>
    <w:p w:rsidR="006015BB" w:rsidRDefault="00E9517A">
      <w:pPr>
        <w:pStyle w:val="Heading2"/>
        <w:spacing w:before="4"/>
      </w:pP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Вселенной</w:t>
      </w:r>
    </w:p>
    <w:p w:rsidR="006015BB" w:rsidRDefault="00E9517A">
      <w:pPr>
        <w:pStyle w:val="a3"/>
        <w:spacing w:before="121" w:line="360" w:lineRule="auto"/>
        <w:ind w:right="845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 звезд.</w:t>
      </w:r>
      <w:r>
        <w:rPr>
          <w:spacing w:val="1"/>
        </w:rPr>
        <w:t xml:space="preserve"> </w:t>
      </w:r>
      <w:r>
        <w:t>Строе</w:t>
      </w:r>
      <w:r>
        <w:t>ние</w:t>
      </w:r>
      <w:r>
        <w:rPr>
          <w:spacing w:val="-1"/>
        </w:rPr>
        <w:t xml:space="preserve"> </w:t>
      </w:r>
      <w:r>
        <w:t>Вселенной. Эволюция</w:t>
      </w:r>
      <w:r>
        <w:rPr>
          <w:spacing w:val="-1"/>
        </w:rPr>
        <w:t xml:space="preserve"> </w:t>
      </w:r>
      <w:r>
        <w:t>Вселенной. Гипотеза</w:t>
      </w:r>
      <w:r>
        <w:rPr>
          <w:spacing w:val="-1"/>
        </w:rPr>
        <w:t xml:space="preserve"> </w:t>
      </w:r>
      <w:r>
        <w:t>Большого взрыва.</w:t>
      </w:r>
    </w:p>
    <w:p w:rsidR="006015BB" w:rsidRDefault="00E9517A">
      <w:pPr>
        <w:pStyle w:val="Heading2"/>
        <w:spacing w:before="7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6015BB" w:rsidRDefault="00E9517A">
      <w:pPr>
        <w:pStyle w:val="a3"/>
        <w:spacing w:before="122"/>
        <w:ind w:left="2251" w:firstLine="0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принадлежности)</w:t>
      </w:r>
      <w:r>
        <w:rPr>
          <w:spacing w:val="-4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следующие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6"/>
        <w:ind w:left="0" w:firstLine="0"/>
        <w:jc w:val="right"/>
      </w:pPr>
      <w:r>
        <w:lastRenderedPageBreak/>
        <w:t>типы:</w:t>
      </w:r>
    </w:p>
    <w:p w:rsidR="006015BB" w:rsidRDefault="00E9517A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6015BB" w:rsidRDefault="006015BB">
      <w:pPr>
        <w:pStyle w:val="a3"/>
        <w:spacing w:before="10"/>
        <w:ind w:left="0" w:firstLine="0"/>
        <w:jc w:val="left"/>
        <w:rPr>
          <w:sz w:val="19"/>
        </w:rPr>
      </w:pPr>
    </w:p>
    <w:p w:rsidR="006015BB" w:rsidRDefault="00E9517A" w:rsidP="00E9517A">
      <w:pPr>
        <w:pStyle w:val="a5"/>
        <w:numPr>
          <w:ilvl w:val="0"/>
          <w:numId w:val="65"/>
        </w:numPr>
        <w:tabs>
          <w:tab w:val="left" w:pos="271"/>
        </w:tabs>
        <w:spacing w:before="1"/>
        <w:jc w:val="left"/>
      </w:pPr>
      <w:r>
        <w:t>Проведение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</w:t>
      </w:r>
    </w:p>
    <w:p w:rsidR="006015BB" w:rsidRDefault="00E9517A" w:rsidP="00E9517A">
      <w:pPr>
        <w:pStyle w:val="a5"/>
        <w:numPr>
          <w:ilvl w:val="0"/>
          <w:numId w:val="65"/>
        </w:numPr>
        <w:tabs>
          <w:tab w:val="left" w:pos="271"/>
        </w:tabs>
        <w:spacing w:before="126"/>
        <w:jc w:val="left"/>
      </w:pPr>
      <w:r>
        <w:t>Расчет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полученным</w:t>
      </w:r>
      <w:r>
        <w:rPr>
          <w:spacing w:val="40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прямых</w:t>
      </w:r>
      <w:r>
        <w:rPr>
          <w:spacing w:val="40"/>
        </w:rPr>
        <w:t xml:space="preserve"> </w:t>
      </w:r>
      <w:r>
        <w:t>измерений</w:t>
      </w:r>
      <w:r>
        <w:rPr>
          <w:spacing w:val="39"/>
        </w:rPr>
        <w:t xml:space="preserve"> </w:t>
      </w:r>
      <w:r>
        <w:t>зависимого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них</w:t>
      </w:r>
      <w:r>
        <w:rPr>
          <w:spacing w:val="44"/>
        </w:rPr>
        <w:t xml:space="preserve"> </w:t>
      </w:r>
      <w:r>
        <w:t>параметра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085" w:space="40"/>
            <w:col w:w="9485"/>
          </w:cols>
        </w:sectPr>
      </w:pPr>
    </w:p>
    <w:p w:rsidR="006015BB" w:rsidRDefault="00E9517A">
      <w:pPr>
        <w:pStyle w:val="a3"/>
        <w:spacing w:before="126"/>
        <w:ind w:firstLine="0"/>
        <w:jc w:val="left"/>
      </w:pPr>
      <w:r>
        <w:lastRenderedPageBreak/>
        <w:t>(косвенные</w:t>
      </w:r>
      <w:r>
        <w:rPr>
          <w:spacing w:val="-2"/>
        </w:rPr>
        <w:t xml:space="preserve"> </w:t>
      </w:r>
      <w:r>
        <w:t>измерения).</w:t>
      </w:r>
    </w:p>
    <w:p w:rsidR="006015BB" w:rsidRDefault="00E9517A" w:rsidP="00E9517A">
      <w:pPr>
        <w:pStyle w:val="a5"/>
        <w:numPr>
          <w:ilvl w:val="0"/>
          <w:numId w:val="65"/>
        </w:numPr>
        <w:tabs>
          <w:tab w:val="left" w:pos="2396"/>
        </w:tabs>
        <w:spacing w:before="126" w:line="360" w:lineRule="auto"/>
        <w:ind w:left="1543" w:right="849" w:firstLine="544"/>
        <w:jc w:val="left"/>
      </w:pPr>
      <w:r>
        <w:t>Наблюдение</w:t>
      </w:r>
      <w:r>
        <w:rPr>
          <w:spacing w:val="22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постановка</w:t>
      </w:r>
      <w:r>
        <w:rPr>
          <w:spacing w:val="22"/>
        </w:rPr>
        <w:t xml:space="preserve"> </w:t>
      </w:r>
      <w:r>
        <w:t>опытов</w:t>
      </w:r>
      <w:r>
        <w:rPr>
          <w:spacing w:val="21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качественном</w:t>
      </w:r>
      <w:r>
        <w:rPr>
          <w:spacing w:val="21"/>
        </w:rPr>
        <w:t xml:space="preserve"> </w:t>
      </w:r>
      <w:r>
        <w:t>уровне)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обнаружению</w:t>
      </w:r>
      <w:r>
        <w:rPr>
          <w:spacing w:val="-52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 протекан</w:t>
      </w:r>
      <w:r>
        <w:t>ие данных явлений.</w:t>
      </w:r>
    </w:p>
    <w:p w:rsidR="006015BB" w:rsidRDefault="00E9517A" w:rsidP="00E9517A">
      <w:pPr>
        <w:pStyle w:val="a5"/>
        <w:numPr>
          <w:ilvl w:val="0"/>
          <w:numId w:val="65"/>
        </w:numPr>
        <w:tabs>
          <w:tab w:val="left" w:pos="2396"/>
        </w:tabs>
        <w:spacing w:before="2" w:line="360" w:lineRule="auto"/>
        <w:ind w:left="1543" w:right="846" w:firstLine="544"/>
        <w:jc w:val="left"/>
      </w:pPr>
      <w:r>
        <w:t>Исследование</w:t>
      </w:r>
      <w:r>
        <w:rPr>
          <w:spacing w:val="43"/>
        </w:rPr>
        <w:t xml:space="preserve"> </w:t>
      </w:r>
      <w:r>
        <w:t>зависимости</w:t>
      </w:r>
      <w:r>
        <w:rPr>
          <w:spacing w:val="42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величины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другой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представлением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графика или таблицы.</w:t>
      </w:r>
    </w:p>
    <w:p w:rsidR="006015BB" w:rsidRDefault="00E9517A" w:rsidP="00E9517A">
      <w:pPr>
        <w:pStyle w:val="a5"/>
        <w:numPr>
          <w:ilvl w:val="0"/>
          <w:numId w:val="65"/>
        </w:numPr>
        <w:tabs>
          <w:tab w:val="left" w:pos="2396"/>
        </w:tabs>
        <w:spacing w:line="360" w:lineRule="auto"/>
        <w:ind w:left="1543" w:right="846" w:firstLine="544"/>
        <w:jc w:val="left"/>
      </w:pPr>
      <w:r>
        <w:t>Проверка</w:t>
      </w:r>
      <w:r>
        <w:rPr>
          <w:spacing w:val="22"/>
        </w:rPr>
        <w:t xml:space="preserve"> </w:t>
      </w:r>
      <w:r>
        <w:t>заданных</w:t>
      </w:r>
      <w:r>
        <w:rPr>
          <w:spacing w:val="22"/>
        </w:rPr>
        <w:t xml:space="preserve"> </w:t>
      </w:r>
      <w:r>
        <w:t>предположений</w:t>
      </w:r>
      <w:r>
        <w:rPr>
          <w:spacing w:val="19"/>
        </w:rPr>
        <w:t xml:space="preserve"> </w:t>
      </w:r>
      <w:r>
        <w:t>(прямые</w:t>
      </w:r>
      <w:r>
        <w:rPr>
          <w:spacing w:val="17"/>
        </w:rPr>
        <w:t xml:space="preserve"> </w:t>
      </w:r>
      <w:r>
        <w:t>измерения</w:t>
      </w:r>
      <w:r>
        <w:rPr>
          <w:spacing w:val="21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величин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соотношений между</w:t>
      </w:r>
      <w:r>
        <w:rPr>
          <w:spacing w:val="-2"/>
        </w:rPr>
        <w:t xml:space="preserve"> </w:t>
      </w:r>
      <w:r>
        <w:t>ними).</w:t>
      </w:r>
    </w:p>
    <w:p w:rsidR="006015BB" w:rsidRDefault="00E9517A" w:rsidP="00E9517A">
      <w:pPr>
        <w:pStyle w:val="a5"/>
        <w:numPr>
          <w:ilvl w:val="0"/>
          <w:numId w:val="65"/>
        </w:numPr>
        <w:tabs>
          <w:tab w:val="left" w:pos="2396"/>
        </w:tabs>
        <w:ind w:left="2395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конструирование.</w:t>
      </w:r>
    </w:p>
    <w:p w:rsidR="006015BB" w:rsidRDefault="00E9517A">
      <w:pPr>
        <w:pStyle w:val="a3"/>
        <w:spacing w:before="126" w:line="360" w:lineRule="auto"/>
        <w:ind w:right="843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5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 указанных типов. Выбор тематики и числа работ каждого типа зависит от 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 УМК.</w:t>
      </w:r>
    </w:p>
    <w:p w:rsidR="006015BB" w:rsidRDefault="00E9517A">
      <w:pPr>
        <w:pStyle w:val="Heading2"/>
        <w:spacing w:before="4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4"/>
        <w:ind w:hanging="282"/>
      </w:pPr>
      <w:r>
        <w:t>Измерение размеров</w:t>
      </w:r>
      <w:r>
        <w:rPr>
          <w:spacing w:val="-1"/>
        </w:rPr>
        <w:t xml:space="preserve"> </w:t>
      </w:r>
      <w:r>
        <w:t>тел.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6"/>
        <w:ind w:hanging="282"/>
      </w:pPr>
      <w:r>
        <w:t>Измерение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 тел.</w:t>
      </w:r>
    </w:p>
    <w:p w:rsidR="006015BB" w:rsidRDefault="006015BB">
      <w:pPr>
        <w:jc w:val="both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68"/>
        <w:ind w:hanging="282"/>
      </w:pPr>
      <w:r>
        <w:lastRenderedPageBreak/>
        <w:t>Измерение</w:t>
      </w:r>
      <w:r>
        <w:rPr>
          <w:spacing w:val="-1"/>
        </w:rPr>
        <w:t xml:space="preserve"> </w:t>
      </w:r>
      <w:r>
        <w:t>массы тела.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9"/>
        <w:ind w:hanging="282"/>
      </w:pPr>
      <w:r>
        <w:t>Измерение</w:t>
      </w:r>
      <w:r>
        <w:rPr>
          <w:spacing w:val="-1"/>
        </w:rPr>
        <w:t xml:space="preserve"> </w:t>
      </w:r>
      <w:r>
        <w:t>объема тела.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6"/>
        <w:ind w:hanging="282"/>
      </w:pPr>
      <w:r>
        <w:t>Измерение</w:t>
      </w:r>
      <w:r>
        <w:rPr>
          <w:spacing w:val="-1"/>
        </w:rPr>
        <w:t xml:space="preserve"> </w:t>
      </w:r>
      <w:r>
        <w:t>силы.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6"/>
        <w:ind w:hanging="282"/>
      </w:pPr>
      <w:r>
        <w:t>Измерение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7"/>
        <w:ind w:hanging="282"/>
      </w:pPr>
      <w:r>
        <w:t>Измерение</w:t>
      </w:r>
      <w:r>
        <w:rPr>
          <w:spacing w:val="-1"/>
        </w:rPr>
        <w:t xml:space="preserve"> </w:t>
      </w:r>
      <w:r>
        <w:t>температуры.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6"/>
        <w:ind w:hanging="282"/>
      </w:pPr>
      <w:r>
        <w:t>Измерение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поршнем.</w:t>
      </w:r>
    </w:p>
    <w:p w:rsidR="006015BB" w:rsidRDefault="00E9517A" w:rsidP="00E9517A">
      <w:pPr>
        <w:pStyle w:val="a5"/>
        <w:numPr>
          <w:ilvl w:val="1"/>
          <w:numId w:val="65"/>
        </w:numPr>
        <w:tabs>
          <w:tab w:val="left" w:pos="2533"/>
        </w:tabs>
        <w:spacing w:before="126" w:line="360" w:lineRule="auto"/>
        <w:ind w:left="2251" w:right="5026" w:firstLine="0"/>
      </w:pPr>
      <w:r>
        <w:t>Измерение силы тока и его регулирование.</w:t>
      </w:r>
      <w:r>
        <w:rPr>
          <w:spacing w:val="-52"/>
        </w:rPr>
        <w:t xml:space="preserve"> </w:t>
      </w:r>
      <w:r>
        <w:t>10.Измерение</w:t>
      </w:r>
      <w:r>
        <w:rPr>
          <w:spacing w:val="-1"/>
        </w:rPr>
        <w:t xml:space="preserve"> </w:t>
      </w:r>
      <w:r>
        <w:t>напряжения.</w:t>
      </w:r>
    </w:p>
    <w:p w:rsidR="006015BB" w:rsidRDefault="00E9517A">
      <w:pPr>
        <w:pStyle w:val="a3"/>
        <w:spacing w:line="360" w:lineRule="auto"/>
        <w:ind w:left="2251" w:right="5133" w:firstLine="0"/>
        <w:jc w:val="left"/>
      </w:pPr>
      <w:r>
        <w:t>11.Измерение углов падения и преломления.</w:t>
      </w:r>
      <w:r>
        <w:rPr>
          <w:spacing w:val="-52"/>
        </w:rPr>
        <w:t xml:space="preserve"> </w:t>
      </w:r>
      <w:r>
        <w:t>12.Измерение фокусного расстояния линзы.</w:t>
      </w:r>
      <w:r>
        <w:rPr>
          <w:spacing w:val="1"/>
        </w:rPr>
        <w:t xml:space="preserve"> </w:t>
      </w:r>
      <w:r>
        <w:t>13.Измерение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фона.</w:t>
      </w:r>
    </w:p>
    <w:p w:rsidR="006015BB" w:rsidRDefault="00E9517A">
      <w:pPr>
        <w:pStyle w:val="Heading2"/>
        <w:spacing w:before="6" w:line="360" w:lineRule="auto"/>
        <w:ind w:left="1543" w:right="855" w:firstLine="707"/>
        <w:jc w:val="left"/>
      </w:pPr>
      <w:r>
        <w:t>Расчет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полученным</w:t>
      </w:r>
      <w:r>
        <w:rPr>
          <w:spacing w:val="20"/>
        </w:rPr>
        <w:t xml:space="preserve"> </w:t>
      </w:r>
      <w:r>
        <w:t>ре</w:t>
      </w:r>
      <w:r>
        <w:t>зультатам</w:t>
      </w:r>
      <w:r>
        <w:rPr>
          <w:spacing w:val="20"/>
        </w:rPr>
        <w:t xml:space="preserve"> </w:t>
      </w:r>
      <w:r>
        <w:t>прямых</w:t>
      </w:r>
      <w:r>
        <w:rPr>
          <w:spacing w:val="18"/>
        </w:rPr>
        <w:t xml:space="preserve"> </w:t>
      </w:r>
      <w:r>
        <w:t>измерений</w:t>
      </w:r>
      <w:r>
        <w:rPr>
          <w:spacing w:val="20"/>
        </w:rPr>
        <w:t xml:space="preserve"> </w:t>
      </w:r>
      <w:r>
        <w:t>зависимого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 измерения)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line="248" w:lineRule="exact"/>
        <w:ind w:hanging="282"/>
      </w:pPr>
      <w:r>
        <w:t>Измерение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твердого</w:t>
      </w:r>
      <w:r>
        <w:rPr>
          <w:spacing w:val="-2"/>
        </w:rPr>
        <w:t xml:space="preserve"> </w:t>
      </w:r>
      <w:r>
        <w:t>тела.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7"/>
        <w:ind w:hanging="282"/>
      </w:pPr>
      <w:r>
        <w:t>Определение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скольжения.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6"/>
        <w:ind w:hanging="282"/>
      </w:pPr>
      <w:r>
        <w:t>Определение</w:t>
      </w:r>
      <w:r>
        <w:rPr>
          <w:spacing w:val="-5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пружины.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6"/>
        <w:ind w:hanging="282"/>
      </w:pPr>
      <w:r>
        <w:t>Определение</w:t>
      </w:r>
      <w:r>
        <w:rPr>
          <w:spacing w:val="-3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погруженное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3"/>
        </w:rPr>
        <w:t xml:space="preserve"> </w:t>
      </w:r>
      <w:r>
        <w:t>тело.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6"/>
        <w:ind w:hanging="282"/>
      </w:pPr>
      <w:r>
        <w:t>Определение</w:t>
      </w:r>
      <w:r>
        <w:rPr>
          <w:spacing w:val="-2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силы.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9"/>
        <w:ind w:hanging="282"/>
      </w:pPr>
      <w:r>
        <w:t>Измерение</w:t>
      </w:r>
      <w:r>
        <w:rPr>
          <w:spacing w:val="-1"/>
        </w:rPr>
        <w:t xml:space="preserve"> </w:t>
      </w:r>
      <w:r>
        <w:t>скорости равномерного</w:t>
      </w:r>
      <w:r>
        <w:rPr>
          <w:spacing w:val="-4"/>
        </w:rPr>
        <w:t xml:space="preserve"> </w:t>
      </w:r>
      <w:r>
        <w:t>движения.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6"/>
        <w:ind w:hanging="282"/>
      </w:pPr>
      <w:r>
        <w:t>Измерение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движения.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7"/>
        <w:ind w:hanging="282"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4"/>
        </w:rPr>
        <w:t xml:space="preserve"> </w:t>
      </w:r>
      <w:r>
        <w:t>движения.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6"/>
        <w:ind w:hanging="282"/>
      </w:pP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мощности.</w:t>
      </w:r>
    </w:p>
    <w:p w:rsidR="006015BB" w:rsidRDefault="00E9517A" w:rsidP="00E9517A">
      <w:pPr>
        <w:pStyle w:val="a5"/>
        <w:numPr>
          <w:ilvl w:val="0"/>
          <w:numId w:val="64"/>
        </w:numPr>
        <w:tabs>
          <w:tab w:val="left" w:pos="2533"/>
        </w:tabs>
        <w:spacing w:before="126" w:line="360" w:lineRule="auto"/>
        <w:ind w:left="2251" w:right="3554" w:firstLine="0"/>
      </w:pPr>
      <w:r>
        <w:t>Определение частоты колебаний груза на пружине и нити.</w:t>
      </w:r>
      <w:r>
        <w:rPr>
          <w:spacing w:val="-52"/>
        </w:rPr>
        <w:t xml:space="preserve"> </w:t>
      </w:r>
      <w:r>
        <w:t>11.Определение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влажности.</w:t>
      </w:r>
    </w:p>
    <w:p w:rsidR="006015BB" w:rsidRDefault="00E9517A">
      <w:pPr>
        <w:pStyle w:val="a3"/>
        <w:spacing w:line="360" w:lineRule="auto"/>
        <w:ind w:left="2251" w:right="5434" w:firstLine="0"/>
        <w:jc w:val="left"/>
      </w:pPr>
      <w:r>
        <w:t>12.Определение количества теплоты.</w:t>
      </w:r>
      <w:r>
        <w:rPr>
          <w:spacing w:val="1"/>
        </w:rPr>
        <w:t xml:space="preserve"> </w:t>
      </w:r>
      <w:r>
        <w:t>13.Определение</w:t>
      </w:r>
      <w:r>
        <w:rPr>
          <w:spacing w:val="-2"/>
        </w:rPr>
        <w:t xml:space="preserve"> </w:t>
      </w:r>
      <w:r>
        <w:t>удельной</w:t>
      </w:r>
      <w:r>
        <w:rPr>
          <w:spacing w:val="-2"/>
        </w:rPr>
        <w:t xml:space="preserve"> </w:t>
      </w:r>
      <w:r>
        <w:t>теплоемкости.</w:t>
      </w:r>
    </w:p>
    <w:p w:rsidR="006015BB" w:rsidRDefault="00E9517A">
      <w:pPr>
        <w:pStyle w:val="a3"/>
        <w:spacing w:line="362" w:lineRule="auto"/>
        <w:ind w:left="2251" w:right="4095" w:firstLine="0"/>
        <w:jc w:val="left"/>
      </w:pPr>
      <w:r>
        <w:t>14.Измерение работы и мощности электрического тока.</w:t>
      </w:r>
      <w:r>
        <w:rPr>
          <w:spacing w:val="-52"/>
        </w:rPr>
        <w:t xml:space="preserve"> </w:t>
      </w:r>
      <w:r>
        <w:t>15.Измерение сопротивления.</w:t>
      </w:r>
    </w:p>
    <w:p w:rsidR="006015BB" w:rsidRDefault="00E9517A" w:rsidP="00E9517A">
      <w:pPr>
        <w:pStyle w:val="a5"/>
        <w:numPr>
          <w:ilvl w:val="0"/>
          <w:numId w:val="63"/>
        </w:numPr>
        <w:tabs>
          <w:tab w:val="left" w:pos="2533"/>
        </w:tabs>
        <w:spacing w:line="250" w:lineRule="exact"/>
        <w:ind w:hanging="282"/>
      </w:pPr>
      <w:r>
        <w:t>Определение</w:t>
      </w:r>
      <w:r>
        <w:rPr>
          <w:spacing w:val="-2"/>
        </w:rPr>
        <w:t xml:space="preserve"> </w:t>
      </w:r>
      <w:r>
        <w:t>оптической</w:t>
      </w:r>
      <w:r>
        <w:rPr>
          <w:spacing w:val="-5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линзы.</w:t>
      </w:r>
    </w:p>
    <w:p w:rsidR="006015BB" w:rsidRDefault="00E9517A" w:rsidP="00E9517A">
      <w:pPr>
        <w:pStyle w:val="a5"/>
        <w:numPr>
          <w:ilvl w:val="0"/>
          <w:numId w:val="63"/>
        </w:numPr>
        <w:tabs>
          <w:tab w:val="left" w:pos="2533"/>
        </w:tabs>
        <w:spacing w:before="125" w:line="360" w:lineRule="auto"/>
        <w:ind w:left="1543" w:right="846" w:firstLine="707"/>
      </w:pPr>
      <w:r>
        <w:t>Исследование</w:t>
      </w:r>
      <w:r>
        <w:rPr>
          <w:spacing w:val="52"/>
        </w:rPr>
        <w:t xml:space="preserve"> </w:t>
      </w:r>
      <w:r>
        <w:t>зависимости</w:t>
      </w:r>
      <w:r>
        <w:rPr>
          <w:spacing w:val="51"/>
        </w:rPr>
        <w:t xml:space="preserve"> </w:t>
      </w:r>
      <w:r>
        <w:t>выт</w:t>
      </w:r>
      <w:r>
        <w:t>алкивающей</w:t>
      </w:r>
      <w:r>
        <w:rPr>
          <w:spacing w:val="52"/>
        </w:rPr>
        <w:t xml:space="preserve"> </w:t>
      </w:r>
      <w:r>
        <w:t>силы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объема</w:t>
      </w:r>
      <w:r>
        <w:rPr>
          <w:spacing w:val="52"/>
        </w:rPr>
        <w:t xml:space="preserve"> </w:t>
      </w:r>
      <w:r>
        <w:t>погруженной</w:t>
      </w:r>
      <w:r>
        <w:rPr>
          <w:spacing w:val="48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жидкости, ее независимости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 и массы</w:t>
      </w:r>
      <w:r>
        <w:rPr>
          <w:spacing w:val="-1"/>
        </w:rPr>
        <w:t xml:space="preserve"> </w:t>
      </w:r>
      <w:r>
        <w:t>тела.</w:t>
      </w:r>
    </w:p>
    <w:p w:rsidR="006015BB" w:rsidRDefault="00E9517A" w:rsidP="00E9517A">
      <w:pPr>
        <w:pStyle w:val="a5"/>
        <w:numPr>
          <w:ilvl w:val="0"/>
          <w:numId w:val="63"/>
        </w:numPr>
        <w:tabs>
          <w:tab w:val="left" w:pos="2533"/>
        </w:tabs>
        <w:spacing w:before="1" w:line="360" w:lineRule="auto"/>
        <w:ind w:left="1543" w:right="842" w:firstLine="707"/>
      </w:pPr>
      <w:r>
        <w:t>Исследование</w:t>
      </w:r>
      <w:r>
        <w:rPr>
          <w:spacing w:val="24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силы</w:t>
      </w:r>
      <w:r>
        <w:rPr>
          <w:spacing w:val="23"/>
        </w:rPr>
        <w:t xml:space="preserve"> </w:t>
      </w:r>
      <w:r>
        <w:t>трения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характера</w:t>
      </w:r>
      <w:r>
        <w:rPr>
          <w:spacing w:val="25"/>
        </w:rPr>
        <w:t xml:space="preserve"> </w:t>
      </w:r>
      <w:r>
        <w:t>поверхности,</w:t>
      </w:r>
      <w:r>
        <w:rPr>
          <w:spacing w:val="22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независимости</w:t>
      </w:r>
      <w:r>
        <w:rPr>
          <w:spacing w:val="-52"/>
        </w:rPr>
        <w:t xml:space="preserve"> </w:t>
      </w:r>
      <w:r>
        <w:t>от площади.</w:t>
      </w:r>
    </w:p>
    <w:p w:rsidR="006015BB" w:rsidRDefault="00E9517A">
      <w:pPr>
        <w:pStyle w:val="Heading2"/>
        <w:tabs>
          <w:tab w:val="left" w:pos="3707"/>
          <w:tab w:val="left" w:pos="4757"/>
          <w:tab w:val="left" w:pos="5098"/>
          <w:tab w:val="left" w:pos="6456"/>
          <w:tab w:val="left" w:pos="7415"/>
          <w:tab w:val="left" w:pos="7938"/>
          <w:tab w:val="left" w:pos="9543"/>
          <w:tab w:val="left" w:pos="10517"/>
        </w:tabs>
        <w:spacing w:before="4" w:line="360" w:lineRule="auto"/>
        <w:ind w:left="1543" w:right="849" w:firstLine="707"/>
        <w:jc w:val="left"/>
      </w:pPr>
      <w:r>
        <w:t>Наблюдение</w:t>
      </w:r>
      <w:r>
        <w:tab/>
        <w:t>явлений</w:t>
      </w:r>
      <w:r>
        <w:tab/>
        <w:t>и</w:t>
      </w:r>
      <w:r>
        <w:tab/>
        <w:t>постановка</w:t>
      </w:r>
      <w:r>
        <w:tab/>
        <w:t>опытов</w:t>
      </w:r>
      <w:r>
        <w:tab/>
        <w:t>(на</w:t>
      </w:r>
      <w:r>
        <w:tab/>
      </w:r>
      <w:r>
        <w:t>качественном</w:t>
      </w:r>
      <w:r>
        <w:tab/>
        <w:t>уровне)</w:t>
      </w:r>
      <w:r>
        <w:tab/>
      </w:r>
      <w:r>
        <w:rPr>
          <w:spacing w:val="-1"/>
        </w:rPr>
        <w:t>по</w:t>
      </w:r>
      <w:r>
        <w:rPr>
          <w:spacing w:val="-52"/>
        </w:rPr>
        <w:t xml:space="preserve"> </w:t>
      </w:r>
      <w:r>
        <w:t>обнаружению</w:t>
      </w:r>
      <w:r>
        <w:rPr>
          <w:spacing w:val="1"/>
        </w:rPr>
        <w:t xml:space="preserve"> </w:t>
      </w:r>
      <w:r>
        <w:t>факторов, влияющих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протекание данных</w:t>
      </w:r>
      <w:r>
        <w:rPr>
          <w:spacing w:val="-2"/>
        </w:rPr>
        <w:t xml:space="preserve"> </w:t>
      </w:r>
      <w:r>
        <w:t>явлений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line="362" w:lineRule="auto"/>
        <w:ind w:right="849" w:firstLine="707"/>
      </w:pPr>
      <w:r>
        <w:t>Наблюдение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периода</w:t>
      </w:r>
      <w:r>
        <w:rPr>
          <w:spacing w:val="4"/>
        </w:rPr>
        <w:t xml:space="preserve"> </w:t>
      </w:r>
      <w:r>
        <w:t>колебаний</w:t>
      </w:r>
      <w:r>
        <w:rPr>
          <w:spacing w:val="3"/>
        </w:rPr>
        <w:t xml:space="preserve"> </w:t>
      </w:r>
      <w:r>
        <w:t>груза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нити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независимости</w:t>
      </w:r>
      <w:r>
        <w:rPr>
          <w:spacing w:val="-52"/>
        </w:rPr>
        <w:t xml:space="preserve"> </w:t>
      </w:r>
      <w:r>
        <w:t>от массы.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line="250" w:lineRule="exact"/>
        <w:ind w:left="2532" w:hanging="282"/>
      </w:pP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пружине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жесткости.</w:t>
      </w:r>
    </w:p>
    <w:p w:rsidR="006015BB" w:rsidRDefault="006015BB">
      <w:pPr>
        <w:spacing w:line="250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68"/>
        <w:ind w:left="2532" w:hanging="282"/>
      </w:pPr>
      <w:r>
        <w:lastRenderedPageBreak/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температуры.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129"/>
        <w:ind w:left="2532" w:hanging="282"/>
      </w:pP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остывающей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126"/>
        <w:ind w:left="2532" w:hanging="282"/>
      </w:pP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 и</w:t>
      </w:r>
      <w:r>
        <w:rPr>
          <w:spacing w:val="-1"/>
        </w:rPr>
        <w:t xml:space="preserve"> </w:t>
      </w:r>
      <w:r>
        <w:t>магнита.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126"/>
        <w:ind w:left="2532" w:hanging="282"/>
      </w:pPr>
      <w:r>
        <w:t>Исследование</w:t>
      </w:r>
      <w:r>
        <w:rPr>
          <w:spacing w:val="-5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индукции.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127"/>
        <w:ind w:left="2532" w:hanging="282"/>
      </w:pPr>
      <w:r>
        <w:t>Н</w:t>
      </w:r>
      <w:r>
        <w:t>аблюдение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 преломления</w:t>
      </w:r>
      <w:r>
        <w:rPr>
          <w:spacing w:val="-4"/>
        </w:rPr>
        <w:t xml:space="preserve"> </w:t>
      </w:r>
      <w:r>
        <w:t>света.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126"/>
        <w:ind w:left="2532" w:hanging="282"/>
      </w:pPr>
      <w:r>
        <w:t>Наблюдение</w:t>
      </w:r>
      <w:r>
        <w:rPr>
          <w:spacing w:val="-3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дисперсии.</w:t>
      </w:r>
    </w:p>
    <w:p w:rsidR="006015BB" w:rsidRDefault="00E9517A" w:rsidP="00E9517A">
      <w:pPr>
        <w:pStyle w:val="a5"/>
        <w:numPr>
          <w:ilvl w:val="0"/>
          <w:numId w:val="62"/>
        </w:numPr>
        <w:tabs>
          <w:tab w:val="left" w:pos="2533"/>
        </w:tabs>
        <w:spacing w:before="126" w:line="360" w:lineRule="auto"/>
        <w:ind w:left="2251" w:right="849" w:firstLine="0"/>
      </w:pPr>
      <w:r>
        <w:t>Обнаружение зависимости сопротивления проводника от его параметров и вещества.</w:t>
      </w:r>
      <w:r>
        <w:rPr>
          <w:spacing w:val="1"/>
        </w:rPr>
        <w:t xml:space="preserve"> </w:t>
      </w:r>
      <w:r>
        <w:t>10.Исследование зависимости веса тела в жидкости от объема погруженной части.</w:t>
      </w:r>
      <w:r>
        <w:rPr>
          <w:spacing w:val="1"/>
        </w:rPr>
        <w:t xml:space="preserve"> </w:t>
      </w:r>
      <w:r>
        <w:t>11.Исследование</w:t>
      </w:r>
      <w:r>
        <w:rPr>
          <w:spacing w:val="27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величины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другой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представлением</w:t>
      </w:r>
    </w:p>
    <w:p w:rsidR="006015BB" w:rsidRDefault="00E9517A">
      <w:pPr>
        <w:pStyle w:val="a3"/>
        <w:spacing w:before="2"/>
        <w:ind w:firstLine="0"/>
        <w:jc w:val="left"/>
      </w:pP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графика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таблицы.</w:t>
      </w:r>
    </w:p>
    <w:p w:rsidR="006015BB" w:rsidRDefault="00E9517A" w:rsidP="00E9517A">
      <w:pPr>
        <w:pStyle w:val="a5"/>
        <w:numPr>
          <w:ilvl w:val="0"/>
          <w:numId w:val="61"/>
        </w:numPr>
        <w:tabs>
          <w:tab w:val="left" w:pos="2533"/>
        </w:tabs>
        <w:spacing w:before="126"/>
        <w:ind w:hanging="282"/>
      </w:pP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объема.</w:t>
      </w:r>
    </w:p>
    <w:p w:rsidR="006015BB" w:rsidRDefault="00E9517A" w:rsidP="00E9517A">
      <w:pPr>
        <w:pStyle w:val="a5"/>
        <w:numPr>
          <w:ilvl w:val="0"/>
          <w:numId w:val="61"/>
        </w:numPr>
        <w:tabs>
          <w:tab w:val="left" w:pos="2533"/>
        </w:tabs>
        <w:spacing w:before="127" w:line="360" w:lineRule="auto"/>
        <w:ind w:left="1543" w:right="842" w:firstLine="707"/>
      </w:pPr>
      <w:r>
        <w:t>Исследование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пути</w:t>
      </w:r>
      <w:r>
        <w:rPr>
          <w:spacing w:val="2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времени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равноускоренном</w:t>
      </w:r>
      <w:r>
        <w:rPr>
          <w:spacing w:val="21"/>
        </w:rPr>
        <w:t xml:space="preserve"> </w:t>
      </w:r>
      <w:r>
        <w:t>движении</w:t>
      </w:r>
      <w:r>
        <w:rPr>
          <w:spacing w:val="21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скорости.</w:t>
      </w:r>
    </w:p>
    <w:p w:rsidR="006015BB" w:rsidRDefault="00E9517A" w:rsidP="00E9517A">
      <w:pPr>
        <w:pStyle w:val="a5"/>
        <w:numPr>
          <w:ilvl w:val="0"/>
          <w:numId w:val="61"/>
        </w:numPr>
        <w:tabs>
          <w:tab w:val="left" w:pos="2533"/>
        </w:tabs>
        <w:spacing w:line="360" w:lineRule="auto"/>
        <w:ind w:left="1543" w:right="846" w:firstLine="707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-52"/>
        </w:rPr>
        <w:t xml:space="preserve"> </w:t>
      </w:r>
      <w:r>
        <w:t>движении.</w:t>
      </w:r>
    </w:p>
    <w:p w:rsidR="006015BB" w:rsidRDefault="00E9517A" w:rsidP="00E9517A">
      <w:pPr>
        <w:pStyle w:val="a5"/>
        <w:numPr>
          <w:ilvl w:val="0"/>
          <w:numId w:val="61"/>
        </w:numPr>
        <w:tabs>
          <w:tab w:val="left" w:pos="2533"/>
        </w:tabs>
        <w:spacing w:line="360" w:lineRule="auto"/>
        <w:ind w:left="2251" w:right="2354" w:firstLine="0"/>
      </w:pPr>
      <w:r>
        <w:t>Исследование зависимости силы трения от силы давления.</w:t>
      </w:r>
      <w:r>
        <w:rPr>
          <w:spacing w:val="1"/>
        </w:rPr>
        <w:t xml:space="preserve"> </w:t>
      </w:r>
      <w:r>
        <w:t>16.Исследование зависимости деформации пружины от силы.</w:t>
      </w:r>
      <w:r>
        <w:rPr>
          <w:spacing w:val="1"/>
        </w:rPr>
        <w:t xml:space="preserve"> </w:t>
      </w:r>
      <w:r>
        <w:t>17.Исследование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длины.</w:t>
      </w:r>
    </w:p>
    <w:p w:rsidR="006015BB" w:rsidRDefault="00E9517A" w:rsidP="00E9517A">
      <w:pPr>
        <w:pStyle w:val="a5"/>
        <w:numPr>
          <w:ilvl w:val="0"/>
          <w:numId w:val="60"/>
        </w:numPr>
        <w:tabs>
          <w:tab w:val="left" w:pos="2533"/>
        </w:tabs>
        <w:ind w:hanging="282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периода</w:t>
      </w:r>
      <w:r>
        <w:rPr>
          <w:spacing w:val="71"/>
        </w:rPr>
        <w:t xml:space="preserve"> </w:t>
      </w:r>
      <w:r>
        <w:t>колебаний</w:t>
      </w:r>
      <w:r>
        <w:rPr>
          <w:spacing w:val="69"/>
        </w:rPr>
        <w:t xml:space="preserve"> </w:t>
      </w:r>
      <w:r>
        <w:t>груза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пружине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жесткости</w:t>
      </w:r>
      <w:r>
        <w:rPr>
          <w:spacing w:val="68"/>
        </w:rPr>
        <w:t xml:space="preserve"> </w:t>
      </w:r>
      <w:r>
        <w:t>и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6"/>
        <w:ind w:left="0" w:firstLine="0"/>
        <w:jc w:val="right"/>
      </w:pPr>
      <w:r>
        <w:lastRenderedPageBreak/>
        <w:t>массы.</w:t>
      </w:r>
    </w:p>
    <w:p w:rsidR="006015BB" w:rsidRDefault="00E9517A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E9517A" w:rsidP="00E9517A">
      <w:pPr>
        <w:pStyle w:val="a5"/>
        <w:numPr>
          <w:ilvl w:val="0"/>
          <w:numId w:val="60"/>
        </w:numPr>
        <w:tabs>
          <w:tab w:val="left" w:pos="311"/>
        </w:tabs>
        <w:spacing w:line="360" w:lineRule="auto"/>
        <w:ind w:left="29" w:right="2400" w:firstLine="0"/>
        <w:jc w:val="left"/>
      </w:pPr>
      <w:r>
        <w:t>Исследование зависимости силы тока через проводник от напряжения.</w:t>
      </w:r>
      <w:r>
        <w:rPr>
          <w:spacing w:val="-52"/>
        </w:rPr>
        <w:t xml:space="preserve"> </w:t>
      </w:r>
      <w:r>
        <w:t>20.Исследование зависимости силы тока через лампочку от напряжения.</w:t>
      </w:r>
      <w:r>
        <w:rPr>
          <w:spacing w:val="1"/>
        </w:rPr>
        <w:t xml:space="preserve"> </w:t>
      </w:r>
      <w:r>
        <w:t>21.Исследование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падения.</w:t>
      </w:r>
    </w:p>
    <w:p w:rsidR="006015BB" w:rsidRDefault="00E9517A">
      <w:pPr>
        <w:pStyle w:val="Heading2"/>
        <w:spacing w:before="4"/>
        <w:ind w:left="29"/>
        <w:jc w:val="left"/>
      </w:pPr>
      <w:r>
        <w:t>Проверка</w:t>
      </w:r>
      <w:r>
        <w:rPr>
          <w:spacing w:val="22"/>
        </w:rPr>
        <w:t xml:space="preserve"> </w:t>
      </w:r>
      <w:r>
        <w:t>заданных</w:t>
      </w:r>
      <w:r>
        <w:rPr>
          <w:spacing w:val="74"/>
        </w:rPr>
        <w:t xml:space="preserve"> </w:t>
      </w:r>
      <w:r>
        <w:t>предположений</w:t>
      </w:r>
      <w:r>
        <w:rPr>
          <w:spacing w:val="76"/>
        </w:rPr>
        <w:t xml:space="preserve"> </w:t>
      </w:r>
      <w:r>
        <w:t>(прямые</w:t>
      </w:r>
      <w:r>
        <w:rPr>
          <w:spacing w:val="74"/>
        </w:rPr>
        <w:t xml:space="preserve"> </w:t>
      </w:r>
      <w:r>
        <w:t>измерения</w:t>
      </w:r>
      <w:r>
        <w:rPr>
          <w:spacing w:val="76"/>
        </w:rPr>
        <w:t xml:space="preserve"> </w:t>
      </w:r>
      <w:r>
        <w:t>физических</w:t>
      </w:r>
      <w:r>
        <w:rPr>
          <w:spacing w:val="74"/>
        </w:rPr>
        <w:t xml:space="preserve"> </w:t>
      </w:r>
      <w:r>
        <w:t>величин</w:t>
      </w:r>
      <w:r>
        <w:rPr>
          <w:spacing w:val="76"/>
        </w:rPr>
        <w:t xml:space="preserve"> </w:t>
      </w:r>
      <w:r>
        <w:t>и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82" w:space="40"/>
            <w:col w:w="9388"/>
          </w:cols>
        </w:sectPr>
      </w:pPr>
    </w:p>
    <w:p w:rsidR="006015BB" w:rsidRDefault="00E9517A">
      <w:pPr>
        <w:spacing w:before="126"/>
        <w:ind w:left="1543"/>
        <w:rPr>
          <w:b/>
        </w:rPr>
      </w:pPr>
      <w:r>
        <w:rPr>
          <w:b/>
        </w:rPr>
        <w:lastRenderedPageBreak/>
        <w:t>сравнение</w:t>
      </w:r>
      <w:r>
        <w:rPr>
          <w:b/>
          <w:spacing w:val="-4"/>
        </w:rPr>
        <w:t xml:space="preserve"> </w:t>
      </w:r>
      <w:r>
        <w:rPr>
          <w:b/>
        </w:rPr>
        <w:t>заданных</w:t>
      </w:r>
      <w:r>
        <w:rPr>
          <w:b/>
          <w:spacing w:val="-4"/>
        </w:rPr>
        <w:t xml:space="preserve"> </w:t>
      </w:r>
      <w:r>
        <w:rPr>
          <w:b/>
        </w:rPr>
        <w:t>соотношений</w:t>
      </w:r>
      <w:r>
        <w:rPr>
          <w:b/>
          <w:spacing w:val="-4"/>
        </w:rPr>
        <w:t xml:space="preserve"> </w:t>
      </w:r>
      <w:r>
        <w:rPr>
          <w:b/>
        </w:rPr>
        <w:t>между</w:t>
      </w:r>
      <w:r>
        <w:rPr>
          <w:b/>
          <w:spacing w:val="-3"/>
        </w:rPr>
        <w:t xml:space="preserve"> </w:t>
      </w:r>
      <w:r>
        <w:rPr>
          <w:b/>
        </w:rPr>
        <w:t>ними).</w:t>
      </w:r>
      <w:r>
        <w:rPr>
          <w:b/>
          <w:spacing w:val="-5"/>
        </w:rPr>
        <w:t xml:space="preserve"> </w:t>
      </w:r>
      <w:r>
        <w:rPr>
          <w:b/>
        </w:rPr>
        <w:t>Проверка</w:t>
      </w:r>
      <w:r>
        <w:rPr>
          <w:b/>
          <w:spacing w:val="-6"/>
        </w:rPr>
        <w:t xml:space="preserve"> </w:t>
      </w:r>
      <w:r>
        <w:rPr>
          <w:b/>
        </w:rPr>
        <w:t>гипотез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122" w:line="360" w:lineRule="auto"/>
        <w:ind w:right="843" w:firstLine="707"/>
      </w:pPr>
      <w:r>
        <w:t>Проверка</w:t>
      </w:r>
      <w:r>
        <w:rPr>
          <w:spacing w:val="39"/>
        </w:rPr>
        <w:t xml:space="preserve"> </w:t>
      </w:r>
      <w:r>
        <w:t>гипотезы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линейной</w:t>
      </w:r>
      <w:r>
        <w:rPr>
          <w:spacing w:val="38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длины</w:t>
      </w:r>
      <w:r>
        <w:rPr>
          <w:spacing w:val="39"/>
        </w:rPr>
        <w:t xml:space="preserve"> </w:t>
      </w:r>
      <w:r>
        <w:t>столбика</w:t>
      </w:r>
      <w:r>
        <w:rPr>
          <w:spacing w:val="37"/>
        </w:rPr>
        <w:t xml:space="preserve"> </w:t>
      </w:r>
      <w:r>
        <w:t>жидкости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трубке</w:t>
      </w:r>
      <w:r>
        <w:rPr>
          <w:spacing w:val="40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температуры.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2" w:line="360" w:lineRule="auto"/>
        <w:ind w:right="846" w:firstLine="707"/>
      </w:pPr>
      <w:r>
        <w:t>Проверка</w:t>
      </w:r>
      <w:r>
        <w:rPr>
          <w:spacing w:val="6"/>
        </w:rPr>
        <w:t xml:space="preserve"> </w:t>
      </w:r>
      <w:r>
        <w:t>гипотезы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прямой</w:t>
      </w:r>
      <w:r>
        <w:rPr>
          <w:spacing w:val="5"/>
        </w:rPr>
        <w:t xml:space="preserve"> </w:t>
      </w:r>
      <w:r>
        <w:t>пропорциональности</w:t>
      </w:r>
      <w:r>
        <w:rPr>
          <w:spacing w:val="5"/>
        </w:rPr>
        <w:t xml:space="preserve"> </w:t>
      </w:r>
      <w:r>
        <w:t>скорости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равноускоренном</w:t>
      </w:r>
      <w:r>
        <w:rPr>
          <w:spacing w:val="-5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пройденному</w:t>
      </w:r>
      <w:r>
        <w:rPr>
          <w:spacing w:val="-3"/>
        </w:rPr>
        <w:t xml:space="preserve"> </w:t>
      </w:r>
      <w:r>
        <w:t>пути.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line="360" w:lineRule="auto"/>
        <w:ind w:right="848" w:firstLine="707"/>
      </w:pPr>
      <w:r>
        <w:t>Проверка</w:t>
      </w:r>
      <w:r>
        <w:rPr>
          <w:spacing w:val="42"/>
        </w:rPr>
        <w:t xml:space="preserve"> </w:t>
      </w:r>
      <w:r>
        <w:t>гипотезы:</w:t>
      </w:r>
      <w:r>
        <w:rPr>
          <w:spacing w:val="44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последовательно</w:t>
      </w:r>
      <w:r>
        <w:rPr>
          <w:spacing w:val="42"/>
        </w:rPr>
        <w:t xml:space="preserve"> </w:t>
      </w:r>
      <w:r>
        <w:t>включенных</w:t>
      </w:r>
      <w:r>
        <w:rPr>
          <w:spacing w:val="43"/>
        </w:rPr>
        <w:t xml:space="preserve"> </w:t>
      </w:r>
      <w:r>
        <w:t>лампочки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проводника</w:t>
      </w:r>
      <w:r>
        <w:rPr>
          <w:spacing w:val="4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складывать нельзя</w:t>
      </w:r>
      <w:r>
        <w:rPr>
          <w:spacing w:val="-4"/>
        </w:rPr>
        <w:t xml:space="preserve"> </w:t>
      </w:r>
      <w:r>
        <w:t>(можно).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ind w:left="2532" w:hanging="282"/>
      </w:pPr>
      <w:r>
        <w:t>Проверка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токов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резисторов.</w:t>
      </w:r>
    </w:p>
    <w:p w:rsidR="006015BB" w:rsidRDefault="00E9517A">
      <w:pPr>
        <w:pStyle w:val="Heading2"/>
        <w:spacing w:before="13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конструирование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122"/>
        <w:ind w:left="2532" w:hanging="282"/>
      </w:pPr>
      <w:r>
        <w:t>Конструирование</w:t>
      </w:r>
      <w:r>
        <w:rPr>
          <w:spacing w:val="-4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КПД.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126"/>
        <w:ind w:left="2532" w:hanging="282"/>
      </w:pPr>
      <w:r>
        <w:t>Конструирование</w:t>
      </w:r>
      <w:r>
        <w:rPr>
          <w:spacing w:val="-2"/>
        </w:rPr>
        <w:t xml:space="preserve"> </w:t>
      </w:r>
      <w:r>
        <w:t>ареометра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работы.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126"/>
        <w:ind w:left="2532" w:hanging="282"/>
      </w:pPr>
      <w:r>
        <w:t>Сборка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участках.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129"/>
        <w:ind w:left="2532" w:hanging="282"/>
      </w:pPr>
      <w:r>
        <w:t>Сборка</w:t>
      </w:r>
      <w:r>
        <w:rPr>
          <w:spacing w:val="-2"/>
        </w:rPr>
        <w:t xml:space="preserve"> </w:t>
      </w:r>
      <w:r>
        <w:t>электромагнита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испытание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действия.</w:t>
      </w: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126"/>
        <w:ind w:left="2532" w:hanging="282"/>
      </w:pPr>
      <w:r>
        <w:t>Изучение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двигателя</w:t>
      </w:r>
      <w:r>
        <w:rPr>
          <w:spacing w:val="-1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модели).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 w:rsidP="00E9517A">
      <w:pPr>
        <w:pStyle w:val="a5"/>
        <w:numPr>
          <w:ilvl w:val="1"/>
          <w:numId w:val="60"/>
        </w:numPr>
        <w:tabs>
          <w:tab w:val="left" w:pos="2533"/>
        </w:tabs>
        <w:spacing w:before="68" w:line="362" w:lineRule="auto"/>
        <w:ind w:left="2251" w:right="5625" w:firstLine="0"/>
      </w:pPr>
      <w:r>
        <w:lastRenderedPageBreak/>
        <w:t>Конструирование электродвигателя.</w:t>
      </w:r>
      <w:r>
        <w:rPr>
          <w:spacing w:val="-52"/>
        </w:rPr>
        <w:t xml:space="preserve"> </w:t>
      </w:r>
      <w:r>
        <w:t>11.Конструирование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телескопа.</w:t>
      </w:r>
    </w:p>
    <w:p w:rsidR="006015BB" w:rsidRDefault="00E9517A">
      <w:pPr>
        <w:pStyle w:val="a3"/>
        <w:spacing w:line="360" w:lineRule="auto"/>
        <w:ind w:left="2251" w:right="2992" w:firstLine="0"/>
        <w:jc w:val="left"/>
      </w:pPr>
      <w:r>
        <w:t>12.Конструирование модели лодки с заданной грузоподъемностью.</w:t>
      </w:r>
      <w:r>
        <w:rPr>
          <w:spacing w:val="-52"/>
        </w:rPr>
        <w:t xml:space="preserve"> </w:t>
      </w:r>
      <w:r>
        <w:t>13.Оценка</w:t>
      </w:r>
      <w:r>
        <w:rPr>
          <w:spacing w:val="-1"/>
        </w:rPr>
        <w:t xml:space="preserve"> </w:t>
      </w:r>
      <w:r>
        <w:t>своего зрения</w:t>
      </w:r>
      <w:r>
        <w:rPr>
          <w:spacing w:val="-1"/>
        </w:rPr>
        <w:t xml:space="preserve"> </w:t>
      </w:r>
      <w:r>
        <w:t>и подбор очков.</w:t>
      </w:r>
    </w:p>
    <w:p w:rsidR="006015BB" w:rsidRDefault="00E9517A">
      <w:pPr>
        <w:pStyle w:val="a3"/>
        <w:spacing w:line="360" w:lineRule="auto"/>
        <w:ind w:left="2251" w:right="4999" w:firstLine="0"/>
        <w:jc w:val="left"/>
      </w:pPr>
      <w:r>
        <w:t>14.Конструирование простейшего генератора.</w:t>
      </w:r>
      <w:r>
        <w:rPr>
          <w:spacing w:val="-52"/>
        </w:rPr>
        <w:t xml:space="preserve"> </w:t>
      </w:r>
      <w:r>
        <w:t>15.Изучение свойств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 линзах.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4"/>
        <w:ind w:left="0" w:firstLine="0"/>
        <w:jc w:val="left"/>
        <w:rPr>
          <w:sz w:val="26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80"/>
        </w:tabs>
        <w:ind w:left="3079" w:hanging="829"/>
      </w:pPr>
      <w:bookmarkStart w:id="40" w:name="_bookmark39"/>
      <w:bookmarkEnd w:id="40"/>
      <w:r>
        <w:t>Биология</w:t>
      </w:r>
    </w:p>
    <w:p w:rsidR="006015BB" w:rsidRDefault="00E9517A">
      <w:pPr>
        <w:pStyle w:val="a3"/>
        <w:spacing w:before="124" w:line="360" w:lineRule="auto"/>
        <w:ind w:right="843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-5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6015BB" w:rsidRDefault="00E9517A">
      <w:pPr>
        <w:pStyle w:val="a3"/>
        <w:spacing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 овладеют научными методами решения различных теоретических и практических</w:t>
      </w:r>
      <w:r>
        <w:rPr>
          <w:spacing w:val="1"/>
        </w:rPr>
        <w:t xml:space="preserve"> </w:t>
      </w:r>
      <w:r>
        <w:t>задач, умениями формулировать гипотезы, конструировать, проводить эксперименты, оценивать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</w:t>
      </w:r>
      <w:r>
        <w:t>аты,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6015BB" w:rsidRDefault="00E9517A">
      <w:pPr>
        <w:pStyle w:val="a3"/>
        <w:spacing w:line="360" w:lineRule="auto"/>
        <w:ind w:right="84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6015BB" w:rsidRDefault="00E9517A">
      <w:pPr>
        <w:pStyle w:val="a3"/>
        <w:spacing w:line="360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52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</w:t>
      </w:r>
      <w:r>
        <w:t>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межпредметных  </w:t>
      </w:r>
      <w:r>
        <w:rPr>
          <w:spacing w:val="1"/>
        </w:rPr>
        <w:t xml:space="preserve"> </w:t>
      </w:r>
      <w:r>
        <w:t xml:space="preserve">связях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предметами:  </w:t>
      </w:r>
      <w:r>
        <w:rPr>
          <w:spacing w:val="4"/>
        </w:rPr>
        <w:t xml:space="preserve"> </w:t>
      </w:r>
      <w:r>
        <w:t xml:space="preserve">«Физика»,  </w:t>
      </w:r>
      <w:r>
        <w:rPr>
          <w:spacing w:val="9"/>
        </w:rPr>
        <w:t xml:space="preserve"> </w:t>
      </w:r>
      <w:r>
        <w:t xml:space="preserve">«Химия»,  </w:t>
      </w:r>
      <w:r>
        <w:rPr>
          <w:spacing w:val="6"/>
        </w:rPr>
        <w:t xml:space="preserve"> </w:t>
      </w:r>
      <w:r>
        <w:t xml:space="preserve">«География»,  </w:t>
      </w:r>
      <w:r>
        <w:rPr>
          <w:spacing w:val="7"/>
        </w:rPr>
        <w:t xml:space="preserve"> </w:t>
      </w:r>
      <w:r>
        <w:t>«Математика»,</w:t>
      </w:r>
    </w:p>
    <w:p w:rsidR="006015BB" w:rsidRDefault="00E9517A">
      <w:pPr>
        <w:pStyle w:val="a3"/>
        <w:spacing w:before="1"/>
        <w:ind w:firstLine="0"/>
      </w:pPr>
      <w:r>
        <w:t xml:space="preserve">«Экология»,   </w:t>
      </w:r>
      <w:r>
        <w:rPr>
          <w:spacing w:val="8"/>
        </w:rPr>
        <w:t xml:space="preserve"> </w:t>
      </w:r>
      <w:r>
        <w:t xml:space="preserve">«Основы   </w:t>
      </w:r>
      <w:r>
        <w:rPr>
          <w:spacing w:val="7"/>
        </w:rPr>
        <w:t xml:space="preserve"> </w:t>
      </w:r>
      <w:r>
        <w:t xml:space="preserve">безопасности   </w:t>
      </w:r>
      <w:r>
        <w:rPr>
          <w:spacing w:val="5"/>
        </w:rPr>
        <w:t xml:space="preserve"> </w:t>
      </w:r>
      <w:r>
        <w:t xml:space="preserve">жизнедеятельности»,   </w:t>
      </w:r>
      <w:r>
        <w:rPr>
          <w:spacing w:val="8"/>
        </w:rPr>
        <w:t xml:space="preserve"> </w:t>
      </w:r>
      <w:r>
        <w:t xml:space="preserve">«История»,   </w:t>
      </w:r>
      <w:r>
        <w:rPr>
          <w:spacing w:val="8"/>
        </w:rPr>
        <w:t xml:space="preserve"> </w:t>
      </w:r>
      <w:r>
        <w:t xml:space="preserve">«Русский   </w:t>
      </w:r>
      <w:r>
        <w:rPr>
          <w:spacing w:val="5"/>
        </w:rPr>
        <w:t xml:space="preserve"> </w:t>
      </w:r>
      <w:r>
        <w:t>язык»,</w:t>
      </w:r>
    </w:p>
    <w:p w:rsidR="006015BB" w:rsidRDefault="00E9517A">
      <w:pPr>
        <w:pStyle w:val="a3"/>
        <w:spacing w:before="127"/>
        <w:ind w:firstLine="0"/>
      </w:pP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E9517A">
      <w:pPr>
        <w:pStyle w:val="Heading2"/>
        <w:spacing w:before="131"/>
      </w:pPr>
      <w:r>
        <w:t>Живые</w:t>
      </w:r>
      <w:r>
        <w:rPr>
          <w:spacing w:val="-1"/>
        </w:rPr>
        <w:t xml:space="preserve"> </w:t>
      </w:r>
      <w:r>
        <w:t>организмы</w:t>
      </w:r>
    </w:p>
    <w:p w:rsidR="006015BB" w:rsidRDefault="00E9517A">
      <w:pPr>
        <w:spacing w:before="126"/>
        <w:ind w:left="2251"/>
        <w:jc w:val="both"/>
        <w:rPr>
          <w:b/>
        </w:rPr>
      </w:pPr>
      <w:r>
        <w:rPr>
          <w:b/>
        </w:rPr>
        <w:t>Биология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наука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живых</w:t>
      </w:r>
      <w:r>
        <w:rPr>
          <w:b/>
          <w:spacing w:val="-2"/>
        </w:rPr>
        <w:t xml:space="preserve"> </w:t>
      </w:r>
      <w:r>
        <w:rPr>
          <w:b/>
        </w:rPr>
        <w:t>организмах</w:t>
      </w:r>
    </w:p>
    <w:p w:rsidR="006015BB" w:rsidRDefault="00E9517A">
      <w:pPr>
        <w:pStyle w:val="a3"/>
        <w:spacing w:before="122" w:line="360" w:lineRule="auto"/>
        <w:ind w:right="847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</w:t>
      </w:r>
      <w:r>
        <w:t>бъектов.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 с</w:t>
      </w:r>
      <w:r>
        <w:rPr>
          <w:spacing w:val="-1"/>
        </w:rPr>
        <w:t xml:space="preserve"> </w:t>
      </w:r>
      <w:r>
        <w:t>биологическими приборами</w:t>
      </w:r>
      <w:r>
        <w:rPr>
          <w:spacing w:val="-2"/>
        </w:rPr>
        <w:t xml:space="preserve"> </w:t>
      </w:r>
      <w:r>
        <w:t>и инструментами.</w:t>
      </w:r>
    </w:p>
    <w:p w:rsidR="006015BB" w:rsidRDefault="00E9517A">
      <w:pPr>
        <w:spacing w:before="1" w:line="360" w:lineRule="auto"/>
        <w:ind w:left="1543" w:right="843" w:firstLine="707"/>
        <w:jc w:val="both"/>
      </w:pP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</w:t>
      </w:r>
      <w:r>
        <w:rPr>
          <w:i/>
        </w:rPr>
        <w:t>структурированность,</w:t>
      </w:r>
      <w:r>
        <w:rPr>
          <w:i/>
          <w:spacing w:val="1"/>
        </w:rPr>
        <w:t xml:space="preserve"> </w:t>
      </w:r>
      <w:r>
        <w:rPr>
          <w:i/>
        </w:rPr>
        <w:t>целостность</w:t>
      </w:r>
      <w:r>
        <w:t>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"/>
        </w:rPr>
        <w:t xml:space="preserve"> </w:t>
      </w:r>
      <w:r>
        <w:rPr>
          <w:i/>
        </w:rPr>
        <w:t>наследственность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изменчивость</w:t>
      </w:r>
      <w:r>
        <w:t>)</w:t>
      </w:r>
      <w:r>
        <w:rPr>
          <w:spacing w:val="-1"/>
        </w:rPr>
        <w:t xml:space="preserve"> </w:t>
      </w:r>
      <w:r>
        <w:t>их проявление у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 грибов и</w:t>
      </w:r>
      <w:r>
        <w:rPr>
          <w:spacing w:val="-1"/>
        </w:rPr>
        <w:t xml:space="preserve"> </w:t>
      </w:r>
      <w:r>
        <w:t>бактерий.</w:t>
      </w:r>
    </w:p>
    <w:p w:rsidR="006015BB" w:rsidRDefault="00E9517A">
      <w:pPr>
        <w:pStyle w:val="Heading2"/>
        <w:spacing w:before="4"/>
      </w:pPr>
      <w:r>
        <w:t>Клеточное</w:t>
      </w:r>
      <w:r>
        <w:rPr>
          <w:spacing w:val="-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организмов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6" w:firstLine="707"/>
        <w:jc w:val="both"/>
        <w:rPr>
          <w:i/>
        </w:rPr>
      </w:pPr>
      <w:r>
        <w:lastRenderedPageBreak/>
        <w:t xml:space="preserve">Клетка – основа строения и жизнедеятельности организмов. </w:t>
      </w:r>
      <w:r>
        <w:rPr>
          <w:i/>
        </w:rPr>
        <w:t>История изучения клетки.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rPr>
          <w:i/>
        </w:rPr>
        <w:t>клетки.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Животная</w:t>
      </w:r>
      <w:r>
        <w:rPr>
          <w:spacing w:val="-1"/>
        </w:rPr>
        <w:t xml:space="preserve"> </w:t>
      </w:r>
      <w:r>
        <w:t>клетка. Растительная</w:t>
      </w:r>
      <w:r>
        <w:rPr>
          <w:spacing w:val="-1"/>
        </w:rPr>
        <w:t xml:space="preserve"> </w:t>
      </w:r>
      <w:r>
        <w:t>клетка.</w:t>
      </w:r>
      <w:r>
        <w:rPr>
          <w:spacing w:val="-3"/>
        </w:rPr>
        <w:t xml:space="preserve"> </w:t>
      </w:r>
      <w:r>
        <w:t>Грибная</w:t>
      </w:r>
      <w:r>
        <w:rPr>
          <w:spacing w:val="-3"/>
        </w:rPr>
        <w:t xml:space="preserve"> </w:t>
      </w:r>
      <w:r>
        <w:t xml:space="preserve">клетка. </w:t>
      </w:r>
      <w:r>
        <w:rPr>
          <w:i/>
        </w:rPr>
        <w:t>Ткани организмов.</w:t>
      </w:r>
    </w:p>
    <w:p w:rsidR="006015BB" w:rsidRDefault="00E9517A">
      <w:pPr>
        <w:pStyle w:val="Heading2"/>
        <w:spacing w:before="7"/>
      </w:pPr>
      <w:r>
        <w:t>Многообразие</w:t>
      </w:r>
      <w:r>
        <w:rPr>
          <w:spacing w:val="-2"/>
        </w:rPr>
        <w:t xml:space="preserve"> </w:t>
      </w:r>
      <w:r>
        <w:t>организмов</w:t>
      </w:r>
    </w:p>
    <w:p w:rsidR="006015BB" w:rsidRDefault="00E9517A">
      <w:pPr>
        <w:pStyle w:val="a3"/>
        <w:spacing w:before="121" w:line="360" w:lineRule="auto"/>
        <w:ind w:right="845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</w:t>
      </w:r>
      <w:r>
        <w:rPr>
          <w:spacing w:val="-5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6015BB" w:rsidRDefault="00E9517A">
      <w:pPr>
        <w:pStyle w:val="Heading2"/>
        <w:spacing w:before="4"/>
      </w:pPr>
      <w:r>
        <w:t>Среды</w:t>
      </w:r>
      <w:r>
        <w:rPr>
          <w:spacing w:val="-3"/>
        </w:rPr>
        <w:t xml:space="preserve"> </w:t>
      </w:r>
      <w:r>
        <w:t>жизни</w:t>
      </w:r>
    </w:p>
    <w:p w:rsidR="006015BB" w:rsidRDefault="00E9517A">
      <w:pPr>
        <w:pStyle w:val="a3"/>
        <w:spacing w:before="122" w:line="360" w:lineRule="auto"/>
        <w:ind w:right="844"/>
        <w:rPr>
          <w:i/>
        </w:rPr>
      </w:pPr>
      <w:r>
        <w:t>Среда обитания. Факторы среды обитания. Места обитания. Приспособления 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 xml:space="preserve">Приспособления организмов к жизни </w:t>
      </w:r>
      <w:r>
        <w:t>в почвенной среде. Приспособления организмов к жизни в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-2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</w:rPr>
        <w:t>Растительный и</w:t>
      </w:r>
      <w:r>
        <w:rPr>
          <w:i/>
          <w:spacing w:val="-3"/>
        </w:rPr>
        <w:t xml:space="preserve"> </w:t>
      </w:r>
      <w:r>
        <w:rPr>
          <w:i/>
        </w:rPr>
        <w:t>животный</w:t>
      </w:r>
      <w:r>
        <w:rPr>
          <w:i/>
          <w:spacing w:val="-3"/>
        </w:rPr>
        <w:t xml:space="preserve"> </w:t>
      </w:r>
      <w:r>
        <w:rPr>
          <w:i/>
        </w:rPr>
        <w:t>мир родного края.</w:t>
      </w:r>
    </w:p>
    <w:p w:rsidR="006015BB" w:rsidRDefault="00E9517A">
      <w:pPr>
        <w:pStyle w:val="Heading2"/>
        <w:spacing w:before="6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:rsidR="006015BB" w:rsidRDefault="00E9517A">
      <w:pPr>
        <w:pStyle w:val="a3"/>
        <w:spacing w:before="122" w:line="360" w:lineRule="auto"/>
        <w:ind w:right="843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 растениями. Растительные ткани</w:t>
      </w:r>
      <w:r>
        <w:t xml:space="preserve"> и органы растений. Вегетативные и генеративные</w:t>
      </w:r>
      <w:r>
        <w:rPr>
          <w:spacing w:val="1"/>
        </w:rPr>
        <w:t xml:space="preserve"> </w:t>
      </w:r>
      <w:r>
        <w:t>органы. Жизненные формы растений. Растение – целостный организм (биосистема). Условия</w:t>
      </w:r>
      <w:r>
        <w:rPr>
          <w:spacing w:val="1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растений. 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 Сезонные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6015BB" w:rsidRDefault="00E9517A">
      <w:pPr>
        <w:pStyle w:val="Heading2"/>
        <w:spacing w:before="3"/>
      </w:pPr>
      <w:r>
        <w:t>Органы</w:t>
      </w:r>
      <w:r>
        <w:rPr>
          <w:spacing w:val="-4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</w:t>
      </w:r>
    </w:p>
    <w:p w:rsidR="006015BB" w:rsidRDefault="00E9517A">
      <w:pPr>
        <w:pStyle w:val="a3"/>
        <w:spacing w:before="124" w:line="360" w:lineRule="auto"/>
        <w:ind w:right="842"/>
      </w:pPr>
      <w:r>
        <w:t>Семя. Строение семени. Корень. Зоны корня. Виды корней. Корневые системы. Значение</w:t>
      </w:r>
      <w:r>
        <w:rPr>
          <w:spacing w:val="1"/>
        </w:rPr>
        <w:t xml:space="preserve"> </w:t>
      </w:r>
      <w:r>
        <w:t>корня. Видоизменения корней</w:t>
      </w:r>
      <w:r>
        <w:rPr>
          <w:i/>
        </w:rPr>
        <w:t xml:space="preserve">. </w:t>
      </w:r>
      <w:r>
        <w:t>Побег. Генеративные и вегетативные побеги. Строение 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56"/>
        </w:rPr>
        <w:t xml:space="preserve"> </w:t>
      </w:r>
      <w:r>
        <w:t>Вегетативные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генера</w:t>
      </w:r>
      <w:r>
        <w:t>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56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 и значение стебля. Строение и значение цветка. Соцветия. Опыление. Виды 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плода. Многообразие</w:t>
      </w:r>
      <w:r>
        <w:rPr>
          <w:spacing w:val="-1"/>
        </w:rPr>
        <w:t xml:space="preserve"> </w:t>
      </w:r>
      <w:r>
        <w:t>плодов.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:rsidR="006015BB" w:rsidRDefault="00E9517A">
      <w:pPr>
        <w:pStyle w:val="Heading2"/>
        <w:spacing w:before="4"/>
      </w:pP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растений</w:t>
      </w:r>
    </w:p>
    <w:p w:rsidR="006015BB" w:rsidRDefault="00E9517A">
      <w:pPr>
        <w:pStyle w:val="a3"/>
        <w:spacing w:before="121"/>
        <w:ind w:left="2251" w:firstLine="0"/>
      </w:pPr>
      <w:r>
        <w:t>Разнообразие</w:t>
      </w:r>
      <w:r>
        <w:rPr>
          <w:spacing w:val="15"/>
        </w:rPr>
        <w:t xml:space="preserve"> </w:t>
      </w:r>
      <w:r>
        <w:t>растительных</w:t>
      </w:r>
      <w:r>
        <w:rPr>
          <w:spacing w:val="15"/>
        </w:rPr>
        <w:t xml:space="preserve"> </w:t>
      </w:r>
      <w:r>
        <w:t>клеток.</w:t>
      </w:r>
      <w:r>
        <w:rPr>
          <w:spacing w:val="14"/>
        </w:rPr>
        <w:t xml:space="preserve"> </w:t>
      </w:r>
      <w:r>
        <w:t>Ткани</w:t>
      </w:r>
      <w:r>
        <w:rPr>
          <w:spacing w:val="14"/>
        </w:rPr>
        <w:t xml:space="preserve"> </w:t>
      </w:r>
      <w:r>
        <w:t>растений.</w:t>
      </w:r>
      <w:r>
        <w:rPr>
          <w:spacing w:val="15"/>
        </w:rPr>
        <w:t xml:space="preserve"> </w:t>
      </w:r>
      <w:r>
        <w:t>Микроскопическое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корня.</w:t>
      </w:r>
    </w:p>
    <w:p w:rsidR="006015BB" w:rsidRDefault="00E9517A">
      <w:pPr>
        <w:pStyle w:val="a3"/>
        <w:spacing w:before="126"/>
        <w:ind w:firstLine="0"/>
      </w:pPr>
      <w:r>
        <w:t>Корневой</w:t>
      </w:r>
      <w:r>
        <w:rPr>
          <w:spacing w:val="-2"/>
        </w:rPr>
        <w:t xml:space="preserve"> </w:t>
      </w:r>
      <w:r>
        <w:t>волосок.</w:t>
      </w:r>
      <w:r>
        <w:rPr>
          <w:spacing w:val="-2"/>
        </w:rPr>
        <w:t xml:space="preserve"> </w:t>
      </w: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стебля.</w:t>
      </w:r>
      <w:r>
        <w:rPr>
          <w:spacing w:val="-1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листа.</w:t>
      </w:r>
    </w:p>
    <w:p w:rsidR="006015BB" w:rsidRDefault="00E9517A">
      <w:pPr>
        <w:pStyle w:val="Heading2"/>
        <w:spacing w:before="134"/>
      </w:pPr>
      <w:r>
        <w:t>Жизнедеятельность</w:t>
      </w:r>
      <w:r>
        <w:rPr>
          <w:spacing w:val="-7"/>
        </w:rPr>
        <w:t xml:space="preserve"> </w:t>
      </w:r>
      <w:r>
        <w:t>цветковых</w:t>
      </w:r>
      <w:r>
        <w:rPr>
          <w:spacing w:val="-9"/>
        </w:rPr>
        <w:t xml:space="preserve"> </w:t>
      </w:r>
      <w:r>
        <w:t>растений</w:t>
      </w:r>
    </w:p>
    <w:p w:rsidR="006015BB" w:rsidRDefault="00E9517A">
      <w:pPr>
        <w:pStyle w:val="a3"/>
        <w:spacing w:before="121" w:line="360" w:lineRule="auto"/>
        <w:ind w:right="843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 питание и воздушное питание (фотосинтез), дыхание, удаление конечных 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55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</w:t>
      </w:r>
      <w:r>
        <w:rPr>
          <w:i/>
        </w:rPr>
        <w:t>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 зеленых растений.</w:t>
      </w:r>
    </w:p>
    <w:p w:rsidR="006015BB" w:rsidRDefault="00E9517A">
      <w:pPr>
        <w:pStyle w:val="Heading2"/>
        <w:spacing w:before="4"/>
      </w:pPr>
      <w:r>
        <w:t>Многообразие</w:t>
      </w:r>
      <w:r>
        <w:rPr>
          <w:spacing w:val="-4"/>
        </w:rPr>
        <w:t xml:space="preserve"> </w:t>
      </w:r>
      <w:r>
        <w:t>растений</w:t>
      </w:r>
    </w:p>
    <w:p w:rsidR="006015BB" w:rsidRDefault="00E9517A">
      <w:pPr>
        <w:pStyle w:val="a3"/>
        <w:spacing w:before="122" w:line="360" w:lineRule="auto"/>
        <w:ind w:right="846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 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4"/>
        </w:rPr>
        <w:t xml:space="preserve"> </w:t>
      </w:r>
      <w:r>
        <w:t>Отдел</w:t>
      </w:r>
      <w:r>
        <w:rPr>
          <w:spacing w:val="4"/>
        </w:rPr>
        <w:t xml:space="preserve"> </w:t>
      </w:r>
      <w:r>
        <w:t>Голосеменные,</w:t>
      </w:r>
      <w:r>
        <w:rPr>
          <w:spacing w:val="4"/>
        </w:rPr>
        <w:t xml:space="preserve"> </w:t>
      </w:r>
      <w:r>
        <w:t>отличительные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многообразие.</w:t>
      </w:r>
      <w:r>
        <w:rPr>
          <w:spacing w:val="4"/>
        </w:rPr>
        <w:t xml:space="preserve"> </w:t>
      </w:r>
      <w:r>
        <w:t>Отдел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 Многообразие цветковых растений. Меры профилактики заболеваний, вызываемых</w:t>
      </w:r>
      <w:r>
        <w:rPr>
          <w:spacing w:val="1"/>
        </w:rPr>
        <w:t xml:space="preserve"> </w:t>
      </w:r>
      <w:r>
        <w:t>растениями.</w:t>
      </w:r>
    </w:p>
    <w:p w:rsidR="006015BB" w:rsidRDefault="00E9517A">
      <w:pPr>
        <w:pStyle w:val="Heading2"/>
        <w:spacing w:before="7"/>
      </w:pPr>
      <w:r>
        <w:t>Царство Бактерии</w:t>
      </w:r>
    </w:p>
    <w:p w:rsidR="006015BB" w:rsidRDefault="00E9517A">
      <w:pPr>
        <w:spacing w:before="121" w:line="360" w:lineRule="auto"/>
        <w:ind w:left="1543" w:right="845" w:firstLine="707"/>
        <w:jc w:val="both"/>
        <w:rPr>
          <w:i/>
        </w:rPr>
      </w:pPr>
      <w:r>
        <w:t>Бактерии,их строение и жизнедеятельность. Роль бактерий в природе, жизни 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Р.</w:t>
      </w:r>
      <w:r>
        <w:rPr>
          <w:i/>
          <w:spacing w:val="1"/>
        </w:rPr>
        <w:t xml:space="preserve"> </w:t>
      </w:r>
      <w:r>
        <w:rPr>
          <w:i/>
        </w:rPr>
        <w:t>Коха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Пастера.</w:t>
      </w:r>
    </w:p>
    <w:p w:rsidR="006015BB" w:rsidRDefault="00E9517A">
      <w:pPr>
        <w:pStyle w:val="Heading2"/>
        <w:spacing w:before="4"/>
      </w:pPr>
      <w:r>
        <w:t>Царство</w:t>
      </w:r>
      <w:r>
        <w:rPr>
          <w:spacing w:val="-4"/>
        </w:rPr>
        <w:t xml:space="preserve"> </w:t>
      </w:r>
      <w:r>
        <w:t>Грибы</w:t>
      </w:r>
    </w:p>
    <w:p w:rsidR="006015BB" w:rsidRDefault="00E9517A">
      <w:pPr>
        <w:pStyle w:val="a3"/>
        <w:spacing w:before="122" w:line="360" w:lineRule="auto"/>
        <w:ind w:right="844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 человека. Грибы-паразиты. Съедобные и ядовитые грибы. Первая помощь при отравлении</w:t>
      </w:r>
      <w:r>
        <w:rPr>
          <w:spacing w:val="-52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</w:t>
      </w:r>
      <w:r>
        <w:t>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Heading2"/>
        <w:spacing w:before="6"/>
      </w:pPr>
      <w:r>
        <w:t>Царство</w:t>
      </w:r>
      <w:r>
        <w:rPr>
          <w:spacing w:val="-1"/>
        </w:rPr>
        <w:t xml:space="preserve"> </w:t>
      </w:r>
      <w:r>
        <w:t>Животные</w:t>
      </w:r>
    </w:p>
    <w:p w:rsidR="006015BB" w:rsidRDefault="00E9517A">
      <w:pPr>
        <w:pStyle w:val="a3"/>
        <w:spacing w:before="122" w:line="360" w:lineRule="auto"/>
        <w:ind w:right="843"/>
      </w:pPr>
      <w:r>
        <w:t>Общее знакомство с животными. Животные ткани, органы и системы органов 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56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 в 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Heading2"/>
        <w:spacing w:before="6"/>
      </w:pPr>
      <w:r>
        <w:t>Одноклеточные</w:t>
      </w:r>
      <w:r>
        <w:rPr>
          <w:spacing w:val="-4"/>
        </w:rPr>
        <w:t xml:space="preserve"> </w:t>
      </w:r>
      <w:r>
        <w:t>животные,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Простейшие</w:t>
      </w:r>
    </w:p>
    <w:p w:rsidR="006015BB" w:rsidRDefault="00E9517A">
      <w:pPr>
        <w:pStyle w:val="a3"/>
        <w:spacing w:before="121" w:line="360" w:lineRule="auto"/>
        <w:ind w:right="843"/>
      </w:pPr>
      <w:r>
        <w:t>Общая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простейших.</w:t>
      </w:r>
      <w:r>
        <w:rPr>
          <w:spacing w:val="17"/>
        </w:rPr>
        <w:t xml:space="preserve"> </w:t>
      </w:r>
      <w:r>
        <w:rPr>
          <w:i/>
        </w:rPr>
        <w:t>Происхождение</w:t>
      </w:r>
      <w:r>
        <w:rPr>
          <w:i/>
          <w:spacing w:val="17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простейших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-5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-4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:rsidR="006015BB" w:rsidRDefault="00E9517A">
      <w:pPr>
        <w:pStyle w:val="Heading2"/>
        <w:spacing w:before="4"/>
      </w:pPr>
      <w:r>
        <w:t>Тип</w:t>
      </w:r>
      <w:r>
        <w:rPr>
          <w:spacing w:val="-3"/>
        </w:rPr>
        <w:t xml:space="preserve"> </w:t>
      </w:r>
      <w:r>
        <w:t>Кишечнополостные</w:t>
      </w:r>
    </w:p>
    <w:p w:rsidR="006015BB" w:rsidRDefault="00E9517A">
      <w:pPr>
        <w:pStyle w:val="a3"/>
        <w:spacing w:before="122" w:line="360" w:lineRule="auto"/>
        <w:ind w:right="845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кишечнополостных.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015BB" w:rsidRDefault="00E9517A">
      <w:pPr>
        <w:pStyle w:val="Heading2"/>
        <w:spacing w:before="4"/>
      </w:pPr>
      <w:r>
        <w:t>Типы</w:t>
      </w:r>
      <w:r>
        <w:rPr>
          <w:spacing w:val="-1"/>
        </w:rPr>
        <w:t xml:space="preserve"> </w:t>
      </w:r>
      <w:r>
        <w:t>червей</w:t>
      </w:r>
    </w:p>
    <w:p w:rsidR="006015BB" w:rsidRDefault="00E9517A">
      <w:pPr>
        <w:pStyle w:val="a3"/>
        <w:spacing w:before="124" w:line="360" w:lineRule="auto"/>
        <w:ind w:right="848"/>
        <w:rPr>
          <w:i/>
        </w:rPr>
      </w:pPr>
      <w:r>
        <w:t>Тип Плоские черви, общая характеристика. Тип Круглые черви,</w:t>
      </w:r>
      <w:r>
        <w:t xml:space="preserve"> общая характеристика.</w:t>
      </w:r>
      <w:r>
        <w:rPr>
          <w:spacing w:val="1"/>
        </w:rPr>
        <w:t xml:space="preserve"> </w:t>
      </w:r>
      <w:r>
        <w:t>Тип Кольчатые черви, общая характеристика. Паразитические плоские и круглые черви. 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дождевых червей в</w:t>
      </w:r>
      <w:r>
        <w:rPr>
          <w:spacing w:val="-3"/>
        </w:rPr>
        <w:t xml:space="preserve"> </w:t>
      </w:r>
      <w:r>
        <w:t xml:space="preserve">почвообразовании. </w:t>
      </w:r>
      <w:r>
        <w:rPr>
          <w:i/>
        </w:rPr>
        <w:t>Происхождение червей.</w:t>
      </w:r>
    </w:p>
    <w:p w:rsidR="006015BB" w:rsidRDefault="00E9517A">
      <w:pPr>
        <w:pStyle w:val="Heading2"/>
        <w:spacing w:before="4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:rsidR="006015BB" w:rsidRDefault="00E9517A">
      <w:pPr>
        <w:pStyle w:val="a3"/>
        <w:spacing w:before="121" w:line="360" w:lineRule="auto"/>
        <w:ind w:right="84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 их 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Heading2"/>
        <w:spacing w:before="5"/>
      </w:pPr>
      <w:r>
        <w:t>Тип</w:t>
      </w:r>
      <w:r>
        <w:rPr>
          <w:spacing w:val="-2"/>
        </w:rPr>
        <w:t xml:space="preserve"> </w:t>
      </w:r>
      <w:r>
        <w:t>Членистоногие</w:t>
      </w:r>
    </w:p>
    <w:p w:rsidR="006015BB" w:rsidRDefault="00E9517A">
      <w:pPr>
        <w:spacing w:before="121" w:line="362" w:lineRule="auto"/>
        <w:ind w:left="1543" w:right="844" w:firstLine="707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Членистоногие.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членистоногих</w:t>
      </w:r>
      <w:r>
        <w:t>.</w:t>
      </w:r>
      <w:r>
        <w:rPr>
          <w:spacing w:val="-1"/>
        </w:rPr>
        <w:t xml:space="preserve"> </w:t>
      </w:r>
      <w:r>
        <w:t>Охрана членистоногих.</w:t>
      </w:r>
    </w:p>
    <w:p w:rsidR="006015BB" w:rsidRDefault="006015BB">
      <w:pPr>
        <w:spacing w:line="362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8"/>
      </w:pPr>
      <w:r>
        <w:lastRenderedPageBreak/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a3"/>
        <w:spacing w:line="360" w:lineRule="auto"/>
        <w:ind w:right="843"/>
      </w:pPr>
      <w:r>
        <w:t>Класс Паукообразные. Особенности строения и жизнедеятельности паукообразных,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55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человека. Меры профилактики.</w:t>
      </w:r>
    </w:p>
    <w:p w:rsidR="006015BB" w:rsidRDefault="00E9517A">
      <w:pPr>
        <w:spacing w:line="360" w:lineRule="auto"/>
        <w:ind w:left="1543" w:right="842" w:firstLine="707"/>
        <w:jc w:val="both"/>
      </w:pPr>
      <w:r>
        <w:t>Класс Насекомые. Особенности строения и жизнедеятельности насекомых. Поведение</w:t>
      </w:r>
      <w:r>
        <w:rPr>
          <w:spacing w:val="1"/>
        </w:rPr>
        <w:t xml:space="preserve"> </w:t>
      </w:r>
      <w:r>
        <w:t>насекомых, инстинкты. Значение насекомых в природе и се</w:t>
      </w:r>
      <w:r>
        <w:t>льскохозяйственной деятельности</w:t>
      </w:r>
      <w:r>
        <w:rPr>
          <w:spacing w:val="1"/>
        </w:rPr>
        <w:t xml:space="preserve"> </w:t>
      </w:r>
      <w:r>
        <w:t xml:space="preserve">человека. Насекомые – вредители. </w:t>
      </w:r>
      <w:r>
        <w:rPr>
          <w:i/>
        </w:rPr>
        <w:t>Меры по сокращению численности насекомых-вредителей.</w:t>
      </w:r>
      <w:r>
        <w:rPr>
          <w:i/>
          <w:spacing w:val="1"/>
        </w:rPr>
        <w:t xml:space="preserve"> </w:t>
      </w:r>
      <w:r>
        <w:rPr>
          <w:i/>
        </w:rPr>
        <w:t>Насекомые,</w:t>
      </w:r>
      <w:r>
        <w:rPr>
          <w:i/>
          <w:spacing w:val="1"/>
        </w:rPr>
        <w:t xml:space="preserve"> </w:t>
      </w:r>
      <w:r>
        <w:rPr>
          <w:i/>
        </w:rPr>
        <w:t>снижающие</w:t>
      </w:r>
      <w:r>
        <w:rPr>
          <w:i/>
          <w:spacing w:val="1"/>
        </w:rPr>
        <w:t xml:space="preserve"> </w:t>
      </w:r>
      <w:r>
        <w:rPr>
          <w:i/>
        </w:rPr>
        <w:t>численность</w:t>
      </w:r>
      <w:r>
        <w:rPr>
          <w:i/>
          <w:spacing w:val="1"/>
        </w:rPr>
        <w:t xml:space="preserve"> </w:t>
      </w:r>
      <w:r>
        <w:rPr>
          <w:i/>
        </w:rPr>
        <w:t>вредителей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Одомаш</w:t>
      </w:r>
      <w:r>
        <w:t>ненные</w:t>
      </w:r>
      <w:r>
        <w:rPr>
          <w:spacing w:val="1"/>
        </w:rPr>
        <w:t xml:space="preserve"> </w:t>
      </w:r>
      <w:r>
        <w:t>насекомые:</w:t>
      </w:r>
      <w:r>
        <w:rPr>
          <w:spacing w:val="1"/>
        </w:rPr>
        <w:t xml:space="preserve"> </w:t>
      </w:r>
      <w:r>
        <w:t>медоносная</w:t>
      </w:r>
      <w:r>
        <w:rPr>
          <w:spacing w:val="-2"/>
        </w:rPr>
        <w:t xml:space="preserve"> </w:t>
      </w:r>
      <w:r>
        <w:t>пчела и тутовый шелкопряд.</w:t>
      </w:r>
    </w:p>
    <w:p w:rsidR="006015BB" w:rsidRDefault="00E9517A">
      <w:pPr>
        <w:pStyle w:val="Heading2"/>
        <w:spacing w:before="3"/>
      </w:pPr>
      <w:r>
        <w:t>Тип</w:t>
      </w:r>
      <w:r>
        <w:rPr>
          <w:spacing w:val="-1"/>
        </w:rPr>
        <w:t xml:space="preserve"> </w:t>
      </w:r>
      <w:r>
        <w:t>Хордовые</w:t>
      </w:r>
    </w:p>
    <w:p w:rsidR="006015BB" w:rsidRDefault="00E9517A">
      <w:pPr>
        <w:pStyle w:val="a3"/>
        <w:spacing w:before="121" w:line="360" w:lineRule="auto"/>
        <w:ind w:right="84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-52"/>
        </w:rPr>
        <w:t xml:space="preserve"> </w:t>
      </w:r>
      <w:r>
        <w:t>Черепные, или Позвоночные. Общая характеристика надкласса Рыбы. Места обитания и внешнее</w:t>
      </w:r>
      <w:r>
        <w:rPr>
          <w:spacing w:val="-52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рыб.</w:t>
      </w:r>
      <w:r>
        <w:rPr>
          <w:spacing w:val="6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жизнедеятельности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рыб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связи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рыб. Значение рыб в природе и жизни человека. Рыбоводство и охрана</w:t>
      </w:r>
      <w:r>
        <w:rPr>
          <w:spacing w:val="1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запасов.</w:t>
      </w:r>
    </w:p>
    <w:p w:rsidR="006015BB" w:rsidRDefault="00E9517A">
      <w:pPr>
        <w:pStyle w:val="a3"/>
        <w:spacing w:before="1" w:line="360" w:lineRule="auto"/>
        <w:ind w:right="843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 Многообразие современных земноводных и их охрана. Значение 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a3"/>
        <w:spacing w:line="360" w:lineRule="auto"/>
        <w:ind w:right="843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</w:t>
      </w:r>
      <w:r>
        <w:t>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 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 xml:space="preserve">Размножение и развитие птиц. </w:t>
      </w:r>
      <w:r>
        <w:rPr>
          <w:i/>
        </w:rPr>
        <w:t>Сезонные явления в жизни птиц. Экологические группы птиц.</w:t>
      </w:r>
      <w:r>
        <w:rPr>
          <w:i/>
          <w:spacing w:val="1"/>
        </w:rPr>
        <w:t xml:space="preserve"> </w:t>
      </w:r>
      <w:r>
        <w:t>Происхождение птиц. Значение птиц в природе и жизни человека. Охрана птиц. Птицеводство.</w:t>
      </w:r>
      <w:r>
        <w:rPr>
          <w:spacing w:val="1"/>
        </w:rPr>
        <w:t xml:space="preserve"> </w:t>
      </w:r>
      <w:r>
        <w:rPr>
          <w:i/>
        </w:rPr>
        <w:t>Домашние</w:t>
      </w:r>
      <w:r>
        <w:rPr>
          <w:i/>
          <w:spacing w:val="-3"/>
        </w:rPr>
        <w:t xml:space="preserve"> </w:t>
      </w:r>
      <w:r>
        <w:rPr>
          <w:i/>
        </w:rPr>
        <w:t>птицы, приемы</w:t>
      </w:r>
      <w:r>
        <w:rPr>
          <w:i/>
          <w:spacing w:val="-1"/>
        </w:rPr>
        <w:t xml:space="preserve"> </w:t>
      </w:r>
      <w:r>
        <w:rPr>
          <w:i/>
        </w:rPr>
        <w:t>выращивания и ухода за</w:t>
      </w:r>
      <w:r>
        <w:rPr>
          <w:i/>
        </w:rPr>
        <w:t xml:space="preserve"> птицами.</w:t>
      </w:r>
    </w:p>
    <w:p w:rsidR="006015BB" w:rsidRDefault="00E9517A">
      <w:pPr>
        <w:pStyle w:val="a3"/>
        <w:spacing w:line="360" w:lineRule="auto"/>
        <w:ind w:right="843"/>
      </w:pPr>
      <w:r>
        <w:t>Класс Млекопитающие. Общая характеристика класса Млекопитающие. Среды 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грызунами.</w:t>
      </w:r>
      <w:r>
        <w:rPr>
          <w:spacing w:val="43"/>
        </w:rPr>
        <w:t xml:space="preserve"> </w:t>
      </w:r>
      <w:r>
        <w:t>Меры</w:t>
      </w:r>
      <w:r>
        <w:rPr>
          <w:spacing w:val="44"/>
        </w:rPr>
        <w:t xml:space="preserve"> </w:t>
      </w:r>
      <w:r>
        <w:t>предосторожности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первая</w:t>
      </w:r>
      <w:r>
        <w:rPr>
          <w:spacing w:val="43"/>
        </w:rPr>
        <w:t xml:space="preserve"> </w:t>
      </w:r>
      <w:r>
        <w:t>помощь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укусах</w:t>
      </w:r>
      <w:r>
        <w:rPr>
          <w:spacing w:val="43"/>
        </w:rPr>
        <w:t xml:space="preserve"> </w:t>
      </w:r>
      <w:r>
        <w:t>животных.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 w:firstLine="0"/>
        <w:rPr>
          <w:i/>
        </w:rPr>
      </w:pPr>
      <w:r>
        <w:lastRenderedPageBreak/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 млекопитающих. Приемы выращивания и ухода</w:t>
      </w:r>
      <w:r>
        <w:rPr>
          <w:spacing w:val="1"/>
        </w:rPr>
        <w:t xml:space="preserve"> </w:t>
      </w:r>
      <w:r>
        <w:t>за домашними млекопитающими.</w:t>
      </w:r>
      <w:r>
        <w:rPr>
          <w:spacing w:val="1"/>
        </w:rPr>
        <w:t xml:space="preserve"> </w:t>
      </w:r>
      <w:r>
        <w:rPr>
          <w:i/>
        </w:rPr>
        <w:t>Мн</w:t>
      </w:r>
      <w:r>
        <w:rPr>
          <w:i/>
        </w:rPr>
        <w:t>огообразие</w:t>
      </w:r>
      <w:r>
        <w:rPr>
          <w:i/>
          <w:spacing w:val="-1"/>
        </w:rPr>
        <w:t xml:space="preserve"> </w:t>
      </w:r>
      <w:r>
        <w:rPr>
          <w:i/>
        </w:rPr>
        <w:t>птиц и</w:t>
      </w:r>
      <w:r>
        <w:rPr>
          <w:i/>
          <w:spacing w:val="-3"/>
        </w:rPr>
        <w:t xml:space="preserve"> </w:t>
      </w:r>
      <w:r>
        <w:rPr>
          <w:i/>
        </w:rPr>
        <w:t>млекопитающих 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:rsidR="006015BB" w:rsidRDefault="00E9517A">
      <w:pPr>
        <w:pStyle w:val="Heading2"/>
        <w:spacing w:before="6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</w:t>
      </w:r>
    </w:p>
    <w:p w:rsidR="006015BB" w:rsidRDefault="00E9517A">
      <w:pPr>
        <w:spacing w:before="127"/>
        <w:ind w:left="2251"/>
        <w:jc w:val="both"/>
        <w:rPr>
          <w:b/>
        </w:rPr>
      </w:pPr>
      <w:r>
        <w:rPr>
          <w:b/>
        </w:rPr>
        <w:t>Введение</w:t>
      </w:r>
      <w:r>
        <w:rPr>
          <w:b/>
          <w:spacing w:val="-3"/>
        </w:rPr>
        <w:t xml:space="preserve"> </w:t>
      </w:r>
      <w:r>
        <w:rPr>
          <w:b/>
        </w:rPr>
        <w:t>в науки</w:t>
      </w:r>
      <w:r>
        <w:rPr>
          <w:b/>
          <w:spacing w:val="-1"/>
        </w:rPr>
        <w:t xml:space="preserve"> </w:t>
      </w:r>
      <w:r>
        <w:rPr>
          <w:b/>
        </w:rPr>
        <w:t>о человеке</w:t>
      </w:r>
    </w:p>
    <w:p w:rsidR="006015BB" w:rsidRDefault="00E9517A">
      <w:pPr>
        <w:pStyle w:val="a3"/>
        <w:spacing w:before="121" w:line="360" w:lineRule="auto"/>
        <w:ind w:right="846"/>
      </w:pPr>
      <w:r>
        <w:t>Значение знаний об особенностях строения и жизнедеятельности организма человека для</w:t>
      </w:r>
      <w:r>
        <w:rPr>
          <w:spacing w:val="1"/>
        </w:rPr>
        <w:t xml:space="preserve"> </w:t>
      </w:r>
      <w:r>
        <w:t>самопознания и сохранения здоровья. Комплекс наук, изучающих организм человека. 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 в системе животного мира. Сходства и отличия человека и животных. Особеннос</w:t>
      </w:r>
      <w:r>
        <w:t>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 социального</w:t>
      </w:r>
      <w:r>
        <w:rPr>
          <w:spacing w:val="-4"/>
        </w:rPr>
        <w:t xml:space="preserve"> </w:t>
      </w:r>
      <w:r>
        <w:t>существа. Происхождение</w:t>
      </w:r>
      <w:r>
        <w:rPr>
          <w:spacing w:val="-1"/>
        </w:rPr>
        <w:t xml:space="preserve"> </w:t>
      </w:r>
      <w:r>
        <w:t>современного человека.</w:t>
      </w:r>
      <w:r>
        <w:rPr>
          <w:spacing w:val="-3"/>
        </w:rPr>
        <w:t xml:space="preserve"> </w:t>
      </w:r>
      <w:r>
        <w:t>Расы.</w:t>
      </w:r>
    </w:p>
    <w:p w:rsidR="006015BB" w:rsidRDefault="00E9517A">
      <w:pPr>
        <w:pStyle w:val="Heading2"/>
        <w:spacing w:before="7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</w:p>
    <w:p w:rsidR="006015BB" w:rsidRDefault="00E9517A">
      <w:pPr>
        <w:pStyle w:val="a3"/>
        <w:spacing w:before="121" w:line="360" w:lineRule="auto"/>
        <w:ind w:right="844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-52"/>
        </w:rPr>
        <w:t xml:space="preserve"> </w:t>
      </w:r>
      <w:r>
        <w:t>химический состав, жизненные свойства клетки. Ткани, органы и си</w:t>
      </w:r>
      <w:r>
        <w:t>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(кровь,</w:t>
      </w:r>
      <w:r>
        <w:rPr>
          <w:spacing w:val="-3"/>
        </w:rPr>
        <w:t xml:space="preserve"> </w:t>
      </w:r>
      <w:r>
        <w:t>лимфа,</w:t>
      </w:r>
      <w:r>
        <w:rPr>
          <w:spacing w:val="-2"/>
        </w:rPr>
        <w:t xml:space="preserve"> </w:t>
      </w:r>
      <w:r>
        <w:t>тканевая</w:t>
      </w:r>
      <w:r>
        <w:rPr>
          <w:spacing w:val="-4"/>
        </w:rPr>
        <w:t xml:space="preserve"> </w:t>
      </w:r>
      <w:r>
        <w:t>жидкость).</w:t>
      </w:r>
    </w:p>
    <w:p w:rsidR="006015BB" w:rsidRDefault="00E9517A">
      <w:pPr>
        <w:pStyle w:val="Heading2"/>
        <w:spacing w:before="4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6015BB" w:rsidRDefault="00E9517A">
      <w:pPr>
        <w:pStyle w:val="a3"/>
        <w:spacing w:before="121" w:line="362" w:lineRule="auto"/>
        <w:ind w:left="2251" w:right="843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"/>
        </w:rPr>
        <w:t xml:space="preserve"> </w:t>
      </w:r>
      <w:r>
        <w:t>система:</w:t>
      </w:r>
      <w:r>
        <w:rPr>
          <w:spacing w:val="3"/>
        </w:rPr>
        <w:t xml:space="preserve"> </w:t>
      </w:r>
      <w:r>
        <w:t>центральная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периферическая, соматическая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вегетативная.</w:t>
      </w:r>
      <w:r>
        <w:rPr>
          <w:spacing w:val="3"/>
        </w:rPr>
        <w:t xml:space="preserve"> </w:t>
      </w:r>
      <w:r>
        <w:t>Нейроны,</w:t>
      </w:r>
    </w:p>
    <w:p w:rsidR="006015BB" w:rsidRDefault="00E9517A">
      <w:pPr>
        <w:spacing w:line="360" w:lineRule="auto"/>
        <w:ind w:left="1543" w:right="843"/>
        <w:jc w:val="both"/>
      </w:pP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Рефлекторный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-52"/>
        </w:rPr>
        <w:t xml:space="preserve"> </w:t>
      </w:r>
      <w:r>
        <w:t>Спинной м</w:t>
      </w:r>
      <w:r>
        <w:t>озг. Головной мозг. Большие полушария головного мозга.</w:t>
      </w:r>
      <w:r>
        <w:rPr>
          <w:spacing w:val="1"/>
        </w:rPr>
        <w:t xml:space="preserve"> </w:t>
      </w:r>
      <w:r>
        <w:rPr>
          <w:i/>
        </w:rPr>
        <w:t>Особенности развития</w:t>
      </w:r>
      <w:r>
        <w:rPr>
          <w:i/>
          <w:spacing w:val="1"/>
        </w:rPr>
        <w:t xml:space="preserve"> </w:t>
      </w:r>
      <w:r>
        <w:rPr>
          <w:i/>
        </w:rPr>
        <w:t xml:space="preserve">головного мозга человека и его функциональная асимметрия. </w:t>
      </w:r>
      <w:r>
        <w:t>Нарушения деятельности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их предупреждение.</w:t>
      </w:r>
    </w:p>
    <w:p w:rsidR="006015BB" w:rsidRDefault="00E9517A">
      <w:pPr>
        <w:pStyle w:val="a3"/>
        <w:spacing w:line="360" w:lineRule="auto"/>
        <w:ind w:right="843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52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 эндокринных</w:t>
      </w:r>
      <w:r>
        <w:rPr>
          <w:spacing w:val="-2"/>
        </w:rPr>
        <w:t xml:space="preserve"> </w:t>
      </w:r>
      <w:r>
        <w:t>желез.</w:t>
      </w:r>
    </w:p>
    <w:p w:rsidR="006015BB" w:rsidRDefault="00E9517A">
      <w:pPr>
        <w:pStyle w:val="Heading2"/>
        <w:spacing w:before="2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6015BB" w:rsidRDefault="00E9517A">
      <w:pPr>
        <w:pStyle w:val="a3"/>
        <w:spacing w:before="122" w:line="360" w:lineRule="auto"/>
        <w:ind w:right="842"/>
      </w:pPr>
      <w:r>
        <w:t>Опорно-двигат</w:t>
      </w:r>
      <w:r>
        <w:t>ельная система: строение, функции. Кость: химический 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прямохождением и трудовой деятельностью. Влияние факторов окружающей среды 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 формирования скелета и мышц. Гиподинамия.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 опорно-двигательного аппарата.</w:t>
      </w:r>
    </w:p>
    <w:p w:rsidR="006015BB" w:rsidRDefault="00E9517A">
      <w:pPr>
        <w:pStyle w:val="Heading2"/>
        <w:spacing w:before="4"/>
      </w:pPr>
      <w:r>
        <w:t>Кровь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кровообращение</w:t>
      </w:r>
    </w:p>
    <w:p w:rsidR="006015BB" w:rsidRDefault="00E9517A">
      <w:pPr>
        <w:pStyle w:val="a3"/>
        <w:spacing w:before="121" w:line="360" w:lineRule="auto"/>
        <w:ind w:right="843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55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 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4"/>
        </w:rPr>
        <w:t xml:space="preserve"> </w:t>
      </w:r>
      <w:r>
        <w:t>Переливание</w:t>
      </w:r>
      <w:r>
        <w:rPr>
          <w:spacing w:val="14"/>
        </w:rPr>
        <w:t xml:space="preserve"> </w:t>
      </w:r>
      <w:r>
        <w:t>крови.</w:t>
      </w:r>
      <w:r>
        <w:rPr>
          <w:spacing w:val="14"/>
        </w:rPr>
        <w:t xml:space="preserve"> </w:t>
      </w:r>
      <w:r>
        <w:t>Свертывание</w:t>
      </w:r>
      <w:r>
        <w:rPr>
          <w:spacing w:val="13"/>
        </w:rPr>
        <w:t xml:space="preserve"> </w:t>
      </w:r>
      <w:r>
        <w:t>крови.</w:t>
      </w:r>
      <w:r>
        <w:rPr>
          <w:spacing w:val="14"/>
        </w:rPr>
        <w:t xml:space="preserve"> </w:t>
      </w:r>
      <w:r>
        <w:t>Иммунитет.</w:t>
      </w:r>
      <w:r>
        <w:rPr>
          <w:spacing w:val="14"/>
        </w:rPr>
        <w:t xml:space="preserve"> </w:t>
      </w:r>
      <w:r>
        <w:t>Факторы,</w:t>
      </w:r>
      <w:r>
        <w:rPr>
          <w:spacing w:val="14"/>
        </w:rPr>
        <w:t xml:space="preserve"> </w:t>
      </w:r>
      <w:r>
        <w:t>влияющие</w:t>
      </w:r>
      <w:r>
        <w:rPr>
          <w:spacing w:val="15"/>
        </w:rPr>
        <w:t xml:space="preserve"> </w:t>
      </w:r>
      <w:r>
        <w:t>на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 w:firstLine="0"/>
      </w:pPr>
      <w:r>
        <w:lastRenderedPageBreak/>
        <w:t>иммунитет.</w:t>
      </w:r>
      <w:r>
        <w:rPr>
          <w:spacing w:val="1"/>
        </w:rPr>
        <w:t xml:space="preserve"> </w:t>
      </w:r>
      <w:r>
        <w:rPr>
          <w:i/>
        </w:rPr>
        <w:t>З</w:t>
      </w:r>
      <w:r>
        <w:rPr>
          <w:i/>
        </w:rPr>
        <w:t>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прививок в борьбе с инфекционными заболеваниями. Кровеносная и лимфатическая системы:</w:t>
      </w:r>
      <w:r>
        <w:rPr>
          <w:spacing w:val="1"/>
        </w:rPr>
        <w:t xml:space="preserve"> </w:t>
      </w:r>
      <w:r>
        <w:t>строение, функции. Строение сосудов. Движение крови по сосудам. Строение и работа 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 при кровотечениях.</w:t>
      </w:r>
    </w:p>
    <w:p w:rsidR="006015BB" w:rsidRDefault="00E9517A">
      <w:pPr>
        <w:pStyle w:val="Heading2"/>
        <w:spacing w:before="6"/>
        <w:jc w:val="left"/>
      </w:pPr>
      <w:r>
        <w:t>Дыхание</w:t>
      </w:r>
    </w:p>
    <w:p w:rsidR="006015BB" w:rsidRDefault="00E9517A">
      <w:pPr>
        <w:pStyle w:val="a3"/>
        <w:spacing w:before="121" w:line="360" w:lineRule="auto"/>
        <w:ind w:right="844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56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 распространения инфекционных заболеваний и соблюдение мер 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-3"/>
        </w:rPr>
        <w:t xml:space="preserve"> </w:t>
      </w:r>
      <w:r>
        <w:t>отравлении</w:t>
      </w:r>
      <w:r>
        <w:rPr>
          <w:spacing w:val="-4"/>
        </w:rPr>
        <w:t xml:space="preserve"> </w:t>
      </w:r>
      <w:r>
        <w:t>угарным газом.</w:t>
      </w:r>
    </w:p>
    <w:p w:rsidR="006015BB" w:rsidRDefault="00E9517A">
      <w:pPr>
        <w:pStyle w:val="Heading2"/>
        <w:spacing w:before="7"/>
        <w:jc w:val="left"/>
      </w:pPr>
      <w:r>
        <w:t>Пищеварение</w:t>
      </w:r>
    </w:p>
    <w:p w:rsidR="006015BB" w:rsidRDefault="00E9517A">
      <w:pPr>
        <w:pStyle w:val="a3"/>
        <w:spacing w:before="121" w:line="360" w:lineRule="auto"/>
        <w:ind w:right="842"/>
      </w:pPr>
      <w:r>
        <w:t>Питание. Пищеварение. Пищеварительная система: строение и функции. Ферменты, роль</w:t>
      </w:r>
      <w:r>
        <w:rPr>
          <w:spacing w:val="1"/>
        </w:rPr>
        <w:t xml:space="preserve"> </w:t>
      </w:r>
      <w:r>
        <w:t>ферментов в пищеварении. Обработка пищи в ротовой полости. Зубы и уход за ними. Слюна и</w:t>
      </w:r>
      <w:r>
        <w:rPr>
          <w:spacing w:val="1"/>
        </w:rPr>
        <w:t xml:space="preserve"> </w:t>
      </w:r>
      <w:r>
        <w:t>слюнные</w:t>
      </w:r>
      <w:r>
        <w:t xml:space="preserve"> железы. Глотание. Пищеварение в желудке. Желудочный сок. Аппетит. Пищеварение 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Всасывание</w:t>
      </w:r>
      <w:r>
        <w:rPr>
          <w:spacing w:val="-52"/>
        </w:rPr>
        <w:t xml:space="preserve"> </w:t>
      </w:r>
      <w:r>
        <w:t>питательных веществ. Особенности пищеварения в толстом кишечнике. Вклад Павлова И. П. в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пищеварения.</w:t>
      </w:r>
      <w:r>
        <w:rPr>
          <w:spacing w:val="-2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предотвращение</w:t>
      </w:r>
      <w:r>
        <w:rPr>
          <w:spacing w:val="-4"/>
        </w:rPr>
        <w:t xml:space="preserve"> </w:t>
      </w:r>
      <w:r>
        <w:t>желудочно-кишечных</w:t>
      </w:r>
      <w:r>
        <w:rPr>
          <w:spacing w:val="-3"/>
        </w:rPr>
        <w:t xml:space="preserve"> </w:t>
      </w:r>
      <w:r>
        <w:t>заболеваний.</w:t>
      </w:r>
    </w:p>
    <w:p w:rsidR="006015BB" w:rsidRDefault="00E9517A">
      <w:pPr>
        <w:pStyle w:val="Heading2"/>
        <w:spacing w:before="6"/>
      </w:pP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</w:p>
    <w:p w:rsidR="006015BB" w:rsidRDefault="00E9517A">
      <w:pPr>
        <w:pStyle w:val="a3"/>
        <w:spacing w:before="122" w:line="360" w:lineRule="auto"/>
        <w:ind w:right="846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авитаминозов, и меры их предупреждения. Энергетический обмен и питание. Пищевые рационы.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питания. Регуляция</w:t>
      </w:r>
      <w:r>
        <w:rPr>
          <w:spacing w:val="-2"/>
        </w:rPr>
        <w:t xml:space="preserve"> </w:t>
      </w:r>
      <w:r>
        <w:t>обмена веществ.</w:t>
      </w:r>
    </w:p>
    <w:p w:rsidR="006015BB" w:rsidRDefault="00E9517A">
      <w:pPr>
        <w:pStyle w:val="a3"/>
        <w:spacing w:line="360" w:lineRule="auto"/>
        <w:ind w:right="844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</w:t>
      </w:r>
      <w:r>
        <w:t>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помощи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травмах, ожогах,</w:t>
      </w:r>
      <w:r>
        <w:rPr>
          <w:spacing w:val="-1"/>
        </w:rPr>
        <w:t xml:space="preserve"> </w:t>
      </w:r>
      <w:r>
        <w:t>обморожениях и</w:t>
      </w:r>
      <w:r>
        <w:rPr>
          <w:spacing w:val="-1"/>
        </w:rPr>
        <w:t xml:space="preserve"> </w:t>
      </w:r>
      <w:r>
        <w:t>их профилактика.</w:t>
      </w:r>
    </w:p>
    <w:p w:rsidR="006015BB" w:rsidRDefault="00E9517A">
      <w:pPr>
        <w:pStyle w:val="Heading2"/>
        <w:spacing w:before="5"/>
        <w:jc w:val="left"/>
      </w:pPr>
      <w:r>
        <w:t>Выделение</w:t>
      </w:r>
    </w:p>
    <w:p w:rsidR="006015BB" w:rsidRDefault="00E9517A">
      <w:pPr>
        <w:pStyle w:val="a3"/>
        <w:spacing w:before="121" w:line="360" w:lineRule="auto"/>
        <w:ind w:right="847"/>
      </w:pPr>
      <w:r>
        <w:t>Мочевыделительная система: строение и 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</w:t>
      </w:r>
      <w:r>
        <w:t>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6015BB" w:rsidRDefault="00E9517A">
      <w:pPr>
        <w:pStyle w:val="Heading2"/>
        <w:spacing w:before="5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6015BB" w:rsidRDefault="00E9517A">
      <w:pPr>
        <w:pStyle w:val="a3"/>
        <w:spacing w:before="121" w:line="360" w:lineRule="auto"/>
        <w:ind w:right="846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rPr>
          <w:i/>
        </w:rPr>
        <w:t>Роды.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 профилактика.</w:t>
      </w:r>
      <w:r>
        <w:rPr>
          <w:spacing w:val="-1"/>
        </w:rPr>
        <w:t xml:space="preserve"> </w:t>
      </w:r>
      <w:r>
        <w:t>ВИЧ, профилактика СПИДа.</w:t>
      </w:r>
    </w:p>
    <w:p w:rsidR="006015BB" w:rsidRDefault="00E9517A">
      <w:pPr>
        <w:pStyle w:val="Heading2"/>
        <w:spacing w:before="6"/>
      </w:pPr>
      <w:r>
        <w:t>Сенсорные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7"/>
      </w:pPr>
      <w:r>
        <w:lastRenderedPageBreak/>
        <w:t>Органы</w:t>
      </w:r>
      <w:r>
        <w:rPr>
          <w:spacing w:val="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жизни человека. Сенсорные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Глаз и зрение. Оптическая система глаза. Сетчатка. Зрительные рецепторы: палочки и</w:t>
      </w:r>
      <w:r>
        <w:rPr>
          <w:spacing w:val="1"/>
        </w:rPr>
        <w:t xml:space="preserve"> </w:t>
      </w:r>
      <w:r>
        <w:t>колбочки. Нарушения зрения и их предупреждение. Ухо и слух. Строение и функции 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6015BB" w:rsidRDefault="00E9517A">
      <w:pPr>
        <w:pStyle w:val="Heading2"/>
        <w:spacing w:before="6"/>
      </w:pPr>
      <w:r>
        <w:t>Высшая</w:t>
      </w:r>
      <w:r>
        <w:rPr>
          <w:spacing w:val="-4"/>
        </w:rPr>
        <w:t xml:space="preserve"> </w:t>
      </w:r>
      <w:r>
        <w:t>нервная</w:t>
      </w:r>
      <w:r>
        <w:rPr>
          <w:spacing w:val="-4"/>
        </w:rPr>
        <w:t xml:space="preserve"> </w:t>
      </w:r>
      <w:r>
        <w:t>деятельность</w:t>
      </w:r>
    </w:p>
    <w:p w:rsidR="006015BB" w:rsidRDefault="00E9517A">
      <w:pPr>
        <w:pStyle w:val="a3"/>
        <w:spacing w:before="122" w:line="360" w:lineRule="auto"/>
        <w:ind w:right="843"/>
      </w:pPr>
      <w:r>
        <w:t>Высшая</w:t>
      </w:r>
      <w:r>
        <w:rPr>
          <w:spacing w:val="99"/>
        </w:rPr>
        <w:t xml:space="preserve"> </w:t>
      </w:r>
      <w:r>
        <w:t>нервная</w:t>
      </w:r>
      <w:r>
        <w:rPr>
          <w:spacing w:val="98"/>
        </w:rPr>
        <w:t xml:space="preserve"> </w:t>
      </w:r>
      <w:r>
        <w:t xml:space="preserve">деятельность  </w:t>
      </w:r>
      <w:r>
        <w:rPr>
          <w:spacing w:val="42"/>
        </w:rPr>
        <w:t xml:space="preserve"> </w:t>
      </w:r>
      <w:r>
        <w:t xml:space="preserve">человека,  </w:t>
      </w:r>
      <w:r>
        <w:rPr>
          <w:spacing w:val="44"/>
        </w:rPr>
        <w:t xml:space="preserve"> </w:t>
      </w:r>
      <w:r>
        <w:rPr>
          <w:i/>
        </w:rPr>
        <w:t xml:space="preserve">работы  </w:t>
      </w:r>
      <w:r>
        <w:rPr>
          <w:i/>
          <w:spacing w:val="43"/>
        </w:rPr>
        <w:t xml:space="preserve"> </w:t>
      </w:r>
      <w:r>
        <w:rPr>
          <w:i/>
        </w:rPr>
        <w:t>И. М.</w:t>
      </w:r>
      <w:r>
        <w:rPr>
          <w:i/>
          <w:spacing w:val="-1"/>
        </w:rPr>
        <w:t xml:space="preserve"> </w:t>
      </w:r>
      <w:r>
        <w:rPr>
          <w:i/>
        </w:rPr>
        <w:t xml:space="preserve">Сеченова,  </w:t>
      </w:r>
      <w:r>
        <w:rPr>
          <w:i/>
          <w:spacing w:val="41"/>
        </w:rPr>
        <w:t xml:space="preserve"> </w:t>
      </w:r>
      <w:r>
        <w:rPr>
          <w:i/>
        </w:rPr>
        <w:t>И. П. Павлова,</w:t>
      </w:r>
      <w:r>
        <w:rPr>
          <w:i/>
          <w:spacing w:val="-53"/>
        </w:rPr>
        <w:t xml:space="preserve"> </w:t>
      </w:r>
      <w:r>
        <w:rPr>
          <w:i/>
        </w:rPr>
        <w:t>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-52"/>
        </w:rPr>
        <w:t xml:space="preserve"> </w:t>
      </w:r>
      <w:r>
        <w:t>Познавательная деятельность мозга. Эмоции, память, мышление, речь. Сон и бодрствование.</w:t>
      </w:r>
      <w:r>
        <w:rPr>
          <w:spacing w:val="1"/>
        </w:rPr>
        <w:t xml:space="preserve"> </w:t>
      </w:r>
      <w:r>
        <w:t>Значение сна. Предупреждение нарушений сна. Особенности психики человека: 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об</w:t>
      </w:r>
      <w:r>
        <w:t>учения</w:t>
      </w:r>
      <w:r>
        <w:rPr>
          <w:spacing w:val="-2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психики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Heading2"/>
        <w:spacing w:before="5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охрана</w:t>
      </w:r>
    </w:p>
    <w:p w:rsidR="006015BB" w:rsidRDefault="00E9517A">
      <w:pPr>
        <w:pStyle w:val="a3"/>
        <w:spacing w:before="121" w:line="360" w:lineRule="auto"/>
        <w:ind w:right="845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-52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-52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56"/>
        </w:rPr>
        <w:t xml:space="preserve"> </w:t>
      </w:r>
      <w:r>
        <w:t>здоровье</w:t>
      </w:r>
      <w:r>
        <w:rPr>
          <w:spacing w:val="-52"/>
        </w:rPr>
        <w:t xml:space="preserve"> </w:t>
      </w:r>
      <w:r>
        <w:t>(гиподинамия, курение, употребление алкоголя, несбалансированное питание, стресс). Культура</w:t>
      </w:r>
      <w:r>
        <w:rPr>
          <w:spacing w:val="1"/>
        </w:rPr>
        <w:t xml:space="preserve"> </w:t>
      </w:r>
      <w:r>
        <w:t>отнош</w:t>
      </w:r>
      <w:r>
        <w:t>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здоровью и здоровью</w:t>
      </w:r>
      <w:r>
        <w:rPr>
          <w:spacing w:val="-2"/>
        </w:rPr>
        <w:t xml:space="preserve"> </w:t>
      </w:r>
      <w:r>
        <w:t>окружающих.</w:t>
      </w:r>
    </w:p>
    <w:p w:rsidR="006015BB" w:rsidRDefault="00E9517A">
      <w:pPr>
        <w:spacing w:before="2" w:line="360" w:lineRule="auto"/>
        <w:ind w:left="1543" w:right="843" w:firstLine="707"/>
        <w:jc w:val="both"/>
      </w:pPr>
      <w:r>
        <w:t xml:space="preserve">Человек и окружающая среда. </w:t>
      </w:r>
      <w:r>
        <w:rPr>
          <w:i/>
        </w:rPr>
        <w:t>Значение окружающей среды как источника веществ и</w:t>
      </w:r>
      <w:r>
        <w:rPr>
          <w:i/>
          <w:spacing w:val="1"/>
        </w:rPr>
        <w:t xml:space="preserve"> </w:t>
      </w:r>
      <w:r>
        <w:rPr>
          <w:i/>
        </w:rPr>
        <w:t>энергии. Социальная и природная среда, адаптации к ним. Краткая характеристика основных</w:t>
      </w:r>
      <w:r>
        <w:rPr>
          <w:i/>
          <w:spacing w:val="1"/>
        </w:rPr>
        <w:t xml:space="preserve"> </w:t>
      </w:r>
      <w:r>
        <w:rPr>
          <w:i/>
        </w:rPr>
        <w:t>форм</w:t>
      </w:r>
      <w:r>
        <w:rPr>
          <w:i/>
          <w:spacing w:val="1"/>
        </w:rPr>
        <w:t xml:space="preserve"> </w:t>
      </w:r>
      <w:r>
        <w:rPr>
          <w:i/>
        </w:rPr>
        <w:t>труда.</w:t>
      </w:r>
      <w:r>
        <w:rPr>
          <w:i/>
          <w:spacing w:val="1"/>
        </w:rPr>
        <w:t xml:space="preserve"> </w:t>
      </w:r>
      <w:r>
        <w:rPr>
          <w:i/>
        </w:rPr>
        <w:t>Рациональная</w:t>
      </w:r>
      <w:r>
        <w:rPr>
          <w:i/>
          <w:spacing w:val="1"/>
        </w:rPr>
        <w:t xml:space="preserve"> </w:t>
      </w: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среде, в опасных и чрезвычайных ситуациях, как основа безопасности 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Зависимость здоровья человека</w:t>
      </w:r>
      <w:r>
        <w:rPr>
          <w:spacing w:val="-3"/>
        </w:rPr>
        <w:t xml:space="preserve"> </w:t>
      </w:r>
      <w:r>
        <w:t>от состояния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6015BB" w:rsidRDefault="00E9517A">
      <w:pPr>
        <w:pStyle w:val="Heading2"/>
        <w:spacing w:before="5" w:line="360" w:lineRule="auto"/>
        <w:ind w:right="5462"/>
      </w:pPr>
      <w:r>
        <w:t>Общие биологические закономерности</w:t>
      </w:r>
      <w:r>
        <w:rPr>
          <w:spacing w:val="-52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 наук</w:t>
      </w:r>
      <w:r>
        <w:t>а</w:t>
      </w:r>
    </w:p>
    <w:p w:rsidR="006015BB" w:rsidRDefault="00E9517A">
      <w:pPr>
        <w:pStyle w:val="a3"/>
        <w:spacing w:line="360" w:lineRule="auto"/>
        <w:ind w:right="844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 Гипотеза, модель, теория, их значение и использование в повседневной 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Основные признаки живого. Уровни организации живой природы. </w:t>
      </w:r>
      <w:r>
        <w:rPr>
          <w:i/>
        </w:rPr>
        <w:t>Живые природные 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 Классификация</w:t>
      </w:r>
      <w:r>
        <w:rPr>
          <w:i/>
          <w:spacing w:val="-2"/>
        </w:rPr>
        <w:t xml:space="preserve"> </w:t>
      </w:r>
      <w:r>
        <w:rPr>
          <w:i/>
        </w:rPr>
        <w:t>живых 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6015BB" w:rsidRDefault="00E9517A">
      <w:pPr>
        <w:pStyle w:val="Heading2"/>
        <w:jc w:val="left"/>
      </w:pPr>
      <w:r>
        <w:t>Клетка</w:t>
      </w:r>
    </w:p>
    <w:p w:rsidR="006015BB" w:rsidRDefault="00E9517A">
      <w:pPr>
        <w:pStyle w:val="a3"/>
        <w:spacing w:before="121" w:line="360" w:lineRule="auto"/>
        <w:ind w:right="847"/>
      </w:pPr>
      <w:r>
        <w:t>Клеточная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31"/>
        </w:rPr>
        <w:t xml:space="preserve"> </w:t>
      </w:r>
      <w:r>
        <w:t>ядро,</w:t>
      </w:r>
      <w:r>
        <w:rPr>
          <w:spacing w:val="31"/>
        </w:rPr>
        <w:t xml:space="preserve"> </w:t>
      </w:r>
      <w:r>
        <w:t>органоиды.</w:t>
      </w:r>
      <w:r>
        <w:rPr>
          <w:spacing w:val="29"/>
        </w:rPr>
        <w:t xml:space="preserve"> </w:t>
      </w:r>
      <w:r>
        <w:t>Многообразие</w:t>
      </w:r>
      <w:r>
        <w:rPr>
          <w:spacing w:val="28"/>
        </w:rPr>
        <w:t xml:space="preserve"> </w:t>
      </w:r>
      <w:r>
        <w:t>клеток.</w:t>
      </w:r>
      <w:r>
        <w:rPr>
          <w:spacing w:val="31"/>
        </w:rPr>
        <w:t xml:space="preserve"> </w:t>
      </w:r>
      <w:r>
        <w:t>Обмен</w:t>
      </w:r>
      <w:r>
        <w:rPr>
          <w:spacing w:val="30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превращение</w:t>
      </w:r>
      <w:r>
        <w:rPr>
          <w:spacing w:val="28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2" w:lineRule="auto"/>
        <w:ind w:left="1543"/>
      </w:pPr>
      <w:r>
        <w:lastRenderedPageBreak/>
        <w:t>клетке.</w:t>
      </w:r>
      <w:r>
        <w:rPr>
          <w:spacing w:val="4"/>
        </w:rPr>
        <w:t xml:space="preserve"> </w:t>
      </w:r>
      <w:r>
        <w:t>Хромосомы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гены.</w:t>
      </w:r>
      <w:r>
        <w:rPr>
          <w:spacing w:val="6"/>
        </w:rPr>
        <w:t xml:space="preserve"> </w:t>
      </w:r>
      <w:r>
        <w:rPr>
          <w:i/>
        </w:rPr>
        <w:t>Нарушения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строении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функционировании</w:t>
      </w:r>
      <w:r>
        <w:rPr>
          <w:i/>
          <w:spacing w:val="3"/>
        </w:rPr>
        <w:t xml:space="preserve"> </w:t>
      </w:r>
      <w:r>
        <w:rPr>
          <w:i/>
        </w:rPr>
        <w:t>клеток</w:t>
      </w:r>
      <w:r>
        <w:rPr>
          <w:i/>
          <w:spacing w:val="6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одна</w:t>
      </w:r>
      <w:r>
        <w:rPr>
          <w:i/>
          <w:spacing w:val="3"/>
        </w:rPr>
        <w:t xml:space="preserve"> </w:t>
      </w:r>
      <w:r>
        <w:rPr>
          <w:i/>
        </w:rPr>
        <w:t>из</w:t>
      </w:r>
      <w:r>
        <w:rPr>
          <w:i/>
          <w:spacing w:val="4"/>
        </w:rPr>
        <w:t xml:space="preserve"> </w:t>
      </w:r>
      <w:r>
        <w:rPr>
          <w:i/>
        </w:rPr>
        <w:t>причин</w:t>
      </w:r>
      <w:r>
        <w:rPr>
          <w:i/>
          <w:spacing w:val="-52"/>
        </w:rPr>
        <w:t xml:space="preserve"> </w:t>
      </w:r>
      <w:r>
        <w:rPr>
          <w:i/>
        </w:rPr>
        <w:t>заболевания</w:t>
      </w:r>
      <w:r>
        <w:rPr>
          <w:i/>
          <w:spacing w:val="-1"/>
        </w:rPr>
        <w:t xml:space="preserve"> </w:t>
      </w:r>
      <w:r>
        <w:rPr>
          <w:i/>
        </w:rPr>
        <w:t xml:space="preserve">организма. </w:t>
      </w:r>
      <w:r>
        <w:t>Деление</w:t>
      </w:r>
      <w:r>
        <w:rPr>
          <w:spacing w:val="-3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организмов.</w:t>
      </w:r>
    </w:p>
    <w:p w:rsidR="006015BB" w:rsidRDefault="00E9517A">
      <w:pPr>
        <w:pStyle w:val="Heading2"/>
        <w:spacing w:before="2"/>
        <w:jc w:val="left"/>
      </w:pPr>
      <w:r>
        <w:t>Организм</w:t>
      </w:r>
    </w:p>
    <w:p w:rsidR="006015BB" w:rsidRDefault="00E9517A">
      <w:pPr>
        <w:spacing w:before="121" w:line="360" w:lineRule="auto"/>
        <w:ind w:left="1543" w:right="842" w:firstLine="707"/>
        <w:jc w:val="both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52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 xml:space="preserve">организмов. </w:t>
      </w:r>
      <w:r>
        <w:rPr>
          <w:i/>
        </w:rPr>
        <w:t>Питание, дыхание, транспорт веществ, удаление продуктов обмена, координация и</w:t>
      </w:r>
      <w:r>
        <w:rPr>
          <w:i/>
          <w:spacing w:val="-52"/>
        </w:rPr>
        <w:t xml:space="preserve"> </w:t>
      </w:r>
      <w:r>
        <w:rPr>
          <w:i/>
        </w:rPr>
        <w:t xml:space="preserve">регуляция функций, движение и опора у растений и животных. </w:t>
      </w:r>
      <w:r>
        <w:t>Рост и разв</w:t>
      </w:r>
      <w:r>
        <w:t>итие организмов.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Наследственность и изменчивость – свойства организмов. Наследственная и 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1"/>
        </w:rPr>
        <w:t xml:space="preserve"> </w:t>
      </w:r>
      <w:r>
        <w:t>Приспособленность организмов</w:t>
      </w:r>
      <w:r>
        <w:rPr>
          <w:spacing w:val="-2"/>
        </w:rPr>
        <w:t xml:space="preserve"> </w:t>
      </w:r>
      <w:r>
        <w:t>к условиям</w:t>
      </w:r>
      <w:r>
        <w:rPr>
          <w:spacing w:val="-1"/>
        </w:rPr>
        <w:t xml:space="preserve"> </w:t>
      </w:r>
      <w:r>
        <w:t>среды.</w:t>
      </w:r>
    </w:p>
    <w:p w:rsidR="006015BB" w:rsidRDefault="00E9517A">
      <w:pPr>
        <w:pStyle w:val="Heading2"/>
        <w:spacing w:before="6"/>
        <w:jc w:val="left"/>
      </w:pPr>
      <w:r>
        <w:t>Вид</w:t>
      </w:r>
    </w:p>
    <w:p w:rsidR="006015BB" w:rsidRDefault="00E9517A">
      <w:pPr>
        <w:pStyle w:val="a3"/>
        <w:spacing w:before="121" w:line="360" w:lineRule="auto"/>
        <w:ind w:right="843"/>
      </w:pPr>
      <w:r>
        <w:t>Вид, при</w:t>
      </w:r>
      <w:r>
        <w:t>знаки вида. Вид как основная систематическая категория живого. Популяция как</w:t>
      </w:r>
      <w:r>
        <w:rPr>
          <w:spacing w:val="-5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 эволюции: многообразие видов, приспособленность организмов к среде 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t xml:space="preserve"> и искусственном отборе при выведении новых пород животных, сортов растений и</w:t>
      </w:r>
      <w:r>
        <w:rPr>
          <w:spacing w:val="-52"/>
        </w:rPr>
        <w:t xml:space="preserve"> </w:t>
      </w:r>
      <w:r>
        <w:t>штаммов</w:t>
      </w:r>
      <w:r>
        <w:rPr>
          <w:spacing w:val="-2"/>
        </w:rPr>
        <w:t xml:space="preserve"> </w:t>
      </w:r>
      <w:r>
        <w:t>микроорганизмов.</w:t>
      </w:r>
    </w:p>
    <w:p w:rsidR="006015BB" w:rsidRDefault="00E9517A">
      <w:pPr>
        <w:pStyle w:val="Heading2"/>
        <w:spacing w:before="6"/>
        <w:jc w:val="left"/>
      </w:pPr>
      <w:r>
        <w:t>Экосистемы</w:t>
      </w:r>
    </w:p>
    <w:p w:rsidR="006015BB" w:rsidRDefault="00E9517A">
      <w:pPr>
        <w:pStyle w:val="a3"/>
        <w:spacing w:before="121" w:line="360" w:lineRule="auto"/>
        <w:ind w:right="843"/>
      </w:pPr>
      <w:r>
        <w:t>Экология, экологические факторы, их влияние на организмы. Экосистемная организация</w:t>
      </w:r>
      <w:r>
        <w:rPr>
          <w:spacing w:val="1"/>
        </w:rPr>
        <w:t xml:space="preserve"> </w:t>
      </w:r>
      <w:r>
        <w:t>живой природы. Экосистема, ее основные компоненты. Структур</w:t>
      </w:r>
      <w:r>
        <w:t>а экосистемы. Пищевые связи в</w:t>
      </w:r>
      <w:r>
        <w:rPr>
          <w:spacing w:val="1"/>
        </w:rPr>
        <w:t xml:space="preserve"> </w:t>
      </w:r>
      <w:r>
        <w:t>экосистеме. Взаимодействие популяций разных видов в экосистеме. Естественная 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 xml:space="preserve">Круговорот веществ и поток энергии в биогеоценозах. </w:t>
      </w:r>
      <w:r>
        <w:t>Биосфера – 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 биосферы. Распространение и роль</w:t>
      </w:r>
      <w:r>
        <w:rPr>
          <w:spacing w:val="-52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>Ноосфера.</w:t>
      </w:r>
      <w:r>
        <w:rPr>
          <w:i/>
          <w:spacing w:val="1"/>
        </w:rPr>
        <w:t xml:space="preserve"> </w:t>
      </w:r>
      <w:r>
        <w:rPr>
          <w:i/>
        </w:rPr>
        <w:t>Краткая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1"/>
        </w:rPr>
        <w:t xml:space="preserve"> </w:t>
      </w:r>
      <w:r>
        <w:rPr>
          <w:i/>
        </w:rPr>
        <w:t>биосферы.</w:t>
      </w:r>
      <w:r>
        <w:rPr>
          <w:i/>
          <w:spacing w:val="5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</w:t>
      </w:r>
      <w:r>
        <w:t>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 биосферы. Современные экологические проблемы, их влияние на собственную</w:t>
      </w:r>
      <w:r>
        <w:rPr>
          <w:spacing w:val="1"/>
        </w:rPr>
        <w:t xml:space="preserve"> </w:t>
      </w:r>
      <w:r>
        <w:t>жизнь и жизнь окружающих людей. Последствия деятельности человека в экосистемах. 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на живые</w:t>
      </w:r>
      <w:r>
        <w:rPr>
          <w:spacing w:val="-2"/>
        </w:rPr>
        <w:t xml:space="preserve"> </w:t>
      </w:r>
      <w:r>
        <w:t xml:space="preserve">организмы </w:t>
      </w:r>
      <w:r>
        <w:t>и</w:t>
      </w:r>
      <w:r>
        <w:rPr>
          <w:spacing w:val="-1"/>
        </w:rPr>
        <w:t xml:space="preserve"> </w:t>
      </w:r>
      <w:r>
        <w:t>экосистемы.</w:t>
      </w:r>
    </w:p>
    <w:p w:rsidR="006015BB" w:rsidRDefault="00E9517A">
      <w:pPr>
        <w:pStyle w:val="Heading2"/>
        <w:spacing w:before="5" w:line="360" w:lineRule="auto"/>
        <w:ind w:left="1543" w:right="850" w:firstLine="707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60"/>
        </w:tabs>
        <w:spacing w:line="248" w:lineRule="exact"/>
        <w:ind w:hanging="709"/>
      </w:pPr>
      <w:r>
        <w:t>Изучение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увеличительных</w:t>
      </w:r>
      <w:r>
        <w:rPr>
          <w:spacing w:val="-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60"/>
        </w:tabs>
        <w:spacing w:before="126"/>
        <w:ind w:hanging="709"/>
      </w:pPr>
      <w:r>
        <w:t>Приготовление</w:t>
      </w:r>
      <w:r>
        <w:rPr>
          <w:spacing w:val="-3"/>
        </w:rPr>
        <w:t xml:space="preserve"> </w:t>
      </w:r>
      <w:r>
        <w:t>микропрепарата</w:t>
      </w:r>
      <w:r>
        <w:rPr>
          <w:spacing w:val="-5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чешуи</w:t>
      </w:r>
      <w:r>
        <w:rPr>
          <w:spacing w:val="-2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(мякоти</w:t>
      </w:r>
      <w:r>
        <w:rPr>
          <w:spacing w:val="-4"/>
        </w:rPr>
        <w:t xml:space="preserve"> </w:t>
      </w:r>
      <w:r>
        <w:t>плода</w:t>
      </w:r>
      <w:r>
        <w:rPr>
          <w:spacing w:val="-2"/>
        </w:rPr>
        <w:t xml:space="preserve"> </w:t>
      </w:r>
      <w:r>
        <w:t>томата);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60"/>
        </w:tabs>
        <w:spacing w:before="129"/>
        <w:ind w:hanging="709"/>
      </w:pPr>
      <w:r>
        <w:t>Изучение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цветкового</w:t>
      </w:r>
      <w:r>
        <w:rPr>
          <w:spacing w:val="-1"/>
        </w:rPr>
        <w:t xml:space="preserve"> </w:t>
      </w:r>
      <w:r>
        <w:t>растения;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60"/>
        </w:tabs>
        <w:spacing w:before="126"/>
        <w:ind w:hanging="709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позвоночного</w:t>
      </w:r>
      <w:r>
        <w:rPr>
          <w:spacing w:val="-3"/>
        </w:rPr>
        <w:t xml:space="preserve"> </w:t>
      </w:r>
      <w:r>
        <w:t>животного;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68"/>
        <w:ind w:hanging="709"/>
        <w:rPr>
          <w:i/>
        </w:rPr>
      </w:pPr>
      <w:r>
        <w:rPr>
          <w:i/>
        </w:rPr>
        <w:lastRenderedPageBreak/>
        <w:t>Выявление</w:t>
      </w:r>
      <w:r>
        <w:rPr>
          <w:i/>
          <w:spacing w:val="-1"/>
        </w:rPr>
        <w:t xml:space="preserve"> </w:t>
      </w:r>
      <w:r>
        <w:rPr>
          <w:i/>
        </w:rPr>
        <w:t>передвижение</w:t>
      </w:r>
      <w:r>
        <w:rPr>
          <w:i/>
          <w:spacing w:val="-3"/>
        </w:rPr>
        <w:t xml:space="preserve"> </w:t>
      </w:r>
      <w:r>
        <w:rPr>
          <w:i/>
        </w:rPr>
        <w:t>воды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минеральных</w:t>
      </w:r>
      <w:r>
        <w:rPr>
          <w:i/>
          <w:spacing w:val="-1"/>
        </w:rPr>
        <w:t xml:space="preserve"> </w:t>
      </w:r>
      <w:r>
        <w:rPr>
          <w:i/>
        </w:rPr>
        <w:t>веществ</w:t>
      </w:r>
      <w:r>
        <w:rPr>
          <w:i/>
          <w:spacing w:val="-1"/>
        </w:rPr>
        <w:t xml:space="preserve"> </w:t>
      </w:r>
      <w:r>
        <w:rPr>
          <w:i/>
        </w:rPr>
        <w:t>в растении;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9"/>
        <w:ind w:hanging="709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двудольных</w:t>
      </w:r>
      <w:r>
        <w:rPr>
          <w:spacing w:val="-1"/>
        </w:rPr>
        <w:t xml:space="preserve"> </w:t>
      </w:r>
      <w:r>
        <w:t>растений;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rPr>
          <w:i/>
        </w:rPr>
        <w:t>Изучение</w:t>
      </w:r>
      <w:r>
        <w:rPr>
          <w:i/>
          <w:spacing w:val="-3"/>
        </w:rPr>
        <w:t xml:space="preserve"> </w:t>
      </w:r>
      <w:r>
        <w:rPr>
          <w:i/>
        </w:rPr>
        <w:t>строения</w:t>
      </w:r>
      <w:r>
        <w:rPr>
          <w:i/>
          <w:spacing w:val="-3"/>
        </w:rPr>
        <w:t xml:space="preserve"> </w:t>
      </w:r>
      <w:r>
        <w:rPr>
          <w:i/>
        </w:rPr>
        <w:t>водорослей</w:t>
      </w:r>
      <w:r>
        <w:t>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мхов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видах);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7"/>
        <w:ind w:hanging="709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5"/>
        </w:rPr>
        <w:t xml:space="preserve"> </w:t>
      </w:r>
      <w:r>
        <w:t>(хвоща);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хвои,</w:t>
      </w:r>
      <w:r>
        <w:rPr>
          <w:spacing w:val="-1"/>
        </w:rPr>
        <w:t xml:space="preserve"> </w:t>
      </w:r>
      <w:r>
        <w:t>шишек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голосеменных</w:t>
      </w:r>
      <w:r>
        <w:rPr>
          <w:spacing w:val="-3"/>
        </w:rPr>
        <w:t xml:space="preserve"> </w:t>
      </w:r>
      <w:r>
        <w:t>растений;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Определение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растений;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 w:line="362" w:lineRule="auto"/>
        <w:ind w:left="1543" w:right="844" w:firstLine="707"/>
        <w:rPr>
          <w:i/>
        </w:rPr>
      </w:pPr>
      <w:r>
        <w:rPr>
          <w:i/>
        </w:rPr>
        <w:t>О</w:t>
      </w:r>
      <w:r>
        <w:rPr>
          <w:i/>
        </w:rPr>
        <w:t>пределение</w:t>
      </w:r>
      <w:r>
        <w:rPr>
          <w:i/>
          <w:spacing w:val="48"/>
        </w:rPr>
        <w:t xml:space="preserve"> </w:t>
      </w:r>
      <w:r>
        <w:rPr>
          <w:i/>
        </w:rPr>
        <w:t>до</w:t>
      </w:r>
      <w:r>
        <w:rPr>
          <w:i/>
          <w:spacing w:val="49"/>
        </w:rPr>
        <w:t xml:space="preserve"> </w:t>
      </w:r>
      <w:r>
        <w:rPr>
          <w:i/>
        </w:rPr>
        <w:t>рода</w:t>
      </w:r>
      <w:r>
        <w:rPr>
          <w:i/>
          <w:spacing w:val="49"/>
        </w:rPr>
        <w:t xml:space="preserve"> </w:t>
      </w:r>
      <w:r>
        <w:rPr>
          <w:i/>
        </w:rPr>
        <w:t>или</w:t>
      </w:r>
      <w:r>
        <w:rPr>
          <w:i/>
          <w:spacing w:val="49"/>
        </w:rPr>
        <w:t xml:space="preserve"> </w:t>
      </w:r>
      <w:r>
        <w:rPr>
          <w:i/>
        </w:rPr>
        <w:t>вида</w:t>
      </w:r>
      <w:r>
        <w:rPr>
          <w:i/>
          <w:spacing w:val="50"/>
        </w:rPr>
        <w:t xml:space="preserve"> </w:t>
      </w:r>
      <w:r>
        <w:rPr>
          <w:i/>
        </w:rPr>
        <w:t>нескольких</w:t>
      </w:r>
      <w:r>
        <w:rPr>
          <w:i/>
          <w:spacing w:val="51"/>
        </w:rPr>
        <w:t xml:space="preserve"> </w:t>
      </w:r>
      <w:r>
        <w:rPr>
          <w:i/>
        </w:rPr>
        <w:t>травянистых</w:t>
      </w:r>
      <w:r>
        <w:rPr>
          <w:i/>
          <w:spacing w:val="48"/>
        </w:rPr>
        <w:t xml:space="preserve"> </w:t>
      </w:r>
      <w:r>
        <w:rPr>
          <w:i/>
        </w:rPr>
        <w:t>растений</w:t>
      </w:r>
      <w:r>
        <w:rPr>
          <w:i/>
          <w:spacing w:val="48"/>
        </w:rPr>
        <w:t xml:space="preserve"> </w:t>
      </w:r>
      <w:r>
        <w:rPr>
          <w:i/>
        </w:rPr>
        <w:t>одного-двух</w:t>
      </w:r>
      <w:r>
        <w:rPr>
          <w:i/>
          <w:spacing w:val="-52"/>
        </w:rPr>
        <w:t xml:space="preserve"> </w:t>
      </w:r>
      <w:r>
        <w:rPr>
          <w:i/>
        </w:rPr>
        <w:t>семейств;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line="250" w:lineRule="exact"/>
        <w:ind w:hanging="709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плесневых</w:t>
      </w:r>
      <w:r>
        <w:rPr>
          <w:spacing w:val="-2"/>
        </w:rPr>
        <w:t xml:space="preserve"> </w:t>
      </w:r>
      <w:r>
        <w:t>грибов;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7"/>
        <w:ind w:hanging="709"/>
      </w:pPr>
      <w:r>
        <w:t>Вегетативное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комнатных</w:t>
      </w:r>
      <w:r>
        <w:rPr>
          <w:spacing w:val="-3"/>
        </w:rPr>
        <w:t xml:space="preserve"> </w:t>
      </w:r>
      <w:r>
        <w:t>растений;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7"/>
        <w:ind w:hanging="709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одноклеточных</w:t>
      </w:r>
      <w:r>
        <w:rPr>
          <w:spacing w:val="-5"/>
        </w:rPr>
        <w:t xml:space="preserve"> </w:t>
      </w:r>
      <w:r>
        <w:t>животных;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 w:line="360" w:lineRule="auto"/>
        <w:ind w:left="1543" w:right="849" w:firstLine="707"/>
        <w:rPr>
          <w:i/>
        </w:rPr>
      </w:pPr>
      <w:r>
        <w:rPr>
          <w:i/>
        </w:rPr>
        <w:t>Изучение</w:t>
      </w:r>
      <w:r>
        <w:rPr>
          <w:i/>
          <w:spacing w:val="2"/>
        </w:rPr>
        <w:t xml:space="preserve"> </w:t>
      </w:r>
      <w:r>
        <w:rPr>
          <w:i/>
        </w:rPr>
        <w:t>внешнего</w:t>
      </w:r>
      <w:r>
        <w:rPr>
          <w:i/>
          <w:spacing w:val="2"/>
        </w:rPr>
        <w:t xml:space="preserve"> </w:t>
      </w:r>
      <w:r>
        <w:rPr>
          <w:i/>
        </w:rPr>
        <w:t>строения</w:t>
      </w:r>
      <w:r>
        <w:rPr>
          <w:i/>
          <w:spacing w:val="-1"/>
        </w:rPr>
        <w:t xml:space="preserve"> </w:t>
      </w:r>
      <w:r>
        <w:rPr>
          <w:i/>
        </w:rPr>
        <w:t>дождевого</w:t>
      </w:r>
      <w:r>
        <w:rPr>
          <w:i/>
          <w:spacing w:val="3"/>
        </w:rPr>
        <w:t xml:space="preserve"> </w:t>
      </w:r>
      <w:r>
        <w:rPr>
          <w:i/>
        </w:rPr>
        <w:t>червя,</w:t>
      </w:r>
      <w:r>
        <w:rPr>
          <w:i/>
          <w:spacing w:val="2"/>
        </w:rPr>
        <w:t xml:space="preserve"> </w:t>
      </w:r>
      <w:r>
        <w:rPr>
          <w:i/>
        </w:rPr>
        <w:t>наблюдение</w:t>
      </w:r>
      <w:r>
        <w:rPr>
          <w:i/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3"/>
        </w:rPr>
        <w:t xml:space="preserve"> </w:t>
      </w:r>
      <w:r>
        <w:rPr>
          <w:i/>
        </w:rPr>
        <w:t>передвижением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реакциями</w:t>
      </w:r>
      <w:r>
        <w:rPr>
          <w:i/>
          <w:spacing w:val="-3"/>
        </w:rPr>
        <w:t xml:space="preserve"> </w:t>
      </w:r>
      <w:r>
        <w:rPr>
          <w:i/>
        </w:rPr>
        <w:t>на раздражения;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line="252" w:lineRule="exact"/>
        <w:ind w:hanging="709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раковин</w:t>
      </w:r>
      <w:r>
        <w:rPr>
          <w:spacing w:val="-3"/>
        </w:rPr>
        <w:t xml:space="preserve"> </w:t>
      </w:r>
      <w:r>
        <w:t>моллюсков;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насекомого;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Изучение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насекомых;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9"/>
        <w:ind w:hanging="709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рыб;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6"/>
        <w:ind w:hanging="709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перьевого</w:t>
      </w:r>
      <w:r>
        <w:rPr>
          <w:spacing w:val="-3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птиц;</w:t>
      </w:r>
    </w:p>
    <w:p w:rsidR="006015BB" w:rsidRDefault="00E9517A" w:rsidP="00E9517A">
      <w:pPr>
        <w:pStyle w:val="a5"/>
        <w:numPr>
          <w:ilvl w:val="0"/>
          <w:numId w:val="59"/>
        </w:numPr>
        <w:tabs>
          <w:tab w:val="left" w:pos="2959"/>
          <w:tab w:val="left" w:pos="2960"/>
        </w:tabs>
        <w:spacing w:before="127"/>
        <w:ind w:hanging="709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зубной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млекопитающих.</w:t>
      </w:r>
    </w:p>
    <w:p w:rsidR="006015BB" w:rsidRDefault="00E9517A">
      <w:pPr>
        <w:pStyle w:val="Heading2"/>
        <w:spacing w:before="131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3"/>
        </w:rPr>
        <w:t xml:space="preserve"> </w:t>
      </w:r>
      <w:r>
        <w:t>организмы»:</w:t>
      </w:r>
    </w:p>
    <w:p w:rsidR="006015BB" w:rsidRDefault="00E9517A" w:rsidP="00E9517A">
      <w:pPr>
        <w:pStyle w:val="a5"/>
        <w:numPr>
          <w:ilvl w:val="0"/>
          <w:numId w:val="58"/>
        </w:numPr>
        <w:tabs>
          <w:tab w:val="left" w:pos="2959"/>
          <w:tab w:val="left" w:pos="2960"/>
        </w:tabs>
        <w:spacing w:before="121"/>
        <w:ind w:hanging="709"/>
      </w:pPr>
      <w:r>
        <w:t>Многообразие</w:t>
      </w:r>
      <w:r>
        <w:rPr>
          <w:spacing w:val="-7"/>
        </w:rPr>
        <w:t xml:space="preserve"> </w:t>
      </w:r>
      <w:r>
        <w:t>животных;</w:t>
      </w:r>
    </w:p>
    <w:p w:rsidR="006015BB" w:rsidRDefault="00E9517A" w:rsidP="00E9517A">
      <w:pPr>
        <w:pStyle w:val="a5"/>
        <w:numPr>
          <w:ilvl w:val="0"/>
          <w:numId w:val="58"/>
        </w:numPr>
        <w:tabs>
          <w:tab w:val="left" w:pos="2959"/>
          <w:tab w:val="left" w:pos="2960"/>
        </w:tabs>
        <w:spacing w:before="126"/>
        <w:ind w:hanging="709"/>
      </w:pPr>
      <w:r>
        <w:t>Осенние</w:t>
      </w:r>
      <w:r>
        <w:rPr>
          <w:spacing w:val="-3"/>
        </w:rPr>
        <w:t xml:space="preserve"> </w:t>
      </w:r>
      <w:r>
        <w:t>(зимние,</w:t>
      </w:r>
      <w:r>
        <w:rPr>
          <w:spacing w:val="-2"/>
        </w:rPr>
        <w:t xml:space="preserve"> </w:t>
      </w:r>
      <w:r>
        <w:t>весенние)</w:t>
      </w:r>
      <w:r>
        <w:rPr>
          <w:spacing w:val="-3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животных;</w:t>
      </w:r>
    </w:p>
    <w:p w:rsidR="006015BB" w:rsidRDefault="00E9517A" w:rsidP="00E9517A">
      <w:pPr>
        <w:pStyle w:val="a5"/>
        <w:numPr>
          <w:ilvl w:val="0"/>
          <w:numId w:val="58"/>
        </w:numPr>
        <w:tabs>
          <w:tab w:val="left" w:pos="2959"/>
          <w:tab w:val="left" w:pos="2960"/>
        </w:tabs>
        <w:spacing w:before="127"/>
        <w:ind w:hanging="709"/>
      </w:pPr>
      <w:r>
        <w:t>Разнообразие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членистоногих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6015BB" w:rsidRDefault="00E9517A" w:rsidP="00E9517A">
      <w:pPr>
        <w:pStyle w:val="a5"/>
        <w:numPr>
          <w:ilvl w:val="0"/>
          <w:numId w:val="58"/>
        </w:numPr>
        <w:tabs>
          <w:tab w:val="left" w:pos="2959"/>
          <w:tab w:val="left" w:pos="2960"/>
        </w:tabs>
        <w:spacing w:before="126" w:line="360" w:lineRule="auto"/>
        <w:ind w:left="1543" w:right="842" w:firstLine="707"/>
      </w:pPr>
      <w:r>
        <w:t>Разнообразие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зоопарк или музей).</w:t>
      </w:r>
    </w:p>
    <w:p w:rsidR="006015BB" w:rsidRDefault="00E9517A">
      <w:pPr>
        <w:pStyle w:val="Heading2"/>
        <w:spacing w:before="6" w:line="360" w:lineRule="auto"/>
        <w:ind w:left="1543" w:firstLine="707"/>
        <w:jc w:val="left"/>
      </w:pPr>
      <w:r>
        <w:t>Примерный</w:t>
      </w:r>
      <w:r>
        <w:rPr>
          <w:spacing w:val="12"/>
        </w:rPr>
        <w:t xml:space="preserve"> </w:t>
      </w:r>
      <w:r>
        <w:t>список</w:t>
      </w:r>
      <w:r>
        <w:rPr>
          <w:spacing w:val="12"/>
        </w:rPr>
        <w:t xml:space="preserve"> </w:t>
      </w:r>
      <w:r>
        <w:t>лабораторных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разделу</w:t>
      </w:r>
      <w:r>
        <w:rPr>
          <w:spacing w:val="17"/>
        </w:rPr>
        <w:t xml:space="preserve"> </w:t>
      </w:r>
      <w:r>
        <w:t>«Человек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здоровье»: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line="248" w:lineRule="exact"/>
        <w:ind w:hanging="709"/>
      </w:pPr>
      <w:r>
        <w:t>Выявление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тканей;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7"/>
        <w:ind w:hanging="709"/>
        <w:rPr>
          <w:i/>
        </w:rPr>
      </w:pPr>
      <w:r>
        <w:rPr>
          <w:i/>
        </w:rPr>
        <w:t>Изучение</w:t>
      </w:r>
      <w:r>
        <w:rPr>
          <w:i/>
          <w:spacing w:val="-3"/>
        </w:rPr>
        <w:t xml:space="preserve"> </w:t>
      </w:r>
      <w:r>
        <w:rPr>
          <w:i/>
        </w:rPr>
        <w:t>строения</w:t>
      </w:r>
      <w:r>
        <w:rPr>
          <w:i/>
          <w:spacing w:val="-3"/>
        </w:rPr>
        <w:t xml:space="preserve"> </w:t>
      </w:r>
      <w:r>
        <w:rPr>
          <w:i/>
        </w:rPr>
        <w:t>головного</w:t>
      </w:r>
      <w:r>
        <w:rPr>
          <w:i/>
          <w:spacing w:val="-4"/>
        </w:rPr>
        <w:t xml:space="preserve"> </w:t>
      </w:r>
      <w:r>
        <w:rPr>
          <w:i/>
        </w:rPr>
        <w:t>мозга;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6"/>
        <w:ind w:hanging="709"/>
        <w:rPr>
          <w:i/>
        </w:rPr>
      </w:pPr>
      <w:r>
        <w:rPr>
          <w:i/>
        </w:rPr>
        <w:t>Выявление</w:t>
      </w:r>
      <w:r>
        <w:rPr>
          <w:i/>
          <w:spacing w:val="-3"/>
        </w:rPr>
        <w:t xml:space="preserve"> </w:t>
      </w:r>
      <w:r>
        <w:rPr>
          <w:i/>
        </w:rPr>
        <w:t>особенностей</w:t>
      </w:r>
      <w:r>
        <w:rPr>
          <w:i/>
          <w:spacing w:val="-4"/>
        </w:rPr>
        <w:t xml:space="preserve"> </w:t>
      </w:r>
      <w:r>
        <w:rPr>
          <w:i/>
        </w:rPr>
        <w:t>строения</w:t>
      </w:r>
      <w:r>
        <w:rPr>
          <w:i/>
          <w:spacing w:val="-2"/>
        </w:rPr>
        <w:t xml:space="preserve"> </w:t>
      </w:r>
      <w:r>
        <w:rPr>
          <w:i/>
        </w:rPr>
        <w:t>позвонков;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7"/>
        <w:ind w:hanging="709"/>
      </w:pP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плоскостопия;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6"/>
        <w:ind w:hanging="709"/>
      </w:pPr>
      <w:r>
        <w:t>Сравнение</w:t>
      </w:r>
      <w:r>
        <w:rPr>
          <w:spacing w:val="-2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лягушки;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6"/>
        <w:ind w:hanging="709"/>
        <w:rPr>
          <w:i/>
        </w:rPr>
      </w:pPr>
      <w:r>
        <w:t>Подсчет</w:t>
      </w:r>
      <w:r>
        <w:rPr>
          <w:spacing w:val="-2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 xml:space="preserve">условиях. </w:t>
      </w:r>
      <w:r>
        <w:rPr>
          <w:i/>
        </w:rPr>
        <w:t>Измерени</w:t>
      </w:r>
      <w:r>
        <w:rPr>
          <w:i/>
        </w:rPr>
        <w:t>е</w:t>
      </w:r>
      <w:r>
        <w:rPr>
          <w:i/>
          <w:spacing w:val="-1"/>
        </w:rPr>
        <w:t xml:space="preserve"> </w:t>
      </w:r>
      <w:r>
        <w:rPr>
          <w:i/>
        </w:rPr>
        <w:t>артериального</w:t>
      </w:r>
      <w:r>
        <w:rPr>
          <w:i/>
          <w:spacing w:val="-3"/>
        </w:rPr>
        <w:t xml:space="preserve"> </w:t>
      </w:r>
      <w:r>
        <w:rPr>
          <w:i/>
        </w:rPr>
        <w:t>давления;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6"/>
        <w:ind w:hanging="709"/>
        <w:rPr>
          <w:i/>
        </w:rPr>
      </w:pPr>
      <w:r>
        <w:rPr>
          <w:i/>
        </w:rPr>
        <w:t>Измерение</w:t>
      </w:r>
      <w:r>
        <w:rPr>
          <w:i/>
          <w:spacing w:val="-4"/>
        </w:rPr>
        <w:t xml:space="preserve"> </w:t>
      </w:r>
      <w:r>
        <w:rPr>
          <w:i/>
        </w:rPr>
        <w:t>жизненной</w:t>
      </w:r>
      <w:r>
        <w:rPr>
          <w:i/>
          <w:spacing w:val="-2"/>
        </w:rPr>
        <w:t xml:space="preserve"> </w:t>
      </w:r>
      <w:r>
        <w:rPr>
          <w:i/>
        </w:rPr>
        <w:t>емкости</w:t>
      </w:r>
      <w:r>
        <w:rPr>
          <w:i/>
          <w:spacing w:val="-2"/>
        </w:rPr>
        <w:t xml:space="preserve"> </w:t>
      </w:r>
      <w:r>
        <w:rPr>
          <w:i/>
        </w:rPr>
        <w:t>легких.</w:t>
      </w:r>
      <w:r>
        <w:rPr>
          <w:i/>
          <w:spacing w:val="-4"/>
        </w:rPr>
        <w:t xml:space="preserve"> </w:t>
      </w:r>
      <w:r>
        <w:rPr>
          <w:i/>
        </w:rPr>
        <w:t>Дыхательные</w:t>
      </w:r>
      <w:r>
        <w:rPr>
          <w:i/>
          <w:spacing w:val="-2"/>
        </w:rPr>
        <w:t xml:space="preserve"> </w:t>
      </w:r>
      <w:r>
        <w:rPr>
          <w:i/>
        </w:rPr>
        <w:t>движения.</w:t>
      </w:r>
    </w:p>
    <w:p w:rsidR="006015BB" w:rsidRDefault="00E9517A" w:rsidP="00E9517A">
      <w:pPr>
        <w:pStyle w:val="a5"/>
        <w:numPr>
          <w:ilvl w:val="0"/>
          <w:numId w:val="57"/>
        </w:numPr>
        <w:tabs>
          <w:tab w:val="left" w:pos="2959"/>
          <w:tab w:val="left" w:pos="2960"/>
        </w:tabs>
        <w:spacing w:before="129"/>
        <w:ind w:hanging="709"/>
      </w:pPr>
      <w:r>
        <w:t>Изучение строения</w:t>
      </w:r>
      <w:r>
        <w:rPr>
          <w:spacing w:val="-2"/>
        </w:rPr>
        <w:t xml:space="preserve"> </w:t>
      </w:r>
      <w:r>
        <w:t>и работы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зрения.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tabs>
          <w:tab w:val="left" w:pos="3765"/>
          <w:tab w:val="left" w:pos="4747"/>
          <w:tab w:val="left" w:pos="6479"/>
          <w:tab w:val="left" w:pos="6901"/>
          <w:tab w:val="left" w:pos="8603"/>
          <w:tab w:val="left" w:pos="9460"/>
          <w:tab w:val="left" w:pos="9994"/>
        </w:tabs>
        <w:spacing w:before="73"/>
        <w:jc w:val="left"/>
      </w:pPr>
      <w:r>
        <w:lastRenderedPageBreak/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6015BB" w:rsidRDefault="00E9517A">
      <w:pPr>
        <w:spacing w:before="128"/>
        <w:ind w:left="1543"/>
        <w:rPr>
          <w:b/>
        </w:rPr>
      </w:pPr>
      <w:r>
        <w:rPr>
          <w:b/>
        </w:rPr>
        <w:t>«Общебиологические</w:t>
      </w:r>
      <w:r>
        <w:rPr>
          <w:b/>
          <w:spacing w:val="-6"/>
        </w:rPr>
        <w:t xml:space="preserve"> </w:t>
      </w:r>
      <w:r>
        <w:rPr>
          <w:b/>
        </w:rPr>
        <w:t>закономерности»:</w:t>
      </w:r>
    </w:p>
    <w:p w:rsidR="006015BB" w:rsidRDefault="00E9517A" w:rsidP="00E9517A">
      <w:pPr>
        <w:pStyle w:val="a5"/>
        <w:numPr>
          <w:ilvl w:val="0"/>
          <w:numId w:val="56"/>
        </w:numPr>
        <w:tabs>
          <w:tab w:val="left" w:pos="2959"/>
          <w:tab w:val="left" w:pos="2960"/>
        </w:tabs>
        <w:spacing w:before="122"/>
        <w:ind w:hanging="709"/>
      </w:pPr>
      <w:r>
        <w:t>Изучение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и тканей</w:t>
      </w:r>
      <w:r>
        <w:rPr>
          <w:spacing w:val="-4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микропрепаратах;</w:t>
      </w:r>
    </w:p>
    <w:p w:rsidR="006015BB" w:rsidRDefault="00E9517A" w:rsidP="00E9517A">
      <w:pPr>
        <w:pStyle w:val="a5"/>
        <w:numPr>
          <w:ilvl w:val="0"/>
          <w:numId w:val="56"/>
        </w:numPr>
        <w:tabs>
          <w:tab w:val="left" w:pos="2959"/>
          <w:tab w:val="left" w:pos="2960"/>
        </w:tabs>
        <w:spacing w:before="126"/>
        <w:ind w:hanging="709"/>
      </w:pPr>
      <w:r>
        <w:t>Выявление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5"/>
        </w:rPr>
        <w:t xml:space="preserve"> </w:t>
      </w:r>
      <w:r>
        <w:t>организмов;</w:t>
      </w:r>
    </w:p>
    <w:p w:rsidR="006015BB" w:rsidRDefault="00E9517A" w:rsidP="00E9517A">
      <w:pPr>
        <w:pStyle w:val="a5"/>
        <w:numPr>
          <w:ilvl w:val="0"/>
          <w:numId w:val="56"/>
        </w:numPr>
        <w:tabs>
          <w:tab w:val="left" w:pos="2959"/>
          <w:tab w:val="left" w:pos="2960"/>
        </w:tabs>
        <w:spacing w:before="127" w:line="360" w:lineRule="auto"/>
        <w:ind w:left="1543" w:right="847" w:firstLine="707"/>
      </w:pPr>
      <w:r>
        <w:t>Выявление</w:t>
      </w:r>
      <w:r>
        <w:rPr>
          <w:spacing w:val="27"/>
        </w:rPr>
        <w:t xml:space="preserve"> </w:t>
      </w:r>
      <w:r>
        <w:t>приспособлений</w:t>
      </w:r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организмов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среде</w:t>
      </w:r>
      <w:r>
        <w:rPr>
          <w:spacing w:val="28"/>
        </w:rPr>
        <w:t xml:space="preserve"> </w:t>
      </w:r>
      <w:r>
        <w:t>обитания</w:t>
      </w:r>
      <w:r>
        <w:rPr>
          <w:spacing w:val="26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конкретных</w:t>
      </w:r>
      <w:r>
        <w:rPr>
          <w:spacing w:val="-52"/>
        </w:rPr>
        <w:t xml:space="preserve"> </w:t>
      </w:r>
      <w:r>
        <w:t>примерах).</w:t>
      </w:r>
    </w:p>
    <w:p w:rsidR="006015BB" w:rsidRDefault="00E9517A">
      <w:pPr>
        <w:pStyle w:val="Heading2"/>
        <w:spacing w:before="4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«Общебиологические</w:t>
      </w:r>
      <w:r>
        <w:rPr>
          <w:spacing w:val="-3"/>
        </w:rPr>
        <w:t xml:space="preserve"> </w:t>
      </w:r>
      <w:r>
        <w:t>закономерности»:</w:t>
      </w:r>
    </w:p>
    <w:p w:rsidR="006015BB" w:rsidRDefault="00E9517A" w:rsidP="00E9517A">
      <w:pPr>
        <w:pStyle w:val="a5"/>
        <w:numPr>
          <w:ilvl w:val="0"/>
          <w:numId w:val="55"/>
        </w:numPr>
        <w:tabs>
          <w:tab w:val="left" w:pos="2959"/>
          <w:tab w:val="left" w:pos="2960"/>
        </w:tabs>
        <w:spacing w:before="121"/>
        <w:ind w:hanging="709"/>
      </w:pPr>
      <w:r>
        <w:t>Изучение</w:t>
      </w:r>
      <w:r>
        <w:rPr>
          <w:spacing w:val="-1"/>
        </w:rPr>
        <w:t xml:space="preserve"> </w:t>
      </w:r>
      <w:r>
        <w:t>и описание</w:t>
      </w:r>
      <w:r>
        <w:rPr>
          <w:spacing w:val="-1"/>
        </w:rPr>
        <w:t xml:space="preserve"> </w:t>
      </w:r>
      <w:r>
        <w:t>экосистемы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6015BB" w:rsidRDefault="00E9517A" w:rsidP="00E9517A">
      <w:pPr>
        <w:pStyle w:val="a5"/>
        <w:numPr>
          <w:ilvl w:val="0"/>
          <w:numId w:val="55"/>
        </w:numPr>
        <w:tabs>
          <w:tab w:val="left" w:pos="2959"/>
          <w:tab w:val="left" w:pos="2960"/>
        </w:tabs>
        <w:spacing w:before="127"/>
        <w:ind w:hanging="709"/>
        <w:rPr>
          <w:i/>
        </w:rPr>
      </w:pPr>
      <w:r>
        <w:rPr>
          <w:i/>
        </w:rPr>
        <w:t>Многообразие</w:t>
      </w:r>
      <w:r>
        <w:rPr>
          <w:i/>
          <w:spacing w:val="-5"/>
        </w:rPr>
        <w:t xml:space="preserve"> </w:t>
      </w:r>
      <w:r>
        <w:rPr>
          <w:i/>
        </w:rPr>
        <w:t>живых</w:t>
      </w:r>
      <w:r>
        <w:rPr>
          <w:i/>
          <w:spacing w:val="-2"/>
        </w:rPr>
        <w:t xml:space="preserve"> </w:t>
      </w:r>
      <w:r>
        <w:rPr>
          <w:i/>
        </w:rPr>
        <w:t>организмов</w:t>
      </w:r>
      <w:r>
        <w:rPr>
          <w:i/>
          <w:spacing w:val="-2"/>
        </w:rPr>
        <w:t xml:space="preserve"> </w:t>
      </w:r>
      <w:r>
        <w:rPr>
          <w:i/>
        </w:rPr>
        <w:t>(на</w:t>
      </w:r>
      <w:r>
        <w:rPr>
          <w:i/>
          <w:spacing w:val="-3"/>
        </w:rPr>
        <w:t xml:space="preserve"> </w:t>
      </w:r>
      <w:r>
        <w:rPr>
          <w:i/>
        </w:rPr>
        <w:t>примере</w:t>
      </w:r>
      <w:r>
        <w:rPr>
          <w:i/>
          <w:spacing w:val="-2"/>
        </w:rPr>
        <w:t xml:space="preserve"> </w:t>
      </w:r>
      <w:r>
        <w:rPr>
          <w:i/>
        </w:rPr>
        <w:t>парка</w:t>
      </w:r>
      <w:r>
        <w:rPr>
          <w:i/>
          <w:spacing w:val="-2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природного</w:t>
      </w:r>
      <w:r>
        <w:rPr>
          <w:i/>
          <w:spacing w:val="-4"/>
        </w:rPr>
        <w:t xml:space="preserve"> </w:t>
      </w:r>
      <w:r>
        <w:rPr>
          <w:i/>
        </w:rPr>
        <w:t>участка).</w:t>
      </w:r>
    </w:p>
    <w:p w:rsidR="006015BB" w:rsidRDefault="00E9517A" w:rsidP="00E9517A">
      <w:pPr>
        <w:pStyle w:val="a5"/>
        <w:numPr>
          <w:ilvl w:val="0"/>
          <w:numId w:val="55"/>
        </w:numPr>
        <w:tabs>
          <w:tab w:val="left" w:pos="2959"/>
          <w:tab w:val="left" w:pos="2960"/>
        </w:tabs>
        <w:spacing w:before="128"/>
        <w:ind w:hanging="709"/>
        <w:rPr>
          <w:i/>
        </w:rPr>
      </w:pPr>
      <w:r>
        <w:rPr>
          <w:i/>
        </w:rPr>
        <w:t>Естественный</w:t>
      </w:r>
      <w:r>
        <w:rPr>
          <w:i/>
          <w:spacing w:val="-1"/>
        </w:rPr>
        <w:t xml:space="preserve"> </w:t>
      </w:r>
      <w:r>
        <w:rPr>
          <w:i/>
        </w:rPr>
        <w:t>отбор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движущая</w:t>
      </w:r>
      <w:r>
        <w:rPr>
          <w:i/>
          <w:spacing w:val="-1"/>
        </w:rPr>
        <w:t xml:space="preserve"> </w:t>
      </w:r>
      <w:r>
        <w:rPr>
          <w:i/>
        </w:rPr>
        <w:t>сила</w:t>
      </w:r>
      <w:r>
        <w:rPr>
          <w:i/>
          <w:spacing w:val="-3"/>
        </w:rPr>
        <w:t xml:space="preserve"> </w:t>
      </w:r>
      <w:r>
        <w:rPr>
          <w:i/>
        </w:rPr>
        <w:t>эволюции.</w:t>
      </w: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6015BB">
      <w:pPr>
        <w:pStyle w:val="a3"/>
        <w:ind w:left="0" w:firstLine="0"/>
        <w:jc w:val="left"/>
        <w:rPr>
          <w:i/>
          <w:sz w:val="24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80"/>
        </w:tabs>
        <w:spacing w:before="158"/>
        <w:ind w:left="3079" w:hanging="829"/>
      </w:pPr>
      <w:bookmarkStart w:id="41" w:name="_bookmark40"/>
      <w:bookmarkEnd w:id="41"/>
      <w:r>
        <w:t>Химия</w:t>
      </w:r>
    </w:p>
    <w:p w:rsidR="006015BB" w:rsidRDefault="00E9517A">
      <w:pPr>
        <w:pStyle w:val="a3"/>
        <w:spacing w:before="122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55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</w:t>
      </w:r>
      <w:r>
        <w:t>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6015BB" w:rsidRDefault="00E9517A">
      <w:pPr>
        <w:pStyle w:val="a3"/>
        <w:spacing w:before="1" w:line="360" w:lineRule="auto"/>
        <w:ind w:right="843"/>
      </w:pPr>
      <w:r>
        <w:t>Успешность изучения химии связана с овладением химическим языком,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-1"/>
        </w:rPr>
        <w:t xml:space="preserve"> </w:t>
      </w:r>
      <w:r>
        <w:t>связей химии</w:t>
      </w:r>
      <w:r>
        <w:rPr>
          <w:spacing w:val="-2"/>
        </w:rPr>
        <w:t xml:space="preserve"> </w:t>
      </w:r>
      <w:r>
        <w:t>с другими предметами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курса.</w:t>
      </w:r>
    </w:p>
    <w:p w:rsidR="006015BB" w:rsidRDefault="00E9517A">
      <w:pPr>
        <w:pStyle w:val="a3"/>
        <w:spacing w:line="360" w:lineRule="auto"/>
        <w:ind w:right="84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-52"/>
        </w:rPr>
        <w:t xml:space="preserve"> </w:t>
      </w:r>
      <w:r>
        <w:t>идеей программы является создание базового комплекса опорных знаний по химии, выраженных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форме, соответствующей возрасту</w:t>
      </w:r>
      <w:r>
        <w:rPr>
          <w:spacing w:val="-3"/>
        </w:rPr>
        <w:t xml:space="preserve"> </w:t>
      </w:r>
      <w:r>
        <w:t>обучающихся.</w:t>
      </w:r>
    </w:p>
    <w:p w:rsidR="006015BB" w:rsidRDefault="00E9517A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56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ими в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получе</w:t>
      </w:r>
      <w:r>
        <w:t>ния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6015BB" w:rsidRDefault="00E9517A">
      <w:pPr>
        <w:pStyle w:val="a3"/>
        <w:spacing w:line="360" w:lineRule="auto"/>
        <w:ind w:right="843"/>
      </w:pPr>
      <w:r>
        <w:t>Теоретическую основу изучения неорганической химии составляет атомно-молекулярное</w:t>
      </w:r>
      <w:r>
        <w:rPr>
          <w:spacing w:val="-52"/>
        </w:rPr>
        <w:t xml:space="preserve"> </w:t>
      </w:r>
      <w:r>
        <w:t>учение, Периодический закон Д.И. Менделеева с краткими сведениями о строении атома, 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связи, закономерностях протекания</w:t>
      </w:r>
      <w:r>
        <w:rPr>
          <w:spacing w:val="-2"/>
        </w:rPr>
        <w:t xml:space="preserve"> </w:t>
      </w:r>
      <w:r>
        <w:t>химических реакций.</w:t>
      </w:r>
    </w:p>
    <w:p w:rsidR="006015BB" w:rsidRDefault="00E9517A">
      <w:pPr>
        <w:pStyle w:val="a3"/>
        <w:spacing w:line="360" w:lineRule="auto"/>
        <w:ind w:right="847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 безопасной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6015BB" w:rsidRDefault="00E9517A">
      <w:pPr>
        <w:pStyle w:val="a3"/>
        <w:spacing w:before="1" w:line="360" w:lineRule="auto"/>
        <w:ind w:right="846"/>
      </w:pPr>
      <w:r>
        <w:t>Ре</w:t>
      </w:r>
      <w:r>
        <w:t>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/>
      </w:pPr>
      <w:r>
        <w:lastRenderedPageBreak/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70"/>
        </w:rPr>
        <w:t xml:space="preserve"> </w:t>
      </w:r>
      <w:r>
        <w:t>связях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предметами:</w:t>
      </w:r>
      <w:r>
        <w:rPr>
          <w:spacing w:val="75"/>
        </w:rPr>
        <w:t xml:space="preserve"> </w:t>
      </w:r>
      <w:r>
        <w:t>«Биология»,</w:t>
      </w:r>
      <w:r>
        <w:rPr>
          <w:spacing w:val="74"/>
        </w:rPr>
        <w:t xml:space="preserve"> </w:t>
      </w:r>
      <w:r>
        <w:t>«География»,</w:t>
      </w:r>
      <w:r>
        <w:rPr>
          <w:spacing w:val="75"/>
        </w:rPr>
        <w:t xml:space="preserve"> </w:t>
      </w:r>
      <w:r>
        <w:t>«История»,</w:t>
      </w:r>
      <w:r>
        <w:rPr>
          <w:spacing w:val="75"/>
        </w:rPr>
        <w:t xml:space="preserve"> </w:t>
      </w:r>
      <w:r>
        <w:t>«Литература»,</w:t>
      </w:r>
    </w:p>
    <w:p w:rsidR="006015BB" w:rsidRDefault="00E9517A">
      <w:pPr>
        <w:pStyle w:val="a3"/>
        <w:tabs>
          <w:tab w:val="left" w:pos="3167"/>
          <w:tab w:val="left" w:pos="4218"/>
          <w:tab w:val="left" w:pos="5682"/>
          <w:tab w:val="left" w:pos="7878"/>
          <w:tab w:val="left" w:pos="8964"/>
          <w:tab w:val="left" w:pos="9777"/>
        </w:tabs>
        <w:spacing w:before="2"/>
        <w:ind w:firstLine="0"/>
        <w:jc w:val="left"/>
      </w:pPr>
      <w:r>
        <w:t>«Математика»,</w:t>
      </w:r>
      <w:r>
        <w:tab/>
        <w:t>«Основы</w:t>
      </w:r>
      <w:r>
        <w:tab/>
        <w:t>безопасности</w:t>
      </w:r>
      <w:r>
        <w:tab/>
        <w:t>жизнедеятельности»,</w:t>
      </w:r>
      <w:r>
        <w:tab/>
        <w:t>«Русский</w:t>
      </w:r>
      <w:r>
        <w:tab/>
        <w:t>язык»,</w:t>
      </w:r>
      <w:r>
        <w:tab/>
        <w:t>«Физика»,</w:t>
      </w:r>
    </w:p>
    <w:p w:rsidR="006015BB" w:rsidRDefault="00E9517A">
      <w:pPr>
        <w:pStyle w:val="a3"/>
        <w:spacing w:before="126"/>
        <w:ind w:firstLine="0"/>
        <w:jc w:val="left"/>
      </w:pPr>
      <w:r>
        <w:t>«Экология».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4"/>
        <w:ind w:left="0" w:firstLine="0"/>
        <w:jc w:val="left"/>
        <w:rPr>
          <w:sz w:val="20"/>
        </w:rPr>
      </w:pPr>
    </w:p>
    <w:p w:rsidR="006015BB" w:rsidRDefault="00E9517A">
      <w:pPr>
        <w:pStyle w:val="Heading2"/>
      </w:pP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понятия</w:t>
      </w:r>
    </w:p>
    <w:p w:rsidR="006015BB" w:rsidRDefault="00E9517A">
      <w:pPr>
        <w:pStyle w:val="a3"/>
        <w:spacing w:before="122" w:line="360" w:lineRule="auto"/>
        <w:ind w:right="845"/>
      </w:pPr>
      <w:r>
        <w:t xml:space="preserve">Предмет химии. </w:t>
      </w:r>
      <w:r>
        <w:rPr>
          <w:i/>
        </w:rPr>
        <w:t>Тела и вещества. Основные методы познания: наблюдение, измерение,</w:t>
      </w:r>
      <w:r>
        <w:rPr>
          <w:i/>
          <w:spacing w:val="1"/>
        </w:rPr>
        <w:t xml:space="preserve"> </w:t>
      </w:r>
      <w:r>
        <w:rPr>
          <w:i/>
        </w:rPr>
        <w:t xml:space="preserve">эксперимент. </w:t>
      </w:r>
      <w:r>
        <w:t>Физические и химические явления. Чистые вещества и смеси. Способы разделения</w:t>
      </w:r>
      <w:r>
        <w:rPr>
          <w:spacing w:val="-52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сложные вещества. Валентность. </w:t>
      </w:r>
      <w:r>
        <w:rPr>
          <w:i/>
        </w:rPr>
        <w:t xml:space="preserve">Закон постоянства состава вещества. </w:t>
      </w:r>
      <w:r>
        <w:t>Химические формулы.</w:t>
      </w:r>
      <w:r>
        <w:rPr>
          <w:spacing w:val="1"/>
        </w:rPr>
        <w:t xml:space="preserve"> </w:t>
      </w:r>
      <w:r>
        <w:t>Индексы. Относительная атомная и молекулярная массы. Массовая доля химического элемента в</w:t>
      </w:r>
      <w:r>
        <w:rPr>
          <w:spacing w:val="-52"/>
        </w:rPr>
        <w:t xml:space="preserve"> </w:t>
      </w:r>
      <w:r>
        <w:t>соединении. Закон сохранения массы веществ. Химические уравнения. Коэффициенты. Условия</w:t>
      </w:r>
      <w:r>
        <w:rPr>
          <w:spacing w:val="1"/>
        </w:rPr>
        <w:t xml:space="preserve"> </w:t>
      </w:r>
      <w:r>
        <w:t xml:space="preserve">и признаки протекания химических реакций. Моль – единица количества вещества. </w:t>
      </w:r>
      <w:r>
        <w:t>Молярная</w:t>
      </w:r>
      <w:r>
        <w:rPr>
          <w:spacing w:val="1"/>
        </w:rPr>
        <w:t xml:space="preserve"> </w:t>
      </w:r>
      <w:r>
        <w:t>масса.</w:t>
      </w:r>
    </w:p>
    <w:p w:rsidR="006015BB" w:rsidRDefault="00E9517A">
      <w:pPr>
        <w:pStyle w:val="Heading2"/>
        <w:spacing w:before="5"/>
      </w:pPr>
      <w:r>
        <w:t>Кислород.</w:t>
      </w:r>
      <w:r>
        <w:rPr>
          <w:spacing w:val="-4"/>
        </w:rPr>
        <w:t xml:space="preserve"> </w:t>
      </w:r>
      <w:r>
        <w:t>Водород</w:t>
      </w:r>
    </w:p>
    <w:p w:rsidR="006015BB" w:rsidRDefault="00E9517A">
      <w:pPr>
        <w:spacing w:before="122" w:line="360" w:lineRule="auto"/>
        <w:ind w:left="1543" w:right="842" w:firstLine="707"/>
        <w:jc w:val="both"/>
      </w:pPr>
      <w:r>
        <w:t>Кислород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химический</w:t>
      </w:r>
      <w:r>
        <w:rPr>
          <w:spacing w:val="7"/>
        </w:rPr>
        <w:t xml:space="preserve"> </w:t>
      </w:r>
      <w:r>
        <w:t>элемент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простое</w:t>
      </w:r>
      <w:r>
        <w:rPr>
          <w:spacing w:val="8"/>
        </w:rPr>
        <w:t xml:space="preserve"> </w:t>
      </w:r>
      <w:r>
        <w:t>вещество.</w:t>
      </w:r>
      <w:r>
        <w:rPr>
          <w:spacing w:val="14"/>
        </w:rPr>
        <w:t xml:space="preserve"> </w:t>
      </w:r>
      <w:r>
        <w:rPr>
          <w:i/>
        </w:rPr>
        <w:t>Озон.</w:t>
      </w:r>
      <w:r>
        <w:rPr>
          <w:i/>
          <w:spacing w:val="9"/>
        </w:rPr>
        <w:t xml:space="preserve"> </w:t>
      </w:r>
      <w:r>
        <w:rPr>
          <w:i/>
        </w:rPr>
        <w:t>Состав</w:t>
      </w:r>
      <w:r>
        <w:rPr>
          <w:i/>
          <w:spacing w:val="8"/>
        </w:rPr>
        <w:t xml:space="preserve"> </w:t>
      </w:r>
      <w:r>
        <w:rPr>
          <w:i/>
        </w:rPr>
        <w:t>воздуха.</w:t>
      </w:r>
      <w:r>
        <w:rPr>
          <w:i/>
          <w:spacing w:val="11"/>
        </w:rPr>
        <w:t xml:space="preserve"> </w:t>
      </w:r>
      <w:r>
        <w:t>Физические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эффект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реакций. Понятие об экзо-</w:t>
      </w:r>
      <w:r>
        <w:rPr>
          <w:i/>
          <w:spacing w:val="1"/>
        </w:rPr>
        <w:t xml:space="preserve"> </w:t>
      </w:r>
      <w:r>
        <w:rPr>
          <w:i/>
        </w:rPr>
        <w:t>и эндотермических</w:t>
      </w:r>
      <w:r>
        <w:rPr>
          <w:i/>
          <w:spacing w:val="1"/>
        </w:rPr>
        <w:t xml:space="preserve"> </w:t>
      </w:r>
      <w:r>
        <w:rPr>
          <w:i/>
        </w:rPr>
        <w:t>р</w:t>
      </w:r>
      <w:r>
        <w:rPr>
          <w:i/>
        </w:rPr>
        <w:t>еакциях</w:t>
      </w:r>
      <w:r>
        <w:t>. 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простое</w:t>
      </w:r>
      <w:r>
        <w:rPr>
          <w:spacing w:val="9"/>
        </w:rPr>
        <w:t xml:space="preserve"> </w:t>
      </w:r>
      <w:r>
        <w:t>вещество.</w:t>
      </w:r>
      <w:r>
        <w:rPr>
          <w:spacing w:val="9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водорода.</w:t>
      </w:r>
      <w:r>
        <w:rPr>
          <w:spacing w:val="7"/>
        </w:rPr>
        <w:t xml:space="preserve"> </w:t>
      </w:r>
      <w:r>
        <w:t>Получение</w:t>
      </w:r>
      <w:r>
        <w:rPr>
          <w:spacing w:val="10"/>
        </w:rPr>
        <w:t xml:space="preserve"> </w:t>
      </w:r>
      <w:r>
        <w:t>водорода</w:t>
      </w:r>
      <w:r>
        <w:rPr>
          <w:spacing w:val="-52"/>
        </w:rPr>
        <w:t xml:space="preserve"> </w:t>
      </w:r>
      <w:r>
        <w:t xml:space="preserve">в лаборатории. </w:t>
      </w:r>
      <w:r>
        <w:rPr>
          <w:i/>
        </w:rPr>
        <w:t>Получение водорода в промышленности</w:t>
      </w:r>
      <w:r>
        <w:t xml:space="preserve">. </w:t>
      </w:r>
      <w:r>
        <w:rPr>
          <w:i/>
        </w:rPr>
        <w:t>Применение водорода</w:t>
      </w:r>
      <w:r>
        <w:t>. Закон Авогадро.</w:t>
      </w:r>
      <w:r>
        <w:rPr>
          <w:spacing w:val="1"/>
        </w:rPr>
        <w:t xml:space="preserve"> </w:t>
      </w:r>
      <w:r>
        <w:t>Молярный объем газов. Качественные реакции на газообразные вещества (кислород, водород).</w:t>
      </w:r>
      <w:r>
        <w:rPr>
          <w:spacing w:val="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 реакциях.</w:t>
      </w:r>
    </w:p>
    <w:p w:rsidR="006015BB" w:rsidRDefault="00E9517A">
      <w:pPr>
        <w:pStyle w:val="Heading2"/>
        <w:spacing w:before="5"/>
      </w:pPr>
      <w:r>
        <w:t>Вода.</w:t>
      </w:r>
      <w:r>
        <w:rPr>
          <w:spacing w:val="-4"/>
        </w:rPr>
        <w:t xml:space="preserve"> </w:t>
      </w:r>
      <w:r>
        <w:t>Растворы</w:t>
      </w:r>
    </w:p>
    <w:p w:rsidR="006015BB" w:rsidRDefault="00E9517A">
      <w:pPr>
        <w:spacing w:before="122" w:line="360" w:lineRule="auto"/>
        <w:ind w:left="1543" w:right="844" w:firstLine="707"/>
        <w:jc w:val="both"/>
      </w:pPr>
      <w:r>
        <w:rPr>
          <w:i/>
        </w:rPr>
        <w:t>Вода в природе. Круговорот воды в природе. Физические и химические свойства воды.</w:t>
      </w:r>
      <w:r>
        <w:rPr>
          <w:i/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rPr>
          <w:i/>
        </w:rPr>
        <w:t>Растворимо</w:t>
      </w:r>
      <w:r>
        <w:rPr>
          <w:i/>
        </w:rPr>
        <w:t>сть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воде.</w:t>
      </w:r>
      <w:r>
        <w:rPr>
          <w:i/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-1"/>
        </w:rPr>
        <w:t xml:space="preserve"> </w:t>
      </w:r>
      <w:r>
        <w:t>вещества в</w:t>
      </w:r>
      <w:r>
        <w:rPr>
          <w:spacing w:val="-3"/>
        </w:rPr>
        <w:t xml:space="preserve"> </w:t>
      </w:r>
      <w:r>
        <w:t>растворе.</w:t>
      </w:r>
    </w:p>
    <w:p w:rsidR="006015BB" w:rsidRDefault="00E9517A">
      <w:pPr>
        <w:pStyle w:val="Heading2"/>
        <w:spacing w:before="6"/>
      </w:pPr>
      <w:r>
        <w:t>Основные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</w:t>
      </w:r>
    </w:p>
    <w:p w:rsidR="006015BB" w:rsidRDefault="00E9517A">
      <w:pPr>
        <w:spacing w:before="122" w:line="360" w:lineRule="auto"/>
        <w:ind w:left="1543" w:right="843" w:firstLine="707"/>
        <w:jc w:val="both"/>
        <w:rPr>
          <w:i/>
        </w:rPr>
      </w:pPr>
      <w:r>
        <w:t>Оксиды.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оксидов.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свойства оксидов. </w:t>
      </w:r>
      <w:r>
        <w:rPr>
          <w:i/>
        </w:rPr>
        <w:t xml:space="preserve">Получение и применение оксидов. </w:t>
      </w:r>
      <w:r>
        <w:t>Основания. Классификация. Номенклатура.</w:t>
      </w:r>
      <w:r>
        <w:rPr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оснований.</w:t>
      </w:r>
      <w:r>
        <w:rPr>
          <w:i/>
          <w:spacing w:val="1"/>
        </w:rPr>
        <w:t xml:space="preserve"> </w:t>
      </w: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rPr>
          <w:i/>
        </w:rPr>
        <w:t>оснований.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56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оснований.</w:t>
      </w:r>
      <w:r>
        <w:rPr>
          <w:spacing w:val="-52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кислот.Получение и п</w:t>
      </w:r>
      <w:r>
        <w:rPr>
          <w:i/>
        </w:rPr>
        <w:t xml:space="preserve">рименение кислот. </w:t>
      </w:r>
      <w:r>
        <w:t>Химические свойства кислот. Индикаторы. Изменение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-52"/>
        </w:rPr>
        <w:t xml:space="preserve"> </w:t>
      </w:r>
      <w:r>
        <w:rPr>
          <w:i/>
        </w:rPr>
        <w:t xml:space="preserve">свойства солей. Получение и применение солей. </w:t>
      </w:r>
      <w:r>
        <w:t>Химические свойства солей. Генетическая связь</w:t>
      </w:r>
      <w:r>
        <w:rPr>
          <w:spacing w:val="1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классами</w:t>
      </w:r>
      <w:r>
        <w:rPr>
          <w:spacing w:val="34"/>
        </w:rPr>
        <w:t xml:space="preserve"> </w:t>
      </w:r>
      <w:r>
        <w:t>неорганических</w:t>
      </w:r>
      <w:r>
        <w:rPr>
          <w:spacing w:val="34"/>
        </w:rPr>
        <w:t xml:space="preserve"> </w:t>
      </w:r>
      <w:r>
        <w:t>соединений.</w:t>
      </w:r>
      <w:r>
        <w:rPr>
          <w:spacing w:val="36"/>
        </w:rPr>
        <w:t xml:space="preserve"> </w:t>
      </w:r>
      <w:r>
        <w:rPr>
          <w:i/>
        </w:rPr>
        <w:t>Проблема</w:t>
      </w:r>
      <w:r>
        <w:rPr>
          <w:i/>
          <w:spacing w:val="35"/>
        </w:rPr>
        <w:t xml:space="preserve"> </w:t>
      </w:r>
      <w:r>
        <w:rPr>
          <w:i/>
        </w:rPr>
        <w:t>безопасного</w:t>
      </w:r>
      <w:r>
        <w:rPr>
          <w:i/>
          <w:spacing w:val="35"/>
        </w:rPr>
        <w:t xml:space="preserve"> </w:t>
      </w:r>
      <w:r>
        <w:rPr>
          <w:i/>
        </w:rPr>
        <w:t>использования</w:t>
      </w:r>
      <w:r>
        <w:rPr>
          <w:i/>
          <w:spacing w:val="33"/>
        </w:rPr>
        <w:t xml:space="preserve"> </w:t>
      </w:r>
      <w:r>
        <w:rPr>
          <w:i/>
        </w:rPr>
        <w:t>веществ</w:t>
      </w:r>
      <w:r>
        <w:rPr>
          <w:i/>
          <w:spacing w:val="33"/>
        </w:rPr>
        <w:t xml:space="preserve"> </w:t>
      </w:r>
      <w:r>
        <w:rPr>
          <w:i/>
        </w:rPr>
        <w:t>и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2" w:lineRule="auto"/>
        <w:ind w:left="1543" w:right="845"/>
        <w:jc w:val="both"/>
        <w:rPr>
          <w:i/>
        </w:rPr>
      </w:pPr>
      <w:r>
        <w:rPr>
          <w:i/>
        </w:rPr>
        <w:lastRenderedPageBreak/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реакций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1"/>
        </w:rPr>
        <w:t xml:space="preserve"> </w:t>
      </w:r>
      <w:r>
        <w:rPr>
          <w:i/>
        </w:rPr>
        <w:t>жизни.</w:t>
      </w:r>
      <w:r>
        <w:rPr>
          <w:i/>
          <w:spacing w:val="1"/>
        </w:rPr>
        <w:t xml:space="preserve"> </w:t>
      </w:r>
      <w:r>
        <w:rPr>
          <w:i/>
        </w:rPr>
        <w:t>Токсичные,</w:t>
      </w:r>
      <w:r>
        <w:rPr>
          <w:i/>
          <w:spacing w:val="1"/>
        </w:rPr>
        <w:t xml:space="preserve"> </w:t>
      </w:r>
      <w:r>
        <w:rPr>
          <w:i/>
        </w:rPr>
        <w:t>горючие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взрывоопасные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-52"/>
        </w:rPr>
        <w:t xml:space="preserve"> </w:t>
      </w:r>
      <w:r>
        <w:rPr>
          <w:i/>
        </w:rPr>
        <w:t>Бытовая</w:t>
      </w:r>
      <w:r>
        <w:rPr>
          <w:i/>
          <w:spacing w:val="-1"/>
        </w:rPr>
        <w:t xml:space="preserve"> </w:t>
      </w:r>
      <w:r>
        <w:rPr>
          <w:i/>
        </w:rPr>
        <w:t>химическая</w:t>
      </w:r>
      <w:r>
        <w:rPr>
          <w:i/>
          <w:spacing w:val="-2"/>
        </w:rPr>
        <w:t xml:space="preserve"> </w:t>
      </w:r>
      <w:r>
        <w:rPr>
          <w:i/>
        </w:rPr>
        <w:t>грамотность.</w:t>
      </w:r>
    </w:p>
    <w:p w:rsidR="006015BB" w:rsidRDefault="00E9517A">
      <w:pPr>
        <w:pStyle w:val="Heading2"/>
        <w:spacing w:before="2" w:line="360" w:lineRule="auto"/>
        <w:ind w:left="1543" w:right="848" w:firstLine="707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-5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6015BB" w:rsidRDefault="00E9517A">
      <w:pPr>
        <w:pStyle w:val="a3"/>
        <w:spacing w:line="360" w:lineRule="auto"/>
        <w:ind w:right="842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56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-5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 уровней атомов первых 20 химических элементов периодической системы Д.И.</w:t>
      </w:r>
      <w:r>
        <w:rPr>
          <w:spacing w:val="1"/>
        </w:rPr>
        <w:t xml:space="preserve"> </w:t>
      </w:r>
      <w:r>
        <w:t>Менделеева. Закономерности изменения свойст</w:t>
      </w:r>
      <w:r>
        <w:t>в атомов химических элементов и их соединений</w:t>
      </w:r>
      <w:r>
        <w:rPr>
          <w:spacing w:val="1"/>
        </w:rPr>
        <w:t xml:space="preserve"> </w:t>
      </w:r>
      <w:r>
        <w:t>на основе положения в периодической системе Д.И. Менделеева и строения атома. 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Д.И. Менделеева.</w:t>
      </w:r>
    </w:p>
    <w:p w:rsidR="006015BB" w:rsidRDefault="00E9517A">
      <w:pPr>
        <w:pStyle w:val="Heading2"/>
      </w:pPr>
      <w:r>
        <w:t>Строение</w:t>
      </w:r>
      <w:r>
        <w:rPr>
          <w:spacing w:val="-4"/>
        </w:rPr>
        <w:t xml:space="preserve"> </w:t>
      </w:r>
      <w:r>
        <w:t>веществ.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6015BB" w:rsidRDefault="00E9517A">
      <w:pPr>
        <w:spacing w:before="122" w:line="360" w:lineRule="auto"/>
        <w:ind w:left="1543" w:right="843" w:firstLine="707"/>
        <w:jc w:val="both"/>
        <w:rPr>
          <w:i/>
        </w:rPr>
      </w:pPr>
      <w:r>
        <w:rPr>
          <w:i/>
        </w:rPr>
        <w:t>Электроотрицательность</w:t>
      </w:r>
      <w:r>
        <w:rPr>
          <w:i/>
          <w:spacing w:val="1"/>
        </w:rPr>
        <w:t xml:space="preserve"> </w:t>
      </w:r>
      <w:r>
        <w:rPr>
          <w:i/>
        </w:rPr>
        <w:t>атомов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элементов.</w:t>
      </w:r>
      <w:r>
        <w:rPr>
          <w:i/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 xml:space="preserve">связь: неполярная и полярная. </w:t>
      </w:r>
      <w:r>
        <w:rPr>
          <w:i/>
        </w:rPr>
        <w:t>Понятие о водородной связи и ее влиянии на физические свойства</w:t>
      </w:r>
      <w:r>
        <w:rPr>
          <w:i/>
          <w:spacing w:val="1"/>
        </w:rPr>
        <w:t xml:space="preserve"> </w:t>
      </w:r>
      <w:r>
        <w:rPr>
          <w:i/>
        </w:rPr>
        <w:t xml:space="preserve">веществ на примере воды. </w:t>
      </w:r>
      <w:r>
        <w:t xml:space="preserve">Ионная связь. Металлическая связь. </w:t>
      </w:r>
      <w:r>
        <w:rPr>
          <w:i/>
        </w:rPr>
        <w:t>Типы кристаллических решеток</w:t>
      </w:r>
      <w:r>
        <w:rPr>
          <w:i/>
          <w:spacing w:val="1"/>
        </w:rPr>
        <w:t xml:space="preserve"> </w:t>
      </w:r>
      <w:r>
        <w:rPr>
          <w:i/>
        </w:rPr>
        <w:t>(атомная, молекулярная, ионная, металлич</w:t>
      </w:r>
      <w:r>
        <w:rPr>
          <w:i/>
        </w:rPr>
        <w:t>еская). Зависимость физических свойств веществ от</w:t>
      </w:r>
      <w:r>
        <w:rPr>
          <w:i/>
          <w:spacing w:val="1"/>
        </w:rPr>
        <w:t xml:space="preserve"> </w:t>
      </w:r>
      <w:r>
        <w:rPr>
          <w:i/>
        </w:rPr>
        <w:t>типа</w:t>
      </w:r>
      <w:r>
        <w:rPr>
          <w:i/>
          <w:spacing w:val="-1"/>
        </w:rPr>
        <w:t xml:space="preserve"> </w:t>
      </w:r>
      <w:r>
        <w:rPr>
          <w:i/>
        </w:rPr>
        <w:t>кристаллической решетки.</w:t>
      </w:r>
    </w:p>
    <w:p w:rsidR="006015BB" w:rsidRDefault="00E9517A">
      <w:pPr>
        <w:pStyle w:val="Heading2"/>
        <w:spacing w:before="6"/>
      </w:pPr>
      <w:r>
        <w:t>Химические</w:t>
      </w:r>
      <w:r>
        <w:rPr>
          <w:spacing w:val="-2"/>
        </w:rPr>
        <w:t xml:space="preserve"> </w:t>
      </w:r>
      <w:r>
        <w:t>реакции</w:t>
      </w:r>
    </w:p>
    <w:p w:rsidR="006015BB" w:rsidRDefault="00E9517A">
      <w:pPr>
        <w:pStyle w:val="a3"/>
        <w:spacing w:before="121" w:line="360" w:lineRule="auto"/>
        <w:ind w:right="839"/>
      </w:pPr>
      <w:r>
        <w:rPr>
          <w:i/>
        </w:rPr>
        <w:t>Понятие о скорости химической реакции. Факторы, влияющие на скорость 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 числу и составу исходных и полученных веществ; изменению степеней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 Условия протекания реакций ионного обмена. Электролитическая диссоциация 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реакций.</w:t>
      </w:r>
    </w:p>
    <w:p w:rsidR="006015BB" w:rsidRDefault="00E9517A">
      <w:pPr>
        <w:pStyle w:val="Heading2"/>
        <w:spacing w:before="5"/>
      </w:pPr>
      <w:r>
        <w:t>Неметаллы</w:t>
      </w:r>
      <w:r>
        <w:rPr>
          <w:spacing w:val="-1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VII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</w:t>
      </w:r>
    </w:p>
    <w:p w:rsidR="006015BB" w:rsidRDefault="00E9517A">
      <w:pPr>
        <w:pStyle w:val="a3"/>
        <w:spacing w:before="122" w:line="360" w:lineRule="auto"/>
        <w:ind w:right="845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56"/>
        </w:rPr>
        <w:t xml:space="preserve"> </w:t>
      </w:r>
      <w:r>
        <w:t>Д.И.</w:t>
      </w:r>
      <w:r>
        <w:rPr>
          <w:spacing w:val="-52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 галогенов: хлороводород, хлороводородная кислота и ее соли. Сера: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</w:t>
      </w:r>
      <w:r>
        <w:rPr>
          <w:i/>
          <w:spacing w:val="1"/>
        </w:rPr>
        <w:t xml:space="preserve"> </w:t>
      </w:r>
      <w:r>
        <w:rPr>
          <w:i/>
        </w:rPr>
        <w:t>кислоты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t>.</w:t>
      </w:r>
      <w:r>
        <w:rPr>
          <w:spacing w:val="-52"/>
        </w:rPr>
        <w:t xml:space="preserve"> </w:t>
      </w:r>
      <w:r>
        <w:t>Аммиак.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Фосфор: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Соединения фосфора: оксид фосфора (V), ортофосфорная кислота и ее</w:t>
      </w:r>
      <w:r>
        <w:rPr>
          <w:spacing w:val="1"/>
        </w:rPr>
        <w:t xml:space="preserve"> </w:t>
      </w:r>
      <w:r>
        <w:t>соли.</w:t>
      </w:r>
      <w:r>
        <w:rPr>
          <w:spacing w:val="-2"/>
        </w:rPr>
        <w:t xml:space="preserve"> </w:t>
      </w:r>
      <w:r>
        <w:t>Углерод: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rPr>
          <w:i/>
        </w:rPr>
        <w:t>Аллотропия</w:t>
      </w:r>
      <w:r>
        <w:rPr>
          <w:i/>
          <w:spacing w:val="-2"/>
        </w:rPr>
        <w:t xml:space="preserve"> </w:t>
      </w:r>
      <w:r>
        <w:rPr>
          <w:i/>
        </w:rPr>
        <w:t>углерода:</w:t>
      </w:r>
      <w:r>
        <w:rPr>
          <w:i/>
          <w:spacing w:val="-2"/>
        </w:rPr>
        <w:t xml:space="preserve"> </w:t>
      </w:r>
      <w:r>
        <w:rPr>
          <w:i/>
        </w:rPr>
        <w:t>алмаз,</w:t>
      </w:r>
      <w:r>
        <w:rPr>
          <w:i/>
          <w:spacing w:val="-2"/>
        </w:rPr>
        <w:t xml:space="preserve"> </w:t>
      </w:r>
      <w:r>
        <w:rPr>
          <w:i/>
        </w:rPr>
        <w:t>графит,</w:t>
      </w:r>
      <w:r>
        <w:rPr>
          <w:i/>
          <w:spacing w:val="-2"/>
        </w:rPr>
        <w:t xml:space="preserve"> </w:t>
      </w:r>
      <w:r>
        <w:rPr>
          <w:i/>
        </w:rPr>
        <w:t>карбин,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firstLine="0"/>
        <w:jc w:val="left"/>
      </w:pPr>
      <w:r>
        <w:rPr>
          <w:i/>
        </w:rPr>
        <w:lastRenderedPageBreak/>
        <w:t>фуллерены.</w:t>
      </w:r>
      <w:r>
        <w:rPr>
          <w:i/>
          <w:spacing w:val="3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углерода:</w:t>
      </w:r>
      <w:r>
        <w:rPr>
          <w:spacing w:val="57"/>
        </w:rPr>
        <w:t xml:space="preserve"> </w:t>
      </w:r>
      <w:r>
        <w:t>оксиды</w:t>
      </w:r>
      <w:r>
        <w:rPr>
          <w:spacing w:val="57"/>
        </w:rPr>
        <w:t xml:space="preserve"> </w:t>
      </w:r>
      <w:r>
        <w:t>углерода</w:t>
      </w:r>
      <w:r>
        <w:rPr>
          <w:spacing w:val="57"/>
        </w:rPr>
        <w:t xml:space="preserve"> </w:t>
      </w:r>
      <w:r>
        <w:t>(II)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(IV),</w:t>
      </w:r>
      <w:r>
        <w:rPr>
          <w:spacing w:val="56"/>
        </w:rPr>
        <w:t xml:space="preserve"> </w:t>
      </w:r>
      <w:r>
        <w:t>угольная</w:t>
      </w:r>
      <w:r>
        <w:rPr>
          <w:spacing w:val="55"/>
        </w:rPr>
        <w:t xml:space="preserve"> </w:t>
      </w:r>
      <w:r>
        <w:t>кислота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ее</w:t>
      </w:r>
      <w:r>
        <w:rPr>
          <w:spacing w:val="57"/>
        </w:rPr>
        <w:t xml:space="preserve"> </w:t>
      </w:r>
      <w:r>
        <w:t>соли.</w:t>
      </w:r>
    </w:p>
    <w:p w:rsidR="006015BB" w:rsidRDefault="00E9517A">
      <w:pPr>
        <w:spacing w:before="129"/>
        <w:ind w:left="1543"/>
        <w:rPr>
          <w:i/>
        </w:rPr>
      </w:pPr>
      <w:r>
        <w:rPr>
          <w:i/>
        </w:rPr>
        <w:t>Кремний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соединения.</w:t>
      </w:r>
    </w:p>
    <w:p w:rsidR="006015BB" w:rsidRDefault="00E9517A">
      <w:pPr>
        <w:pStyle w:val="Heading2"/>
        <w:spacing w:before="131"/>
      </w:pP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:rsidR="006015BB" w:rsidRDefault="00E9517A">
      <w:pPr>
        <w:spacing w:before="121" w:line="360" w:lineRule="auto"/>
        <w:ind w:left="1543" w:right="844" w:firstLine="707"/>
        <w:jc w:val="both"/>
      </w:pPr>
      <w:r>
        <w:rPr>
          <w:i/>
        </w:rPr>
        <w:t>Положение металлов в периодической системе химических элементов Д.И. Менделеева.</w:t>
      </w:r>
      <w:r>
        <w:rPr>
          <w:i/>
          <w:spacing w:val="1"/>
        </w:rPr>
        <w:t xml:space="preserve"> </w:t>
      </w:r>
      <w:r>
        <w:rPr>
          <w:i/>
        </w:rPr>
        <w:t>Ме</w:t>
      </w:r>
      <w:r>
        <w:rPr>
          <w:i/>
        </w:rPr>
        <w:t>таллы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получения</w:t>
      </w:r>
      <w:r>
        <w:t>.</w:t>
      </w:r>
      <w:r>
        <w:rPr>
          <w:spacing w:val="1"/>
        </w:rPr>
        <w:t xml:space="preserve">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металлов.</w:t>
      </w:r>
      <w:r>
        <w:rPr>
          <w:i/>
          <w:spacing w:val="-52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rPr>
          <w:i/>
        </w:rPr>
        <w:t>Электрохимический</w:t>
      </w:r>
      <w:r>
        <w:rPr>
          <w:i/>
          <w:spacing w:val="1"/>
        </w:rPr>
        <w:t xml:space="preserve"> </w:t>
      </w:r>
      <w:r>
        <w:rPr>
          <w:i/>
        </w:rPr>
        <w:t>ряд</w:t>
      </w:r>
      <w:r>
        <w:rPr>
          <w:i/>
          <w:spacing w:val="1"/>
        </w:rPr>
        <w:t xml:space="preserve"> </w:t>
      </w:r>
      <w:r>
        <w:rPr>
          <w:i/>
        </w:rPr>
        <w:t>напряжений</w:t>
      </w:r>
      <w:r>
        <w:rPr>
          <w:i/>
          <w:spacing w:val="1"/>
        </w:rPr>
        <w:t xml:space="preserve"> </w:t>
      </w:r>
      <w:r>
        <w:rPr>
          <w:i/>
        </w:rPr>
        <w:t>металлов.</w:t>
      </w:r>
      <w:r>
        <w:rPr>
          <w:i/>
          <w:spacing w:val="1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Щелочноземельные металлы и их соединения. Алюминий. Амфотерность оксида и гидроксида</w:t>
      </w:r>
      <w:r>
        <w:rPr>
          <w:spacing w:val="1"/>
        </w:rPr>
        <w:t xml:space="preserve"> </w:t>
      </w:r>
      <w:r>
        <w:t>алюминия. Железо. Соединения железа и их свойства: оксиды, гидроксиды и соли железа (II и</w:t>
      </w:r>
      <w:r>
        <w:rPr>
          <w:spacing w:val="1"/>
        </w:rPr>
        <w:t xml:space="preserve"> </w:t>
      </w:r>
      <w:r>
        <w:t>III).</w:t>
      </w:r>
    </w:p>
    <w:p w:rsidR="006015BB" w:rsidRDefault="00E9517A">
      <w:pPr>
        <w:pStyle w:val="Heading2"/>
        <w:spacing w:before="6"/>
      </w:pPr>
      <w:r>
        <w:t>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веществах</w:t>
      </w:r>
    </w:p>
    <w:p w:rsidR="006015BB" w:rsidRDefault="00E9517A">
      <w:pPr>
        <w:spacing w:before="122" w:line="360" w:lineRule="auto"/>
        <w:ind w:left="1543" w:right="843" w:firstLine="707"/>
        <w:jc w:val="both"/>
        <w:rPr>
          <w:i/>
        </w:rPr>
      </w:pPr>
      <w:r>
        <w:t>Первоначальные сведения о</w:t>
      </w:r>
      <w:r>
        <w:t xml:space="preserve"> строении органических веществ. Углеводороды: метан, этан,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углеводородов:</w:t>
      </w:r>
      <w:r>
        <w:rPr>
          <w:i/>
          <w:spacing w:val="1"/>
        </w:rPr>
        <w:t xml:space="preserve"> </w:t>
      </w:r>
      <w:r>
        <w:rPr>
          <w:i/>
        </w:rPr>
        <w:t>природный</w:t>
      </w:r>
      <w:r>
        <w:rPr>
          <w:i/>
          <w:spacing w:val="1"/>
        </w:rPr>
        <w:t xml:space="preserve"> </w:t>
      </w:r>
      <w:r>
        <w:rPr>
          <w:i/>
        </w:rPr>
        <w:t>газ,</w:t>
      </w:r>
      <w:r>
        <w:rPr>
          <w:i/>
          <w:spacing w:val="1"/>
        </w:rPr>
        <w:t xml:space="preserve"> </w:t>
      </w:r>
      <w:r>
        <w:rPr>
          <w:i/>
        </w:rPr>
        <w:t>нефть,</w:t>
      </w:r>
      <w:r>
        <w:rPr>
          <w:i/>
          <w:spacing w:val="1"/>
        </w:rPr>
        <w:t xml:space="preserve"> </w:t>
      </w:r>
      <w:r>
        <w:rPr>
          <w:i/>
        </w:rPr>
        <w:t>уголь.</w:t>
      </w:r>
      <w:r>
        <w:rPr>
          <w:i/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(метанол,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глицерин),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(уксусная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вещества:</w:t>
      </w:r>
      <w:r>
        <w:rPr>
          <w:spacing w:val="-52"/>
        </w:rPr>
        <w:t xml:space="preserve"> </w:t>
      </w:r>
      <w:r>
        <w:t>жиры,</w:t>
      </w:r>
      <w:r>
        <w:rPr>
          <w:spacing w:val="-4"/>
        </w:rPr>
        <w:t xml:space="preserve"> </w:t>
      </w:r>
      <w:r>
        <w:t>глюкоза,</w:t>
      </w:r>
      <w:r>
        <w:rPr>
          <w:spacing w:val="-2"/>
        </w:rPr>
        <w:t xml:space="preserve"> </w:t>
      </w:r>
      <w:r>
        <w:t xml:space="preserve">белки. </w:t>
      </w:r>
      <w:r>
        <w:rPr>
          <w:i/>
        </w:rPr>
        <w:t>Химическое</w:t>
      </w:r>
      <w:r>
        <w:rPr>
          <w:i/>
          <w:spacing w:val="-1"/>
        </w:rPr>
        <w:t xml:space="preserve"> </w:t>
      </w:r>
      <w:r>
        <w:rPr>
          <w:i/>
        </w:rPr>
        <w:t>загрязнение</w:t>
      </w:r>
      <w:r>
        <w:rPr>
          <w:i/>
          <w:spacing w:val="-2"/>
        </w:rPr>
        <w:t xml:space="preserve"> </w:t>
      </w:r>
      <w:r>
        <w:rPr>
          <w:i/>
        </w:rPr>
        <w:t>окружающей среды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последствия.</w:t>
      </w:r>
    </w:p>
    <w:p w:rsidR="006015BB" w:rsidRDefault="00E9517A">
      <w:pPr>
        <w:pStyle w:val="Heading2"/>
        <w:spacing w:before="3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задач:</w:t>
      </w:r>
    </w:p>
    <w:p w:rsidR="006015BB" w:rsidRDefault="00E9517A" w:rsidP="00E9517A">
      <w:pPr>
        <w:pStyle w:val="a5"/>
        <w:numPr>
          <w:ilvl w:val="0"/>
          <w:numId w:val="54"/>
        </w:numPr>
        <w:tabs>
          <w:tab w:val="left" w:pos="2960"/>
        </w:tabs>
        <w:spacing w:before="122"/>
        <w:ind w:hanging="709"/>
      </w:pPr>
      <w:r>
        <w:t>Вычисление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соединения.</w:t>
      </w:r>
    </w:p>
    <w:p w:rsidR="006015BB" w:rsidRDefault="00E9517A">
      <w:pPr>
        <w:spacing w:before="128" w:line="360" w:lineRule="auto"/>
        <w:ind w:left="1543" w:right="847" w:firstLine="707"/>
        <w:jc w:val="both"/>
        <w:rPr>
          <w:i/>
        </w:rPr>
      </w:pPr>
      <w:r>
        <w:rPr>
          <w:i/>
        </w:rPr>
        <w:t>Установление</w:t>
      </w:r>
      <w:r>
        <w:rPr>
          <w:i/>
          <w:spacing w:val="1"/>
        </w:rPr>
        <w:t xml:space="preserve"> </w:t>
      </w:r>
      <w:r>
        <w:rPr>
          <w:i/>
        </w:rPr>
        <w:t>простейшей</w:t>
      </w:r>
      <w:r>
        <w:rPr>
          <w:i/>
          <w:spacing w:val="1"/>
        </w:rPr>
        <w:t xml:space="preserve"> </w:t>
      </w:r>
      <w:r>
        <w:rPr>
          <w:i/>
        </w:rPr>
        <w:t>формулы</w:t>
      </w:r>
      <w:r>
        <w:rPr>
          <w:i/>
          <w:spacing w:val="1"/>
        </w:rPr>
        <w:t xml:space="preserve"> </w:t>
      </w:r>
      <w:r>
        <w:rPr>
          <w:i/>
        </w:rPr>
        <w:t>вещества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массовым</w:t>
      </w:r>
      <w:r>
        <w:rPr>
          <w:i/>
          <w:spacing w:val="1"/>
        </w:rPr>
        <w:t xml:space="preserve"> </w:t>
      </w:r>
      <w:r>
        <w:rPr>
          <w:i/>
        </w:rPr>
        <w:t>долям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элементов.</w:t>
      </w:r>
    </w:p>
    <w:p w:rsidR="006015BB" w:rsidRDefault="00E9517A" w:rsidP="00E9517A">
      <w:pPr>
        <w:pStyle w:val="a5"/>
        <w:numPr>
          <w:ilvl w:val="0"/>
          <w:numId w:val="54"/>
        </w:numPr>
        <w:tabs>
          <w:tab w:val="left" w:pos="2960"/>
        </w:tabs>
        <w:spacing w:line="360" w:lineRule="auto"/>
        <w:ind w:left="1543" w:right="848" w:firstLine="707"/>
      </w:pPr>
      <w:r>
        <w:t>Вычисления по химическим уравнениям количества, объема, массы вещества по</w:t>
      </w:r>
      <w:r>
        <w:rPr>
          <w:spacing w:val="1"/>
        </w:rPr>
        <w:t xml:space="preserve"> </w:t>
      </w:r>
      <w:r>
        <w:t>количеству,</w:t>
      </w:r>
      <w:r>
        <w:rPr>
          <w:spacing w:val="-1"/>
        </w:rPr>
        <w:t xml:space="preserve"> </w:t>
      </w:r>
      <w:r>
        <w:t>объему, массе реагентов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реакции.</w:t>
      </w:r>
    </w:p>
    <w:p w:rsidR="006015BB" w:rsidRDefault="00E9517A" w:rsidP="00E9517A">
      <w:pPr>
        <w:pStyle w:val="a5"/>
        <w:numPr>
          <w:ilvl w:val="0"/>
          <w:numId w:val="54"/>
        </w:numPr>
        <w:tabs>
          <w:tab w:val="left" w:pos="2960"/>
        </w:tabs>
        <w:spacing w:line="252" w:lineRule="exact"/>
        <w:ind w:hanging="709"/>
      </w:pPr>
      <w:r>
        <w:t>Расчет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растворенного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6015BB" w:rsidRDefault="00E9517A">
      <w:pPr>
        <w:pStyle w:val="Heading2"/>
        <w:spacing w:before="131"/>
        <w:jc w:val="left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работ: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2" w:line="360" w:lineRule="auto"/>
        <w:ind w:right="844" w:firstLine="707"/>
      </w:pPr>
      <w:r>
        <w:t>Лабораторное</w:t>
      </w:r>
      <w:r>
        <w:rPr>
          <w:spacing w:val="3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обращения  с</w:t>
      </w:r>
      <w:r>
        <w:rPr>
          <w:spacing w:val="2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безопасной</w:t>
      </w:r>
      <w:r>
        <w:rPr>
          <w:spacing w:val="-52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лаборатории.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line="252" w:lineRule="exact"/>
        <w:ind w:left="2959" w:hanging="709"/>
      </w:pPr>
      <w:r>
        <w:t>Очистка</w:t>
      </w:r>
      <w:r>
        <w:rPr>
          <w:spacing w:val="-3"/>
        </w:rPr>
        <w:t xml:space="preserve"> </w:t>
      </w:r>
      <w:r>
        <w:t>загрязненной</w:t>
      </w:r>
      <w:r>
        <w:rPr>
          <w:spacing w:val="-3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8"/>
        <w:ind w:left="2959" w:hanging="709"/>
      </w:pPr>
      <w:r>
        <w:t>Признаки</w:t>
      </w:r>
      <w:r>
        <w:rPr>
          <w:spacing w:val="-4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6"/>
        <w:ind w:left="2959" w:hanging="709"/>
      </w:pPr>
      <w:r>
        <w:t>Получение</w:t>
      </w:r>
      <w:r>
        <w:rPr>
          <w:spacing w:val="-3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7"/>
        <w:ind w:left="2959" w:hanging="709"/>
      </w:pPr>
      <w:r>
        <w:t>Получение</w:t>
      </w:r>
      <w:r>
        <w:rPr>
          <w:spacing w:val="-3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  <w:tab w:val="left" w:pos="4601"/>
          <w:tab w:val="left" w:pos="5742"/>
          <w:tab w:val="left" w:pos="6046"/>
          <w:tab w:val="left" w:pos="7565"/>
          <w:tab w:val="left" w:pos="8641"/>
          <w:tab w:val="left" w:pos="9392"/>
        </w:tabs>
        <w:spacing w:before="126" w:line="360" w:lineRule="auto"/>
        <w:ind w:right="844" w:firstLine="707"/>
      </w:pPr>
      <w:r>
        <w:t>Приготовление</w:t>
      </w:r>
      <w:r>
        <w:tab/>
        <w:t>растворов</w:t>
      </w:r>
      <w:r>
        <w:tab/>
        <w:t>с</w:t>
      </w:r>
      <w:r>
        <w:tab/>
        <w:t>определенной</w:t>
      </w:r>
      <w:r>
        <w:tab/>
        <w:t>массовой</w:t>
      </w:r>
      <w:r>
        <w:tab/>
        <w:t>долей</w:t>
      </w:r>
      <w:r>
        <w:tab/>
      </w:r>
      <w:r>
        <w:rPr>
          <w:spacing w:val="-1"/>
        </w:rPr>
        <w:t>растворенного</w:t>
      </w:r>
      <w:r>
        <w:rPr>
          <w:spacing w:val="-52"/>
        </w:rPr>
        <w:t xml:space="preserve"> </w:t>
      </w:r>
      <w:r>
        <w:t>вещества.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line="360" w:lineRule="auto"/>
        <w:ind w:right="848" w:firstLine="707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52"/>
        </w:rPr>
        <w:t xml:space="preserve"> </w:t>
      </w:r>
      <w:r>
        <w:t>соединений».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line="252" w:lineRule="exact"/>
        <w:ind w:left="2959" w:hanging="709"/>
      </w:pPr>
      <w:r>
        <w:t>Реакции</w:t>
      </w:r>
      <w:r>
        <w:rPr>
          <w:spacing w:val="-3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6"/>
        <w:ind w:left="2959" w:hanging="709"/>
        <w:rPr>
          <w:i/>
        </w:rPr>
      </w:pPr>
      <w:r>
        <w:rPr>
          <w:i/>
        </w:rPr>
        <w:t>Качественные</w:t>
      </w:r>
      <w:r>
        <w:rPr>
          <w:i/>
          <w:spacing w:val="-2"/>
        </w:rPr>
        <w:t xml:space="preserve"> </w:t>
      </w:r>
      <w:r>
        <w:rPr>
          <w:i/>
        </w:rPr>
        <w:t>реакции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ионы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растворе.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9"/>
        <w:ind w:left="2959" w:hanging="709"/>
        <w:rPr>
          <w:i/>
        </w:rPr>
      </w:pPr>
      <w:r>
        <w:rPr>
          <w:i/>
        </w:rPr>
        <w:t>Получение</w:t>
      </w:r>
      <w:r>
        <w:rPr>
          <w:i/>
          <w:spacing w:val="-2"/>
        </w:rPr>
        <w:t xml:space="preserve"> </w:t>
      </w:r>
      <w:r>
        <w:rPr>
          <w:i/>
        </w:rPr>
        <w:t>аммиака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изучение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4"/>
        </w:rPr>
        <w:t xml:space="preserve"> </w:t>
      </w:r>
      <w:r>
        <w:rPr>
          <w:i/>
        </w:rPr>
        <w:t>свойств.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126"/>
        <w:ind w:left="2959" w:hanging="709"/>
        <w:rPr>
          <w:i/>
        </w:rPr>
      </w:pPr>
      <w:r>
        <w:rPr>
          <w:i/>
        </w:rPr>
        <w:t>Получение углекислого</w:t>
      </w:r>
      <w:r>
        <w:rPr>
          <w:i/>
          <w:spacing w:val="-1"/>
        </w:rPr>
        <w:t xml:space="preserve"> </w:t>
      </w:r>
      <w:r>
        <w:rPr>
          <w:i/>
        </w:rPr>
        <w:t>газа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изучение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свойств.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59"/>
          <w:tab w:val="left" w:pos="2960"/>
        </w:tabs>
        <w:spacing w:before="68" w:line="362" w:lineRule="auto"/>
        <w:ind w:right="844" w:firstLine="707"/>
      </w:pPr>
      <w:r>
        <w:lastRenderedPageBreak/>
        <w:t>Решение</w:t>
      </w:r>
      <w:r>
        <w:rPr>
          <w:spacing w:val="2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по  теме</w:t>
      </w:r>
      <w:r>
        <w:rPr>
          <w:spacing w:val="54"/>
        </w:rPr>
        <w:t xml:space="preserve"> </w:t>
      </w:r>
      <w:r>
        <w:t>«Неметаллы</w:t>
      </w:r>
      <w:r>
        <w:rPr>
          <w:spacing w:val="53"/>
        </w:rPr>
        <w:t xml:space="preserve"> </w:t>
      </w:r>
      <w:r>
        <w:t>IV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VII</w:t>
      </w:r>
      <w:r>
        <w:rPr>
          <w:spacing w:val="5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и  их</w:t>
      </w:r>
      <w:r>
        <w:rPr>
          <w:spacing w:val="-52"/>
        </w:rPr>
        <w:t xml:space="preserve"> </w:t>
      </w:r>
      <w:r>
        <w:t>соединений».</w:t>
      </w:r>
    </w:p>
    <w:p w:rsidR="006015BB" w:rsidRDefault="00E9517A" w:rsidP="00E9517A">
      <w:pPr>
        <w:pStyle w:val="a5"/>
        <w:numPr>
          <w:ilvl w:val="0"/>
          <w:numId w:val="53"/>
        </w:numPr>
        <w:tabs>
          <w:tab w:val="left" w:pos="2960"/>
        </w:tabs>
        <w:spacing w:line="250" w:lineRule="exact"/>
        <w:ind w:left="2959" w:hanging="709"/>
      </w:pP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78"/>
        </w:tabs>
        <w:spacing w:before="157"/>
        <w:ind w:left="3077" w:hanging="827"/>
      </w:pPr>
      <w:bookmarkStart w:id="42" w:name="_bookmark41"/>
      <w:bookmarkEnd w:id="42"/>
      <w:r>
        <w:t>Изобразительное</w:t>
      </w:r>
      <w:r>
        <w:rPr>
          <w:spacing w:val="-11"/>
        </w:rPr>
        <w:t xml:space="preserve"> </w:t>
      </w:r>
      <w:r>
        <w:t>искусство</w:t>
      </w:r>
    </w:p>
    <w:p w:rsidR="006015BB" w:rsidRDefault="00E9517A">
      <w:pPr>
        <w:pStyle w:val="a3"/>
        <w:spacing w:before="122" w:line="360" w:lineRule="auto"/>
        <w:ind w:right="847"/>
      </w:pPr>
      <w:r>
        <w:t>Программа учебного предмета «Изобразительное искусство» ориентирована на 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культуры.</w:t>
      </w:r>
    </w:p>
    <w:p w:rsidR="006015BB" w:rsidRDefault="00E9517A">
      <w:pPr>
        <w:pStyle w:val="a3"/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аналитическое восприятие про</w:t>
      </w:r>
      <w:r>
        <w:t>изведений искусства. Программа включает в себя основы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фото-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киноискусства.</w:t>
      </w:r>
    </w:p>
    <w:p w:rsidR="006015BB" w:rsidRDefault="00E9517A">
      <w:pPr>
        <w:pStyle w:val="a3"/>
        <w:spacing w:line="253" w:lineRule="exact"/>
        <w:ind w:left="2251" w:firstLine="0"/>
      </w:pPr>
      <w:r>
        <w:t xml:space="preserve">Отличительной  </w:t>
      </w:r>
      <w:r>
        <w:rPr>
          <w:spacing w:val="14"/>
        </w:rPr>
        <w:t xml:space="preserve"> </w:t>
      </w:r>
      <w:r>
        <w:t xml:space="preserve">особенностью   </w:t>
      </w:r>
      <w:r>
        <w:rPr>
          <w:spacing w:val="13"/>
        </w:rPr>
        <w:t xml:space="preserve"> </w:t>
      </w:r>
      <w:r>
        <w:t xml:space="preserve">программы   </w:t>
      </w:r>
      <w:r>
        <w:rPr>
          <w:spacing w:val="14"/>
        </w:rPr>
        <w:t xml:space="preserve"> </w:t>
      </w:r>
      <w:r>
        <w:t xml:space="preserve">является   </w:t>
      </w:r>
      <w:r>
        <w:rPr>
          <w:spacing w:val="13"/>
        </w:rPr>
        <w:t xml:space="preserve"> </w:t>
      </w:r>
      <w:r>
        <w:t xml:space="preserve">новый   </w:t>
      </w:r>
      <w:r>
        <w:rPr>
          <w:spacing w:val="14"/>
        </w:rPr>
        <w:t xml:space="preserve"> </w:t>
      </w:r>
      <w:r>
        <w:t xml:space="preserve">взгляд   </w:t>
      </w:r>
      <w:r>
        <w:rPr>
          <w:spacing w:val="11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>предмет</w:t>
      </w:r>
    </w:p>
    <w:p w:rsidR="006015BB" w:rsidRDefault="00E9517A">
      <w:pPr>
        <w:pStyle w:val="a3"/>
        <w:spacing w:before="126" w:line="360" w:lineRule="auto"/>
        <w:ind w:right="844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</w:t>
      </w:r>
      <w:r>
        <w:t>твенный и нравственный мировой опыт. Как целостность, состоящая из</w:t>
      </w:r>
      <w:r>
        <w:rPr>
          <w:spacing w:val="1"/>
        </w:rPr>
        <w:t xml:space="preserve"> </w:t>
      </w:r>
      <w:r>
        <w:t>народного искусства и профессионально-художественного, проявляющихся и живущих по своим</w:t>
      </w:r>
      <w:r>
        <w:rPr>
          <w:spacing w:val="-52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и находящихся в</w:t>
      </w:r>
      <w:r>
        <w:rPr>
          <w:spacing w:val="-2"/>
        </w:rPr>
        <w:t xml:space="preserve"> </w:t>
      </w:r>
      <w:r>
        <w:t>постоянном взаимодействии.</w:t>
      </w:r>
    </w:p>
    <w:p w:rsidR="006015BB" w:rsidRDefault="00E9517A">
      <w:pPr>
        <w:pStyle w:val="a3"/>
        <w:spacing w:before="1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</w:t>
      </w:r>
      <w:r>
        <w:t>ественно-творческой</w:t>
      </w:r>
      <w:r>
        <w:rPr>
          <w:spacing w:val="-52"/>
        </w:rPr>
        <w:t xml:space="preserve"> </w:t>
      </w:r>
      <w:r>
        <w:t>деятельности: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line="268" w:lineRule="exact"/>
        <w:ind w:left="2676" w:hanging="426"/>
        <w:rPr>
          <w:rFonts w:ascii="Symbol" w:hAnsi="Symbol"/>
        </w:rPr>
      </w:pPr>
      <w:r>
        <w:t>ценностно-ориентационная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коммуникативная</w:t>
      </w:r>
      <w:r>
        <w:rPr>
          <w:spacing w:val="-4"/>
        </w:rPr>
        <w:t xml:space="preserve"> </w:t>
      </w:r>
      <w:r>
        <w:t>деятельность;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127"/>
        <w:ind w:left="2676" w:hanging="426"/>
        <w:rPr>
          <w:rFonts w:ascii="Symbol" w:hAnsi="Symbol"/>
        </w:rPr>
      </w:pPr>
      <w:r>
        <w:t>изобразительная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(основы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изображения);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6"/>
          <w:tab w:val="left" w:pos="2677"/>
          <w:tab w:val="left" w:pos="5296"/>
          <w:tab w:val="left" w:pos="6813"/>
          <w:tab w:val="left" w:pos="7852"/>
          <w:tab w:val="left" w:pos="9107"/>
          <w:tab w:val="left" w:pos="9502"/>
        </w:tabs>
        <w:spacing w:before="126" w:line="352" w:lineRule="auto"/>
        <w:ind w:right="844" w:firstLine="707"/>
        <w:jc w:val="left"/>
        <w:rPr>
          <w:rFonts w:ascii="Symbol" w:hAnsi="Symbol"/>
        </w:rPr>
      </w:pPr>
      <w:r>
        <w:t>декоративно-прикладная</w:t>
      </w:r>
      <w:r>
        <w:tab/>
        <w:t>деятельность</w:t>
      </w:r>
      <w:r>
        <w:tab/>
        <w:t>(основы</w:t>
      </w:r>
      <w:r>
        <w:tab/>
        <w:t>народного</w:t>
      </w:r>
      <w:r>
        <w:tab/>
        <w:t>и</w:t>
      </w:r>
      <w:r>
        <w:tab/>
        <w:t>декоративно-</w:t>
      </w:r>
      <w:r>
        <w:rPr>
          <w:spacing w:val="-52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искусства);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6"/>
          <w:tab w:val="left" w:pos="2677"/>
        </w:tabs>
        <w:spacing w:before="5"/>
        <w:ind w:left="2676" w:hanging="426"/>
        <w:jc w:val="left"/>
        <w:rPr>
          <w:rFonts w:ascii="Symbol" w:hAnsi="Symbol"/>
        </w:rPr>
      </w:pPr>
      <w:r>
        <w:t>художественно-конструкторская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(элементы</w:t>
      </w:r>
      <w:r>
        <w:rPr>
          <w:spacing w:val="-1"/>
        </w:rPr>
        <w:t xml:space="preserve"> </w:t>
      </w:r>
      <w:r>
        <w:t>дизайна и</w:t>
      </w:r>
      <w:r>
        <w:rPr>
          <w:spacing w:val="-4"/>
        </w:rPr>
        <w:t xml:space="preserve"> </w:t>
      </w:r>
      <w:r>
        <w:t>архитектуры);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6"/>
          <w:tab w:val="left" w:pos="2677"/>
        </w:tabs>
        <w:spacing w:before="127"/>
        <w:ind w:left="2676" w:hanging="426"/>
        <w:jc w:val="left"/>
        <w:rPr>
          <w:rFonts w:ascii="Symbol" w:hAnsi="Symbol"/>
        </w:rPr>
      </w:pPr>
      <w:r>
        <w:t>художественно-творческая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искусств.</w:t>
      </w:r>
    </w:p>
    <w:p w:rsidR="006015BB" w:rsidRDefault="00E9517A">
      <w:pPr>
        <w:pStyle w:val="a3"/>
        <w:spacing w:before="127" w:line="360" w:lineRule="auto"/>
        <w:ind w:right="846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 художественный образ, создан</w:t>
      </w:r>
      <w:r>
        <w:t>ный средствами разных видов искусства и 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художественной деятельности.</w:t>
      </w:r>
    </w:p>
    <w:p w:rsidR="006015BB" w:rsidRDefault="00E9517A">
      <w:pPr>
        <w:pStyle w:val="a3"/>
        <w:spacing w:line="360" w:lineRule="auto"/>
        <w:ind w:right="846"/>
      </w:pPr>
      <w:r>
        <w:t>Изучение предмета «Изобразительное искусство» построено на освоении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(наблюдение,</w:t>
      </w:r>
      <w:r>
        <w:rPr>
          <w:spacing w:val="18"/>
        </w:rPr>
        <w:t xml:space="preserve"> </w:t>
      </w:r>
      <w:r>
        <w:t>измерение,</w:t>
      </w:r>
      <w:r>
        <w:rPr>
          <w:spacing w:val="18"/>
        </w:rPr>
        <w:t xml:space="preserve"> </w:t>
      </w:r>
      <w:r>
        <w:t>моделирование),</w:t>
      </w:r>
      <w:r>
        <w:rPr>
          <w:spacing w:val="19"/>
        </w:rPr>
        <w:t xml:space="preserve"> </w:t>
      </w:r>
      <w:r>
        <w:t>освоении</w:t>
      </w:r>
      <w:r>
        <w:rPr>
          <w:spacing w:val="17"/>
        </w:rPr>
        <w:t xml:space="preserve"> </w:t>
      </w:r>
      <w:r>
        <w:t>практического</w:t>
      </w:r>
      <w:r>
        <w:rPr>
          <w:spacing w:val="16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знаний</w:t>
      </w:r>
      <w:r>
        <w:rPr>
          <w:spacing w:val="-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основано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межпредметных</w:t>
      </w:r>
      <w:r>
        <w:rPr>
          <w:spacing w:val="53"/>
        </w:rPr>
        <w:t xml:space="preserve"> </w:t>
      </w:r>
      <w:r>
        <w:t>связях</w:t>
      </w:r>
      <w:r>
        <w:rPr>
          <w:spacing w:val="54"/>
        </w:rPr>
        <w:t xml:space="preserve"> </w:t>
      </w:r>
      <w:r>
        <w:t>с  предметами:</w:t>
      </w:r>
      <w:r>
        <w:rPr>
          <w:spacing w:val="53"/>
        </w:rPr>
        <w:t xml:space="preserve"> </w:t>
      </w:r>
      <w:r>
        <w:t>«История</w:t>
      </w:r>
      <w:r>
        <w:rPr>
          <w:spacing w:val="53"/>
        </w:rPr>
        <w:t xml:space="preserve"> </w:t>
      </w:r>
      <w:r>
        <w:t>России»,</w:t>
      </w:r>
      <w:r>
        <w:rPr>
          <w:spacing w:val="3"/>
        </w:rPr>
        <w:t xml:space="preserve"> </w:t>
      </w:r>
      <w:r>
        <w:t>«Обществознание»,</w:t>
      </w:r>
    </w:p>
    <w:p w:rsidR="006015BB" w:rsidRDefault="00E9517A">
      <w:pPr>
        <w:pStyle w:val="a3"/>
        <w:spacing w:line="252" w:lineRule="exact"/>
        <w:ind w:firstLine="0"/>
      </w:pPr>
      <w:r>
        <w:t>«География»,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6015BB" w:rsidRDefault="006015BB">
      <w:pPr>
        <w:spacing w:line="252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/>
      </w:pPr>
      <w:r>
        <w:lastRenderedPageBreak/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</w:t>
      </w:r>
      <w:r>
        <w:t>яется художественный образ, созданный средствами разных видов искусства и 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художественной деятельности.</w:t>
      </w:r>
    </w:p>
    <w:p w:rsidR="006015BB" w:rsidRDefault="00E9517A">
      <w:pPr>
        <w:pStyle w:val="a3"/>
        <w:spacing w:before="2" w:line="360" w:lineRule="auto"/>
        <w:ind w:right="846"/>
      </w:pPr>
      <w:r>
        <w:t>Изучение предмета «Изобразительное искусство» построено на освоении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</w:t>
      </w:r>
      <w:r>
        <w:t>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основано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межпредметных</w:t>
      </w:r>
      <w:r>
        <w:rPr>
          <w:spacing w:val="50"/>
        </w:rPr>
        <w:t xml:space="preserve"> </w:t>
      </w:r>
      <w:r>
        <w:t>связях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предметами:</w:t>
      </w:r>
      <w:r>
        <w:rPr>
          <w:spacing w:val="50"/>
        </w:rPr>
        <w:t xml:space="preserve"> </w:t>
      </w:r>
      <w:r>
        <w:t>«История</w:t>
      </w:r>
      <w:r>
        <w:rPr>
          <w:spacing w:val="48"/>
        </w:rPr>
        <w:t xml:space="preserve"> </w:t>
      </w:r>
      <w:r>
        <w:t>России»,</w:t>
      </w:r>
    </w:p>
    <w:p w:rsidR="006015BB" w:rsidRDefault="00E9517A">
      <w:pPr>
        <w:pStyle w:val="a3"/>
        <w:spacing w:line="252" w:lineRule="exact"/>
        <w:ind w:firstLine="0"/>
      </w:pP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6015BB" w:rsidRDefault="00E9517A">
      <w:pPr>
        <w:pStyle w:val="Heading2"/>
        <w:spacing w:before="131" w:line="360" w:lineRule="auto"/>
        <w:ind w:left="1543" w:right="846" w:firstLine="707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:rsidR="006015BB" w:rsidRDefault="00E9517A">
      <w:pPr>
        <w:pStyle w:val="a3"/>
        <w:spacing w:line="360" w:lineRule="auto"/>
        <w:ind w:right="842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памятник</w:t>
      </w:r>
      <w:r>
        <w:rPr>
          <w:spacing w:val="56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 как основа декоративного украшения. Праздничный народный костюм – целостный</w:t>
      </w:r>
      <w:r>
        <w:rPr>
          <w:spacing w:val="1"/>
        </w:rPr>
        <w:t xml:space="preserve"> </w:t>
      </w:r>
      <w:r>
        <w:t>художественный образ. Обрядовые действия народного праздника, их символическое значение.</w:t>
      </w:r>
      <w:r>
        <w:rPr>
          <w:spacing w:val="1"/>
        </w:rPr>
        <w:t xml:space="preserve"> </w:t>
      </w:r>
      <w:r>
        <w:t>Различие национальных особенностей русского орнамента и орнаментов др</w:t>
      </w:r>
      <w:r>
        <w:t>угих народов 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 стилевое и цветовое единство в изделиях</w:t>
      </w:r>
      <w:r>
        <w:rPr>
          <w:spacing w:val="1"/>
        </w:rPr>
        <w:t xml:space="preserve"> </w:t>
      </w:r>
      <w:r>
        <w:t>народных промыслов (искусство</w:t>
      </w:r>
      <w:r>
        <w:rPr>
          <w:spacing w:val="1"/>
        </w:rPr>
        <w:t xml:space="preserve"> </w:t>
      </w:r>
      <w:r>
        <w:t>Гжели, Городецкая роспись, Хохлома, Жостово, роспись по металлу, щепа</w:t>
      </w:r>
      <w:r>
        <w:t>, роспись по лубу и</w:t>
      </w:r>
      <w:r>
        <w:rPr>
          <w:spacing w:val="1"/>
        </w:rPr>
        <w:t xml:space="preserve"> </w:t>
      </w:r>
      <w:r>
        <w:t>дереву,</w:t>
      </w:r>
      <w:r>
        <w:rPr>
          <w:spacing w:val="-1"/>
        </w:rPr>
        <w:t xml:space="preserve"> </w:t>
      </w:r>
      <w:r>
        <w:t>тиснение и резьба</w:t>
      </w:r>
      <w:r>
        <w:rPr>
          <w:spacing w:val="-3"/>
        </w:rPr>
        <w:t xml:space="preserve"> </w:t>
      </w:r>
      <w:r>
        <w:t>по бересте). Связь</w:t>
      </w:r>
      <w:r>
        <w:rPr>
          <w:spacing w:val="-1"/>
        </w:rPr>
        <w:t xml:space="preserve"> </w:t>
      </w:r>
      <w:r>
        <w:t>времен 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</w:p>
    <w:p w:rsidR="006015BB" w:rsidRDefault="00E9517A">
      <w:pPr>
        <w:pStyle w:val="Heading2"/>
        <w:spacing w:before="2"/>
      </w:pPr>
      <w:r>
        <w:t>Виды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</w:p>
    <w:p w:rsidR="006015BB" w:rsidRDefault="00E9517A">
      <w:pPr>
        <w:pStyle w:val="a3"/>
        <w:spacing w:before="122" w:line="360" w:lineRule="auto"/>
        <w:ind w:right="843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52"/>
        </w:rPr>
        <w:t xml:space="preserve"> </w:t>
      </w:r>
      <w:r>
        <w:t>искусстве. Выразительные во</w:t>
      </w:r>
      <w:r>
        <w:t>зможности изобразительного искусства. Язык и смысл. Рисунок –</w:t>
      </w:r>
      <w:r>
        <w:rPr>
          <w:spacing w:val="1"/>
        </w:rPr>
        <w:t xml:space="preserve"> </w:t>
      </w:r>
      <w:r>
        <w:t>основа изобразительного творчества. Художественный образ. Стилевое единство. Линия, пятно.</w:t>
      </w:r>
      <w:r>
        <w:rPr>
          <w:spacing w:val="1"/>
        </w:rPr>
        <w:t xml:space="preserve"> </w:t>
      </w:r>
      <w:r>
        <w:t>Ритм. Цвет. Основы цветоведения. Композиция. Натюрморт. Понятие формы. Геометрические</w:t>
      </w:r>
      <w:r>
        <w:rPr>
          <w:spacing w:val="1"/>
        </w:rPr>
        <w:t xml:space="preserve"> </w:t>
      </w:r>
      <w:r>
        <w:t>тела: куб, шар, ц</w:t>
      </w:r>
      <w:r>
        <w:t>илиндр, конус, призма. Многообразие форм окружающего мира. Изображение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56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 и художник. Пейзаж в живописи художников – импрессионистов (К. Моне, А. Сислей).</w:t>
      </w:r>
      <w:r>
        <w:rPr>
          <w:spacing w:val="1"/>
        </w:rPr>
        <w:t xml:space="preserve"> </w:t>
      </w:r>
      <w:r>
        <w:t>Пейзаж в</w:t>
      </w:r>
      <w:r>
        <w:rPr>
          <w:spacing w:val="-1"/>
        </w:rPr>
        <w:t xml:space="preserve"> </w:t>
      </w:r>
      <w:r>
        <w:t>графике. Работа</w:t>
      </w:r>
      <w:r>
        <w:rPr>
          <w:spacing w:val="-2"/>
        </w:rPr>
        <w:t xml:space="preserve"> </w:t>
      </w:r>
      <w:r>
        <w:t>на пленэре.</w:t>
      </w:r>
    </w:p>
    <w:p w:rsidR="006015BB" w:rsidRDefault="00E9517A">
      <w:pPr>
        <w:pStyle w:val="Heading2"/>
        <w:spacing w:before="5"/>
      </w:pPr>
      <w:r>
        <w:t>Понимание</w:t>
      </w:r>
      <w:r>
        <w:rPr>
          <w:spacing w:val="-4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</w:p>
    <w:p w:rsidR="006015BB" w:rsidRDefault="00E9517A">
      <w:pPr>
        <w:pStyle w:val="a3"/>
        <w:spacing w:before="122" w:line="360" w:lineRule="auto"/>
        <w:ind w:right="845"/>
      </w:pPr>
      <w:r>
        <w:t>Портрет. Конструкция головы человека и ее основные пропорции. Изображение головы</w:t>
      </w:r>
      <w:r>
        <w:rPr>
          <w:spacing w:val="1"/>
        </w:rPr>
        <w:t xml:space="preserve"> </w:t>
      </w:r>
      <w:r>
        <w:t xml:space="preserve">человека </w:t>
      </w:r>
      <w:r>
        <w:t>в пространстве. Портрет в скульптуре. Графический портретный рисунок. 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 портретисты прошлого (В.А.</w:t>
      </w:r>
      <w:r>
        <w:rPr>
          <w:spacing w:val="-52"/>
        </w:rPr>
        <w:t xml:space="preserve"> </w:t>
      </w:r>
      <w:r>
        <w:t>Тропинин, И.Е. Репин, И.Н. Крамской, В.А. Серов). Портрет в изобразительном искусстве</w:t>
      </w:r>
      <w:r>
        <w:t xml:space="preserve"> XX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 П.Д. Корин).</w:t>
      </w:r>
    </w:p>
    <w:p w:rsidR="006015BB" w:rsidRDefault="00E9517A">
      <w:pPr>
        <w:pStyle w:val="a3"/>
        <w:spacing w:line="360" w:lineRule="auto"/>
        <w:ind w:right="845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 и</w:t>
      </w:r>
      <w:r>
        <w:rPr>
          <w:spacing w:val="1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фигуры</w:t>
      </w:r>
      <w:r>
        <w:rPr>
          <w:spacing w:val="18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Лепка</w:t>
      </w:r>
      <w:r>
        <w:rPr>
          <w:spacing w:val="18"/>
        </w:rPr>
        <w:t xml:space="preserve"> </w:t>
      </w:r>
      <w:r>
        <w:t>фигуры</w:t>
      </w:r>
      <w:r>
        <w:rPr>
          <w:spacing w:val="18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Набросок</w:t>
      </w:r>
      <w:r>
        <w:rPr>
          <w:spacing w:val="18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натуры.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7" w:firstLine="0"/>
      </w:pPr>
      <w:r>
        <w:lastRenderedPageBreak/>
        <w:t>Основы представлений о выражении в образах искусства нравственного поиска 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-1"/>
        </w:rPr>
        <w:t xml:space="preserve"> </w:t>
      </w:r>
      <w:r>
        <w:t>Васнецов, М.В. Нестеров).</w:t>
      </w:r>
    </w:p>
    <w:p w:rsidR="006015BB" w:rsidRDefault="00E9517A">
      <w:pPr>
        <w:pStyle w:val="Heading2"/>
        <w:spacing w:before="2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</w:p>
    <w:p w:rsidR="006015BB" w:rsidRDefault="00E9517A">
      <w:pPr>
        <w:pStyle w:val="a3"/>
        <w:spacing w:before="121" w:line="360" w:lineRule="auto"/>
        <w:ind w:right="844"/>
      </w:pPr>
      <w:r>
        <w:t>Сюжет и содержание в картине.</w:t>
      </w:r>
      <w:r>
        <w:t xml:space="preserve"> Процесс работы над тематической картиной. Библейские</w:t>
      </w:r>
      <w:r>
        <w:rPr>
          <w:spacing w:val="1"/>
        </w:rPr>
        <w:t xml:space="preserve"> </w:t>
      </w:r>
      <w:r>
        <w:t>сюжеты в мировом изобразительном искусстве (Леонардо да Винчи, Рембрандт, Микеланджело</w:t>
      </w:r>
      <w:r>
        <w:rPr>
          <w:spacing w:val="1"/>
        </w:rPr>
        <w:t xml:space="preserve"> </w:t>
      </w:r>
      <w:r>
        <w:t>Буанаротти, Рафаэль Санти). Мифологические темы в зарубежном искусстве (С. Боттичелли,</w:t>
      </w:r>
      <w:r>
        <w:rPr>
          <w:spacing w:val="1"/>
        </w:rPr>
        <w:t xml:space="preserve"> </w:t>
      </w:r>
      <w:r>
        <w:t>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</w:t>
      </w:r>
      <w:r>
        <w:t>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 В.Д. Поленов). Тематическая картина в русском искусстве XIX века (К.П. Брюллов).</w:t>
      </w:r>
      <w:r>
        <w:rPr>
          <w:spacing w:val="1"/>
        </w:rPr>
        <w:t xml:space="preserve"> </w:t>
      </w:r>
      <w:r>
        <w:t>Историческая живопись художников объединения «Мир искусства» (А.Н. Бенуа, Е.Е. Лансере,</w:t>
      </w:r>
      <w:r>
        <w:rPr>
          <w:spacing w:val="1"/>
        </w:rPr>
        <w:t xml:space="preserve"> </w:t>
      </w:r>
      <w:r>
        <w:t>Н.К. Рерих). Историче</w:t>
      </w:r>
      <w:r>
        <w:t>ские картины из жизни моего города (исторический жанр). Праздники 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картины в искусстве XX века (Ю.И. Пименов, Ф.П. Решетников, В.Н. Бакшеев, Т.Н. 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56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д</w:t>
      </w:r>
      <w:r>
        <w:t>екоративно-прикладного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животных.</w:t>
      </w:r>
    </w:p>
    <w:p w:rsidR="006015BB" w:rsidRDefault="00E9517A">
      <w:pPr>
        <w:pStyle w:val="Heading2"/>
        <w:spacing w:before="5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</w:p>
    <w:p w:rsidR="006015BB" w:rsidRDefault="00E9517A">
      <w:pPr>
        <w:pStyle w:val="a3"/>
        <w:spacing w:before="121" w:line="360" w:lineRule="auto"/>
        <w:ind w:right="844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архитектурные элементы здания. Вещь как сочетание объемов и как образ времени. Единство</w:t>
      </w:r>
      <w:r>
        <w:rPr>
          <w:spacing w:val="1"/>
        </w:rPr>
        <w:t xml:space="preserve"> </w:t>
      </w:r>
      <w:r>
        <w:t>художественного и функционального в вещи. Форма и материал. Цвет в арх</w:t>
      </w:r>
      <w:r>
        <w:t>итектуре и 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 современной архитектуры. Жилое пространство города (город, микрорайон, улица).</w:t>
      </w:r>
      <w:r>
        <w:rPr>
          <w:spacing w:val="1"/>
        </w:rPr>
        <w:t xml:space="preserve"> </w:t>
      </w:r>
      <w:r>
        <w:t>Природа и архитектура. Ландшафтный дизайн. Основные школы садово-п</w:t>
      </w:r>
      <w:r>
        <w:t>аркового 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 и предметной среды. Дизайн моего сада. История костюма. Композиционно 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1"/>
        </w:rPr>
        <w:t xml:space="preserve"> </w:t>
      </w:r>
      <w:r>
        <w:t>принципы дизайна одежды.</w:t>
      </w:r>
    </w:p>
    <w:p w:rsidR="006015BB" w:rsidRDefault="00E9517A">
      <w:pPr>
        <w:pStyle w:val="Heading2"/>
        <w:spacing w:before="7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России XI</w:t>
      </w:r>
      <w:r>
        <w:rPr>
          <w:spacing w:val="-2"/>
        </w:rPr>
        <w:t xml:space="preserve"> </w:t>
      </w:r>
      <w:r>
        <w:t>–XVII</w:t>
      </w:r>
      <w:r>
        <w:rPr>
          <w:spacing w:val="-1"/>
        </w:rPr>
        <w:t xml:space="preserve"> </w:t>
      </w:r>
      <w:r>
        <w:t>вв.</w:t>
      </w:r>
    </w:p>
    <w:p w:rsidR="006015BB" w:rsidRDefault="00E9517A">
      <w:pPr>
        <w:pStyle w:val="a3"/>
        <w:spacing w:before="122" w:line="360" w:lineRule="auto"/>
        <w:ind w:right="846"/>
      </w:pPr>
      <w:r>
        <w:t>Художественная культура и искусство Древней Руси, ее символичность, обращенность 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 Владимиро-Суздальской Руси. Архи</w:t>
      </w:r>
      <w:r>
        <w:t>тектура Великого Новгорода. Образный 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Рву).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«бунташного</w:t>
      </w:r>
      <w:r>
        <w:rPr>
          <w:spacing w:val="-3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(парсуна).</w:t>
      </w:r>
      <w:r>
        <w:rPr>
          <w:spacing w:val="-6"/>
        </w:rPr>
        <w:t xml:space="preserve"> </w:t>
      </w:r>
      <w:r>
        <w:t>Московское</w:t>
      </w:r>
      <w:r>
        <w:rPr>
          <w:spacing w:val="-3"/>
        </w:rPr>
        <w:t xml:space="preserve"> </w:t>
      </w:r>
      <w:r>
        <w:t>барокко.</w:t>
      </w:r>
    </w:p>
    <w:p w:rsidR="006015BB" w:rsidRDefault="00E9517A">
      <w:pPr>
        <w:pStyle w:val="Heading3"/>
        <w:spacing w:before="3"/>
        <w:ind w:left="2251" w:right="0"/>
        <w:jc w:val="both"/>
      </w:pPr>
      <w:r>
        <w:t>Искусство</w:t>
      </w:r>
      <w:r>
        <w:rPr>
          <w:spacing w:val="-3"/>
        </w:rPr>
        <w:t xml:space="preserve"> </w:t>
      </w:r>
      <w:r>
        <w:t>полиграфии</w:t>
      </w:r>
    </w:p>
    <w:p w:rsidR="006015BB" w:rsidRDefault="00E9517A">
      <w:pPr>
        <w:spacing w:before="124" w:line="360" w:lineRule="auto"/>
        <w:ind w:left="1543" w:right="843" w:firstLine="707"/>
        <w:jc w:val="both"/>
        <w:rPr>
          <w:i/>
        </w:rPr>
      </w:pPr>
      <w:r>
        <w:rPr>
          <w:i/>
        </w:rPr>
        <w:t>Специфика</w:t>
      </w:r>
      <w:r>
        <w:rPr>
          <w:i/>
          <w:spacing w:val="1"/>
        </w:rPr>
        <w:t xml:space="preserve"> </w:t>
      </w:r>
      <w:r>
        <w:rPr>
          <w:i/>
        </w:rPr>
        <w:t>изображения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полиграфии.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полиграфической</w:t>
      </w:r>
      <w:r>
        <w:rPr>
          <w:i/>
          <w:spacing w:val="1"/>
        </w:rPr>
        <w:t xml:space="preserve"> </w:t>
      </w:r>
      <w:r>
        <w:rPr>
          <w:i/>
        </w:rPr>
        <w:t>продукции</w:t>
      </w:r>
      <w:r>
        <w:rPr>
          <w:i/>
          <w:spacing w:val="1"/>
        </w:rPr>
        <w:t xml:space="preserve"> </w:t>
      </w:r>
      <w:r>
        <w:rPr>
          <w:i/>
        </w:rPr>
        <w:t>(книги,</w:t>
      </w:r>
      <w:r>
        <w:rPr>
          <w:i/>
          <w:spacing w:val="1"/>
        </w:rPr>
        <w:t xml:space="preserve"> </w:t>
      </w:r>
      <w:r>
        <w:rPr>
          <w:i/>
        </w:rPr>
        <w:t>журналы,</w:t>
      </w:r>
      <w:r>
        <w:rPr>
          <w:i/>
          <w:spacing w:val="50"/>
        </w:rPr>
        <w:t xml:space="preserve"> </w:t>
      </w:r>
      <w:r>
        <w:rPr>
          <w:i/>
        </w:rPr>
        <w:t>плакаты,</w:t>
      </w:r>
      <w:r>
        <w:rPr>
          <w:i/>
          <w:spacing w:val="50"/>
        </w:rPr>
        <w:t xml:space="preserve"> </w:t>
      </w:r>
      <w:r>
        <w:rPr>
          <w:i/>
        </w:rPr>
        <w:t>афиши,</w:t>
      </w:r>
      <w:r>
        <w:rPr>
          <w:i/>
          <w:spacing w:val="50"/>
        </w:rPr>
        <w:t xml:space="preserve"> </w:t>
      </w:r>
      <w:r>
        <w:rPr>
          <w:i/>
        </w:rPr>
        <w:t>открытки,</w:t>
      </w:r>
      <w:r>
        <w:rPr>
          <w:i/>
          <w:spacing w:val="50"/>
        </w:rPr>
        <w:t xml:space="preserve"> </w:t>
      </w:r>
      <w:r>
        <w:rPr>
          <w:i/>
        </w:rPr>
        <w:t>буклеты).</w:t>
      </w:r>
      <w:r>
        <w:rPr>
          <w:i/>
          <w:spacing w:val="50"/>
        </w:rPr>
        <w:t xml:space="preserve"> </w:t>
      </w:r>
      <w:r>
        <w:rPr>
          <w:i/>
        </w:rPr>
        <w:t>Типы</w:t>
      </w:r>
      <w:r>
        <w:rPr>
          <w:i/>
          <w:spacing w:val="49"/>
        </w:rPr>
        <w:t xml:space="preserve"> </w:t>
      </w:r>
      <w:r>
        <w:rPr>
          <w:i/>
        </w:rPr>
        <w:t>изображения</w:t>
      </w:r>
      <w:r>
        <w:rPr>
          <w:i/>
          <w:spacing w:val="51"/>
        </w:rPr>
        <w:t xml:space="preserve"> </w:t>
      </w:r>
      <w:r>
        <w:rPr>
          <w:i/>
        </w:rPr>
        <w:t>в</w:t>
      </w:r>
      <w:r>
        <w:rPr>
          <w:i/>
          <w:spacing w:val="48"/>
        </w:rPr>
        <w:t xml:space="preserve"> </w:t>
      </w:r>
      <w:r>
        <w:rPr>
          <w:i/>
        </w:rPr>
        <w:t>полиграфии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6"/>
        <w:jc w:val="both"/>
        <w:rPr>
          <w:i/>
        </w:rPr>
      </w:pPr>
      <w:r>
        <w:rPr>
          <w:i/>
        </w:rPr>
        <w:lastRenderedPageBreak/>
        <w:t>(графическое,</w:t>
      </w:r>
      <w:r>
        <w:rPr>
          <w:i/>
          <w:spacing w:val="1"/>
        </w:rPr>
        <w:t xml:space="preserve"> </w:t>
      </w:r>
      <w:r>
        <w:rPr>
          <w:i/>
        </w:rPr>
        <w:t>живописное,</w:t>
      </w:r>
      <w:r>
        <w:rPr>
          <w:i/>
          <w:spacing w:val="1"/>
        </w:rPr>
        <w:t xml:space="preserve"> </w:t>
      </w:r>
      <w:r>
        <w:rPr>
          <w:i/>
        </w:rPr>
        <w:t>компьютерное</w:t>
      </w:r>
      <w:r>
        <w:rPr>
          <w:i/>
          <w:spacing w:val="1"/>
        </w:rPr>
        <w:t xml:space="preserve"> </w:t>
      </w:r>
      <w:r>
        <w:rPr>
          <w:i/>
        </w:rPr>
        <w:t>фотографическое).</w:t>
      </w:r>
      <w:r>
        <w:rPr>
          <w:i/>
          <w:spacing w:val="1"/>
        </w:rPr>
        <w:t xml:space="preserve"> </w:t>
      </w: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шрифта.</w:t>
      </w:r>
      <w:r>
        <w:rPr>
          <w:i/>
          <w:spacing w:val="1"/>
        </w:rPr>
        <w:t xml:space="preserve"> </w:t>
      </w:r>
      <w:r>
        <w:rPr>
          <w:i/>
        </w:rPr>
        <w:t>Композиционные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макетирования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графическом</w:t>
      </w:r>
      <w:r>
        <w:rPr>
          <w:i/>
          <w:spacing w:val="1"/>
        </w:rPr>
        <w:t xml:space="preserve"> </w:t>
      </w:r>
      <w:r>
        <w:rPr>
          <w:i/>
        </w:rPr>
        <w:t>дизайне.</w:t>
      </w:r>
      <w:r>
        <w:rPr>
          <w:i/>
          <w:spacing w:val="1"/>
        </w:rPr>
        <w:t xml:space="preserve"> </w:t>
      </w:r>
      <w:r>
        <w:rPr>
          <w:i/>
        </w:rPr>
        <w:t>Проектирование</w:t>
      </w:r>
      <w:r>
        <w:rPr>
          <w:i/>
          <w:spacing w:val="1"/>
        </w:rPr>
        <w:t xml:space="preserve"> </w:t>
      </w:r>
      <w:r>
        <w:rPr>
          <w:i/>
        </w:rPr>
        <w:t>обложки</w:t>
      </w:r>
      <w:r>
        <w:rPr>
          <w:i/>
          <w:spacing w:val="1"/>
        </w:rPr>
        <w:t xml:space="preserve"> </w:t>
      </w:r>
      <w:r>
        <w:rPr>
          <w:i/>
        </w:rPr>
        <w:t>книги,</w:t>
      </w:r>
      <w:r>
        <w:rPr>
          <w:i/>
          <w:spacing w:val="-3"/>
        </w:rPr>
        <w:t xml:space="preserve"> </w:t>
      </w:r>
      <w:r>
        <w:rPr>
          <w:i/>
        </w:rPr>
        <w:t>рекламы, открытки, визитной карточки и</w:t>
      </w:r>
      <w:r>
        <w:rPr>
          <w:i/>
          <w:spacing w:val="-3"/>
        </w:rPr>
        <w:t xml:space="preserve"> </w:t>
      </w:r>
      <w:r>
        <w:rPr>
          <w:i/>
        </w:rPr>
        <w:t>др.</w:t>
      </w:r>
    </w:p>
    <w:p w:rsidR="006015BB" w:rsidRDefault="00E9517A">
      <w:pPr>
        <w:pStyle w:val="Heading3"/>
        <w:spacing w:before="7" w:line="360" w:lineRule="auto"/>
        <w:ind w:firstLine="707"/>
        <w:jc w:val="both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вв.</w:t>
      </w:r>
    </w:p>
    <w:p w:rsidR="006015BB" w:rsidRDefault="00E9517A">
      <w:pPr>
        <w:spacing w:line="360" w:lineRule="auto"/>
        <w:ind w:left="1543" w:right="841" w:firstLine="707"/>
        <w:jc w:val="both"/>
        <w:rPr>
          <w:i/>
        </w:rPr>
      </w:pPr>
      <w:r>
        <w:rPr>
          <w:i/>
        </w:rPr>
        <w:t>Классицизм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6"/>
        </w:rPr>
        <w:t xml:space="preserve"> </w:t>
      </w:r>
      <w:r>
        <w:rPr>
          <w:i/>
        </w:rPr>
        <w:t>русской</w:t>
      </w:r>
      <w:r>
        <w:rPr>
          <w:i/>
          <w:spacing w:val="36"/>
        </w:rPr>
        <w:t xml:space="preserve"> </w:t>
      </w:r>
      <w:r>
        <w:rPr>
          <w:i/>
        </w:rPr>
        <w:t>портретной</w:t>
      </w:r>
      <w:r>
        <w:rPr>
          <w:i/>
          <w:spacing w:val="36"/>
        </w:rPr>
        <w:t xml:space="preserve"> </w:t>
      </w:r>
      <w:r>
        <w:rPr>
          <w:i/>
        </w:rPr>
        <w:t>живописи</w:t>
      </w:r>
      <w:r>
        <w:rPr>
          <w:i/>
          <w:spacing w:val="37"/>
        </w:rPr>
        <w:t xml:space="preserve"> </w:t>
      </w:r>
      <w:r>
        <w:rPr>
          <w:i/>
        </w:rPr>
        <w:t>XVIII</w:t>
      </w:r>
      <w:r>
        <w:rPr>
          <w:i/>
          <w:spacing w:val="37"/>
        </w:rPr>
        <w:t xml:space="preserve"> </w:t>
      </w:r>
      <w:r>
        <w:rPr>
          <w:i/>
        </w:rPr>
        <w:t>века</w:t>
      </w:r>
      <w:r>
        <w:rPr>
          <w:i/>
          <w:spacing w:val="36"/>
        </w:rPr>
        <w:t xml:space="preserve"> </w:t>
      </w:r>
      <w:r>
        <w:rPr>
          <w:i/>
        </w:rPr>
        <w:t>(И.П.</w:t>
      </w:r>
      <w:r>
        <w:rPr>
          <w:i/>
          <w:spacing w:val="36"/>
        </w:rPr>
        <w:t xml:space="preserve"> </w:t>
      </w:r>
      <w:r>
        <w:rPr>
          <w:i/>
        </w:rPr>
        <w:t>Аргунов,</w:t>
      </w:r>
      <w:r>
        <w:rPr>
          <w:i/>
          <w:spacing w:val="37"/>
        </w:rPr>
        <w:t xml:space="preserve"> </w:t>
      </w:r>
      <w:r>
        <w:rPr>
          <w:i/>
        </w:rPr>
        <w:t>Ф.С.</w:t>
      </w:r>
      <w:r>
        <w:rPr>
          <w:i/>
          <w:spacing w:val="36"/>
        </w:rPr>
        <w:t xml:space="preserve"> </w:t>
      </w:r>
      <w:r>
        <w:rPr>
          <w:i/>
        </w:rPr>
        <w:t>Рокотов,</w:t>
      </w:r>
      <w:r>
        <w:rPr>
          <w:i/>
          <w:spacing w:val="-53"/>
        </w:rPr>
        <w:t xml:space="preserve"> </w:t>
      </w:r>
      <w:r>
        <w:rPr>
          <w:i/>
        </w:rPr>
        <w:t>Д.Г.</w:t>
      </w:r>
      <w:r>
        <w:rPr>
          <w:i/>
          <w:spacing w:val="1"/>
        </w:rPr>
        <w:t xml:space="preserve"> </w:t>
      </w:r>
      <w:r>
        <w:rPr>
          <w:i/>
        </w:rPr>
        <w:t>Левицкий,</w:t>
      </w:r>
      <w:r>
        <w:rPr>
          <w:i/>
          <w:spacing w:val="1"/>
        </w:rPr>
        <w:t xml:space="preserve"> </w:t>
      </w:r>
      <w:r>
        <w:rPr>
          <w:i/>
        </w:rPr>
        <w:t>В.Л.</w:t>
      </w:r>
      <w:r>
        <w:rPr>
          <w:i/>
          <w:spacing w:val="1"/>
        </w:rPr>
        <w:t xml:space="preserve"> </w:t>
      </w:r>
      <w:r>
        <w:rPr>
          <w:i/>
        </w:rPr>
        <w:t>Боровиковский).</w:t>
      </w:r>
      <w:r>
        <w:rPr>
          <w:i/>
          <w:spacing w:val="1"/>
        </w:rPr>
        <w:t xml:space="preserve"> </w:t>
      </w:r>
      <w:r>
        <w:rPr>
          <w:i/>
        </w:rPr>
        <w:t>Архитектурные</w:t>
      </w:r>
      <w:r>
        <w:rPr>
          <w:i/>
          <w:spacing w:val="1"/>
        </w:rPr>
        <w:t xml:space="preserve"> </w:t>
      </w:r>
      <w:r>
        <w:rPr>
          <w:i/>
        </w:rPr>
        <w:t>шедевры</w:t>
      </w:r>
      <w:r>
        <w:rPr>
          <w:i/>
          <w:spacing w:val="1"/>
        </w:rPr>
        <w:t xml:space="preserve"> </w:t>
      </w:r>
      <w:r>
        <w:rPr>
          <w:i/>
        </w:rPr>
        <w:t>стиля</w:t>
      </w:r>
      <w:r>
        <w:rPr>
          <w:i/>
          <w:spacing w:val="1"/>
        </w:rPr>
        <w:t xml:space="preserve"> </w:t>
      </w:r>
      <w:r>
        <w:rPr>
          <w:i/>
        </w:rPr>
        <w:t>барокко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Санкт-</w:t>
      </w:r>
      <w:r>
        <w:rPr>
          <w:i/>
          <w:spacing w:val="-52"/>
        </w:rPr>
        <w:t xml:space="preserve"> </w:t>
      </w:r>
      <w:r>
        <w:rPr>
          <w:i/>
        </w:rPr>
        <w:t>Петербурге (В.В. Растрелли, А. Ринальди). Классицизм в русской архитектуре (В.И. Баженов,</w:t>
      </w:r>
      <w:r>
        <w:rPr>
          <w:i/>
          <w:spacing w:val="1"/>
        </w:rPr>
        <w:t xml:space="preserve"> </w:t>
      </w:r>
      <w:r>
        <w:rPr>
          <w:i/>
        </w:rPr>
        <w:t>М.Ф. Казаков). Русская классическая скульптура XVIII века (Ф.И. Шубин, М.И. Козловский).</w:t>
      </w:r>
      <w:r>
        <w:rPr>
          <w:i/>
          <w:spacing w:val="1"/>
        </w:rPr>
        <w:t xml:space="preserve"> </w:t>
      </w:r>
      <w:r>
        <w:rPr>
          <w:i/>
        </w:rPr>
        <w:t>Жанровая</w:t>
      </w:r>
      <w:r>
        <w:rPr>
          <w:i/>
          <w:spacing w:val="33"/>
        </w:rPr>
        <w:t xml:space="preserve"> </w:t>
      </w:r>
      <w:r>
        <w:rPr>
          <w:i/>
        </w:rPr>
        <w:t>живопись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3"/>
        </w:rPr>
        <w:t xml:space="preserve"> </w:t>
      </w:r>
      <w:r>
        <w:rPr>
          <w:i/>
        </w:rPr>
        <w:t>произведениях</w:t>
      </w:r>
      <w:r>
        <w:rPr>
          <w:i/>
          <w:spacing w:val="36"/>
        </w:rPr>
        <w:t xml:space="preserve"> </w:t>
      </w:r>
      <w:r>
        <w:rPr>
          <w:i/>
        </w:rPr>
        <w:t>русских</w:t>
      </w:r>
      <w:r>
        <w:rPr>
          <w:i/>
          <w:spacing w:val="35"/>
        </w:rPr>
        <w:t xml:space="preserve"> </w:t>
      </w:r>
      <w:r>
        <w:rPr>
          <w:i/>
        </w:rPr>
        <w:t>художников</w:t>
      </w:r>
      <w:r>
        <w:rPr>
          <w:i/>
          <w:spacing w:val="35"/>
        </w:rPr>
        <w:t xml:space="preserve"> </w:t>
      </w:r>
      <w:r>
        <w:rPr>
          <w:i/>
        </w:rPr>
        <w:t>XIX</w:t>
      </w:r>
      <w:r>
        <w:rPr>
          <w:i/>
          <w:spacing w:val="35"/>
        </w:rPr>
        <w:t xml:space="preserve"> </w:t>
      </w:r>
      <w:r>
        <w:rPr>
          <w:i/>
        </w:rPr>
        <w:t>века</w:t>
      </w:r>
      <w:r>
        <w:rPr>
          <w:i/>
          <w:spacing w:val="35"/>
        </w:rPr>
        <w:t xml:space="preserve"> </w:t>
      </w:r>
      <w:r>
        <w:rPr>
          <w:i/>
        </w:rPr>
        <w:t>(П.А.</w:t>
      </w:r>
      <w:r>
        <w:rPr>
          <w:i/>
          <w:spacing w:val="34"/>
        </w:rPr>
        <w:t xml:space="preserve"> </w:t>
      </w:r>
      <w:r>
        <w:rPr>
          <w:i/>
        </w:rPr>
        <w:t>Федотов).</w:t>
      </w:r>
    </w:p>
    <w:p w:rsidR="006015BB" w:rsidRDefault="00E9517A">
      <w:pPr>
        <w:spacing w:line="360" w:lineRule="auto"/>
        <w:ind w:left="1543" w:right="844"/>
        <w:jc w:val="both"/>
        <w:rPr>
          <w:i/>
        </w:rPr>
      </w:pPr>
      <w:r>
        <w:rPr>
          <w:i/>
        </w:rPr>
        <w:t>«Товарищество передвижников» (И.Н. Крамской, В.Г. Перов, А.И. Куинджи). Тема русского</w:t>
      </w:r>
      <w:r>
        <w:rPr>
          <w:i/>
          <w:spacing w:val="1"/>
        </w:rPr>
        <w:t xml:space="preserve"> </w:t>
      </w:r>
      <w:r>
        <w:rPr>
          <w:i/>
        </w:rPr>
        <w:t>раздолья в пейзажной живописи XIX века (А.К. Саврасов, И.И. Шишкин, И.И. Левитан, В.Д.</w:t>
      </w:r>
      <w:r>
        <w:rPr>
          <w:i/>
          <w:spacing w:val="1"/>
        </w:rPr>
        <w:t xml:space="preserve"> </w:t>
      </w:r>
      <w:r>
        <w:rPr>
          <w:i/>
        </w:rPr>
        <w:t>Поленов).</w:t>
      </w:r>
      <w:r>
        <w:rPr>
          <w:i/>
          <w:spacing w:val="1"/>
        </w:rPr>
        <w:t xml:space="preserve"> </w:t>
      </w:r>
      <w:r>
        <w:rPr>
          <w:i/>
        </w:rPr>
        <w:t>Исторический</w:t>
      </w:r>
      <w:r>
        <w:rPr>
          <w:i/>
          <w:spacing w:val="1"/>
        </w:rPr>
        <w:t xml:space="preserve"> </w:t>
      </w:r>
      <w:r>
        <w:rPr>
          <w:i/>
        </w:rPr>
        <w:t>жанр</w:t>
      </w:r>
      <w:r>
        <w:rPr>
          <w:i/>
          <w:spacing w:val="1"/>
        </w:rPr>
        <w:t xml:space="preserve"> </w:t>
      </w:r>
      <w:r>
        <w:rPr>
          <w:i/>
        </w:rPr>
        <w:t>(В.И.</w:t>
      </w:r>
      <w:r>
        <w:rPr>
          <w:i/>
          <w:spacing w:val="1"/>
        </w:rPr>
        <w:t xml:space="preserve"> </w:t>
      </w:r>
      <w:r>
        <w:rPr>
          <w:i/>
        </w:rPr>
        <w:t>Суриков).</w:t>
      </w:r>
      <w:r>
        <w:rPr>
          <w:i/>
          <w:spacing w:val="1"/>
        </w:rPr>
        <w:t xml:space="preserve"> </w:t>
      </w:r>
      <w:r>
        <w:rPr>
          <w:i/>
        </w:rPr>
        <w:t>«Русский</w:t>
      </w:r>
      <w:r>
        <w:rPr>
          <w:i/>
          <w:spacing w:val="1"/>
        </w:rPr>
        <w:t xml:space="preserve"> </w:t>
      </w:r>
      <w:r>
        <w:rPr>
          <w:i/>
        </w:rPr>
        <w:t>стиль»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модерна</w:t>
      </w:r>
      <w:r>
        <w:rPr>
          <w:i/>
          <w:spacing w:val="1"/>
        </w:rPr>
        <w:t xml:space="preserve"> </w:t>
      </w:r>
      <w:r>
        <w:rPr>
          <w:i/>
        </w:rPr>
        <w:t>(Исторический</w:t>
      </w:r>
      <w:r>
        <w:rPr>
          <w:i/>
          <w:spacing w:val="1"/>
        </w:rPr>
        <w:t xml:space="preserve"> </w:t>
      </w:r>
      <w:r>
        <w:rPr>
          <w:i/>
        </w:rPr>
        <w:t>музей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Москве,</w:t>
      </w:r>
      <w:r>
        <w:rPr>
          <w:i/>
          <w:spacing w:val="1"/>
        </w:rPr>
        <w:t xml:space="preserve"> </w:t>
      </w:r>
      <w:r>
        <w:rPr>
          <w:i/>
        </w:rPr>
        <w:t>Храм</w:t>
      </w:r>
      <w:r>
        <w:rPr>
          <w:i/>
          <w:spacing w:val="1"/>
        </w:rPr>
        <w:t xml:space="preserve"> </w:t>
      </w:r>
      <w:r>
        <w:rPr>
          <w:i/>
        </w:rPr>
        <w:t>Воскресения</w:t>
      </w:r>
      <w:r>
        <w:rPr>
          <w:i/>
          <w:spacing w:val="1"/>
        </w:rPr>
        <w:t xml:space="preserve"> </w:t>
      </w:r>
      <w:r>
        <w:rPr>
          <w:i/>
        </w:rPr>
        <w:t>Христова</w:t>
      </w:r>
      <w:r>
        <w:rPr>
          <w:i/>
          <w:spacing w:val="1"/>
        </w:rPr>
        <w:t xml:space="preserve"> </w:t>
      </w:r>
      <w:r>
        <w:rPr>
          <w:i/>
        </w:rPr>
        <w:t>(Спас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Крови)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rPr>
          <w:i/>
        </w:rPr>
        <w:t>Санкт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-52"/>
        </w:rPr>
        <w:t xml:space="preserve"> </w:t>
      </w:r>
      <w:r>
        <w:rPr>
          <w:i/>
        </w:rPr>
        <w:t>Петербурге).</w:t>
      </w:r>
      <w:r>
        <w:rPr>
          <w:i/>
          <w:spacing w:val="1"/>
        </w:rPr>
        <w:t xml:space="preserve"> </w:t>
      </w:r>
      <w:r>
        <w:rPr>
          <w:i/>
        </w:rPr>
        <w:t>Монументальная</w:t>
      </w:r>
      <w:r>
        <w:rPr>
          <w:i/>
          <w:spacing w:val="1"/>
        </w:rPr>
        <w:t xml:space="preserve"> </w:t>
      </w:r>
      <w:r>
        <w:rPr>
          <w:i/>
        </w:rPr>
        <w:t>скульптура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половины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1"/>
        </w:rPr>
        <w:t xml:space="preserve"> </w:t>
      </w:r>
      <w:r>
        <w:rPr>
          <w:i/>
        </w:rPr>
        <w:t>века</w:t>
      </w:r>
      <w:r>
        <w:rPr>
          <w:i/>
          <w:spacing w:val="1"/>
        </w:rPr>
        <w:t xml:space="preserve"> </w:t>
      </w:r>
      <w:r>
        <w:rPr>
          <w:i/>
        </w:rPr>
        <w:t>(М.О.</w:t>
      </w:r>
      <w:r>
        <w:rPr>
          <w:i/>
          <w:spacing w:val="1"/>
        </w:rPr>
        <w:t xml:space="preserve"> </w:t>
      </w:r>
      <w:r>
        <w:rPr>
          <w:i/>
        </w:rPr>
        <w:t>Микешин,</w:t>
      </w:r>
      <w:r>
        <w:rPr>
          <w:i/>
          <w:spacing w:val="1"/>
        </w:rPr>
        <w:t xml:space="preserve"> </w:t>
      </w:r>
      <w:r>
        <w:rPr>
          <w:i/>
        </w:rPr>
        <w:t>А.М.</w:t>
      </w:r>
      <w:r>
        <w:rPr>
          <w:i/>
          <w:spacing w:val="-52"/>
        </w:rPr>
        <w:t xml:space="preserve"> </w:t>
      </w:r>
      <w:r>
        <w:rPr>
          <w:i/>
        </w:rPr>
        <w:t>Опекушин,</w:t>
      </w:r>
      <w:r>
        <w:rPr>
          <w:i/>
          <w:spacing w:val="-3"/>
        </w:rPr>
        <w:t xml:space="preserve"> </w:t>
      </w:r>
      <w:r>
        <w:rPr>
          <w:i/>
        </w:rPr>
        <w:t>М.М. Антокольский).</w:t>
      </w:r>
    </w:p>
    <w:p w:rsidR="006015BB" w:rsidRDefault="00E9517A">
      <w:pPr>
        <w:pStyle w:val="Heading3"/>
        <w:spacing w:before="0"/>
        <w:ind w:left="2251" w:right="0"/>
        <w:jc w:val="both"/>
      </w:pPr>
      <w:r>
        <w:t>Взаимосвязь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</w:p>
    <w:p w:rsidR="006015BB" w:rsidRDefault="00E9517A">
      <w:pPr>
        <w:spacing w:before="121" w:line="360" w:lineRule="auto"/>
        <w:ind w:left="1543" w:right="844" w:firstLine="707"/>
        <w:jc w:val="both"/>
        <w:rPr>
          <w:i/>
        </w:rPr>
      </w:pP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новаторство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изобразительном</w:t>
      </w:r>
      <w:r>
        <w:rPr>
          <w:i/>
          <w:spacing w:val="1"/>
        </w:rPr>
        <w:t xml:space="preserve"> </w:t>
      </w:r>
      <w:r>
        <w:rPr>
          <w:i/>
        </w:rPr>
        <w:t>искусстве</w:t>
      </w:r>
      <w:r>
        <w:rPr>
          <w:i/>
          <w:spacing w:val="1"/>
        </w:rPr>
        <w:t xml:space="preserve"> </w:t>
      </w:r>
      <w:r>
        <w:rPr>
          <w:i/>
        </w:rPr>
        <w:t>XX</w:t>
      </w:r>
      <w:r>
        <w:rPr>
          <w:i/>
          <w:spacing w:val="1"/>
        </w:rPr>
        <w:t xml:space="preserve"> </w:t>
      </w:r>
      <w:r>
        <w:rPr>
          <w:i/>
        </w:rPr>
        <w:t>века</w:t>
      </w:r>
      <w:r>
        <w:rPr>
          <w:i/>
          <w:spacing w:val="1"/>
        </w:rPr>
        <w:t xml:space="preserve"> </w:t>
      </w:r>
      <w:r>
        <w:rPr>
          <w:i/>
        </w:rPr>
        <w:t>(модерн,</w:t>
      </w:r>
      <w:r>
        <w:rPr>
          <w:i/>
          <w:spacing w:val="1"/>
        </w:rPr>
        <w:t xml:space="preserve"> </w:t>
      </w:r>
      <w:r>
        <w:rPr>
          <w:i/>
        </w:rPr>
        <w:t>авангард,</w:t>
      </w:r>
      <w:r>
        <w:rPr>
          <w:i/>
          <w:spacing w:val="1"/>
        </w:rPr>
        <w:t xml:space="preserve"> </w:t>
      </w:r>
      <w:r>
        <w:rPr>
          <w:i/>
        </w:rPr>
        <w:t>сюрреализм).</w:t>
      </w:r>
      <w:r>
        <w:rPr>
          <w:i/>
          <w:spacing w:val="1"/>
        </w:rPr>
        <w:t xml:space="preserve"> </w:t>
      </w:r>
      <w:r>
        <w:rPr>
          <w:i/>
        </w:rPr>
        <w:t>Модерн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(Ф.</w:t>
      </w:r>
      <w:r>
        <w:rPr>
          <w:i/>
          <w:spacing w:val="1"/>
        </w:rPr>
        <w:t xml:space="preserve"> </w:t>
      </w:r>
      <w:r>
        <w:rPr>
          <w:i/>
        </w:rPr>
        <w:t>Шехтель).</w:t>
      </w:r>
      <w:r>
        <w:rPr>
          <w:i/>
          <w:spacing w:val="1"/>
        </w:rPr>
        <w:t xml:space="preserve"> </w:t>
      </w:r>
      <w:r>
        <w:rPr>
          <w:i/>
        </w:rPr>
        <w:t>Стиль</w:t>
      </w:r>
      <w:r>
        <w:rPr>
          <w:i/>
          <w:spacing w:val="1"/>
        </w:rPr>
        <w:t xml:space="preserve"> </w:t>
      </w:r>
      <w:r>
        <w:rPr>
          <w:i/>
        </w:rPr>
        <w:t>модерн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зарубежной</w:t>
      </w:r>
      <w:r>
        <w:rPr>
          <w:i/>
          <w:spacing w:val="1"/>
        </w:rPr>
        <w:t xml:space="preserve"> </w:t>
      </w:r>
      <w:r>
        <w:rPr>
          <w:i/>
        </w:rPr>
        <w:t>архитектуре (А. Гауди). Крупнейшие художественные музеи мира и их роль в культуре (Прадо,</w:t>
      </w:r>
      <w:r>
        <w:rPr>
          <w:i/>
          <w:spacing w:val="1"/>
        </w:rPr>
        <w:t xml:space="preserve"> </w:t>
      </w:r>
      <w:r>
        <w:rPr>
          <w:i/>
        </w:rPr>
        <w:t>Лувр,</w:t>
      </w:r>
      <w:r>
        <w:rPr>
          <w:i/>
          <w:spacing w:val="1"/>
        </w:rPr>
        <w:t xml:space="preserve"> </w:t>
      </w:r>
      <w:r>
        <w:rPr>
          <w:i/>
        </w:rPr>
        <w:t>Дрезденская</w:t>
      </w:r>
      <w:r>
        <w:rPr>
          <w:i/>
          <w:spacing w:val="1"/>
        </w:rPr>
        <w:t xml:space="preserve"> </w:t>
      </w:r>
      <w:r>
        <w:rPr>
          <w:i/>
        </w:rPr>
        <w:t>галерея).</w:t>
      </w:r>
      <w:r>
        <w:rPr>
          <w:i/>
          <w:spacing w:val="1"/>
        </w:rPr>
        <w:t xml:space="preserve"> </w:t>
      </w:r>
      <w:r>
        <w:rPr>
          <w:i/>
        </w:rPr>
        <w:t>Российские</w:t>
      </w:r>
      <w:r>
        <w:rPr>
          <w:i/>
          <w:spacing w:val="1"/>
        </w:rPr>
        <w:t xml:space="preserve"> </w:t>
      </w:r>
      <w:r>
        <w:rPr>
          <w:i/>
        </w:rPr>
        <w:t>художественные</w:t>
      </w:r>
      <w:r>
        <w:rPr>
          <w:i/>
          <w:spacing w:val="1"/>
        </w:rPr>
        <w:t xml:space="preserve"> </w:t>
      </w:r>
      <w:r>
        <w:rPr>
          <w:i/>
        </w:rPr>
        <w:t>музеи</w:t>
      </w:r>
      <w:r>
        <w:rPr>
          <w:i/>
          <w:spacing w:val="1"/>
        </w:rPr>
        <w:t xml:space="preserve"> </w:t>
      </w:r>
      <w:r>
        <w:rPr>
          <w:i/>
        </w:rPr>
        <w:t>(Русский</w:t>
      </w:r>
      <w:r>
        <w:rPr>
          <w:i/>
          <w:spacing w:val="1"/>
        </w:rPr>
        <w:t xml:space="preserve"> </w:t>
      </w:r>
      <w:r>
        <w:rPr>
          <w:i/>
        </w:rPr>
        <w:t>музей,</w:t>
      </w:r>
      <w:r>
        <w:rPr>
          <w:i/>
          <w:spacing w:val="1"/>
        </w:rPr>
        <w:t xml:space="preserve"> </w:t>
      </w:r>
      <w:r>
        <w:rPr>
          <w:i/>
        </w:rPr>
        <w:t>Эрмитаж,</w:t>
      </w:r>
      <w:r>
        <w:rPr>
          <w:i/>
          <w:spacing w:val="1"/>
        </w:rPr>
        <w:t xml:space="preserve"> </w:t>
      </w:r>
      <w:r>
        <w:rPr>
          <w:i/>
        </w:rPr>
        <w:t>Третьяковская</w:t>
      </w:r>
      <w:r>
        <w:rPr>
          <w:i/>
          <w:spacing w:val="1"/>
        </w:rPr>
        <w:t xml:space="preserve"> </w:t>
      </w:r>
      <w:r>
        <w:rPr>
          <w:i/>
        </w:rPr>
        <w:t>галерея,</w:t>
      </w:r>
      <w:r>
        <w:rPr>
          <w:i/>
          <w:spacing w:val="1"/>
        </w:rPr>
        <w:t xml:space="preserve"> </w:t>
      </w:r>
      <w:r>
        <w:rPr>
          <w:i/>
        </w:rPr>
        <w:t>Музей</w:t>
      </w:r>
      <w:r>
        <w:rPr>
          <w:i/>
          <w:spacing w:val="1"/>
        </w:rPr>
        <w:t xml:space="preserve"> </w:t>
      </w:r>
      <w:r>
        <w:rPr>
          <w:i/>
        </w:rPr>
        <w:t>изобразительных</w:t>
      </w:r>
      <w:r>
        <w:rPr>
          <w:i/>
          <w:spacing w:val="1"/>
        </w:rPr>
        <w:t xml:space="preserve"> </w:t>
      </w:r>
      <w:r>
        <w:rPr>
          <w:i/>
        </w:rPr>
        <w:t>искусств</w:t>
      </w:r>
      <w:r>
        <w:rPr>
          <w:i/>
          <w:spacing w:val="1"/>
        </w:rPr>
        <w:t xml:space="preserve"> </w:t>
      </w:r>
      <w:r>
        <w:rPr>
          <w:i/>
        </w:rPr>
        <w:t>имени</w:t>
      </w:r>
      <w:r>
        <w:rPr>
          <w:i/>
          <w:spacing w:val="1"/>
        </w:rPr>
        <w:t xml:space="preserve"> </w:t>
      </w:r>
      <w:r>
        <w:rPr>
          <w:i/>
        </w:rPr>
        <w:t>А.С.</w:t>
      </w:r>
      <w:r>
        <w:rPr>
          <w:i/>
          <w:spacing w:val="1"/>
        </w:rPr>
        <w:t xml:space="preserve"> </w:t>
      </w:r>
      <w:r>
        <w:rPr>
          <w:i/>
        </w:rPr>
        <w:t>Пушкина).</w:t>
      </w:r>
      <w:r>
        <w:rPr>
          <w:i/>
          <w:spacing w:val="1"/>
        </w:rPr>
        <w:t xml:space="preserve"> </w:t>
      </w:r>
      <w:r>
        <w:rPr>
          <w:i/>
        </w:rPr>
        <w:t>Художественно-творческие</w:t>
      </w:r>
      <w:r>
        <w:rPr>
          <w:i/>
          <w:spacing w:val="-1"/>
        </w:rPr>
        <w:t xml:space="preserve"> </w:t>
      </w:r>
      <w:r>
        <w:rPr>
          <w:i/>
        </w:rPr>
        <w:t>проекты.</w:t>
      </w:r>
    </w:p>
    <w:p w:rsidR="006015BB" w:rsidRDefault="00E9517A">
      <w:pPr>
        <w:pStyle w:val="Heading3"/>
        <w:spacing w:line="360" w:lineRule="auto"/>
        <w:ind w:right="847" w:firstLine="707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6015BB" w:rsidRDefault="00E9517A">
      <w:pPr>
        <w:spacing w:line="360" w:lineRule="auto"/>
        <w:ind w:left="1543" w:right="844" w:firstLine="707"/>
        <w:jc w:val="both"/>
        <w:rPr>
          <w:i/>
        </w:rPr>
      </w:pPr>
      <w:r>
        <w:rPr>
          <w:i/>
        </w:rPr>
        <w:t>Роль изображения в синтетических искусствах. Театральное искусство и художник.</w:t>
      </w:r>
      <w:r>
        <w:rPr>
          <w:i/>
          <w:spacing w:val="1"/>
        </w:rPr>
        <w:t xml:space="preserve"> </w:t>
      </w:r>
      <w:r>
        <w:rPr>
          <w:i/>
        </w:rPr>
        <w:t>Сценография – особый вид художественного творчества. Костюм, грим и маска. Театральные</w:t>
      </w:r>
      <w:r>
        <w:rPr>
          <w:i/>
          <w:spacing w:val="1"/>
        </w:rPr>
        <w:t xml:space="preserve"> </w:t>
      </w:r>
      <w:r>
        <w:rPr>
          <w:i/>
        </w:rPr>
        <w:t>художники</w:t>
      </w:r>
      <w:r>
        <w:rPr>
          <w:i/>
          <w:spacing w:val="1"/>
        </w:rPr>
        <w:t xml:space="preserve"> </w:t>
      </w:r>
      <w:r>
        <w:rPr>
          <w:i/>
        </w:rPr>
        <w:t>начала</w:t>
      </w:r>
      <w:r>
        <w:rPr>
          <w:i/>
          <w:spacing w:val="1"/>
        </w:rPr>
        <w:t xml:space="preserve"> </w:t>
      </w:r>
      <w:r>
        <w:rPr>
          <w:i/>
        </w:rPr>
        <w:t>XX</w:t>
      </w:r>
      <w:r>
        <w:rPr>
          <w:i/>
          <w:spacing w:val="1"/>
        </w:rPr>
        <w:t xml:space="preserve"> </w:t>
      </w:r>
      <w:r>
        <w:rPr>
          <w:i/>
        </w:rPr>
        <w:t>века</w:t>
      </w:r>
      <w:r>
        <w:rPr>
          <w:i/>
          <w:spacing w:val="1"/>
        </w:rPr>
        <w:t xml:space="preserve"> </w:t>
      </w:r>
      <w:r>
        <w:rPr>
          <w:i/>
        </w:rPr>
        <w:t>(А.Я.</w:t>
      </w:r>
      <w:r>
        <w:rPr>
          <w:i/>
          <w:spacing w:val="1"/>
        </w:rPr>
        <w:t xml:space="preserve"> </w:t>
      </w:r>
      <w:r>
        <w:rPr>
          <w:i/>
        </w:rPr>
        <w:t>Головин,</w:t>
      </w:r>
      <w:r>
        <w:rPr>
          <w:i/>
          <w:spacing w:val="1"/>
        </w:rPr>
        <w:t xml:space="preserve"> </w:t>
      </w:r>
      <w:r>
        <w:rPr>
          <w:i/>
        </w:rPr>
        <w:t>А.Н.</w:t>
      </w:r>
      <w:r>
        <w:rPr>
          <w:i/>
          <w:spacing w:val="1"/>
        </w:rPr>
        <w:t xml:space="preserve"> </w:t>
      </w:r>
      <w:r>
        <w:rPr>
          <w:i/>
        </w:rPr>
        <w:t>Бенуа,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Добужинский).</w:t>
      </w:r>
      <w:r>
        <w:rPr>
          <w:i/>
          <w:spacing w:val="1"/>
        </w:rPr>
        <w:t xml:space="preserve"> </w:t>
      </w:r>
      <w:r>
        <w:rPr>
          <w:i/>
        </w:rPr>
        <w:t>Опыт</w:t>
      </w:r>
      <w:r>
        <w:rPr>
          <w:i/>
          <w:spacing w:val="1"/>
        </w:rPr>
        <w:t xml:space="preserve"> </w:t>
      </w:r>
      <w:r>
        <w:rPr>
          <w:i/>
        </w:rPr>
        <w:t>художественно-творческой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искусстве</w:t>
      </w:r>
      <w:r>
        <w:rPr>
          <w:i/>
          <w:spacing w:val="1"/>
        </w:rPr>
        <w:t xml:space="preserve"> </w:t>
      </w:r>
      <w:r>
        <w:rPr>
          <w:i/>
        </w:rPr>
        <w:t>фотографии.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фотографии.</w:t>
      </w:r>
      <w:r>
        <w:rPr>
          <w:i/>
          <w:spacing w:val="1"/>
        </w:rPr>
        <w:t xml:space="preserve"> </w:t>
      </w:r>
      <w:r>
        <w:rPr>
          <w:i/>
        </w:rPr>
        <w:t>Выразительные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-52"/>
        </w:rPr>
        <w:t xml:space="preserve"> </w:t>
      </w:r>
      <w:r>
        <w:rPr>
          <w:i/>
        </w:rPr>
        <w:t>фотографии (композиция, план, ракурс, свет, ритм и др.). Изображение в фотографии и в</w:t>
      </w:r>
      <w:r>
        <w:rPr>
          <w:i/>
          <w:spacing w:val="1"/>
        </w:rPr>
        <w:t xml:space="preserve"> </w:t>
      </w:r>
      <w:r>
        <w:rPr>
          <w:i/>
        </w:rPr>
        <w:t>живописи. Изобразительная природа экранных искусств. Специфика киноизображения: кадр и</w:t>
      </w:r>
      <w:r>
        <w:rPr>
          <w:i/>
          <w:spacing w:val="1"/>
        </w:rPr>
        <w:t xml:space="preserve"> </w:t>
      </w:r>
      <w:r>
        <w:rPr>
          <w:i/>
        </w:rPr>
        <w:t>монтаж. Кинокомпозиция и средства эмоциональной выразительности в фильме (ритм, све</w:t>
      </w:r>
      <w:r>
        <w:rPr>
          <w:i/>
        </w:rPr>
        <w:t>т,</w:t>
      </w:r>
      <w:r>
        <w:rPr>
          <w:i/>
          <w:spacing w:val="1"/>
        </w:rPr>
        <w:t xml:space="preserve"> </w:t>
      </w:r>
      <w:r>
        <w:rPr>
          <w:i/>
        </w:rPr>
        <w:t>цвет, музыка, звук). Документальный, игровой и анимационный фильмы. Коллективный процесс</w:t>
      </w:r>
      <w:r>
        <w:rPr>
          <w:i/>
          <w:spacing w:val="1"/>
        </w:rPr>
        <w:t xml:space="preserve"> </w:t>
      </w:r>
      <w:r>
        <w:rPr>
          <w:i/>
        </w:rPr>
        <w:t>творчества в кино (сценарист, режиссер, оператор, художник, актер). Мастера российского</w:t>
      </w:r>
      <w:r>
        <w:rPr>
          <w:i/>
          <w:spacing w:val="1"/>
        </w:rPr>
        <w:t xml:space="preserve"> </w:t>
      </w:r>
      <w:r>
        <w:rPr>
          <w:i/>
        </w:rPr>
        <w:t>кинематографа</w:t>
      </w:r>
      <w:r>
        <w:rPr>
          <w:i/>
          <w:spacing w:val="1"/>
        </w:rPr>
        <w:t xml:space="preserve"> </w:t>
      </w:r>
      <w:r>
        <w:rPr>
          <w:i/>
        </w:rPr>
        <w:t>(С.М.</w:t>
      </w:r>
      <w:r>
        <w:rPr>
          <w:i/>
          <w:spacing w:val="1"/>
        </w:rPr>
        <w:t xml:space="preserve"> </w:t>
      </w:r>
      <w:r>
        <w:rPr>
          <w:i/>
        </w:rPr>
        <w:t>Эйзенштейн,</w:t>
      </w:r>
      <w:r>
        <w:rPr>
          <w:i/>
          <w:spacing w:val="1"/>
        </w:rPr>
        <w:t xml:space="preserve"> </w:t>
      </w:r>
      <w:r>
        <w:rPr>
          <w:i/>
        </w:rPr>
        <w:t>С.Ф.</w:t>
      </w:r>
      <w:r>
        <w:rPr>
          <w:i/>
          <w:spacing w:val="1"/>
        </w:rPr>
        <w:t xml:space="preserve"> </w:t>
      </w:r>
      <w:r>
        <w:rPr>
          <w:i/>
        </w:rPr>
        <w:t>Бондарчук,</w:t>
      </w:r>
      <w:r>
        <w:rPr>
          <w:i/>
          <w:spacing w:val="1"/>
        </w:rPr>
        <w:t xml:space="preserve"> </w:t>
      </w:r>
      <w:r>
        <w:rPr>
          <w:i/>
        </w:rPr>
        <w:t>А.А.</w:t>
      </w:r>
      <w:r>
        <w:rPr>
          <w:i/>
          <w:spacing w:val="1"/>
        </w:rPr>
        <w:t xml:space="preserve"> </w:t>
      </w:r>
      <w:r>
        <w:rPr>
          <w:i/>
        </w:rPr>
        <w:t>Тарковский,</w:t>
      </w:r>
      <w:r>
        <w:rPr>
          <w:i/>
          <w:spacing w:val="1"/>
        </w:rPr>
        <w:t xml:space="preserve"> </w:t>
      </w:r>
      <w:r>
        <w:rPr>
          <w:i/>
        </w:rPr>
        <w:t>Н.С.</w:t>
      </w:r>
      <w:r>
        <w:rPr>
          <w:i/>
          <w:spacing w:val="1"/>
        </w:rPr>
        <w:t xml:space="preserve"> </w:t>
      </w:r>
      <w:r>
        <w:rPr>
          <w:i/>
        </w:rPr>
        <w:t>Михалк</w:t>
      </w:r>
      <w:r>
        <w:rPr>
          <w:i/>
        </w:rPr>
        <w:t>ов).</w:t>
      </w:r>
      <w:r>
        <w:rPr>
          <w:i/>
          <w:spacing w:val="1"/>
        </w:rPr>
        <w:t xml:space="preserve"> </w:t>
      </w:r>
      <w:r>
        <w:rPr>
          <w:i/>
        </w:rPr>
        <w:t>Телевизионное изображение, его особенности и возможности (видеосюжет, репортаж и др.).</w:t>
      </w:r>
      <w:r>
        <w:rPr>
          <w:i/>
          <w:spacing w:val="1"/>
        </w:rPr>
        <w:t xml:space="preserve"> </w:t>
      </w:r>
      <w:r>
        <w:rPr>
          <w:i/>
        </w:rPr>
        <w:t>Художественно-творческие</w:t>
      </w:r>
      <w:r>
        <w:rPr>
          <w:i/>
          <w:spacing w:val="-1"/>
        </w:rPr>
        <w:t xml:space="preserve"> </w:t>
      </w:r>
      <w:r>
        <w:rPr>
          <w:i/>
        </w:rPr>
        <w:t>проекты.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78"/>
        </w:tabs>
        <w:spacing w:before="114"/>
        <w:ind w:left="3077" w:hanging="827"/>
      </w:pPr>
      <w:bookmarkStart w:id="43" w:name="_bookmark42"/>
      <w:bookmarkEnd w:id="43"/>
      <w:r>
        <w:lastRenderedPageBreak/>
        <w:t>Музыка</w:t>
      </w:r>
    </w:p>
    <w:p w:rsidR="006015BB" w:rsidRDefault="00E9517A">
      <w:pPr>
        <w:pStyle w:val="a3"/>
        <w:spacing w:before="121" w:line="360" w:lineRule="auto"/>
        <w:ind w:right="843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</w:t>
      </w:r>
      <w:r>
        <w:t>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школьников,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способности</w:t>
      </w:r>
      <w:r>
        <w:rPr>
          <w:spacing w:val="-53"/>
        </w:rPr>
        <w:t xml:space="preserve"> </w:t>
      </w:r>
      <w:r>
        <w:t>к сопереживанию произведениям искусства через различные виды музыкальной 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52"/>
        </w:rPr>
        <w:t xml:space="preserve"> </w:t>
      </w:r>
      <w:r>
        <w:t>деятельности.</w:t>
      </w:r>
    </w:p>
    <w:p w:rsidR="006015BB" w:rsidRDefault="00E9517A">
      <w:pPr>
        <w:pStyle w:val="a3"/>
        <w:spacing w:before="1"/>
        <w:ind w:left="2251" w:firstLine="0"/>
      </w:pPr>
      <w:r>
        <w:t>Освоение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125" w:line="340" w:lineRule="auto"/>
        <w:ind w:right="843" w:firstLine="707"/>
        <w:rPr>
          <w:rFonts w:ascii="Symbol" w:hAnsi="Symbol"/>
          <w:sz w:val="28"/>
        </w:rPr>
      </w:pPr>
      <w:r>
        <w:t>приобщение школьников к музыке как эмоциональному, нравственно-эстетическому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духовн</w:t>
      </w:r>
      <w:r>
        <w:t>ый</w:t>
      </w:r>
      <w:r>
        <w:rPr>
          <w:spacing w:val="1"/>
        </w:rPr>
        <w:t xml:space="preserve"> </w:t>
      </w:r>
      <w:r>
        <w:t>опыт</w:t>
      </w:r>
      <w:r>
        <w:rPr>
          <w:spacing w:val="-52"/>
        </w:rPr>
        <w:t xml:space="preserve"> </w:t>
      </w:r>
      <w:r>
        <w:t>поколений;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9" w:line="340" w:lineRule="auto"/>
        <w:ind w:right="845" w:firstLine="707"/>
        <w:rPr>
          <w:rFonts w:ascii="Symbol" w:hAnsi="Symbol"/>
          <w:sz w:val="28"/>
        </w:rPr>
      </w:pPr>
      <w:r>
        <w:t>расширение музыкального и общего культурного кругозора школьников; воспитание</w:t>
      </w:r>
      <w:r>
        <w:rPr>
          <w:spacing w:val="-52"/>
        </w:rPr>
        <w:t xml:space="preserve"> </w:t>
      </w:r>
      <w:r>
        <w:t>их музыкального вкуса, устойчивого интереса к музыке своего народа и других народов мира,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-4"/>
        </w:rPr>
        <w:t xml:space="preserve"> </w:t>
      </w:r>
      <w:r>
        <w:t>и современному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3"/>
        </w:rPr>
        <w:t xml:space="preserve"> </w:t>
      </w:r>
      <w:r>
        <w:t>наследию;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9" w:line="340" w:lineRule="auto"/>
        <w:ind w:right="847" w:firstLine="707"/>
        <w:rPr>
          <w:rFonts w:ascii="Symbol" w:hAnsi="Symbol"/>
          <w:sz w:val="28"/>
        </w:rPr>
      </w:pP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ассоциативности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9" w:line="321" w:lineRule="auto"/>
        <w:ind w:right="849" w:firstLine="707"/>
        <w:rPr>
          <w:rFonts w:ascii="Symbol" w:hAnsi="Symbol"/>
          <w:sz w:val="28"/>
        </w:rPr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 xml:space="preserve">искусства по </w:t>
      </w:r>
      <w:r>
        <w:t>законам</w:t>
      </w:r>
      <w:r>
        <w:rPr>
          <w:spacing w:val="-3"/>
        </w:rPr>
        <w:t xml:space="preserve"> </w:t>
      </w:r>
      <w:r>
        <w:t>гармонии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37" w:line="319" w:lineRule="auto"/>
        <w:ind w:right="845" w:firstLine="707"/>
        <w:rPr>
          <w:rFonts w:ascii="Symbol" w:hAnsi="Symbol"/>
          <w:sz w:val="28"/>
        </w:rPr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6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живого</w:t>
      </w:r>
      <w:r>
        <w:rPr>
          <w:spacing w:val="17"/>
        </w:rPr>
        <w:t xml:space="preserve"> </w:t>
      </w:r>
      <w:r>
        <w:t>образного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взаимосвязи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жизнью,</w:t>
      </w:r>
    </w:p>
    <w:p w:rsidR="006015BB" w:rsidRDefault="00E9517A">
      <w:pPr>
        <w:pStyle w:val="a3"/>
        <w:spacing w:before="44" w:line="360" w:lineRule="auto"/>
        <w:ind w:right="849" w:firstLine="0"/>
      </w:pPr>
      <w:r>
        <w:t>на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элементарную</w:t>
      </w:r>
      <w:r>
        <w:rPr>
          <w:spacing w:val="-52"/>
        </w:rPr>
        <w:t xml:space="preserve"> </w:t>
      </w:r>
      <w:r>
        <w:t>нотную</w:t>
      </w:r>
      <w:r>
        <w:rPr>
          <w:spacing w:val="-1"/>
        </w:rPr>
        <w:t xml:space="preserve"> </w:t>
      </w:r>
      <w:r>
        <w:t>грамоту.</w:t>
      </w:r>
    </w:p>
    <w:p w:rsidR="006015BB" w:rsidRDefault="00E9517A">
      <w:pPr>
        <w:pStyle w:val="a3"/>
        <w:spacing w:line="252" w:lineRule="exact"/>
        <w:ind w:left="2251" w:firstLine="0"/>
      </w:pPr>
      <w:r>
        <w:t>В</w:t>
      </w:r>
      <w:r>
        <w:rPr>
          <w:spacing w:val="99"/>
        </w:rPr>
        <w:t xml:space="preserve"> </w:t>
      </w:r>
      <w:r>
        <w:t xml:space="preserve">рамках  </w:t>
      </w:r>
      <w:r>
        <w:rPr>
          <w:spacing w:val="43"/>
        </w:rPr>
        <w:t xml:space="preserve"> </w:t>
      </w:r>
      <w:r>
        <w:t xml:space="preserve">продуктивной  </w:t>
      </w:r>
      <w:r>
        <w:rPr>
          <w:spacing w:val="42"/>
        </w:rPr>
        <w:t xml:space="preserve"> </w:t>
      </w:r>
      <w:r>
        <w:t xml:space="preserve">музыкально-творческой  </w:t>
      </w:r>
      <w:r>
        <w:rPr>
          <w:spacing w:val="43"/>
        </w:rPr>
        <w:t xml:space="preserve"> </w:t>
      </w:r>
      <w:r>
        <w:t xml:space="preserve">деятельности  </w:t>
      </w:r>
      <w:r>
        <w:rPr>
          <w:spacing w:val="42"/>
        </w:rPr>
        <w:t xml:space="preserve"> </w:t>
      </w:r>
      <w:r>
        <w:t xml:space="preserve">учебный  </w:t>
      </w:r>
      <w:r>
        <w:rPr>
          <w:spacing w:val="43"/>
        </w:rPr>
        <w:t xml:space="preserve"> </w:t>
      </w:r>
      <w:r>
        <w:t>предмет</w:t>
      </w:r>
    </w:p>
    <w:p w:rsidR="006015BB" w:rsidRDefault="00E9517A">
      <w:pPr>
        <w:pStyle w:val="a3"/>
        <w:spacing w:before="126" w:line="360" w:lineRule="auto"/>
        <w:ind w:right="843" w:firstLine="0"/>
      </w:pPr>
      <w:r>
        <w:t>«Музыка»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общении с</w:t>
      </w:r>
      <w:r>
        <w:rPr>
          <w:spacing w:val="1"/>
        </w:rPr>
        <w:t xml:space="preserve"> </w:t>
      </w:r>
      <w:r>
        <w:t>музыкой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t>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 содержательного культурного досуга на основе осознания роли музыки в 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общества, в развитии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6015BB" w:rsidRDefault="00E9517A">
      <w:pPr>
        <w:pStyle w:val="a3"/>
        <w:spacing w:before="2" w:line="360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«История»,</w:t>
      </w:r>
      <w:r>
        <w:rPr>
          <w:spacing w:val="2"/>
        </w:rPr>
        <w:t xml:space="preserve"> </w:t>
      </w:r>
      <w:r>
        <w:t>«Географ</w:t>
      </w:r>
      <w:r>
        <w:t>ия»,</w:t>
      </w:r>
      <w:r>
        <w:rPr>
          <w:spacing w:val="2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E9517A">
      <w:pPr>
        <w:pStyle w:val="a3"/>
        <w:spacing w:line="360" w:lineRule="auto"/>
        <w:ind w:right="843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 по выбору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015BB" w:rsidRDefault="006015BB">
      <w:pPr>
        <w:spacing w:line="360" w:lineRule="auto"/>
        <w:sectPr w:rsidR="006015BB">
          <w:pgSz w:w="11910" w:h="16840"/>
          <w:pgMar w:top="158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2" w:firstLine="0"/>
      </w:pPr>
      <w:r>
        <w:lastRenderedPageBreak/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компонентом.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</w:t>
      </w:r>
    </w:p>
    <w:p w:rsidR="006015BB" w:rsidRDefault="00E9517A">
      <w:pPr>
        <w:pStyle w:val="a3"/>
        <w:spacing w:before="122" w:line="360" w:lineRule="auto"/>
        <w:ind w:right="843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</w:t>
      </w:r>
      <w:r>
        <w:t>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1"/>
        </w:rPr>
        <w:t xml:space="preserve"> </w:t>
      </w:r>
      <w:r>
        <w:t xml:space="preserve">развитие. Многообразие связей музыки </w:t>
      </w:r>
      <w:r>
        <w:t>с литературой. Взаимодействие музыки и литературы в</w:t>
      </w:r>
      <w:r>
        <w:rPr>
          <w:spacing w:val="1"/>
        </w:rPr>
        <w:t xml:space="preserve"> </w:t>
      </w:r>
      <w:r>
        <w:t>музыкальном театре. Программная 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 музыки 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 Портрет в музыке и изобразительном искусстве. Картины природы в музыке и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 Симво</w:t>
      </w:r>
      <w:r>
        <w:t>лика</w:t>
      </w:r>
      <w:r>
        <w:rPr>
          <w:spacing w:val="-1"/>
        </w:rPr>
        <w:t xml:space="preserve"> </w:t>
      </w:r>
      <w:r>
        <w:t>скульптуры, архитектуры,</w:t>
      </w:r>
      <w:r>
        <w:rPr>
          <w:spacing w:val="-1"/>
        </w:rPr>
        <w:t xml:space="preserve"> </w:t>
      </w:r>
      <w:r>
        <w:t>музыки.</w:t>
      </w:r>
    </w:p>
    <w:p w:rsidR="006015BB" w:rsidRDefault="00E9517A">
      <w:pPr>
        <w:pStyle w:val="Heading2"/>
        <w:spacing w:before="5"/>
      </w:pPr>
      <w:r>
        <w:t>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</w:p>
    <w:p w:rsidR="006015BB" w:rsidRDefault="00E9517A">
      <w:pPr>
        <w:spacing w:before="121" w:line="360" w:lineRule="auto"/>
        <w:ind w:left="1543" w:right="842" w:firstLine="707"/>
        <w:jc w:val="both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Характерные черты русской народной музыки. Основные жанры русской народной вокальной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исполнительские</w:t>
      </w:r>
      <w:r>
        <w:rPr>
          <w:i/>
          <w:spacing w:val="1"/>
        </w:rPr>
        <w:t xml:space="preserve"> </w:t>
      </w: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rPr>
          <w:i/>
        </w:rPr>
        <w:t>(хоровое,</w:t>
      </w:r>
      <w:r>
        <w:rPr>
          <w:i/>
          <w:spacing w:val="1"/>
        </w:rPr>
        <w:t xml:space="preserve"> </w:t>
      </w:r>
      <w:r>
        <w:rPr>
          <w:i/>
        </w:rPr>
        <w:t>соревновательное,</w:t>
      </w:r>
      <w:r>
        <w:rPr>
          <w:i/>
          <w:spacing w:val="1"/>
        </w:rPr>
        <w:t xml:space="preserve"> </w:t>
      </w:r>
      <w:r>
        <w:rPr>
          <w:i/>
        </w:rPr>
        <w:t>сказительное).</w:t>
      </w:r>
      <w:r>
        <w:rPr>
          <w:i/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своеобразие, музыкально</w:t>
      </w:r>
      <w:r>
        <w:t>го 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стран.</w:t>
      </w:r>
    </w:p>
    <w:p w:rsidR="006015BB" w:rsidRDefault="00E9517A">
      <w:pPr>
        <w:pStyle w:val="Heading2"/>
        <w:spacing w:before="6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рубежа XIX-ХХ</w:t>
      </w:r>
      <w:r>
        <w:rPr>
          <w:spacing w:val="-2"/>
        </w:rPr>
        <w:t xml:space="preserve"> </w:t>
      </w:r>
      <w:r>
        <w:t>вв.</w:t>
      </w:r>
    </w:p>
    <w:p w:rsidR="006015BB" w:rsidRDefault="00E9517A">
      <w:pPr>
        <w:pStyle w:val="a3"/>
        <w:spacing w:before="122" w:line="360" w:lineRule="auto"/>
        <w:ind w:right="843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 храмовой</w:t>
      </w:r>
      <w:r>
        <w:rPr>
          <w:i/>
          <w:spacing w:val="1"/>
        </w:rPr>
        <w:t xml:space="preserve"> </w:t>
      </w:r>
      <w:r>
        <w:rPr>
          <w:i/>
        </w:rPr>
        <w:t>музыки.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</w:t>
      </w:r>
      <w:r>
        <w:rPr>
          <w:spacing w:val="55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 литургия. Формирование русской классической музыкальной школы (М.И. Глинка).</w:t>
      </w:r>
      <w:r>
        <w:rPr>
          <w:spacing w:val="1"/>
        </w:rPr>
        <w:t xml:space="preserve"> </w:t>
      </w:r>
      <w:r>
        <w:t>Обращение композиторов к народным истокам профессиональной музыки. Романтизм в русской</w:t>
      </w:r>
      <w:r>
        <w:rPr>
          <w:spacing w:val="1"/>
        </w:rPr>
        <w:t xml:space="preserve"> </w:t>
      </w:r>
      <w:r>
        <w:t xml:space="preserve">музыке.  </w:t>
      </w:r>
      <w:r>
        <w:rPr>
          <w:spacing w:val="1"/>
        </w:rPr>
        <w:t xml:space="preserve"> </w:t>
      </w:r>
      <w:r>
        <w:t xml:space="preserve">Стилевые  </w:t>
      </w:r>
      <w:r>
        <w:rPr>
          <w:spacing w:val="1"/>
        </w:rPr>
        <w:t xml:space="preserve"> </w:t>
      </w:r>
      <w:r>
        <w:t>особенности    в    творчестве    русских    композиторов    (</w:t>
      </w:r>
      <w:r>
        <w:t>М.И. Глинка,</w:t>
      </w:r>
      <w:r>
        <w:rPr>
          <w:spacing w:val="1"/>
        </w:rPr>
        <w:t xml:space="preserve"> </w:t>
      </w:r>
      <w:r>
        <w:t>М.П. 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-52"/>
        </w:rPr>
        <w:t xml:space="preserve"> </w:t>
      </w:r>
      <w:r>
        <w:t>Роль фольклора в становлении профессионального музыкального искусства. Духовная 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стилев</w:t>
      </w:r>
      <w:r>
        <w:t>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 школы.</w:t>
      </w:r>
    </w:p>
    <w:p w:rsidR="006015BB" w:rsidRDefault="00E9517A">
      <w:pPr>
        <w:pStyle w:val="Heading2"/>
        <w:spacing w:before="5"/>
      </w:pPr>
      <w:r>
        <w:t>Зарубежная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6015BB" w:rsidRDefault="00E9517A">
      <w:pPr>
        <w:pStyle w:val="a3"/>
        <w:spacing w:before="121" w:line="360" w:lineRule="auto"/>
        <w:ind w:right="843"/>
      </w:pPr>
      <w:r>
        <w:t>Средневековая духовная музыка: григорианский хорал. Жанры зарубежной духовной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(мадригал,</w:t>
      </w:r>
      <w:r>
        <w:rPr>
          <w:spacing w:val="1"/>
        </w:rPr>
        <w:t xml:space="preserve"> </w:t>
      </w:r>
      <w:r>
        <w:t>мотет,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4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выдающийся</w:t>
      </w:r>
      <w:r>
        <w:rPr>
          <w:spacing w:val="39"/>
        </w:rPr>
        <w:t xml:space="preserve"> </w:t>
      </w:r>
      <w:r>
        <w:t>музыкант</w:t>
      </w:r>
      <w:r>
        <w:rPr>
          <w:spacing w:val="93"/>
        </w:rPr>
        <w:t xml:space="preserve"> </w:t>
      </w:r>
      <w:r>
        <w:t>эпохи</w:t>
      </w:r>
      <w:r>
        <w:rPr>
          <w:spacing w:val="93"/>
        </w:rPr>
        <w:t xml:space="preserve"> </w:t>
      </w:r>
      <w:r>
        <w:t>Барокко.</w:t>
      </w:r>
      <w:r>
        <w:rPr>
          <w:spacing w:val="91"/>
        </w:rPr>
        <w:t xml:space="preserve"> </w:t>
      </w:r>
      <w:r>
        <w:t>Венская</w:t>
      </w:r>
      <w:r>
        <w:rPr>
          <w:spacing w:val="92"/>
        </w:rPr>
        <w:t xml:space="preserve"> </w:t>
      </w:r>
      <w:r>
        <w:t>классическая</w:t>
      </w:r>
      <w:r>
        <w:rPr>
          <w:spacing w:val="93"/>
        </w:rPr>
        <w:t xml:space="preserve"> </w:t>
      </w:r>
      <w:r>
        <w:t>школа</w:t>
      </w:r>
      <w:r>
        <w:rPr>
          <w:spacing w:val="-53"/>
        </w:rPr>
        <w:t xml:space="preserve"> </w:t>
      </w:r>
      <w:r>
        <w:t>(Й.</w:t>
      </w:r>
      <w:r>
        <w:rPr>
          <w:spacing w:val="-2"/>
        </w:rPr>
        <w:t xml:space="preserve"> </w:t>
      </w:r>
      <w:r>
        <w:t>Гайдн,</w:t>
      </w:r>
      <w:r>
        <w:rPr>
          <w:spacing w:val="39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Моцарт,</w:t>
      </w:r>
      <w:r>
        <w:rPr>
          <w:spacing w:val="38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Бетховен).</w:t>
      </w:r>
      <w:r>
        <w:rPr>
          <w:spacing w:val="38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композиторов-романтиков</w:t>
      </w:r>
      <w:r>
        <w:rPr>
          <w:spacing w:val="39"/>
        </w:rPr>
        <w:t xml:space="preserve"> </w:t>
      </w:r>
      <w:r>
        <w:t>Ф. Шопен,</w:t>
      </w:r>
      <w:r>
        <w:rPr>
          <w:spacing w:val="3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Лист,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8" w:line="360" w:lineRule="auto"/>
        <w:ind w:left="1543" w:right="842"/>
        <w:jc w:val="both"/>
        <w:rPr>
          <w:i/>
        </w:rPr>
      </w:pPr>
      <w:r>
        <w:lastRenderedPageBreak/>
        <w:t xml:space="preserve">Р. Шуман, Ф. Шуберт, Э. Григ). Оперный жанр </w:t>
      </w:r>
      <w:r>
        <w:t>в творчестве композиторов XIX века (Ж. Бизе,</w:t>
      </w:r>
      <w:r>
        <w:rPr>
          <w:spacing w:val="1"/>
        </w:rPr>
        <w:t xml:space="preserve"> </w:t>
      </w:r>
      <w:r>
        <w:t>Дж. Верди). Основные жанры светской музыки (соната, симфония, камерно-инструментальная и</w:t>
      </w:r>
      <w:r>
        <w:rPr>
          <w:spacing w:val="1"/>
        </w:rPr>
        <w:t xml:space="preserve"> </w:t>
      </w:r>
      <w:r>
        <w:t xml:space="preserve">вокальная музыка, опера, балет). </w:t>
      </w:r>
      <w:r>
        <w:rPr>
          <w:i/>
        </w:rPr>
        <w:t xml:space="preserve">Развитие жанров светской музыки </w:t>
      </w:r>
      <w:r>
        <w:t>Основные жанры 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 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 xml:space="preserve">балет). </w:t>
      </w:r>
      <w:r>
        <w:rPr>
          <w:i/>
        </w:rPr>
        <w:t>Развитие жанров светской музыки (камерная инструментальная и вокальная музыка,</w:t>
      </w:r>
      <w:r>
        <w:rPr>
          <w:i/>
          <w:spacing w:val="1"/>
        </w:rPr>
        <w:t xml:space="preserve"> </w:t>
      </w:r>
      <w:r>
        <w:rPr>
          <w:i/>
        </w:rPr>
        <w:t>концерт,</w:t>
      </w:r>
      <w:r>
        <w:rPr>
          <w:i/>
          <w:spacing w:val="-4"/>
        </w:rPr>
        <w:t xml:space="preserve"> </w:t>
      </w:r>
      <w:r>
        <w:rPr>
          <w:i/>
        </w:rPr>
        <w:t>симфония, опера, балет).</w:t>
      </w:r>
    </w:p>
    <w:p w:rsidR="006015BB" w:rsidRDefault="00E9517A">
      <w:pPr>
        <w:pStyle w:val="Heading2"/>
        <w:spacing w:before="6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 музыкальная</w:t>
      </w:r>
      <w:r>
        <w:rPr>
          <w:spacing w:val="-2"/>
        </w:rPr>
        <w:t xml:space="preserve"> </w:t>
      </w:r>
      <w:r>
        <w:t>культура XX</w:t>
      </w:r>
      <w:r>
        <w:rPr>
          <w:spacing w:val="-3"/>
        </w:rPr>
        <w:t xml:space="preserve"> </w:t>
      </w:r>
      <w:r>
        <w:t>в.</w:t>
      </w:r>
    </w:p>
    <w:p w:rsidR="006015BB" w:rsidRDefault="00E9517A">
      <w:pPr>
        <w:pStyle w:val="a3"/>
        <w:spacing w:before="121" w:line="360" w:lineRule="auto"/>
        <w:ind w:right="843"/>
      </w:pPr>
      <w:r>
        <w:t xml:space="preserve">Знакомство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творчест</w:t>
      </w:r>
      <w:r>
        <w:t xml:space="preserve">вом  </w:t>
      </w:r>
      <w:r>
        <w:rPr>
          <w:spacing w:val="1"/>
        </w:rPr>
        <w:t xml:space="preserve"> </w:t>
      </w:r>
      <w:r>
        <w:t xml:space="preserve">всемирно  </w:t>
      </w:r>
      <w:r>
        <w:rPr>
          <w:spacing w:val="1"/>
        </w:rPr>
        <w:t xml:space="preserve"> </w:t>
      </w:r>
      <w:r>
        <w:t>известных    отечественных    композиторов</w:t>
      </w:r>
      <w:r>
        <w:rPr>
          <w:spacing w:val="1"/>
        </w:rPr>
        <w:t xml:space="preserve"> </w:t>
      </w:r>
      <w:r>
        <w:t xml:space="preserve">(И.Ф. Стравинский,  </w:t>
      </w:r>
      <w:r>
        <w:rPr>
          <w:spacing w:val="1"/>
        </w:rPr>
        <w:t xml:space="preserve"> </w:t>
      </w:r>
      <w:r>
        <w:t xml:space="preserve">С.С.  </w:t>
      </w:r>
      <w:r>
        <w:rPr>
          <w:spacing w:val="1"/>
        </w:rPr>
        <w:t xml:space="preserve"> </w:t>
      </w:r>
      <w:r>
        <w:t>Прокофьев,    Д.Д.    Шостакович,    Г.В.    Свиридов,    Р. Щедрин,</w:t>
      </w:r>
      <w:r>
        <w:rPr>
          <w:spacing w:val="1"/>
        </w:rPr>
        <w:t xml:space="preserve"> </w:t>
      </w:r>
      <w:r>
        <w:rPr>
          <w:i/>
        </w:rPr>
        <w:t>А.И. Хачатурян,</w:t>
      </w:r>
      <w:r>
        <w:rPr>
          <w:i/>
          <w:spacing w:val="1"/>
        </w:rPr>
        <w:t xml:space="preserve"> </w:t>
      </w:r>
      <w:r>
        <w:rPr>
          <w:i/>
        </w:rPr>
        <w:t>А.Г.</w:t>
      </w:r>
      <w:r>
        <w:rPr>
          <w:i/>
          <w:spacing w:val="1"/>
        </w:rPr>
        <w:t xml:space="preserve"> </w:t>
      </w:r>
      <w:r>
        <w:rPr>
          <w:i/>
        </w:rPr>
        <w:t>Шнитке)</w:t>
      </w:r>
      <w:r>
        <w:rPr>
          <w:i/>
          <w:spacing w:val="1"/>
        </w:rPr>
        <w:t xml:space="preserve"> </w:t>
      </w:r>
      <w:r>
        <w:t>и зарубежных композиторов ХХ</w:t>
      </w:r>
      <w:r>
        <w:rPr>
          <w:spacing w:val="55"/>
        </w:rPr>
        <w:t xml:space="preserve"> </w:t>
      </w:r>
      <w:r>
        <w:t xml:space="preserve">столетия (К. Дебюсси, </w:t>
      </w:r>
      <w:r>
        <w:rPr>
          <w:i/>
        </w:rPr>
        <w:t>К. Орф,</w:t>
      </w:r>
      <w:r>
        <w:rPr>
          <w:i/>
          <w:spacing w:val="-52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композиторы-песенники</w:t>
      </w:r>
      <w:r>
        <w:rPr>
          <w:spacing w:val="56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 Обобщенное представление о современной музыке, ее разнообразии и характерных</w:t>
      </w:r>
      <w:r>
        <w:rPr>
          <w:spacing w:val="1"/>
        </w:rPr>
        <w:t xml:space="preserve"> </w:t>
      </w:r>
      <w:r>
        <w:t>признаках. Авторская песня: прошлое и настоящее. Рок-музыка и ее отдельные 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запис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музыки.</w:t>
      </w:r>
    </w:p>
    <w:p w:rsidR="006015BB" w:rsidRDefault="00E9517A">
      <w:pPr>
        <w:pStyle w:val="Heading2"/>
        <w:spacing w:before="5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6015BB" w:rsidRDefault="00E9517A">
      <w:pPr>
        <w:pStyle w:val="a3"/>
        <w:spacing w:before="124" w:line="360" w:lineRule="auto"/>
        <w:ind w:right="843"/>
      </w:pPr>
      <w:r>
        <w:t>Панорама современной музыкальной жизни в России и за рубежом:</w:t>
      </w:r>
      <w:r>
        <w:rPr>
          <w:spacing w:val="55"/>
        </w:rPr>
        <w:t xml:space="preserve"> </w:t>
      </w:r>
      <w:r>
        <w:t>концерты, 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55"/>
        </w:rPr>
        <w:t xml:space="preserve"> </w:t>
      </w:r>
      <w:r>
        <w:t>Наследие</w:t>
      </w:r>
      <w:r>
        <w:rPr>
          <w:spacing w:val="55"/>
        </w:rPr>
        <w:t xml:space="preserve"> </w:t>
      </w:r>
      <w:r>
        <w:t>выдающихся</w:t>
      </w:r>
      <w:r>
        <w:rPr>
          <w:spacing w:val="55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 xml:space="preserve">(Ф.И. Шаляпин,   </w:t>
      </w:r>
      <w:r>
        <w:rPr>
          <w:spacing w:val="1"/>
        </w:rPr>
        <w:t xml:space="preserve"> </w:t>
      </w:r>
      <w:r>
        <w:t xml:space="preserve">Д.Ф. Ойстрах,   </w:t>
      </w:r>
      <w:r>
        <w:rPr>
          <w:spacing w:val="1"/>
        </w:rPr>
        <w:t xml:space="preserve"> </w:t>
      </w:r>
      <w:r>
        <w:t xml:space="preserve">А.В. Свешников;   </w:t>
      </w:r>
      <w:r>
        <w:rPr>
          <w:spacing w:val="1"/>
        </w:rPr>
        <w:t xml:space="preserve"> </w:t>
      </w:r>
      <w:r>
        <w:t>Д.А. Хворостовский,     А.Ю. Нетребко,</w:t>
      </w:r>
      <w:r>
        <w:rPr>
          <w:spacing w:val="1"/>
        </w:rPr>
        <w:t xml:space="preserve"> </w:t>
      </w:r>
      <w:r>
        <w:t>В.Т. Спиваков, Н.Л. Луганский, Д.Л. Мацуев и др.) и зарубежных исполнителей (Э. Карузо, М.</w:t>
      </w:r>
      <w:r>
        <w:rPr>
          <w:spacing w:val="1"/>
        </w:rPr>
        <w:t xml:space="preserve"> </w:t>
      </w:r>
      <w:r>
        <w:t>Каллас;</w:t>
      </w:r>
      <w:r>
        <w:rPr>
          <w:spacing w:val="1"/>
        </w:rPr>
        <w:t xml:space="preserve"> </w:t>
      </w:r>
      <w:r>
        <w:t>Л.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</w:t>
      </w:r>
      <w:r>
        <w:t>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 Всемирные центры музыкальной культуры и музыкального образования. Может 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классической? Классическая</w:t>
      </w:r>
      <w:r>
        <w:rPr>
          <w:spacing w:val="-1"/>
        </w:rPr>
        <w:t xml:space="preserve"> </w:t>
      </w:r>
      <w:r>
        <w:t>музыка 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обработках.</w:t>
      </w:r>
    </w:p>
    <w:p w:rsidR="006015BB" w:rsidRDefault="00E9517A">
      <w:pPr>
        <w:pStyle w:val="Heading2"/>
        <w:spacing w:before="3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</w:t>
      </w:r>
      <w:r>
        <w:t>и</w:t>
      </w:r>
      <w:r>
        <w:rPr>
          <w:spacing w:val="-2"/>
        </w:rPr>
        <w:t xml:space="preserve"> </w:t>
      </w:r>
      <w:r>
        <w:t>человека</w:t>
      </w:r>
    </w:p>
    <w:p w:rsidR="006015BB" w:rsidRDefault="00E9517A">
      <w:pPr>
        <w:pStyle w:val="a3"/>
        <w:spacing w:before="124" w:line="360" w:lineRule="auto"/>
        <w:ind w:right="843"/>
      </w:pPr>
      <w:r>
        <w:t>Музыкальное искусство как воплощение жизненной красоты и жизненной правды. 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 обществе. «Вечные» проблемы жизни в творчестве композиторов. 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4"/>
        </w:rPr>
        <w:t xml:space="preserve"> </w:t>
      </w:r>
      <w:r>
        <w:t>сила музыки как</w:t>
      </w:r>
      <w:r>
        <w:rPr>
          <w:spacing w:val="1"/>
        </w:rPr>
        <w:t xml:space="preserve"> </w:t>
      </w:r>
      <w:r>
        <w:t>вида искусства.</w:t>
      </w:r>
    </w:p>
    <w:p w:rsidR="006015BB" w:rsidRDefault="00E9517A">
      <w:pPr>
        <w:pStyle w:val="Heading2"/>
        <w:spacing w:before="4" w:line="360" w:lineRule="auto"/>
        <w:ind w:left="1584" w:right="889" w:firstLine="1276"/>
      </w:pPr>
      <w:r>
        <w:t>Перечень музыкальных произведений для использова</w:t>
      </w:r>
      <w:r>
        <w:t>ния в 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использования</w:t>
      </w:r>
    </w:p>
    <w:p w:rsidR="006015BB" w:rsidRDefault="00E9517A">
      <w:pPr>
        <w:spacing w:line="252" w:lineRule="exact"/>
        <w:ind w:left="3915"/>
        <w:jc w:val="both"/>
        <w:rPr>
          <w:b/>
        </w:rPr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обеспечении</w:t>
      </w:r>
      <w:r>
        <w:rPr>
          <w:b/>
          <w:spacing w:val="-4"/>
        </w:rPr>
        <w:t xml:space="preserve"> </w:t>
      </w:r>
      <w:r>
        <w:rPr>
          <w:b/>
        </w:rPr>
        <w:t>образовательных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2"/>
        <w:ind w:hanging="709"/>
      </w:pPr>
      <w:r>
        <w:t>Ч.</w:t>
      </w:r>
      <w:r>
        <w:rPr>
          <w:spacing w:val="-3"/>
        </w:rPr>
        <w:t xml:space="preserve"> </w:t>
      </w:r>
      <w:r>
        <w:t>Айвз.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4"/>
        </w:rPr>
        <w:t xml:space="preserve"> </w:t>
      </w:r>
      <w:r>
        <w:t>пейзаж».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8"/>
        <w:ind w:hanging="709"/>
      </w:pPr>
      <w:r>
        <w:t>Г.</w:t>
      </w:r>
      <w:r>
        <w:rPr>
          <w:spacing w:val="-3"/>
        </w:rPr>
        <w:t xml:space="preserve"> </w:t>
      </w:r>
      <w:r>
        <w:t>Аллегри.</w:t>
      </w:r>
      <w:r>
        <w:rPr>
          <w:spacing w:val="-3"/>
        </w:rPr>
        <w:t xml:space="preserve"> </w:t>
      </w:r>
      <w:r>
        <w:t>«Мизерере»</w:t>
      </w:r>
      <w:r>
        <w:rPr>
          <w:spacing w:val="-7"/>
        </w:rPr>
        <w:t xml:space="preserve"> </w:t>
      </w:r>
      <w:r>
        <w:t>(«Помилуй»).</w:t>
      </w:r>
    </w:p>
    <w:p w:rsidR="006015BB" w:rsidRDefault="006015BB">
      <w:pPr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68" w:line="362" w:lineRule="auto"/>
        <w:ind w:left="1543" w:right="844" w:firstLine="707"/>
      </w:pPr>
      <w:r>
        <w:lastRenderedPageBreak/>
        <w:t>Американский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блюз</w:t>
      </w:r>
      <w:r>
        <w:rPr>
          <w:spacing w:val="1"/>
        </w:rPr>
        <w:t xml:space="preserve"> </w:t>
      </w:r>
      <w:r>
        <w:t>«Роллем</w:t>
      </w:r>
      <w:r>
        <w:rPr>
          <w:spacing w:val="1"/>
        </w:rPr>
        <w:t xml:space="preserve"> </w:t>
      </w:r>
      <w:r>
        <w:t>Пит»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Нью-Йорк»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Дж.</w:t>
      </w:r>
      <w:r>
        <w:rPr>
          <w:spacing w:val="-52"/>
        </w:rPr>
        <w:t xml:space="preserve"> </w:t>
      </w:r>
      <w:r>
        <w:t>Сильвермена,</w:t>
      </w:r>
      <w:r>
        <w:rPr>
          <w:spacing w:val="-1"/>
        </w:rPr>
        <w:t xml:space="preserve"> </w:t>
      </w:r>
      <w:r>
        <w:t>перевод С.</w:t>
      </w:r>
      <w:r>
        <w:rPr>
          <w:spacing w:val="-2"/>
        </w:rPr>
        <w:t xml:space="preserve"> </w:t>
      </w:r>
      <w:r>
        <w:t>Болотина).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0" w:lineRule="exact"/>
        <w:ind w:hanging="709"/>
      </w:pPr>
      <w:r>
        <w:t>Л.</w:t>
      </w:r>
      <w:r>
        <w:rPr>
          <w:spacing w:val="-1"/>
        </w:rPr>
        <w:t xml:space="preserve"> </w:t>
      </w:r>
      <w:r>
        <w:t>Армстронг.</w:t>
      </w:r>
      <w:r>
        <w:rPr>
          <w:spacing w:val="-1"/>
        </w:rPr>
        <w:t xml:space="preserve"> </w:t>
      </w:r>
      <w:r>
        <w:t>«Блюз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окраины».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/>
        <w:ind w:hanging="709"/>
      </w:pPr>
      <w:r>
        <w:t>Э.</w:t>
      </w:r>
      <w:r>
        <w:rPr>
          <w:spacing w:val="-5"/>
        </w:rPr>
        <w:t xml:space="preserve"> </w:t>
      </w:r>
      <w:r>
        <w:t>Артемьев.</w:t>
      </w:r>
      <w:r>
        <w:rPr>
          <w:spacing w:val="-5"/>
        </w:rPr>
        <w:t xml:space="preserve"> </w:t>
      </w:r>
      <w:r>
        <w:t>«Мозаика».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2" w:firstLine="707"/>
      </w:pPr>
      <w:r>
        <w:t xml:space="preserve">И.  </w:t>
      </w:r>
      <w:r>
        <w:rPr>
          <w:spacing w:val="1"/>
        </w:rPr>
        <w:t xml:space="preserve"> </w:t>
      </w:r>
      <w:r>
        <w:t xml:space="preserve">Бах.   Маленькая  </w:t>
      </w:r>
      <w:r>
        <w:rPr>
          <w:spacing w:val="1"/>
        </w:rPr>
        <w:t xml:space="preserve"> </w:t>
      </w:r>
      <w:r>
        <w:t xml:space="preserve">прелюдия  </w:t>
      </w:r>
      <w:r>
        <w:rPr>
          <w:spacing w:val="1"/>
        </w:rPr>
        <w:t xml:space="preserve"> </w:t>
      </w:r>
      <w:r>
        <w:t>для   органа   соль    минор   (обр.   для   ф-но</w:t>
      </w:r>
      <w:r>
        <w:rPr>
          <w:spacing w:val="1"/>
        </w:rPr>
        <w:t xml:space="preserve"> </w:t>
      </w:r>
      <w:r>
        <w:t>Д.Б. Кабалевского). Токката и ф</w:t>
      </w:r>
      <w:r>
        <w:t>уга ре минор для органа. Органная фуга соль минор. Органная</w:t>
      </w:r>
      <w:r>
        <w:rPr>
          <w:spacing w:val="1"/>
        </w:rPr>
        <w:t xml:space="preserve"> </w:t>
      </w:r>
      <w:r>
        <w:t>фуга ля минор. Прелюдия до мажор (ХТК, том Ι). Фуга ре диез минор (ХТК, том Ι). Итальянский</w:t>
      </w:r>
      <w:r>
        <w:rPr>
          <w:spacing w:val="1"/>
        </w:rPr>
        <w:t xml:space="preserve"> </w:t>
      </w:r>
      <w:r>
        <w:t>концерт. Прелюдия № 8 ми минор («12 маленьких прелюдий для начинающих»). Высокая месса</w:t>
      </w:r>
      <w:r>
        <w:rPr>
          <w:spacing w:val="1"/>
        </w:rPr>
        <w:t xml:space="preserve"> </w:t>
      </w:r>
      <w:r>
        <w:t>си</w:t>
      </w:r>
      <w:r>
        <w:rPr>
          <w:spacing w:val="1"/>
        </w:rPr>
        <w:t xml:space="preserve"> </w:t>
      </w:r>
      <w:r>
        <w:t>минор (хор «Ki</w:t>
      </w:r>
      <w:r>
        <w:t>rie» (№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хор</w:t>
      </w:r>
      <w:r>
        <w:rPr>
          <w:spacing w:val="55"/>
        </w:rPr>
        <w:t xml:space="preserve"> </w:t>
      </w:r>
      <w:r>
        <w:t>«Gloria» (№ 4), ария альта «Agnus</w:t>
      </w:r>
      <w:r>
        <w:rPr>
          <w:spacing w:val="55"/>
        </w:rPr>
        <w:t xml:space="preserve"> </w:t>
      </w:r>
      <w:r>
        <w:t>Dei» (№ 23), хор «Sanctus»</w:t>
      </w:r>
      <w:r>
        <w:rPr>
          <w:spacing w:val="1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20)).</w:t>
      </w:r>
      <w:r>
        <w:rPr>
          <w:spacing w:val="43"/>
        </w:rPr>
        <w:t xml:space="preserve"> </w:t>
      </w:r>
      <w:r>
        <w:t>Оратория</w:t>
      </w:r>
      <w:r>
        <w:rPr>
          <w:spacing w:val="40"/>
        </w:rPr>
        <w:t xml:space="preserve"> </w:t>
      </w:r>
      <w:r>
        <w:t>«Страсти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Матфею»</w:t>
      </w:r>
      <w:r>
        <w:rPr>
          <w:spacing w:val="38"/>
        </w:rPr>
        <w:t xml:space="preserve"> </w:t>
      </w:r>
      <w:r>
        <w:t>(ария</w:t>
      </w:r>
      <w:r>
        <w:rPr>
          <w:spacing w:val="42"/>
        </w:rPr>
        <w:t xml:space="preserve"> </w:t>
      </w:r>
      <w:r>
        <w:t>альта</w:t>
      </w:r>
      <w:r>
        <w:rPr>
          <w:spacing w:val="42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47).</w:t>
      </w:r>
      <w:r>
        <w:rPr>
          <w:spacing w:val="42"/>
        </w:rPr>
        <w:t xml:space="preserve"> </w:t>
      </w:r>
      <w:r>
        <w:t>Сюита</w:t>
      </w:r>
      <w:r>
        <w:rPr>
          <w:spacing w:val="45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(7</w:t>
      </w:r>
      <w:r>
        <w:rPr>
          <w:spacing w:val="42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«Шутка»).</w:t>
      </w:r>
      <w:r>
        <w:rPr>
          <w:spacing w:val="-5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Бах-Ф. Бузони. Чакона</w:t>
      </w:r>
      <w:r>
        <w:rPr>
          <w:spacing w:val="-3"/>
        </w:rPr>
        <w:t xml:space="preserve"> </w:t>
      </w:r>
      <w:r>
        <w:t>из Партиты № 2</w:t>
      </w:r>
      <w:r>
        <w:rPr>
          <w:spacing w:val="-3"/>
        </w:rPr>
        <w:t xml:space="preserve"> </w:t>
      </w:r>
      <w:r>
        <w:t>для скрипки</w:t>
      </w:r>
      <w:r>
        <w:rPr>
          <w:spacing w:val="-1"/>
        </w:rPr>
        <w:t xml:space="preserve"> </w:t>
      </w:r>
      <w:r>
        <w:t>соло.</w:t>
      </w:r>
    </w:p>
    <w:p w:rsidR="006015BB" w:rsidRPr="007F3CB8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"/>
        <w:ind w:hanging="709"/>
        <w:rPr>
          <w:lang w:val="en-US"/>
        </w:rPr>
      </w:pPr>
      <w:r>
        <w:t>И</w:t>
      </w:r>
      <w:r w:rsidRPr="007F3CB8">
        <w:rPr>
          <w:lang w:val="en-US"/>
        </w:rPr>
        <w:t>.</w:t>
      </w:r>
      <w:r w:rsidRPr="007F3CB8">
        <w:rPr>
          <w:spacing w:val="-3"/>
          <w:lang w:val="en-US"/>
        </w:rPr>
        <w:t xml:space="preserve"> </w:t>
      </w:r>
      <w:r>
        <w:t>Бах</w:t>
      </w:r>
      <w:r w:rsidRPr="007F3CB8">
        <w:rPr>
          <w:lang w:val="en-US"/>
        </w:rPr>
        <w:t>-</w:t>
      </w:r>
      <w:r>
        <w:t>Ш</w:t>
      </w:r>
      <w:r w:rsidRPr="007F3CB8">
        <w:rPr>
          <w:lang w:val="en-US"/>
        </w:rPr>
        <w:t>.</w:t>
      </w:r>
      <w:r w:rsidRPr="007F3CB8">
        <w:rPr>
          <w:spacing w:val="-3"/>
          <w:lang w:val="en-US"/>
        </w:rPr>
        <w:t xml:space="preserve"> </w:t>
      </w:r>
      <w:r>
        <w:t>Гуно</w:t>
      </w:r>
      <w:r w:rsidRPr="007F3CB8">
        <w:rPr>
          <w:lang w:val="en-US"/>
        </w:rPr>
        <w:t>. «Ave</w:t>
      </w:r>
      <w:r w:rsidRPr="007F3CB8">
        <w:rPr>
          <w:spacing w:val="-3"/>
          <w:lang w:val="en-US"/>
        </w:rPr>
        <w:t xml:space="preserve"> </w:t>
      </w:r>
      <w:r w:rsidRPr="007F3CB8">
        <w:rPr>
          <w:lang w:val="en-US"/>
        </w:rPr>
        <w:t>Maria».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7"/>
        <w:ind w:hanging="709"/>
      </w:pPr>
      <w:r>
        <w:t>М.</w:t>
      </w:r>
      <w:r>
        <w:rPr>
          <w:spacing w:val="-2"/>
        </w:rPr>
        <w:t xml:space="preserve"> </w:t>
      </w:r>
      <w:r>
        <w:t>Березовский.</w:t>
      </w:r>
      <w:r>
        <w:rPr>
          <w:spacing w:val="-4"/>
        </w:rPr>
        <w:t xml:space="preserve"> </w:t>
      </w:r>
      <w:r>
        <w:t>Хоровой</w:t>
      </w:r>
      <w:r>
        <w:rPr>
          <w:spacing w:val="-2"/>
        </w:rPr>
        <w:t xml:space="preserve"> </w:t>
      </w:r>
      <w:r>
        <w:t>концерт</w:t>
      </w:r>
      <w:r>
        <w:rPr>
          <w:spacing w:val="-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отвержи</w:t>
      </w:r>
      <w:r>
        <w:rPr>
          <w:spacing w:val="-2"/>
        </w:rPr>
        <w:t xml:space="preserve"> </w:t>
      </w:r>
      <w:r>
        <w:t>мене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старости».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51" w:firstLine="707"/>
      </w:pPr>
      <w:r>
        <w:t>Л. Бернстайн. Мюзикл «Вестсайдская история» (песня Тони «Мария!», песня и</w:t>
      </w:r>
      <w:r>
        <w:rPr>
          <w:spacing w:val="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девушек «Америка», дуэт Тони</w:t>
      </w:r>
      <w:r>
        <w:rPr>
          <w:spacing w:val="-1"/>
        </w:rPr>
        <w:t xml:space="preserve"> </w:t>
      </w:r>
      <w:r>
        <w:t>и Марии, сцена</w:t>
      </w:r>
      <w:r>
        <w:rPr>
          <w:spacing w:val="-1"/>
        </w:rPr>
        <w:t xml:space="preserve"> </w:t>
      </w:r>
      <w:r>
        <w:t>драки).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7" w:firstLine="707"/>
      </w:pPr>
      <w:r>
        <w:t>Л.</w:t>
      </w:r>
      <w:r>
        <w:rPr>
          <w:spacing w:val="1"/>
        </w:rPr>
        <w:t xml:space="preserve"> </w:t>
      </w:r>
      <w:r>
        <w:t>Бетховен.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(экспозиция</w:t>
      </w:r>
      <w:r>
        <w:rPr>
          <w:spacing w:val="1"/>
        </w:rPr>
        <w:t xml:space="preserve"> </w:t>
      </w:r>
      <w:r>
        <w:t>Ι</w:t>
      </w:r>
      <w:r>
        <w:rPr>
          <w:spacing w:val="1"/>
        </w:rPr>
        <w:t xml:space="preserve"> </w:t>
      </w:r>
      <w:r>
        <w:t>части).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-52"/>
        </w:rPr>
        <w:t xml:space="preserve"> </w:t>
      </w:r>
      <w:r>
        <w:t>(«Патетическая»).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(«Лунная»).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(ΙΙ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менуэт).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(«Аппассионата»). Рондо-каприччио «Ярость по поводу утерянного гроша». Экосез ми бемоль</w:t>
      </w:r>
      <w:r>
        <w:rPr>
          <w:spacing w:val="1"/>
        </w:rPr>
        <w:t xml:space="preserve"> </w:t>
      </w:r>
      <w:r>
        <w:t xml:space="preserve">мажор. Концерт № 4 для ф-но с орк. (фрагмент ΙΙ части). Музыка </w:t>
      </w:r>
      <w:r>
        <w:t>к трагедии И. Гете «Эгмонт»</w:t>
      </w:r>
      <w:r>
        <w:rPr>
          <w:spacing w:val="1"/>
        </w:rPr>
        <w:t xml:space="preserve"> </w:t>
      </w:r>
      <w:r>
        <w:t>(Увертюра.</w:t>
      </w:r>
      <w:r>
        <w:rPr>
          <w:spacing w:val="-1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Клерхен). Шотландская</w:t>
      </w:r>
      <w:r>
        <w:rPr>
          <w:spacing w:val="-1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«Верный Джонни».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" w:line="360" w:lineRule="auto"/>
        <w:ind w:left="1543" w:right="842" w:firstLine="707"/>
      </w:pPr>
      <w:r>
        <w:t>Ж. Бизе.</w:t>
      </w:r>
      <w:r>
        <w:rPr>
          <w:spacing w:val="1"/>
        </w:rPr>
        <w:t xml:space="preserve"> </w:t>
      </w:r>
      <w:r>
        <w:t>Опера «Кармен» (фрагменты:Увертюра, Хабанера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 д.,</w:t>
      </w:r>
      <w:r>
        <w:rPr>
          <w:spacing w:val="1"/>
        </w:rPr>
        <w:t xml:space="preserve"> </w:t>
      </w:r>
      <w:r>
        <w:t>Сегедилья,</w:t>
      </w:r>
      <w:r>
        <w:rPr>
          <w:spacing w:val="1"/>
        </w:rPr>
        <w:t xml:space="preserve"> </w:t>
      </w:r>
      <w:r>
        <w:t>Сцена</w:t>
      </w:r>
      <w:r>
        <w:rPr>
          <w:spacing w:val="-1"/>
        </w:rPr>
        <w:t xml:space="preserve"> </w:t>
      </w:r>
      <w:r>
        <w:t>гадания).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3" w:firstLine="707"/>
      </w:pPr>
      <w:r>
        <w:t>Ж. Бизе-Р. Щедрин.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«Кармен-сюита»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(№ 1).</w:t>
      </w:r>
      <w:r>
        <w:rPr>
          <w:spacing w:val="1"/>
        </w:rPr>
        <w:t xml:space="preserve"> </w:t>
      </w:r>
      <w:r>
        <w:t>Танец</w:t>
      </w:r>
      <w:r>
        <w:rPr>
          <w:spacing w:val="55"/>
        </w:rPr>
        <w:t xml:space="preserve"> </w:t>
      </w:r>
      <w:r>
        <w:t>(№ 2)</w:t>
      </w:r>
      <w:r>
        <w:rPr>
          <w:spacing w:val="1"/>
        </w:rPr>
        <w:t xml:space="preserve"> </w:t>
      </w:r>
      <w:r>
        <w:t>Развод караула (№ 4). Выход Кармен и Хабанера (№ 5). Вторая интермеццо (№ 7). Болеро (№ 8).</w:t>
      </w:r>
      <w:r>
        <w:rPr>
          <w:spacing w:val="1"/>
        </w:rPr>
        <w:t xml:space="preserve"> </w:t>
      </w:r>
      <w:r>
        <w:t>Тореро</w:t>
      </w:r>
      <w:r>
        <w:rPr>
          <w:spacing w:val="-3"/>
        </w:rPr>
        <w:t xml:space="preserve"> </w:t>
      </w:r>
      <w:r>
        <w:t>(№ 9).</w:t>
      </w:r>
      <w:r>
        <w:rPr>
          <w:spacing w:val="-3"/>
        </w:rPr>
        <w:t xml:space="preserve"> </w:t>
      </w:r>
      <w:r>
        <w:t>Тореро</w:t>
      </w:r>
      <w:r>
        <w:rPr>
          <w:spacing w:val="-1"/>
        </w:rPr>
        <w:t xml:space="preserve"> </w:t>
      </w:r>
      <w:r>
        <w:t>и Кармен (№</w:t>
      </w:r>
      <w:r>
        <w:rPr>
          <w:spacing w:val="1"/>
        </w:rPr>
        <w:t xml:space="preserve"> </w:t>
      </w:r>
      <w:r>
        <w:t>10).</w:t>
      </w:r>
      <w:r>
        <w:rPr>
          <w:spacing w:val="-1"/>
        </w:rPr>
        <w:t xml:space="preserve"> </w:t>
      </w:r>
      <w:r>
        <w:t>Адажио</w:t>
      </w:r>
      <w:r>
        <w:rPr>
          <w:spacing w:val="-3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11). Гадание</w:t>
      </w:r>
      <w:r>
        <w:rPr>
          <w:spacing w:val="-3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12).</w:t>
      </w:r>
      <w:r>
        <w:rPr>
          <w:spacing w:val="-3"/>
        </w:rPr>
        <w:t xml:space="preserve"> </w:t>
      </w:r>
      <w:r>
        <w:t>Финал (№ 13).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9" w:firstLine="707"/>
      </w:pPr>
      <w:r>
        <w:t>А. Бородин.</w:t>
      </w:r>
      <w:r>
        <w:rPr>
          <w:spacing w:val="1"/>
        </w:rPr>
        <w:t xml:space="preserve"> </w:t>
      </w:r>
      <w:r>
        <w:t>Квартет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(Ноктюрн,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«Богатырская»</w:t>
      </w:r>
      <w:r>
        <w:rPr>
          <w:spacing w:val="1"/>
        </w:rPr>
        <w:t xml:space="preserve"> </w:t>
      </w:r>
      <w:r>
        <w:t>(экспозиция</w:t>
      </w:r>
      <w:r>
        <w:t>, Ι ч.). Опера «Князь Игорь» (Хор из пролога «Солнцу красному слава!», Ария Князя</w:t>
      </w:r>
      <w:r>
        <w:rPr>
          <w:spacing w:val="1"/>
        </w:rPr>
        <w:t xml:space="preserve"> </w:t>
      </w:r>
      <w:r>
        <w:t>Игоря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д., Половецкая</w:t>
      </w:r>
      <w:r>
        <w:rPr>
          <w:spacing w:val="-1"/>
        </w:rPr>
        <w:t xml:space="preserve"> </w:t>
      </w:r>
      <w:r>
        <w:t>пляска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хором из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д.,</w:t>
      </w:r>
      <w:r>
        <w:rPr>
          <w:spacing w:val="-1"/>
        </w:rPr>
        <w:t xml:space="preserve"> </w:t>
      </w:r>
      <w:r>
        <w:t>Плач</w:t>
      </w:r>
      <w:r>
        <w:rPr>
          <w:spacing w:val="-1"/>
        </w:rPr>
        <w:t xml:space="preserve"> </w:t>
      </w:r>
      <w:r>
        <w:t>Ярославны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д.).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ind w:hanging="709"/>
      </w:pPr>
      <w:r>
        <w:t>Д.</w:t>
      </w:r>
      <w:r>
        <w:rPr>
          <w:spacing w:val="-2"/>
        </w:rPr>
        <w:t xml:space="preserve"> </w:t>
      </w:r>
      <w:r>
        <w:t>Бортнянский.</w:t>
      </w:r>
      <w:r>
        <w:rPr>
          <w:spacing w:val="-5"/>
        </w:rPr>
        <w:t xml:space="preserve"> </w:t>
      </w:r>
      <w:r>
        <w:t>Херувимская</w:t>
      </w:r>
      <w:r>
        <w:rPr>
          <w:spacing w:val="-1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№ 7.</w:t>
      </w:r>
      <w:r>
        <w:rPr>
          <w:spacing w:val="-1"/>
        </w:rPr>
        <w:t xml:space="preserve"> </w:t>
      </w:r>
      <w:r>
        <w:t>«Слава</w:t>
      </w:r>
      <w:r>
        <w:rPr>
          <w:spacing w:val="-2"/>
        </w:rPr>
        <w:t xml:space="preserve"> </w:t>
      </w:r>
      <w:r>
        <w:t>Отцу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Сыну</w:t>
      </w:r>
      <w:r>
        <w:rPr>
          <w:spacing w:val="-5"/>
        </w:rPr>
        <w:t xml:space="preserve"> </w:t>
      </w:r>
      <w:r>
        <w:t>и Святому</w:t>
      </w:r>
      <w:r>
        <w:rPr>
          <w:spacing w:val="-5"/>
        </w:rPr>
        <w:t xml:space="preserve"> </w:t>
      </w:r>
      <w:r>
        <w:t>Духу».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/>
        <w:ind w:hanging="709"/>
      </w:pPr>
      <w:r>
        <w:t>Ж.</w:t>
      </w:r>
      <w:r>
        <w:rPr>
          <w:spacing w:val="-2"/>
        </w:rPr>
        <w:t xml:space="preserve"> </w:t>
      </w:r>
      <w:r>
        <w:t>Брель.</w:t>
      </w:r>
      <w:r>
        <w:rPr>
          <w:spacing w:val="-1"/>
        </w:rPr>
        <w:t xml:space="preserve"> </w:t>
      </w:r>
      <w:r>
        <w:t>Вальс.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7"/>
        <w:ind w:hanging="709"/>
      </w:pPr>
      <w:r>
        <w:t>Дж.</w:t>
      </w:r>
      <w:r>
        <w:rPr>
          <w:spacing w:val="-2"/>
        </w:rPr>
        <w:t xml:space="preserve"> </w:t>
      </w:r>
      <w:r>
        <w:t>Верди.</w:t>
      </w:r>
      <w:r>
        <w:rPr>
          <w:spacing w:val="-2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«Риголетто»</w:t>
      </w:r>
      <w:r>
        <w:rPr>
          <w:spacing w:val="-7"/>
        </w:rPr>
        <w:t xml:space="preserve"> </w:t>
      </w:r>
      <w:r>
        <w:t>(Песенка</w:t>
      </w:r>
      <w:r>
        <w:rPr>
          <w:spacing w:val="-2"/>
        </w:rPr>
        <w:t xml:space="preserve"> </w:t>
      </w:r>
      <w:r>
        <w:t>Герцога,</w:t>
      </w:r>
      <w:r>
        <w:rPr>
          <w:spacing w:val="-3"/>
        </w:rPr>
        <w:t xml:space="preserve"> </w:t>
      </w:r>
      <w:r>
        <w:t>Финал).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0" w:lineRule="auto"/>
        <w:ind w:left="1543" w:right="849" w:firstLine="707"/>
      </w:pPr>
      <w:r>
        <w:t>А.</w:t>
      </w:r>
      <w:r>
        <w:rPr>
          <w:spacing w:val="42"/>
        </w:rPr>
        <w:t xml:space="preserve"> </w:t>
      </w:r>
      <w:r>
        <w:t>Вивальди.</w:t>
      </w:r>
      <w:r>
        <w:rPr>
          <w:spacing w:val="42"/>
        </w:rPr>
        <w:t xml:space="preserve"> </w:t>
      </w:r>
      <w:r>
        <w:t>Цикл</w:t>
      </w:r>
      <w:r>
        <w:rPr>
          <w:spacing w:val="43"/>
        </w:rPr>
        <w:t xml:space="preserve"> </w:t>
      </w:r>
      <w:r>
        <w:t>концертов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скрипки</w:t>
      </w:r>
      <w:r>
        <w:rPr>
          <w:spacing w:val="42"/>
        </w:rPr>
        <w:t xml:space="preserve"> </w:t>
      </w:r>
      <w:r>
        <w:t>соло,</w:t>
      </w:r>
      <w:r>
        <w:rPr>
          <w:spacing w:val="40"/>
        </w:rPr>
        <w:t xml:space="preserve"> </w:t>
      </w:r>
      <w:r>
        <w:t>струнного</w:t>
      </w:r>
      <w:r>
        <w:rPr>
          <w:spacing w:val="43"/>
        </w:rPr>
        <w:t xml:space="preserve"> </w:t>
      </w:r>
      <w:r>
        <w:t>квинтета,</w:t>
      </w:r>
      <w:r>
        <w:rPr>
          <w:spacing w:val="42"/>
        </w:rPr>
        <w:t xml:space="preserve"> </w:t>
      </w:r>
      <w:r>
        <w:t>органа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чембало</w:t>
      </w:r>
      <w:r>
        <w:rPr>
          <w:spacing w:val="-1"/>
        </w:rPr>
        <w:t xml:space="preserve"> </w:t>
      </w:r>
      <w:r>
        <w:t>«Времена года»</w:t>
      </w:r>
      <w:r>
        <w:rPr>
          <w:spacing w:val="-5"/>
        </w:rPr>
        <w:t xml:space="preserve"> </w:t>
      </w:r>
      <w:r>
        <w:t>(«Весна»,</w:t>
      </w:r>
      <w:r>
        <w:rPr>
          <w:spacing w:val="2"/>
        </w:rPr>
        <w:t xml:space="preserve"> </w:t>
      </w:r>
      <w:r>
        <w:t>«Зима»).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line="252" w:lineRule="exact"/>
        <w:ind w:hanging="709"/>
      </w:pPr>
      <w:r>
        <w:t>Э.</w:t>
      </w:r>
      <w:r>
        <w:rPr>
          <w:spacing w:val="-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Лобос.</w:t>
      </w:r>
      <w:r>
        <w:rPr>
          <w:spacing w:val="-2"/>
        </w:rPr>
        <w:t xml:space="preserve"> </w:t>
      </w:r>
      <w:r>
        <w:t>«Бразильская</w:t>
      </w:r>
      <w:r>
        <w:rPr>
          <w:spacing w:val="-1"/>
        </w:rPr>
        <w:t xml:space="preserve"> </w:t>
      </w:r>
      <w:r>
        <w:t>бахиана»</w:t>
      </w:r>
      <w:r>
        <w:rPr>
          <w:spacing w:val="-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(ария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сопрано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виолончелей).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7" w:line="360" w:lineRule="auto"/>
        <w:ind w:left="1543" w:right="848" w:firstLine="707"/>
      </w:pPr>
      <w:r>
        <w:t>А.</w:t>
      </w:r>
      <w:r>
        <w:rPr>
          <w:spacing w:val="7"/>
        </w:rPr>
        <w:t xml:space="preserve"> </w:t>
      </w:r>
      <w:r>
        <w:t>Варламов.</w:t>
      </w:r>
      <w:r>
        <w:rPr>
          <w:spacing w:val="7"/>
        </w:rPr>
        <w:t xml:space="preserve"> </w:t>
      </w:r>
      <w:r>
        <w:t>«Горные</w:t>
      </w:r>
      <w:r>
        <w:rPr>
          <w:spacing w:val="9"/>
        </w:rPr>
        <w:t xml:space="preserve"> </w:t>
      </w:r>
      <w:r>
        <w:t>вершины»</w:t>
      </w:r>
      <w:r>
        <w:rPr>
          <w:spacing w:val="3"/>
        </w:rPr>
        <w:t xml:space="preserve"> </w:t>
      </w:r>
      <w:r>
        <w:t>(сл.</w:t>
      </w:r>
      <w:r>
        <w:rPr>
          <w:spacing w:val="9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Лермонтова).</w:t>
      </w:r>
      <w:r>
        <w:rPr>
          <w:spacing w:val="8"/>
        </w:rPr>
        <w:t xml:space="preserve"> </w:t>
      </w:r>
      <w:r>
        <w:t>«Красный</w:t>
      </w:r>
      <w:r>
        <w:rPr>
          <w:spacing w:val="6"/>
        </w:rPr>
        <w:t xml:space="preserve"> </w:t>
      </w:r>
      <w:r>
        <w:t>сарафан»</w:t>
      </w:r>
      <w:r>
        <w:rPr>
          <w:spacing w:val="6"/>
        </w:rPr>
        <w:t xml:space="preserve"> </w:t>
      </w:r>
      <w:r>
        <w:t>(сл.</w:t>
      </w:r>
      <w:r>
        <w:rPr>
          <w:spacing w:val="8"/>
        </w:rPr>
        <w:t xml:space="preserve"> </w:t>
      </w:r>
      <w:r>
        <w:t>Г.</w:t>
      </w:r>
      <w:r>
        <w:rPr>
          <w:spacing w:val="-52"/>
        </w:rPr>
        <w:t xml:space="preserve"> </w:t>
      </w:r>
      <w:r>
        <w:t>Цыганова).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" w:line="360" w:lineRule="auto"/>
        <w:ind w:left="1543" w:right="843" w:firstLine="707"/>
      </w:pPr>
      <w:r>
        <w:t>В.</w:t>
      </w:r>
      <w:r>
        <w:rPr>
          <w:spacing w:val="1"/>
        </w:rPr>
        <w:t xml:space="preserve"> </w:t>
      </w:r>
      <w:r>
        <w:t>Гаврилин</w:t>
      </w:r>
      <w:r>
        <w:rPr>
          <w:spacing w:val="1"/>
        </w:rPr>
        <w:t xml:space="preserve"> </w:t>
      </w:r>
      <w:r>
        <w:t>«Перезвоны».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прочтении</w:t>
      </w:r>
      <w:r>
        <w:rPr>
          <w:spacing w:val="1"/>
        </w:rPr>
        <w:t xml:space="preserve"> </w:t>
      </w:r>
      <w:r>
        <w:t>В. Шукшина</w:t>
      </w:r>
      <w:r>
        <w:rPr>
          <w:spacing w:val="1"/>
        </w:rPr>
        <w:t xml:space="preserve"> </w:t>
      </w:r>
      <w:r>
        <w:t>(симфония-действо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солистов,</w:t>
      </w:r>
      <w:r>
        <w:rPr>
          <w:spacing w:val="29"/>
        </w:rPr>
        <w:t xml:space="preserve"> </w:t>
      </w:r>
      <w:r>
        <w:t>хора,</w:t>
      </w:r>
      <w:r>
        <w:rPr>
          <w:spacing w:val="29"/>
        </w:rPr>
        <w:t xml:space="preserve"> </w:t>
      </w:r>
      <w:r>
        <w:t>гобоя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ударных):</w:t>
      </w:r>
      <w:r>
        <w:rPr>
          <w:spacing w:val="29"/>
        </w:rPr>
        <w:t xml:space="preserve"> </w:t>
      </w:r>
      <w:r>
        <w:t>«Весело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душе»</w:t>
      </w:r>
      <w:r>
        <w:rPr>
          <w:spacing w:val="24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1),</w:t>
      </w:r>
      <w:r>
        <w:rPr>
          <w:spacing w:val="28"/>
        </w:rPr>
        <w:t xml:space="preserve"> </w:t>
      </w:r>
      <w:r>
        <w:t>«Смерть</w:t>
      </w:r>
      <w:r>
        <w:rPr>
          <w:spacing w:val="29"/>
        </w:rPr>
        <w:t xml:space="preserve"> </w:t>
      </w:r>
      <w:r>
        <w:t>разбойника»</w:t>
      </w:r>
      <w:r>
        <w:rPr>
          <w:spacing w:val="24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2),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8" w:firstLine="0"/>
      </w:pPr>
      <w:r>
        <w:lastRenderedPageBreak/>
        <w:t>«Ерунда» (№ 4), «Ти-ри-ри» (№ 8), «Вечерняя музыка» (№ 10), «Молитва» (№ 17). Вокальный</w:t>
      </w:r>
      <w:r>
        <w:rPr>
          <w:spacing w:val="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«Времена года»</w:t>
      </w:r>
      <w:r>
        <w:rPr>
          <w:spacing w:val="-5"/>
        </w:rPr>
        <w:t xml:space="preserve"> </w:t>
      </w:r>
      <w:r>
        <w:t>(«Весна»,</w:t>
      </w:r>
      <w:r>
        <w:rPr>
          <w:spacing w:val="2"/>
        </w:rPr>
        <w:t xml:space="preserve"> </w:t>
      </w:r>
      <w:r>
        <w:t>«Осень»).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0" w:lineRule="exact"/>
        <w:ind w:hanging="709"/>
      </w:pPr>
      <w:r>
        <w:t>Й.</w:t>
      </w:r>
      <w:r>
        <w:rPr>
          <w:spacing w:val="-2"/>
        </w:rPr>
        <w:t xml:space="preserve"> </w:t>
      </w:r>
      <w:r>
        <w:t>Гайдн.</w:t>
      </w:r>
      <w:r>
        <w:rPr>
          <w:spacing w:val="-1"/>
        </w:rPr>
        <w:t xml:space="preserve"> </w:t>
      </w:r>
      <w:r>
        <w:t>Симфония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103</w:t>
      </w:r>
      <w:r>
        <w:rPr>
          <w:spacing w:val="-1"/>
        </w:rPr>
        <w:t xml:space="preserve"> </w:t>
      </w:r>
      <w:r>
        <w:t>(«С</w:t>
      </w:r>
      <w:r>
        <w:rPr>
          <w:spacing w:val="-2"/>
        </w:rPr>
        <w:t xml:space="preserve"> </w:t>
      </w:r>
      <w:r>
        <w:t>тремоло</w:t>
      </w:r>
      <w:r>
        <w:rPr>
          <w:spacing w:val="-1"/>
        </w:rPr>
        <w:t xml:space="preserve"> </w:t>
      </w:r>
      <w:r>
        <w:t>литавр»).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часть.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4" w:firstLine="707"/>
      </w:pPr>
      <w:r>
        <w:t>Г.</w:t>
      </w:r>
      <w:r>
        <w:rPr>
          <w:spacing w:val="1"/>
        </w:rPr>
        <w:t xml:space="preserve"> </w:t>
      </w:r>
      <w:r>
        <w:t>Гендель.</w:t>
      </w:r>
      <w:r>
        <w:rPr>
          <w:spacing w:val="1"/>
        </w:rPr>
        <w:t xml:space="preserve"> </w:t>
      </w:r>
      <w:r>
        <w:t>Пассакалия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сюиты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«Аллилуйя»</w:t>
      </w:r>
      <w:r>
        <w:rPr>
          <w:spacing w:val="1"/>
        </w:rPr>
        <w:t xml:space="preserve"> </w:t>
      </w:r>
      <w:r>
        <w:t>(№ 44)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оратории</w:t>
      </w:r>
      <w:r>
        <w:rPr>
          <w:spacing w:val="-2"/>
        </w:rPr>
        <w:t xml:space="preserve"> </w:t>
      </w:r>
      <w:r>
        <w:t>«Мессия».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3" w:firstLine="707"/>
      </w:pPr>
      <w:r>
        <w:t>Дж. Гершвин. Опера «Порги и Бесс» (Колыбельная Клары из I д., Песня Порги из</w:t>
      </w:r>
      <w:r>
        <w:rPr>
          <w:spacing w:val="1"/>
        </w:rPr>
        <w:t xml:space="preserve"> </w:t>
      </w:r>
      <w:r>
        <w:t>II д., Дуэт Порги и Бесс из II д., Песенка Спортинг Лайфа из II д.). Концерт для ф-но с оркестром</w:t>
      </w:r>
      <w:r>
        <w:rPr>
          <w:spacing w:val="1"/>
        </w:rPr>
        <w:t xml:space="preserve"> </w:t>
      </w:r>
      <w:r>
        <w:t>(Ι</w:t>
      </w:r>
      <w:r>
        <w:rPr>
          <w:spacing w:val="18"/>
        </w:rPr>
        <w:t xml:space="preserve"> </w:t>
      </w:r>
      <w:r>
        <w:t>часть).</w:t>
      </w:r>
      <w:r>
        <w:rPr>
          <w:spacing w:val="22"/>
        </w:rPr>
        <w:t xml:space="preserve"> </w:t>
      </w:r>
      <w:r>
        <w:t>Рапсодия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блюзовых</w:t>
      </w:r>
      <w:r>
        <w:rPr>
          <w:spacing w:val="76"/>
        </w:rPr>
        <w:t xml:space="preserve"> </w:t>
      </w:r>
      <w:r>
        <w:t>тонах.</w:t>
      </w:r>
      <w:r>
        <w:rPr>
          <w:spacing w:val="77"/>
        </w:rPr>
        <w:t xml:space="preserve"> </w:t>
      </w:r>
      <w:r>
        <w:t>«Любимый</w:t>
      </w:r>
      <w:r>
        <w:rPr>
          <w:spacing w:val="76"/>
        </w:rPr>
        <w:t xml:space="preserve"> </w:t>
      </w:r>
      <w:r>
        <w:t>мой»</w:t>
      </w:r>
      <w:r>
        <w:rPr>
          <w:spacing w:val="70"/>
        </w:rPr>
        <w:t xml:space="preserve"> </w:t>
      </w:r>
      <w:r>
        <w:t>(сл.</w:t>
      </w:r>
      <w:r>
        <w:rPr>
          <w:spacing w:val="77"/>
        </w:rPr>
        <w:t xml:space="preserve"> </w:t>
      </w:r>
      <w:r>
        <w:t>А.</w:t>
      </w:r>
      <w:r>
        <w:rPr>
          <w:spacing w:val="76"/>
        </w:rPr>
        <w:t xml:space="preserve"> </w:t>
      </w:r>
      <w:r>
        <w:t>Гершвина,</w:t>
      </w:r>
      <w:r>
        <w:rPr>
          <w:spacing w:val="76"/>
        </w:rPr>
        <w:t xml:space="preserve"> </w:t>
      </w:r>
      <w:r>
        <w:t>русский</w:t>
      </w:r>
      <w:r>
        <w:rPr>
          <w:spacing w:val="75"/>
        </w:rPr>
        <w:t xml:space="preserve"> </w:t>
      </w:r>
      <w:r>
        <w:t>текст</w:t>
      </w:r>
      <w:r>
        <w:rPr>
          <w:spacing w:val="-53"/>
        </w:rPr>
        <w:t xml:space="preserve"> </w:t>
      </w:r>
      <w:r>
        <w:t>Т. Сикорской).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" w:line="360" w:lineRule="auto"/>
        <w:ind w:left="1543" w:right="844" w:firstLine="707"/>
      </w:pPr>
      <w:r>
        <w:t>М. Глинка. Опера «Иван Сусанин» (Рондо Антониды из I д., хор «Разгулялися,</w:t>
      </w:r>
      <w:r>
        <w:rPr>
          <w:spacing w:val="1"/>
        </w:rPr>
        <w:t xml:space="preserve"> </w:t>
      </w:r>
      <w:r>
        <w:t>разливалися», романс Антониды, Полонез, Краковяк, Мазурка из II д., Песня Вани из III д., Хор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Сусанина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д.</w:t>
      </w:r>
      <w:r>
        <w:t>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«Славься!»).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</w:t>
      </w:r>
      <w:r>
        <w:rPr>
          <w:spacing w:val="1"/>
        </w:rPr>
        <w:t xml:space="preserve"> </w:t>
      </w:r>
      <w:r>
        <w:t>(Увертюра, Сцена Наины и Фарлафа, Персидский хор, заключительный хор «Слава 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27"/>
        </w:rPr>
        <w:t xml:space="preserve"> </w:t>
      </w:r>
      <w:r>
        <w:t>«Вальс-фантазия».</w:t>
      </w:r>
      <w:r>
        <w:rPr>
          <w:spacing w:val="24"/>
        </w:rPr>
        <w:t xml:space="preserve"> </w:t>
      </w:r>
      <w:r>
        <w:t>Романс</w:t>
      </w:r>
      <w:r>
        <w:rPr>
          <w:spacing w:val="24"/>
        </w:rPr>
        <w:t xml:space="preserve"> </w:t>
      </w:r>
      <w:r>
        <w:t>«Я</w:t>
      </w:r>
      <w:r>
        <w:rPr>
          <w:spacing w:val="24"/>
        </w:rPr>
        <w:t xml:space="preserve"> </w:t>
      </w:r>
      <w:r>
        <w:t>помню</w:t>
      </w:r>
      <w:r>
        <w:rPr>
          <w:spacing w:val="24"/>
        </w:rPr>
        <w:t xml:space="preserve"> </w:t>
      </w:r>
      <w:r>
        <w:t>чудное</w:t>
      </w:r>
      <w:r>
        <w:rPr>
          <w:spacing w:val="25"/>
        </w:rPr>
        <w:t xml:space="preserve"> </w:t>
      </w:r>
      <w:r>
        <w:t>мгновенье»</w:t>
      </w:r>
      <w:r>
        <w:rPr>
          <w:spacing w:val="22"/>
        </w:rPr>
        <w:t xml:space="preserve"> </w:t>
      </w:r>
      <w:r>
        <w:t>(ст.</w:t>
      </w:r>
      <w:r>
        <w:rPr>
          <w:spacing w:val="22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Пушкина).</w:t>
      </w:r>
    </w:p>
    <w:p w:rsidR="006015BB" w:rsidRDefault="00E9517A">
      <w:pPr>
        <w:pStyle w:val="a3"/>
        <w:spacing w:line="252" w:lineRule="exact"/>
        <w:ind w:firstLine="0"/>
      </w:pPr>
      <w:r>
        <w:t>«Патриотическая</w:t>
      </w:r>
      <w:r>
        <w:rPr>
          <w:spacing w:val="-2"/>
        </w:rPr>
        <w:t xml:space="preserve"> </w:t>
      </w:r>
      <w:r>
        <w:t>песня»</w:t>
      </w:r>
      <w:r>
        <w:rPr>
          <w:spacing w:val="-6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Машистова).</w:t>
      </w:r>
      <w:r>
        <w:rPr>
          <w:spacing w:val="-1"/>
        </w:rPr>
        <w:t xml:space="preserve"> </w:t>
      </w:r>
      <w:r>
        <w:t>Романс</w:t>
      </w:r>
      <w:r>
        <w:rPr>
          <w:spacing w:val="-1"/>
        </w:rPr>
        <w:t xml:space="preserve"> </w:t>
      </w:r>
      <w:r>
        <w:t>«Жаворонок»</w:t>
      </w:r>
      <w:r>
        <w:rPr>
          <w:spacing w:val="-6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Н. Кукольника).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М.</w:t>
      </w:r>
      <w:r>
        <w:rPr>
          <w:spacing w:val="-3"/>
        </w:rPr>
        <w:t xml:space="preserve"> </w:t>
      </w:r>
      <w:r>
        <w:t>Глинка-М.</w:t>
      </w:r>
      <w:r>
        <w:rPr>
          <w:spacing w:val="-2"/>
        </w:rPr>
        <w:t xml:space="preserve"> </w:t>
      </w:r>
      <w:r>
        <w:t>Балакирев.</w:t>
      </w:r>
      <w:r>
        <w:rPr>
          <w:spacing w:val="-5"/>
        </w:rPr>
        <w:t xml:space="preserve"> </w:t>
      </w:r>
      <w:r>
        <w:t>«Жаворонок»</w:t>
      </w:r>
      <w:r>
        <w:rPr>
          <w:spacing w:val="-6"/>
        </w:rPr>
        <w:t xml:space="preserve"> </w:t>
      </w:r>
      <w:r>
        <w:t>(фортепианная</w:t>
      </w:r>
      <w:r>
        <w:rPr>
          <w:spacing w:val="-3"/>
        </w:rPr>
        <w:t xml:space="preserve"> </w:t>
      </w:r>
      <w:r>
        <w:t>пьеса).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0" w:lineRule="auto"/>
        <w:ind w:left="1543" w:right="850" w:firstLine="707"/>
      </w:pPr>
      <w:r>
        <w:t>К.</w:t>
      </w:r>
      <w:r>
        <w:rPr>
          <w:spacing w:val="9"/>
        </w:rPr>
        <w:t xml:space="preserve"> </w:t>
      </w:r>
      <w:r>
        <w:t>Глюк.</w:t>
      </w:r>
      <w:r>
        <w:rPr>
          <w:spacing w:val="8"/>
        </w:rPr>
        <w:t xml:space="preserve"> </w:t>
      </w:r>
      <w:r>
        <w:t>Опера</w:t>
      </w:r>
      <w:r>
        <w:rPr>
          <w:spacing w:val="10"/>
        </w:rPr>
        <w:t xml:space="preserve"> </w:t>
      </w:r>
      <w:r>
        <w:t>«Орфей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Эвридика»</w:t>
      </w:r>
      <w:r>
        <w:rPr>
          <w:spacing w:val="6"/>
        </w:rPr>
        <w:t xml:space="preserve"> </w:t>
      </w:r>
      <w:r>
        <w:t>(хор</w:t>
      </w:r>
      <w:r>
        <w:rPr>
          <w:spacing w:val="12"/>
        </w:rPr>
        <w:t xml:space="preserve"> </w:t>
      </w:r>
      <w:r>
        <w:t>«Струн</w:t>
      </w:r>
      <w:r>
        <w:rPr>
          <w:spacing w:val="11"/>
        </w:rPr>
        <w:t xml:space="preserve"> </w:t>
      </w:r>
      <w:r>
        <w:t>золотых</w:t>
      </w:r>
      <w:r>
        <w:rPr>
          <w:spacing w:val="11"/>
        </w:rPr>
        <w:t xml:space="preserve"> </w:t>
      </w:r>
      <w:r>
        <w:t>напев»,</w:t>
      </w:r>
      <w:r>
        <w:rPr>
          <w:spacing w:val="9"/>
        </w:rPr>
        <w:t xml:space="preserve"> </w:t>
      </w:r>
      <w:r>
        <w:t>Мелодия,</w:t>
      </w:r>
      <w:r>
        <w:rPr>
          <w:spacing w:val="10"/>
        </w:rPr>
        <w:t xml:space="preserve"> </w:t>
      </w:r>
      <w:r>
        <w:t>Хор</w:t>
      </w:r>
      <w:r>
        <w:rPr>
          <w:spacing w:val="-52"/>
        </w:rPr>
        <w:t xml:space="preserve"> </w:t>
      </w:r>
      <w:r>
        <w:t>фурий).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2" w:line="360" w:lineRule="auto"/>
        <w:ind w:left="1543" w:right="852" w:firstLine="707"/>
      </w:pPr>
      <w:r>
        <w:t>Э.</w:t>
      </w:r>
      <w:r>
        <w:rPr>
          <w:spacing w:val="7"/>
        </w:rPr>
        <w:t xml:space="preserve"> </w:t>
      </w:r>
      <w:r>
        <w:t>Григ.</w:t>
      </w:r>
      <w:r>
        <w:rPr>
          <w:spacing w:val="6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драме</w:t>
      </w:r>
      <w:r>
        <w:rPr>
          <w:spacing w:val="5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Ибсена</w:t>
      </w:r>
      <w:r>
        <w:rPr>
          <w:spacing w:val="8"/>
        </w:rPr>
        <w:t xml:space="preserve"> </w:t>
      </w:r>
      <w:r>
        <w:t>«Пер</w:t>
      </w:r>
      <w:r>
        <w:rPr>
          <w:spacing w:val="8"/>
        </w:rPr>
        <w:t xml:space="preserve"> </w:t>
      </w:r>
      <w:r>
        <w:t>Гюнт»</w:t>
      </w:r>
      <w:r>
        <w:rPr>
          <w:spacing w:val="2"/>
        </w:rPr>
        <w:t xml:space="preserve"> </w:t>
      </w:r>
      <w:r>
        <w:t>(Песня</w:t>
      </w:r>
      <w:r>
        <w:rPr>
          <w:spacing w:val="7"/>
        </w:rPr>
        <w:t xml:space="preserve"> </w:t>
      </w:r>
      <w:r>
        <w:t>Сольвейг,</w:t>
      </w:r>
      <w:r>
        <w:rPr>
          <w:spacing w:val="6"/>
        </w:rPr>
        <w:t xml:space="preserve"> </w:t>
      </w:r>
      <w:r>
        <w:t>«Смерть</w:t>
      </w:r>
      <w:r>
        <w:rPr>
          <w:spacing w:val="11"/>
        </w:rPr>
        <w:t xml:space="preserve"> </w:t>
      </w:r>
      <w:r>
        <w:t>Озе»).</w:t>
      </w:r>
      <w:r>
        <w:rPr>
          <w:spacing w:val="-52"/>
        </w:rPr>
        <w:t xml:space="preserve"> </w:t>
      </w:r>
      <w:r>
        <w:t>Соната для виолончели и</w:t>
      </w:r>
      <w:r>
        <w:rPr>
          <w:spacing w:val="-3"/>
        </w:rPr>
        <w:t xml:space="preserve"> </w:t>
      </w:r>
      <w:r>
        <w:t>фортепиано»</w:t>
      </w:r>
      <w:r>
        <w:rPr>
          <w:spacing w:val="-5"/>
        </w:rPr>
        <w:t xml:space="preserve"> </w:t>
      </w:r>
      <w:r>
        <w:t>(Ι</w:t>
      </w:r>
      <w:r>
        <w:rPr>
          <w:spacing w:val="-4"/>
        </w:rPr>
        <w:t xml:space="preserve"> </w:t>
      </w:r>
      <w:r>
        <w:t>часть).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  <w:tab w:val="left" w:pos="3405"/>
          <w:tab w:val="left" w:pos="4470"/>
          <w:tab w:val="left" w:pos="6525"/>
          <w:tab w:val="left" w:pos="7096"/>
          <w:tab w:val="left" w:pos="7530"/>
          <w:tab w:val="left" w:pos="8950"/>
          <w:tab w:val="left" w:pos="9928"/>
        </w:tabs>
        <w:spacing w:line="360" w:lineRule="auto"/>
        <w:ind w:left="1543" w:right="848" w:firstLine="707"/>
      </w:pPr>
      <w:r>
        <w:t>А.</w:t>
      </w:r>
      <w:r>
        <w:tab/>
        <w:t>Гурилев.</w:t>
      </w:r>
      <w:r>
        <w:tab/>
        <w:t>«Домик-крошечка»</w:t>
      </w:r>
      <w:r>
        <w:tab/>
        <w:t>(сл.</w:t>
      </w:r>
      <w:r>
        <w:tab/>
        <w:t>С.</w:t>
      </w:r>
      <w:r>
        <w:tab/>
        <w:t>Любецкого).</w:t>
      </w:r>
      <w:r>
        <w:tab/>
        <w:t>«Вьется</w:t>
      </w:r>
      <w:r>
        <w:tab/>
      </w:r>
      <w:r>
        <w:rPr>
          <w:spacing w:val="-1"/>
        </w:rPr>
        <w:t>ласточка</w:t>
      </w:r>
      <w:r>
        <w:rPr>
          <w:spacing w:val="-52"/>
        </w:rPr>
        <w:t xml:space="preserve"> </w:t>
      </w:r>
      <w:r>
        <w:t>сизокрылая»</w:t>
      </w:r>
      <w:r>
        <w:rPr>
          <w:spacing w:val="-6"/>
        </w:rPr>
        <w:t xml:space="preserve"> </w:t>
      </w:r>
      <w:r>
        <w:t>(сл. Н. Грекова). «Колокольчик»</w:t>
      </w:r>
      <w:r>
        <w:rPr>
          <w:spacing w:val="-5"/>
        </w:rPr>
        <w:t xml:space="preserve"> </w:t>
      </w:r>
      <w:r>
        <w:t>(сл. И. Макарова).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line="360" w:lineRule="auto"/>
        <w:ind w:left="1543" w:right="851" w:firstLine="707"/>
      </w:pPr>
      <w:r>
        <w:t>К.</w:t>
      </w:r>
      <w:r>
        <w:rPr>
          <w:spacing w:val="50"/>
        </w:rPr>
        <w:t xml:space="preserve"> </w:t>
      </w:r>
      <w:r>
        <w:t>Дебюсси.</w:t>
      </w:r>
      <w:r>
        <w:rPr>
          <w:spacing w:val="50"/>
        </w:rPr>
        <w:t xml:space="preserve"> </w:t>
      </w:r>
      <w:r>
        <w:t>Ноктюрн</w:t>
      </w:r>
      <w:r>
        <w:rPr>
          <w:spacing w:val="50"/>
        </w:rPr>
        <w:t xml:space="preserve"> </w:t>
      </w:r>
      <w:r>
        <w:t>«Празднества».</w:t>
      </w:r>
      <w:r>
        <w:rPr>
          <w:spacing w:val="52"/>
        </w:rPr>
        <w:t xml:space="preserve"> </w:t>
      </w:r>
      <w:r>
        <w:t>«Бергамасская</w:t>
      </w:r>
      <w:r>
        <w:rPr>
          <w:spacing w:val="50"/>
        </w:rPr>
        <w:t xml:space="preserve"> </w:t>
      </w:r>
      <w:r>
        <w:t>сюита»</w:t>
      </w:r>
      <w:r>
        <w:rPr>
          <w:spacing w:val="46"/>
        </w:rPr>
        <w:t xml:space="preserve"> </w:t>
      </w:r>
      <w:r>
        <w:t>(«Лунный</w:t>
      </w:r>
      <w:r>
        <w:rPr>
          <w:spacing w:val="50"/>
        </w:rPr>
        <w:t xml:space="preserve"> </w:t>
      </w:r>
      <w:r>
        <w:t>свет»).</w:t>
      </w:r>
      <w:r>
        <w:rPr>
          <w:spacing w:val="-52"/>
        </w:rPr>
        <w:t xml:space="preserve"> </w:t>
      </w:r>
      <w:r>
        <w:t>Фортепианная</w:t>
      </w:r>
      <w:r>
        <w:rPr>
          <w:spacing w:val="-1"/>
        </w:rPr>
        <w:t xml:space="preserve"> </w:t>
      </w:r>
      <w:r>
        <w:t>сюита</w:t>
      </w:r>
      <w:r>
        <w:rPr>
          <w:spacing w:val="-3"/>
        </w:rPr>
        <w:t xml:space="preserve"> </w:t>
      </w:r>
      <w:r>
        <w:t>«Детский уголок»</w:t>
      </w:r>
      <w:r>
        <w:rPr>
          <w:spacing w:val="-5"/>
        </w:rPr>
        <w:t xml:space="preserve"> </w:t>
      </w:r>
      <w:r>
        <w:t>(«Кукольный кэк-уок»).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line="252" w:lineRule="exact"/>
        <w:ind w:hanging="709"/>
      </w:pPr>
      <w:r>
        <w:t>Б.</w:t>
      </w:r>
      <w:r>
        <w:rPr>
          <w:spacing w:val="-3"/>
        </w:rPr>
        <w:t xml:space="preserve"> </w:t>
      </w:r>
      <w:r>
        <w:t>Дварионас.</w:t>
      </w:r>
      <w:r>
        <w:rPr>
          <w:spacing w:val="-3"/>
        </w:rPr>
        <w:t xml:space="preserve"> </w:t>
      </w:r>
      <w:r>
        <w:t>«Деревянная</w:t>
      </w:r>
      <w:r>
        <w:rPr>
          <w:spacing w:val="-3"/>
        </w:rPr>
        <w:t xml:space="preserve"> </w:t>
      </w:r>
      <w:r>
        <w:t>лошадка».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0" w:lineRule="auto"/>
        <w:ind w:left="1543" w:right="843" w:firstLine="707"/>
      </w:pPr>
      <w:r>
        <w:t>И.</w:t>
      </w:r>
      <w:r>
        <w:rPr>
          <w:spacing w:val="43"/>
        </w:rPr>
        <w:t xml:space="preserve"> </w:t>
      </w:r>
      <w:r>
        <w:t>Дунаевский.</w:t>
      </w:r>
      <w:r>
        <w:rPr>
          <w:spacing w:val="43"/>
        </w:rPr>
        <w:t xml:space="preserve"> </w:t>
      </w:r>
      <w:r>
        <w:t>Марш</w:t>
      </w:r>
      <w:r>
        <w:rPr>
          <w:spacing w:val="43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к/ф</w:t>
      </w:r>
      <w:r>
        <w:rPr>
          <w:spacing w:val="44"/>
        </w:rPr>
        <w:t xml:space="preserve"> </w:t>
      </w:r>
      <w:r>
        <w:t>«Веселые</w:t>
      </w:r>
      <w:r>
        <w:rPr>
          <w:spacing w:val="43"/>
        </w:rPr>
        <w:t xml:space="preserve"> </w:t>
      </w:r>
      <w:r>
        <w:t>ребята»</w:t>
      </w:r>
      <w:r>
        <w:rPr>
          <w:spacing w:val="38"/>
        </w:rPr>
        <w:t xml:space="preserve"> </w:t>
      </w:r>
      <w:r>
        <w:t>(сл.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Лебедева-Кумача).</w:t>
      </w:r>
      <w:r>
        <w:rPr>
          <w:spacing w:val="-52"/>
        </w:rPr>
        <w:t xml:space="preserve"> </w:t>
      </w:r>
      <w:r>
        <w:t>Оперетта</w:t>
      </w:r>
      <w:r>
        <w:rPr>
          <w:spacing w:val="-1"/>
        </w:rPr>
        <w:t xml:space="preserve"> </w:t>
      </w:r>
      <w:r>
        <w:t>«Белая акация»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об Одессе,</w:t>
      </w:r>
      <w:r>
        <w:rPr>
          <w:spacing w:val="-3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Ларисы и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кавалеров).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2"/>
        <w:ind w:hanging="709"/>
      </w:pPr>
      <w:r>
        <w:t>А.</w:t>
      </w:r>
      <w:r>
        <w:rPr>
          <w:spacing w:val="-2"/>
        </w:rPr>
        <w:t xml:space="preserve"> </w:t>
      </w:r>
      <w:r>
        <w:t>Журбин.</w:t>
      </w:r>
      <w:r>
        <w:rPr>
          <w:spacing w:val="-1"/>
        </w:rPr>
        <w:t xml:space="preserve"> </w:t>
      </w:r>
      <w:r>
        <w:t>Рок-опера</w:t>
      </w:r>
      <w:r>
        <w:rPr>
          <w:spacing w:val="1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Эвридика»</w:t>
      </w:r>
      <w:r>
        <w:rPr>
          <w:spacing w:val="-6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Знаменный распев.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0" w:lineRule="auto"/>
        <w:ind w:left="1543" w:right="847" w:firstLine="707"/>
      </w:pPr>
      <w:r>
        <w:t>Д.</w:t>
      </w:r>
      <w:r>
        <w:rPr>
          <w:spacing w:val="3"/>
        </w:rPr>
        <w:t xml:space="preserve"> </w:t>
      </w:r>
      <w:r>
        <w:t>Кабалевский.</w:t>
      </w:r>
      <w:r>
        <w:rPr>
          <w:spacing w:val="3"/>
        </w:rPr>
        <w:t xml:space="preserve"> </w:t>
      </w:r>
      <w:r>
        <w:t>Опера</w:t>
      </w:r>
      <w:r>
        <w:rPr>
          <w:spacing w:val="5"/>
        </w:rPr>
        <w:t xml:space="preserve"> </w:t>
      </w:r>
      <w:r>
        <w:t>«Кола</w:t>
      </w:r>
      <w:r>
        <w:rPr>
          <w:spacing w:val="4"/>
        </w:rPr>
        <w:t xml:space="preserve"> </w:t>
      </w:r>
      <w:r>
        <w:t>Брюньон»</w:t>
      </w:r>
      <w:r>
        <w:rPr>
          <w:spacing w:val="-2"/>
        </w:rPr>
        <w:t xml:space="preserve"> </w:t>
      </w:r>
      <w:r>
        <w:t>(Увертюра,</w:t>
      </w:r>
      <w:r>
        <w:rPr>
          <w:spacing w:val="2"/>
        </w:rPr>
        <w:t xml:space="preserve"> </w:t>
      </w:r>
      <w:r>
        <w:t>Монолог</w:t>
      </w:r>
      <w:r>
        <w:rPr>
          <w:spacing w:val="4"/>
        </w:rPr>
        <w:t xml:space="preserve"> </w:t>
      </w:r>
      <w:r>
        <w:t>Кола).</w:t>
      </w:r>
      <w:r>
        <w:rPr>
          <w:spacing w:val="2"/>
        </w:rPr>
        <w:t xml:space="preserve"> </w:t>
      </w:r>
      <w:r>
        <w:t>Концерт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ф-но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оркестром</w:t>
      </w:r>
      <w:r>
        <w:rPr>
          <w:spacing w:val="51"/>
        </w:rPr>
        <w:t xml:space="preserve"> </w:t>
      </w:r>
      <w:r>
        <w:t>(Финал).</w:t>
      </w:r>
      <w:r>
        <w:rPr>
          <w:spacing w:val="49"/>
        </w:rPr>
        <w:t xml:space="preserve"> </w:t>
      </w:r>
      <w:r>
        <w:t>«Реквием»</w:t>
      </w:r>
      <w:r>
        <w:rPr>
          <w:spacing w:val="4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стихи</w:t>
      </w:r>
      <w:r>
        <w:rPr>
          <w:spacing w:val="50"/>
        </w:rPr>
        <w:t xml:space="preserve"> </w:t>
      </w:r>
      <w:r>
        <w:t>Р. Рождественского</w:t>
      </w:r>
      <w:r>
        <w:rPr>
          <w:spacing w:val="49"/>
        </w:rPr>
        <w:t xml:space="preserve"> </w:t>
      </w:r>
      <w:r>
        <w:t>(«Наши</w:t>
      </w:r>
      <w:r>
        <w:rPr>
          <w:spacing w:val="51"/>
        </w:rPr>
        <w:t xml:space="preserve"> </w:t>
      </w:r>
      <w:r>
        <w:t>дети»,</w:t>
      </w:r>
    </w:p>
    <w:p w:rsidR="006015BB" w:rsidRDefault="00E9517A">
      <w:pPr>
        <w:pStyle w:val="a3"/>
        <w:ind w:firstLine="0"/>
        <w:jc w:val="left"/>
      </w:pPr>
      <w:r>
        <w:t>«Помните!»).</w:t>
      </w:r>
      <w:r>
        <w:rPr>
          <w:spacing w:val="-2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годы».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В.</w:t>
      </w:r>
      <w:r>
        <w:rPr>
          <w:spacing w:val="-1"/>
        </w:rPr>
        <w:t xml:space="preserve"> </w:t>
      </w:r>
      <w:r>
        <w:t>Калинников.</w:t>
      </w:r>
      <w:r>
        <w:rPr>
          <w:spacing w:val="-1"/>
        </w:rPr>
        <w:t xml:space="preserve"> </w:t>
      </w:r>
      <w:r>
        <w:t>Симфония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(соль</w:t>
      </w:r>
      <w:r>
        <w:rPr>
          <w:spacing w:val="-1"/>
        </w:rPr>
        <w:t xml:space="preserve"> </w:t>
      </w:r>
      <w:r>
        <w:t>минор,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часть).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7"/>
        <w:ind w:hanging="709"/>
      </w:pPr>
      <w:r>
        <w:t>К.</w:t>
      </w:r>
      <w:r>
        <w:rPr>
          <w:spacing w:val="-1"/>
        </w:rPr>
        <w:t xml:space="preserve"> </w:t>
      </w:r>
      <w:r>
        <w:t>Караев. Балет «Тропою</w:t>
      </w:r>
      <w:r>
        <w:rPr>
          <w:spacing w:val="-1"/>
        </w:rPr>
        <w:t xml:space="preserve"> </w:t>
      </w:r>
      <w:r>
        <w:t>грома»</w:t>
      </w:r>
      <w:r>
        <w:rPr>
          <w:spacing w:val="-5"/>
        </w:rPr>
        <w:t xml:space="preserve"> </w:t>
      </w:r>
      <w:r>
        <w:t>(Танец черных).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Д.</w:t>
      </w:r>
      <w:r>
        <w:rPr>
          <w:spacing w:val="-3"/>
        </w:rPr>
        <w:t xml:space="preserve"> </w:t>
      </w:r>
      <w:r>
        <w:t>Каччини.</w:t>
      </w:r>
      <w:r>
        <w:rPr>
          <w:spacing w:val="-3"/>
        </w:rPr>
        <w:t xml:space="preserve"> </w:t>
      </w:r>
      <w:r>
        <w:t>«Ave</w:t>
      </w:r>
      <w:r>
        <w:rPr>
          <w:spacing w:val="-3"/>
        </w:rPr>
        <w:t xml:space="preserve"> </w:t>
      </w:r>
      <w:r>
        <w:t>Maria».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2" w:lineRule="auto"/>
        <w:ind w:left="1543" w:right="844" w:firstLine="707"/>
      </w:pPr>
      <w:r>
        <w:t>В.</w:t>
      </w:r>
      <w:r>
        <w:rPr>
          <w:spacing w:val="10"/>
        </w:rPr>
        <w:t xml:space="preserve"> </w:t>
      </w:r>
      <w:r>
        <w:t>Кикта.</w:t>
      </w:r>
      <w:r>
        <w:rPr>
          <w:spacing w:val="12"/>
        </w:rPr>
        <w:t xml:space="preserve"> </w:t>
      </w:r>
      <w:r>
        <w:t>Фрески</w:t>
      </w:r>
      <w:r>
        <w:rPr>
          <w:spacing w:val="10"/>
        </w:rPr>
        <w:t xml:space="preserve"> </w:t>
      </w:r>
      <w:r>
        <w:t>Софии</w:t>
      </w:r>
      <w:r>
        <w:rPr>
          <w:spacing w:val="10"/>
        </w:rPr>
        <w:t xml:space="preserve"> </w:t>
      </w:r>
      <w:r>
        <w:t>Киевской</w:t>
      </w:r>
      <w:r>
        <w:rPr>
          <w:spacing w:val="10"/>
        </w:rPr>
        <w:t xml:space="preserve"> </w:t>
      </w:r>
      <w:r>
        <w:t>(концертная</w:t>
      </w:r>
      <w:r>
        <w:rPr>
          <w:spacing w:val="10"/>
        </w:rPr>
        <w:t xml:space="preserve"> </w:t>
      </w:r>
      <w:r>
        <w:t>симфония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арфы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оркестром)</w:t>
      </w:r>
      <w:r>
        <w:rPr>
          <w:spacing w:val="-52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усмотрению</w:t>
      </w:r>
      <w:r>
        <w:rPr>
          <w:spacing w:val="-1"/>
        </w:rPr>
        <w:t xml:space="preserve"> </w:t>
      </w:r>
      <w:r>
        <w:t>учителя). «Мой</w:t>
      </w:r>
      <w:r>
        <w:rPr>
          <w:spacing w:val="-1"/>
        </w:rPr>
        <w:t xml:space="preserve"> </w:t>
      </w:r>
      <w:r>
        <w:t>край тополиный»</w:t>
      </w:r>
      <w:r>
        <w:rPr>
          <w:spacing w:val="-6"/>
        </w:rPr>
        <w:t xml:space="preserve"> </w:t>
      </w:r>
      <w:r>
        <w:t>(сл. И.</w:t>
      </w:r>
      <w:r>
        <w:rPr>
          <w:spacing w:val="1"/>
        </w:rPr>
        <w:t xml:space="preserve"> </w:t>
      </w:r>
      <w:r>
        <w:t>Векшегоновой).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line="250" w:lineRule="exact"/>
        <w:ind w:hanging="709"/>
      </w:pPr>
      <w:r>
        <w:t>В.</w:t>
      </w:r>
      <w:r>
        <w:rPr>
          <w:spacing w:val="-2"/>
        </w:rPr>
        <w:t xml:space="preserve"> </w:t>
      </w:r>
      <w:r>
        <w:t>Лаурушас. «В</w:t>
      </w:r>
      <w:r>
        <w:rPr>
          <w:spacing w:val="-3"/>
        </w:rPr>
        <w:t xml:space="preserve"> </w:t>
      </w:r>
      <w:r>
        <w:t>путь».</w:t>
      </w:r>
    </w:p>
    <w:p w:rsidR="006015BB" w:rsidRDefault="006015BB">
      <w:pPr>
        <w:spacing w:line="250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68"/>
        <w:ind w:hanging="709"/>
      </w:pPr>
      <w:r>
        <w:lastRenderedPageBreak/>
        <w:t>Ф.</w:t>
      </w:r>
      <w:r>
        <w:rPr>
          <w:spacing w:val="-1"/>
        </w:rPr>
        <w:t xml:space="preserve"> </w:t>
      </w:r>
      <w:r>
        <w:t>Лист.</w:t>
      </w:r>
      <w:r>
        <w:rPr>
          <w:spacing w:val="-1"/>
        </w:rPr>
        <w:t xml:space="preserve"> </w:t>
      </w:r>
      <w:r>
        <w:t>Венгерская</w:t>
      </w:r>
      <w:r>
        <w:rPr>
          <w:spacing w:val="-1"/>
        </w:rPr>
        <w:t xml:space="preserve"> </w:t>
      </w:r>
      <w:r>
        <w:t>рапсодия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Этюд Паганини</w:t>
      </w:r>
      <w:r>
        <w:rPr>
          <w:spacing w:val="-2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6).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9"/>
        <w:ind w:hanging="709"/>
      </w:pPr>
      <w:r>
        <w:t>И.</w:t>
      </w:r>
      <w:r>
        <w:rPr>
          <w:spacing w:val="-1"/>
        </w:rPr>
        <w:t xml:space="preserve"> </w:t>
      </w:r>
      <w:r>
        <w:t>Лученок.</w:t>
      </w:r>
      <w:r>
        <w:rPr>
          <w:spacing w:val="1"/>
        </w:rPr>
        <w:t xml:space="preserve"> </w:t>
      </w:r>
      <w:r>
        <w:t>«Хатынь»</w:t>
      </w:r>
      <w:r>
        <w:rPr>
          <w:spacing w:val="-5"/>
        </w:rPr>
        <w:t xml:space="preserve"> </w:t>
      </w:r>
      <w:r>
        <w:t>(ст. Г.</w:t>
      </w:r>
      <w:r>
        <w:rPr>
          <w:spacing w:val="-1"/>
        </w:rPr>
        <w:t xml:space="preserve"> </w:t>
      </w:r>
      <w:r>
        <w:t>Петренко).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А.</w:t>
      </w:r>
      <w:r>
        <w:rPr>
          <w:spacing w:val="-1"/>
        </w:rPr>
        <w:t xml:space="preserve"> </w:t>
      </w:r>
      <w:r>
        <w:t>Лядов.</w:t>
      </w:r>
      <w:r>
        <w:rPr>
          <w:spacing w:val="-1"/>
        </w:rPr>
        <w:t xml:space="preserve"> </w:t>
      </w:r>
      <w:r>
        <w:t>Кикимора (народное</w:t>
      </w:r>
      <w:r>
        <w:rPr>
          <w:spacing w:val="-1"/>
        </w:rPr>
        <w:t xml:space="preserve"> </w:t>
      </w:r>
      <w:r>
        <w:t>сказание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оркестра).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Ф.</w:t>
      </w:r>
      <w:r>
        <w:rPr>
          <w:spacing w:val="-2"/>
        </w:rPr>
        <w:t xml:space="preserve"> </w:t>
      </w:r>
      <w:r>
        <w:t>Лэй.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любви».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7"/>
        <w:ind w:hanging="709"/>
      </w:pPr>
      <w:r>
        <w:t>Мадригалы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Возрождения.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Р.</w:t>
      </w:r>
      <w:r>
        <w:rPr>
          <w:spacing w:val="-3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Лиль.</w:t>
      </w:r>
      <w:r>
        <w:rPr>
          <w:spacing w:val="-3"/>
        </w:rPr>
        <w:t xml:space="preserve"> </w:t>
      </w:r>
      <w:r>
        <w:t>«Марсельеза».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А.</w:t>
      </w:r>
      <w:r>
        <w:rPr>
          <w:spacing w:val="-2"/>
        </w:rPr>
        <w:t xml:space="preserve"> </w:t>
      </w:r>
      <w:r>
        <w:t>Марчелло.</w:t>
      </w:r>
      <w:r>
        <w:rPr>
          <w:spacing w:val="-1"/>
        </w:rPr>
        <w:t xml:space="preserve"> </w:t>
      </w:r>
      <w:r>
        <w:t>Концерт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гобоя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</w:t>
      </w:r>
      <w:r>
        <w:rPr>
          <w:spacing w:val="-2"/>
        </w:rPr>
        <w:t xml:space="preserve"> </w:t>
      </w:r>
      <w:r>
        <w:t>ре</w:t>
      </w:r>
      <w:r>
        <w:rPr>
          <w:spacing w:val="-1"/>
        </w:rPr>
        <w:t xml:space="preserve"> </w:t>
      </w:r>
      <w:r>
        <w:t>минор</w:t>
      </w:r>
      <w:r>
        <w:rPr>
          <w:spacing w:val="-1"/>
        </w:rPr>
        <w:t xml:space="preserve"> </w:t>
      </w:r>
      <w:r>
        <w:t>(II</w:t>
      </w:r>
      <w:r>
        <w:rPr>
          <w:spacing w:val="-5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Адажио).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М.</w:t>
      </w:r>
      <w:r>
        <w:rPr>
          <w:spacing w:val="-3"/>
        </w:rPr>
        <w:t xml:space="preserve"> </w:t>
      </w:r>
      <w:r>
        <w:t>Матвеев.</w:t>
      </w:r>
      <w:r>
        <w:rPr>
          <w:spacing w:val="-2"/>
        </w:rPr>
        <w:t xml:space="preserve"> </w:t>
      </w:r>
      <w:r>
        <w:t>«Матушка,</w:t>
      </w:r>
      <w:r>
        <w:rPr>
          <w:spacing w:val="-2"/>
        </w:rPr>
        <w:t xml:space="preserve"> </w:t>
      </w:r>
      <w:r>
        <w:t>матушка,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пыльно».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Д.</w:t>
      </w:r>
      <w:r>
        <w:rPr>
          <w:spacing w:val="-5"/>
        </w:rPr>
        <w:t xml:space="preserve"> </w:t>
      </w:r>
      <w:r>
        <w:t>Мийо.</w:t>
      </w:r>
      <w:r>
        <w:rPr>
          <w:spacing w:val="-5"/>
        </w:rPr>
        <w:t xml:space="preserve"> </w:t>
      </w:r>
      <w:r>
        <w:t>«Бразилейра».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9"/>
        <w:ind w:hanging="709"/>
      </w:pPr>
      <w:r>
        <w:t>И.</w:t>
      </w:r>
      <w:r>
        <w:rPr>
          <w:spacing w:val="-3"/>
        </w:rPr>
        <w:t xml:space="preserve"> </w:t>
      </w:r>
      <w:r>
        <w:t>Морозов.</w:t>
      </w:r>
      <w:r>
        <w:rPr>
          <w:spacing w:val="-2"/>
        </w:rPr>
        <w:t xml:space="preserve"> </w:t>
      </w:r>
      <w:r>
        <w:t>Балет</w:t>
      </w:r>
      <w:r>
        <w:rPr>
          <w:spacing w:val="-2"/>
        </w:rPr>
        <w:t xml:space="preserve"> </w:t>
      </w:r>
      <w:r>
        <w:t>«Айболит»</w:t>
      </w:r>
      <w:r>
        <w:rPr>
          <w:spacing w:val="-7"/>
        </w:rPr>
        <w:t xml:space="preserve"> </w:t>
      </w:r>
      <w:r>
        <w:t>(фрагменты:</w:t>
      </w:r>
      <w:r>
        <w:rPr>
          <w:spacing w:val="-3"/>
        </w:rPr>
        <w:t xml:space="preserve"> </w:t>
      </w:r>
      <w:r>
        <w:t>Полечка,</w:t>
      </w:r>
      <w:r>
        <w:rPr>
          <w:spacing w:val="-2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плавание,</w:t>
      </w:r>
      <w:r>
        <w:rPr>
          <w:spacing w:val="-2"/>
        </w:rPr>
        <w:t xml:space="preserve"> </w:t>
      </w:r>
      <w:r>
        <w:t>Галоп).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8" w:firstLine="707"/>
      </w:pPr>
      <w:r>
        <w:t>В.</w:t>
      </w:r>
      <w:r>
        <w:rPr>
          <w:spacing w:val="1"/>
        </w:rPr>
        <w:t xml:space="preserve"> </w:t>
      </w:r>
      <w:r>
        <w:t>Моцарт. Фантазия для</w:t>
      </w:r>
      <w:r>
        <w:rPr>
          <w:spacing w:val="1"/>
        </w:rPr>
        <w:t xml:space="preserve"> </w:t>
      </w:r>
      <w:r>
        <w:t>фортепиано до</w:t>
      </w:r>
      <w:r>
        <w:rPr>
          <w:spacing w:val="1"/>
        </w:rPr>
        <w:t xml:space="preserve"> </w:t>
      </w:r>
      <w:r>
        <w:t>минор. Фантазия для фортепиано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минор. Соната до мажор (эксп. Ι ч.). «Маленькая ночная серенада» (Рондо). Симфония № 40.</w:t>
      </w:r>
      <w:r>
        <w:rPr>
          <w:spacing w:val="1"/>
        </w:rPr>
        <w:t xml:space="preserve"> </w:t>
      </w:r>
      <w:r>
        <w:t>Симфония № 41 (фрагмент ΙΙ ч.). Реквием («Dies ire», «Lacrimoza»). Со</w:t>
      </w:r>
      <w:r>
        <w:t>ната № 11 (I, II, III ч.).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 «Волшебная</w:t>
      </w:r>
      <w:r>
        <w:rPr>
          <w:spacing w:val="-1"/>
        </w:rPr>
        <w:t xml:space="preserve"> </w:t>
      </w:r>
      <w:r>
        <w:t>флейта». Мотет «Ave, verum</w:t>
      </w:r>
      <w:r>
        <w:rPr>
          <w:spacing w:val="-5"/>
        </w:rPr>
        <w:t xml:space="preserve"> </w:t>
      </w:r>
      <w:r>
        <w:t>corpus».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50" w:firstLine="707"/>
      </w:pPr>
      <w:r>
        <w:t>М. Мусоргский. Опера «Борис Годунов» (Вступление, Песня Варлаама, Сцена</w:t>
      </w:r>
      <w:r>
        <w:rPr>
          <w:spacing w:val="1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Бориса,</w:t>
      </w:r>
      <w:r>
        <w:rPr>
          <w:spacing w:val="-1"/>
        </w:rPr>
        <w:t xml:space="preserve"> </w:t>
      </w:r>
      <w:r>
        <w:t>сцена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Кромами).</w:t>
      </w:r>
      <w:r>
        <w:rPr>
          <w:spacing w:val="-1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«Хованщина»</w:t>
      </w:r>
      <w:r>
        <w:rPr>
          <w:spacing w:val="-5"/>
        </w:rPr>
        <w:t xml:space="preserve"> </w:t>
      </w:r>
      <w:r>
        <w:t>(Вступление,</w:t>
      </w:r>
      <w:r>
        <w:rPr>
          <w:spacing w:val="-1"/>
        </w:rPr>
        <w:t xml:space="preserve"> </w:t>
      </w:r>
      <w:r>
        <w:t>Пляска</w:t>
      </w:r>
      <w:r>
        <w:rPr>
          <w:spacing w:val="-1"/>
        </w:rPr>
        <w:t xml:space="preserve"> </w:t>
      </w:r>
      <w:r>
        <w:t>персидок).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2" w:lineRule="exact"/>
        <w:ind w:hanging="709"/>
      </w:pPr>
      <w:r>
        <w:t>Н.</w:t>
      </w:r>
      <w:r>
        <w:rPr>
          <w:spacing w:val="-3"/>
        </w:rPr>
        <w:t xml:space="preserve"> </w:t>
      </w:r>
      <w:r>
        <w:t>Мяск</w:t>
      </w:r>
      <w:r>
        <w:t>овский.</w:t>
      </w:r>
      <w:r>
        <w:rPr>
          <w:spacing w:val="-2"/>
        </w:rPr>
        <w:t xml:space="preserve"> </w:t>
      </w:r>
      <w:r>
        <w:t>Симфония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(экспозиция</w:t>
      </w:r>
      <w:r>
        <w:rPr>
          <w:spacing w:val="-4"/>
        </w:rPr>
        <w:t xml:space="preserve"> </w:t>
      </w:r>
      <w:r>
        <w:t>финала).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2" w:lineRule="auto"/>
        <w:ind w:left="1543" w:right="849" w:firstLine="707"/>
      </w:pP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0" w:lineRule="exact"/>
        <w:ind w:hanging="709"/>
      </w:pPr>
      <w:r>
        <w:t>Негритянский</w:t>
      </w:r>
      <w:r>
        <w:rPr>
          <w:spacing w:val="-5"/>
        </w:rPr>
        <w:t xml:space="preserve"> </w:t>
      </w:r>
      <w:r>
        <w:t>спиричуэл.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7"/>
        <w:ind w:hanging="709"/>
      </w:pPr>
      <w:r>
        <w:t>М.</w:t>
      </w:r>
      <w:r>
        <w:rPr>
          <w:spacing w:val="-3"/>
        </w:rPr>
        <w:t xml:space="preserve"> </w:t>
      </w:r>
      <w:r>
        <w:t>Огинский.</w:t>
      </w:r>
      <w:r>
        <w:rPr>
          <w:spacing w:val="-5"/>
        </w:rPr>
        <w:t xml:space="preserve"> </w:t>
      </w:r>
      <w:r>
        <w:t>Полонез</w:t>
      </w:r>
      <w:r>
        <w:rPr>
          <w:spacing w:val="-4"/>
        </w:rPr>
        <w:t xml:space="preserve"> </w:t>
      </w:r>
      <w:r>
        <w:t>ре</w:t>
      </w:r>
      <w:r>
        <w:rPr>
          <w:spacing w:val="-4"/>
        </w:rPr>
        <w:t xml:space="preserve"> </w:t>
      </w:r>
      <w:r>
        <w:t>минор</w:t>
      </w:r>
      <w:r>
        <w:rPr>
          <w:spacing w:val="-3"/>
        </w:rPr>
        <w:t xml:space="preserve"> </w:t>
      </w:r>
      <w:r>
        <w:t>(«Прощание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Родиной»).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6" w:firstLine="707"/>
      </w:pPr>
      <w:r>
        <w:t>К. Орф. Сценическая кантата для певцов, хора и оркестра «Кармина Бурана».</w:t>
      </w:r>
      <w:r>
        <w:rPr>
          <w:spacing w:val="1"/>
        </w:rPr>
        <w:t xml:space="preserve"> </w:t>
      </w:r>
      <w:r>
        <w:t>(«Песни Бойерна: Мирские песни для исполнения певцами и хорами, совместно с инструментами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магическими изображениями») (фрагменты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2" w:lineRule="exact"/>
        <w:ind w:hanging="709"/>
      </w:pPr>
      <w:r>
        <w:t>Дж.</w:t>
      </w:r>
      <w:r>
        <w:rPr>
          <w:spacing w:val="-2"/>
        </w:rPr>
        <w:t xml:space="preserve"> </w:t>
      </w:r>
      <w:r>
        <w:t>Перголези</w:t>
      </w:r>
      <w:r>
        <w:rPr>
          <w:spacing w:val="-2"/>
        </w:rPr>
        <w:t xml:space="preserve"> </w:t>
      </w:r>
      <w:r>
        <w:t>«Stabat mater»</w:t>
      </w:r>
      <w:r>
        <w:rPr>
          <w:spacing w:val="-6"/>
        </w:rPr>
        <w:t xml:space="preserve"> </w:t>
      </w:r>
      <w:r>
        <w:t>(ф</w:t>
      </w:r>
      <w:r>
        <w:t>рагменты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6" w:firstLine="707"/>
      </w:pPr>
      <w:r>
        <w:t>С. Прокофьев. Опера «Война и мир» (Ария Кутузова, Вальс). Соната № 2 (Ι ч.).</w:t>
      </w:r>
      <w:r>
        <w:rPr>
          <w:spacing w:val="1"/>
        </w:rPr>
        <w:t xml:space="preserve"> </w:t>
      </w:r>
      <w:r>
        <w:t>Симфония № 1 («Классическая». Ι ч., ΙΙ ч., III ч. Гавот, IV ч. Финал). Балет «Ромео и Джульетта»</w:t>
      </w:r>
      <w:r>
        <w:rPr>
          <w:spacing w:val="1"/>
        </w:rPr>
        <w:t xml:space="preserve"> </w:t>
      </w:r>
      <w:r>
        <w:t>(Улица просыпается, Танец рыцарей, Патер Лоренцо). Кантата «Александр Невский» (Ледовое</w:t>
      </w:r>
      <w:r>
        <w:rPr>
          <w:spacing w:val="1"/>
        </w:rPr>
        <w:t xml:space="preserve"> </w:t>
      </w:r>
      <w:r>
        <w:t>побоище).</w:t>
      </w:r>
      <w:r>
        <w:rPr>
          <w:spacing w:val="-1"/>
        </w:rPr>
        <w:t xml:space="preserve"> </w:t>
      </w:r>
      <w:r>
        <w:t>Фортепианные</w:t>
      </w:r>
      <w:r>
        <w:rPr>
          <w:spacing w:val="-3"/>
        </w:rPr>
        <w:t xml:space="preserve"> </w:t>
      </w:r>
      <w:r>
        <w:t>миниатюры «Мимолетности»</w:t>
      </w:r>
      <w:r>
        <w:rPr>
          <w:spacing w:val="-6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"/>
        <w:ind w:hanging="709"/>
      </w:pPr>
      <w:r>
        <w:t>М.</w:t>
      </w:r>
      <w:r>
        <w:rPr>
          <w:spacing w:val="-4"/>
        </w:rPr>
        <w:t xml:space="preserve"> </w:t>
      </w:r>
      <w:r>
        <w:t>Равель.</w:t>
      </w:r>
      <w:r>
        <w:rPr>
          <w:spacing w:val="-4"/>
        </w:rPr>
        <w:t xml:space="preserve"> </w:t>
      </w:r>
      <w:r>
        <w:t>«Болеро».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7" w:line="360" w:lineRule="auto"/>
        <w:ind w:left="1543" w:right="841" w:firstLine="707"/>
      </w:pPr>
      <w:r>
        <w:t>С. Рахманинов. Концерт № 2 для ф-но с оркестром (Ι часть). Концерт № 3 для ф-</w:t>
      </w:r>
      <w:r>
        <w:rPr>
          <w:spacing w:val="1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оркестром</w:t>
      </w:r>
      <w:r>
        <w:rPr>
          <w:spacing w:val="32"/>
        </w:rPr>
        <w:t xml:space="preserve"> </w:t>
      </w:r>
      <w:r>
        <w:t>(Ι</w:t>
      </w:r>
      <w:r>
        <w:rPr>
          <w:spacing w:val="28"/>
        </w:rPr>
        <w:t xml:space="preserve"> </w:t>
      </w:r>
      <w:r>
        <w:t>часть).</w:t>
      </w:r>
      <w:r>
        <w:rPr>
          <w:spacing w:val="33"/>
        </w:rPr>
        <w:t xml:space="preserve"> </w:t>
      </w:r>
      <w:r>
        <w:t>«Вокализ».</w:t>
      </w:r>
      <w:r>
        <w:rPr>
          <w:spacing w:val="32"/>
        </w:rPr>
        <w:t xml:space="preserve"> </w:t>
      </w:r>
      <w:r>
        <w:t>Романс</w:t>
      </w:r>
      <w:r>
        <w:rPr>
          <w:spacing w:val="37"/>
        </w:rPr>
        <w:t xml:space="preserve"> </w:t>
      </w:r>
      <w:r>
        <w:t>«Весенние</w:t>
      </w:r>
      <w:r>
        <w:rPr>
          <w:spacing w:val="32"/>
        </w:rPr>
        <w:t xml:space="preserve"> </w:t>
      </w:r>
      <w:r>
        <w:t>воды»</w:t>
      </w:r>
      <w:r>
        <w:rPr>
          <w:spacing w:val="27"/>
        </w:rPr>
        <w:t xml:space="preserve"> </w:t>
      </w:r>
      <w:r>
        <w:t>(сл.</w:t>
      </w:r>
      <w:r>
        <w:rPr>
          <w:spacing w:val="3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Тютчева).</w:t>
      </w:r>
      <w:r>
        <w:rPr>
          <w:spacing w:val="32"/>
        </w:rPr>
        <w:t xml:space="preserve"> </w:t>
      </w:r>
      <w:r>
        <w:t>Романс</w:t>
      </w:r>
    </w:p>
    <w:p w:rsidR="006015BB" w:rsidRDefault="00E9517A">
      <w:pPr>
        <w:pStyle w:val="a3"/>
        <w:spacing w:line="360" w:lineRule="auto"/>
        <w:ind w:right="844" w:firstLine="0"/>
      </w:pPr>
      <w:r>
        <w:t>«Островок» (сл. К. Бальмонта, из Шелли). Романс «Сирень» (сл. Е. Бекетовой). Прелюдии (до</w:t>
      </w:r>
      <w:r>
        <w:rPr>
          <w:spacing w:val="1"/>
        </w:rPr>
        <w:t xml:space="preserve"> </w:t>
      </w:r>
      <w:r>
        <w:t>диез минор, соль минор, соль диез минор). Сюита для двух фортепиано № 1 (фрагмент</w:t>
      </w:r>
      <w:r>
        <w:t>ы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«Всенощное бдение»</w:t>
      </w:r>
      <w:r>
        <w:rPr>
          <w:spacing w:val="-5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5" w:firstLine="707"/>
      </w:pPr>
      <w:r>
        <w:t>Н. Римский-Корсаков. Опера «Садко» (Колыбельная Волховы, хороводная песня</w:t>
      </w:r>
      <w:r>
        <w:rPr>
          <w:spacing w:val="1"/>
        </w:rPr>
        <w:t xml:space="preserve"> </w:t>
      </w:r>
      <w:r>
        <w:t>Садко «Заиграйте, мои гусельки», Сцена появления лебедей, Песня Варяжского гостя, Песня</w:t>
      </w:r>
      <w:r>
        <w:rPr>
          <w:spacing w:val="1"/>
        </w:rPr>
        <w:t xml:space="preserve"> </w:t>
      </w:r>
      <w:r>
        <w:t>Индийского</w:t>
      </w:r>
      <w:r>
        <w:rPr>
          <w:spacing w:val="41"/>
        </w:rPr>
        <w:t xml:space="preserve"> </w:t>
      </w:r>
      <w:r>
        <w:t>гостя,</w:t>
      </w:r>
      <w:r>
        <w:rPr>
          <w:spacing w:val="44"/>
        </w:rPr>
        <w:t xml:space="preserve"> </w:t>
      </w:r>
      <w:r>
        <w:t>Песня</w:t>
      </w:r>
      <w:r>
        <w:rPr>
          <w:spacing w:val="44"/>
        </w:rPr>
        <w:t xml:space="preserve"> </w:t>
      </w:r>
      <w:r>
        <w:t>Веденецкого</w:t>
      </w:r>
      <w:r>
        <w:rPr>
          <w:spacing w:val="43"/>
        </w:rPr>
        <w:t xml:space="preserve"> </w:t>
      </w:r>
      <w:r>
        <w:t>гостя).</w:t>
      </w:r>
      <w:r>
        <w:rPr>
          <w:spacing w:val="44"/>
        </w:rPr>
        <w:t xml:space="preserve"> </w:t>
      </w:r>
      <w:r>
        <w:t>Опера</w:t>
      </w:r>
      <w:r>
        <w:rPr>
          <w:spacing w:val="44"/>
        </w:rPr>
        <w:t xml:space="preserve"> </w:t>
      </w:r>
      <w:r>
        <w:t>«Золотой</w:t>
      </w:r>
      <w:r>
        <w:rPr>
          <w:spacing w:val="43"/>
        </w:rPr>
        <w:t xml:space="preserve"> </w:t>
      </w:r>
      <w:r>
        <w:t>петушок»</w:t>
      </w:r>
      <w:r>
        <w:rPr>
          <w:spacing w:val="41"/>
        </w:rPr>
        <w:t xml:space="preserve"> </w:t>
      </w:r>
      <w:r>
        <w:t>(«Шествие»).</w:t>
      </w:r>
      <w:r>
        <w:rPr>
          <w:spacing w:val="44"/>
        </w:rPr>
        <w:t xml:space="preserve"> </w:t>
      </w:r>
      <w:r>
        <w:t>Опера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 w:firstLine="0"/>
      </w:pPr>
      <w:r>
        <w:lastRenderedPageBreak/>
        <w:t>«Снегурочка»</w:t>
      </w:r>
      <w:r>
        <w:rPr>
          <w:spacing w:val="1"/>
        </w:rPr>
        <w:t xml:space="preserve"> </w:t>
      </w:r>
      <w:r>
        <w:t>(Пролог: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подружками по ягоды ходить»; Третья песня Леля (ΙΙΙ д.), Сцена таяния Снегурочки «Люблю и</w:t>
      </w:r>
      <w:r>
        <w:rPr>
          <w:spacing w:val="1"/>
        </w:rPr>
        <w:t xml:space="preserve"> </w:t>
      </w:r>
      <w:r>
        <w:t>т</w:t>
      </w:r>
      <w:r>
        <w:t>аю» (ΙV д.)). Опера «Сказка о царе Салтане» («Полет шмеля»). Опера «Сказание о невидимом</w:t>
      </w:r>
      <w:r>
        <w:rPr>
          <w:spacing w:val="1"/>
        </w:rPr>
        <w:t xml:space="preserve"> </w:t>
      </w:r>
      <w:r>
        <w:t>граде Китеже и деве Февронии» (оркестровый эпизод «Сеча при Керженце»). 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-1"/>
        </w:rPr>
        <w:t xml:space="preserve"> </w:t>
      </w:r>
      <w:r>
        <w:t>«Шехеразада»</w:t>
      </w:r>
      <w:r>
        <w:rPr>
          <w:spacing w:val="-5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часть).</w:t>
      </w:r>
      <w:r>
        <w:rPr>
          <w:spacing w:val="-1"/>
        </w:rPr>
        <w:t xml:space="preserve"> </w:t>
      </w:r>
      <w:r>
        <w:t>Романс «Горные вершины»</w:t>
      </w:r>
      <w:r>
        <w:rPr>
          <w:spacing w:val="-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М. Лермонтова).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"/>
        <w:ind w:hanging="709"/>
      </w:pPr>
      <w:r>
        <w:t>А.</w:t>
      </w:r>
      <w:r>
        <w:rPr>
          <w:spacing w:val="-1"/>
        </w:rPr>
        <w:t xml:space="preserve"> </w:t>
      </w:r>
      <w:r>
        <w:t>Рубинштейн.</w:t>
      </w:r>
      <w:r>
        <w:rPr>
          <w:spacing w:val="-1"/>
        </w:rPr>
        <w:t xml:space="preserve"> </w:t>
      </w:r>
      <w:r>
        <w:t>Романс</w:t>
      </w:r>
      <w:r>
        <w:rPr>
          <w:spacing w:val="-1"/>
        </w:rPr>
        <w:t xml:space="preserve"> </w:t>
      </w:r>
      <w:r>
        <w:t>«Горные вершины»</w:t>
      </w:r>
      <w:r>
        <w:rPr>
          <w:spacing w:val="-6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Лермонтова).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7"/>
        <w:ind w:hanging="709"/>
      </w:pPr>
      <w:r>
        <w:t>Ян</w:t>
      </w:r>
      <w:r>
        <w:rPr>
          <w:spacing w:val="-2"/>
        </w:rPr>
        <w:t xml:space="preserve"> </w:t>
      </w:r>
      <w:r>
        <w:t>Сибелиус.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пьесе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Ярнефельта</w:t>
      </w:r>
      <w:r>
        <w:rPr>
          <w:spacing w:val="-2"/>
        </w:rPr>
        <w:t xml:space="preserve"> </w:t>
      </w:r>
      <w:r>
        <w:t>«Куолема»</w:t>
      </w:r>
      <w:r>
        <w:rPr>
          <w:spacing w:val="-7"/>
        </w:rPr>
        <w:t xml:space="preserve"> </w:t>
      </w:r>
      <w:r>
        <w:t>(«Грустный</w:t>
      </w:r>
      <w:r>
        <w:rPr>
          <w:spacing w:val="-3"/>
        </w:rPr>
        <w:t xml:space="preserve"> </w:t>
      </w:r>
      <w:r>
        <w:t>вальс»).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П.</w:t>
      </w:r>
      <w:r>
        <w:rPr>
          <w:spacing w:val="-3"/>
        </w:rPr>
        <w:t xml:space="preserve"> </w:t>
      </w:r>
      <w:r>
        <w:t>Сигер</w:t>
      </w:r>
      <w:r>
        <w:rPr>
          <w:spacing w:val="-3"/>
        </w:rPr>
        <w:t xml:space="preserve"> </w:t>
      </w:r>
      <w:r>
        <w:t>«Песня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молоте».</w:t>
      </w:r>
      <w:r>
        <w:rPr>
          <w:spacing w:val="-1"/>
        </w:rPr>
        <w:t xml:space="preserve"> </w:t>
      </w:r>
      <w:r>
        <w:t>«Все</w:t>
      </w:r>
      <w:r>
        <w:rPr>
          <w:spacing w:val="-3"/>
        </w:rPr>
        <w:t xml:space="preserve"> </w:t>
      </w:r>
      <w:r>
        <w:t>преодолеем».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/>
        <w:ind w:hanging="709"/>
      </w:pPr>
      <w:r>
        <w:t>Г.</w:t>
      </w:r>
      <w:r>
        <w:rPr>
          <w:spacing w:val="38"/>
        </w:rPr>
        <w:t xml:space="preserve"> </w:t>
      </w:r>
      <w:r>
        <w:t>Свиридов.</w:t>
      </w:r>
      <w:r>
        <w:rPr>
          <w:spacing w:val="39"/>
        </w:rPr>
        <w:t xml:space="preserve"> </w:t>
      </w:r>
      <w:r>
        <w:t>Кантата</w:t>
      </w:r>
      <w:r>
        <w:rPr>
          <w:spacing w:val="39"/>
        </w:rPr>
        <w:t xml:space="preserve"> </w:t>
      </w:r>
      <w:r>
        <w:t>«Памяти</w:t>
      </w:r>
      <w:r>
        <w:rPr>
          <w:spacing w:val="38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Есенина»</w:t>
      </w:r>
      <w:r>
        <w:rPr>
          <w:spacing w:val="33"/>
        </w:rPr>
        <w:t xml:space="preserve"> </w:t>
      </w:r>
      <w:r>
        <w:t>(ΙΙ</w:t>
      </w:r>
      <w:r>
        <w:rPr>
          <w:spacing w:val="40"/>
        </w:rPr>
        <w:t xml:space="preserve"> </w:t>
      </w:r>
      <w:r>
        <w:t>ч.</w:t>
      </w:r>
      <w:r>
        <w:rPr>
          <w:spacing w:val="41"/>
        </w:rPr>
        <w:t xml:space="preserve"> </w:t>
      </w:r>
      <w:r>
        <w:t>«Поет</w:t>
      </w:r>
      <w:r>
        <w:rPr>
          <w:spacing w:val="39"/>
        </w:rPr>
        <w:t xml:space="preserve"> </w:t>
      </w:r>
      <w:r>
        <w:t>зима,</w:t>
      </w:r>
      <w:r>
        <w:rPr>
          <w:spacing w:val="40"/>
        </w:rPr>
        <w:t xml:space="preserve"> </w:t>
      </w:r>
      <w:r>
        <w:t>аукает»).</w:t>
      </w:r>
      <w:r>
        <w:rPr>
          <w:spacing w:val="38"/>
        </w:rPr>
        <w:t xml:space="preserve"> </w:t>
      </w:r>
      <w:r>
        <w:t>Сюита</w:t>
      </w:r>
    </w:p>
    <w:p w:rsidR="006015BB" w:rsidRDefault="00E9517A">
      <w:pPr>
        <w:pStyle w:val="a3"/>
        <w:spacing w:before="129" w:line="360" w:lineRule="auto"/>
        <w:ind w:right="841" w:firstLine="0"/>
      </w:pPr>
      <w:r>
        <w:t>«Время,</w:t>
      </w:r>
      <w:r>
        <w:rPr>
          <w:spacing w:val="1"/>
        </w:rPr>
        <w:t xml:space="preserve"> </w:t>
      </w:r>
      <w:r>
        <w:t>вперед!»</w:t>
      </w:r>
      <w:r>
        <w:rPr>
          <w:spacing w:val="1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А. Пушкина</w:t>
      </w:r>
      <w:r>
        <w:rPr>
          <w:spacing w:val="1"/>
        </w:rPr>
        <w:t xml:space="preserve"> </w:t>
      </w:r>
      <w:r>
        <w:t>«Метель»</w:t>
      </w:r>
      <w:r>
        <w:rPr>
          <w:spacing w:val="1"/>
        </w:rPr>
        <w:t xml:space="preserve"> </w:t>
      </w:r>
      <w:r>
        <w:t>(«Тройка», «Вальс», «Весна и осень», «Романс», «Пастораль», «Военный марш», «Венчание»).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драме А.</w:t>
      </w:r>
      <w:r>
        <w:rPr>
          <w:spacing w:val="-2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«Царь Федор Иоанович»</w:t>
      </w:r>
      <w:r>
        <w:rPr>
          <w:spacing w:val="-5"/>
        </w:rPr>
        <w:t xml:space="preserve"> </w:t>
      </w:r>
      <w:r>
        <w:t>(«Любовь святая»).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3" w:lineRule="exact"/>
        <w:ind w:hanging="709"/>
      </w:pPr>
      <w:r>
        <w:t>А.</w:t>
      </w:r>
      <w:r>
        <w:rPr>
          <w:spacing w:val="-1"/>
        </w:rPr>
        <w:t xml:space="preserve"> </w:t>
      </w:r>
      <w:r>
        <w:t>Скрябин.</w:t>
      </w:r>
      <w:r>
        <w:rPr>
          <w:spacing w:val="-1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№ 12</w:t>
      </w:r>
      <w:r>
        <w:rPr>
          <w:spacing w:val="-3"/>
        </w:rPr>
        <w:t xml:space="preserve"> </w:t>
      </w:r>
      <w:r>
        <w:t>(ре</w:t>
      </w:r>
      <w:r>
        <w:rPr>
          <w:spacing w:val="-1"/>
        </w:rPr>
        <w:t xml:space="preserve"> </w:t>
      </w:r>
      <w:r>
        <w:t>диез</w:t>
      </w:r>
      <w:r>
        <w:rPr>
          <w:spacing w:val="-2"/>
        </w:rPr>
        <w:t xml:space="preserve"> </w:t>
      </w:r>
      <w:r>
        <w:t>минор). Прелюдия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(ми</w:t>
      </w:r>
      <w:r>
        <w:rPr>
          <w:spacing w:val="-4"/>
        </w:rPr>
        <w:t xml:space="preserve"> </w:t>
      </w:r>
      <w:r>
        <w:t>бемоль</w:t>
      </w:r>
      <w:r>
        <w:rPr>
          <w:spacing w:val="-1"/>
        </w:rPr>
        <w:t xml:space="preserve"> </w:t>
      </w:r>
      <w:r>
        <w:t>минор).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6" w:firstLine="707"/>
      </w:pPr>
      <w:r>
        <w:t>И. Стравинский. Балет «Петрушка» (Первая картина: темы гулянья, Балаганный</w:t>
      </w:r>
      <w:r>
        <w:rPr>
          <w:spacing w:val="1"/>
        </w:rPr>
        <w:t xml:space="preserve"> </w:t>
      </w:r>
      <w:r>
        <w:t>дед, Танцовщица, Шарманщик играет на трубе, Фокусник играет на флейте, Танец оживших</w:t>
      </w:r>
      <w:r>
        <w:rPr>
          <w:spacing w:val="1"/>
        </w:rPr>
        <w:t xml:space="preserve"> </w:t>
      </w:r>
      <w:r>
        <w:t>кукол).</w:t>
      </w:r>
      <w:r>
        <w:rPr>
          <w:spacing w:val="-1"/>
        </w:rPr>
        <w:t xml:space="preserve"> </w:t>
      </w:r>
      <w:r>
        <w:t>Сюита №</w:t>
      </w:r>
      <w:r>
        <w:rPr>
          <w:spacing w:val="-2"/>
        </w:rPr>
        <w:t xml:space="preserve"> </w:t>
      </w:r>
      <w:r>
        <w:t>2 для оркестра.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2" w:lineRule="exact"/>
        <w:ind w:hanging="709"/>
      </w:pPr>
      <w:r>
        <w:t>М.</w:t>
      </w:r>
      <w:r>
        <w:rPr>
          <w:spacing w:val="-4"/>
        </w:rPr>
        <w:t xml:space="preserve"> </w:t>
      </w:r>
      <w:r>
        <w:t>Теодора</w:t>
      </w:r>
      <w:r>
        <w:t>кис</w:t>
      </w:r>
      <w:r>
        <w:rPr>
          <w:spacing w:val="-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побережье</w:t>
      </w:r>
      <w:r>
        <w:rPr>
          <w:spacing w:val="-4"/>
        </w:rPr>
        <w:t xml:space="preserve"> </w:t>
      </w:r>
      <w:r>
        <w:t>тайном». «Я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фронт».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2" w:lineRule="auto"/>
        <w:ind w:left="1543" w:right="848" w:firstLine="707"/>
      </w:pPr>
      <w:r>
        <w:t>Б.</w:t>
      </w:r>
      <w:r>
        <w:rPr>
          <w:spacing w:val="1"/>
        </w:rPr>
        <w:t xml:space="preserve"> </w:t>
      </w:r>
      <w:r>
        <w:t>Тищенко.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«Ярославна»</w:t>
      </w:r>
      <w:r>
        <w:rPr>
          <w:spacing w:val="1"/>
        </w:rPr>
        <w:t xml:space="preserve"> </w:t>
      </w:r>
      <w:r>
        <w:t>(Плач</w:t>
      </w:r>
      <w:r>
        <w:rPr>
          <w:spacing w:val="1"/>
        </w:rPr>
        <w:t xml:space="preserve"> </w:t>
      </w:r>
      <w:r>
        <w:t>Ярославны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ΙΙΙ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5" w:firstLine="707"/>
      </w:pPr>
      <w:r>
        <w:t>Э. Уэббер.</w:t>
      </w:r>
      <w:r>
        <w:rPr>
          <w:spacing w:val="1"/>
        </w:rPr>
        <w:t xml:space="preserve"> </w:t>
      </w:r>
      <w:r>
        <w:t>Рок-опера</w:t>
      </w:r>
      <w:r>
        <w:rPr>
          <w:spacing w:val="1"/>
        </w:rPr>
        <w:t xml:space="preserve"> </w:t>
      </w:r>
      <w:r>
        <w:t>«Иисус</w:t>
      </w:r>
      <w:r>
        <w:rPr>
          <w:spacing w:val="1"/>
        </w:rPr>
        <w:t xml:space="preserve"> </w:t>
      </w:r>
      <w:r>
        <w:t>Христос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суперзвезда»</w:t>
      </w:r>
      <w:r>
        <w:rPr>
          <w:spacing w:val="1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Мюзикл</w:t>
      </w:r>
      <w:r>
        <w:rPr>
          <w:spacing w:val="-1"/>
        </w:rPr>
        <w:t xml:space="preserve"> </w:t>
      </w:r>
      <w:r>
        <w:t>«Кошки»,</w:t>
      </w:r>
      <w:r>
        <w:rPr>
          <w:spacing w:val="-1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Элиоту</w:t>
      </w:r>
      <w:r>
        <w:rPr>
          <w:spacing w:val="-4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360" w:lineRule="auto"/>
        <w:ind w:left="1543" w:right="843" w:firstLine="707"/>
      </w:pPr>
      <w:r>
        <w:t>А.</w:t>
      </w:r>
      <w:r>
        <w:rPr>
          <w:spacing w:val="1"/>
        </w:rPr>
        <w:t xml:space="preserve"> </w:t>
      </w:r>
      <w:r>
        <w:t>Хачатурян.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«Гаянэ»</w:t>
      </w:r>
      <w:r>
        <w:rPr>
          <w:spacing w:val="1"/>
        </w:rPr>
        <w:t xml:space="preserve"> </w:t>
      </w:r>
      <w:r>
        <w:t>(Танец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саблями,</w:t>
      </w:r>
      <w:r>
        <w:rPr>
          <w:spacing w:val="1"/>
        </w:rPr>
        <w:t xml:space="preserve"> </w:t>
      </w:r>
      <w:r>
        <w:t>Колыбельная).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скрипки с</w:t>
      </w:r>
      <w:r>
        <w:rPr>
          <w:spacing w:val="1"/>
        </w:rPr>
        <w:t xml:space="preserve"> </w:t>
      </w:r>
      <w:r>
        <w:t>оркестром (I ч.,</w:t>
      </w:r>
      <w:r>
        <w:rPr>
          <w:spacing w:val="1"/>
        </w:rPr>
        <w:t xml:space="preserve"> </w:t>
      </w:r>
      <w:r>
        <w:t>II ч.,</w:t>
      </w:r>
      <w:r>
        <w:rPr>
          <w:spacing w:val="1"/>
        </w:rPr>
        <w:t xml:space="preserve"> </w:t>
      </w:r>
      <w:r>
        <w:t>ΙΙΙ ч.).</w:t>
      </w:r>
      <w:r>
        <w:rPr>
          <w:spacing w:val="1"/>
        </w:rPr>
        <w:t xml:space="preserve"> </w:t>
      </w:r>
      <w:r>
        <w:t>Музыка к</w:t>
      </w:r>
      <w:r>
        <w:rPr>
          <w:spacing w:val="1"/>
        </w:rPr>
        <w:t xml:space="preserve"> </w:t>
      </w:r>
      <w:r>
        <w:t>драме М.</w:t>
      </w:r>
      <w:r>
        <w:rPr>
          <w:spacing w:val="55"/>
        </w:rPr>
        <w:t xml:space="preserve"> </w:t>
      </w:r>
      <w:r>
        <w:t>Лермонтова «Маскарад» (Галоп,</w:t>
      </w:r>
      <w:r>
        <w:rPr>
          <w:spacing w:val="1"/>
        </w:rPr>
        <w:t xml:space="preserve"> </w:t>
      </w:r>
      <w:r>
        <w:t>Вальс).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49" w:lineRule="exact"/>
        <w:ind w:hanging="709"/>
      </w:pPr>
      <w:r>
        <w:t>К.</w:t>
      </w:r>
      <w:r>
        <w:rPr>
          <w:spacing w:val="-1"/>
        </w:rPr>
        <w:t xml:space="preserve"> </w:t>
      </w:r>
      <w:r>
        <w:t>Хачатурян. Балет</w:t>
      </w:r>
      <w:r>
        <w:rPr>
          <w:spacing w:val="-1"/>
        </w:rPr>
        <w:t xml:space="preserve"> </w:t>
      </w:r>
      <w:r>
        <w:t>«Чиполлино»</w:t>
      </w:r>
      <w:r>
        <w:rPr>
          <w:spacing w:val="-6"/>
        </w:rPr>
        <w:t xml:space="preserve"> </w:t>
      </w:r>
      <w:r>
        <w:t>(фрагменты).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 w:line="360" w:lineRule="auto"/>
        <w:ind w:left="1543" w:right="848" w:firstLine="707"/>
      </w:pPr>
      <w:r>
        <w:t>Т.</w:t>
      </w:r>
      <w:r>
        <w:t xml:space="preserve"> Хренников. Сюита из балета «Любовью за любовь» (Увертюра. Общее адажио.</w:t>
      </w:r>
      <w:r>
        <w:rPr>
          <w:spacing w:val="1"/>
        </w:rPr>
        <w:t xml:space="preserve"> </w:t>
      </w:r>
      <w:r>
        <w:t>Сцена</w:t>
      </w:r>
      <w:r>
        <w:rPr>
          <w:spacing w:val="-1"/>
        </w:rPr>
        <w:t xml:space="preserve"> </w:t>
      </w:r>
      <w:r>
        <w:t>заговора. Общий</w:t>
      </w:r>
      <w:r>
        <w:rPr>
          <w:spacing w:val="-2"/>
        </w:rPr>
        <w:t xml:space="preserve"> </w:t>
      </w:r>
      <w:r>
        <w:t>танец. Дуэт Беатриче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Бенедикта. Гимн</w:t>
      </w:r>
      <w:r>
        <w:rPr>
          <w:spacing w:val="-4"/>
        </w:rPr>
        <w:t xml:space="preserve"> </w:t>
      </w:r>
      <w:r>
        <w:t>любви).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2" w:line="360" w:lineRule="auto"/>
        <w:ind w:left="1543" w:right="843" w:firstLine="707"/>
      </w:pPr>
      <w:r>
        <w:t>П. Чайковский. Вступление к опере «Евгений Онегин». Симфония № 4 (ΙΙΙ ч.).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(I ч.,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Вальс,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Финал). 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для ф-но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52"/>
        </w:rPr>
        <w:t xml:space="preserve"> </w:t>
      </w:r>
      <w:r>
        <w:t>(ΙΙ</w:t>
      </w:r>
      <w:r>
        <w:rPr>
          <w:spacing w:val="52"/>
        </w:rPr>
        <w:t xml:space="preserve"> </w:t>
      </w:r>
      <w:r>
        <w:t>ч.,</w:t>
      </w:r>
      <w:r>
        <w:rPr>
          <w:spacing w:val="2"/>
        </w:rPr>
        <w:t xml:space="preserve"> </w:t>
      </w:r>
      <w:r>
        <w:t>ΙΙΙ</w:t>
      </w:r>
      <w:r>
        <w:rPr>
          <w:spacing w:val="55"/>
        </w:rPr>
        <w:t xml:space="preserve"> </w:t>
      </w:r>
      <w:r>
        <w:t>ч.).</w:t>
      </w:r>
      <w:r>
        <w:rPr>
          <w:spacing w:val="54"/>
        </w:rPr>
        <w:t xml:space="preserve"> </w:t>
      </w:r>
      <w:r>
        <w:t>Увертюра-фантазия</w:t>
      </w:r>
      <w:r>
        <w:rPr>
          <w:spacing w:val="55"/>
        </w:rPr>
        <w:t xml:space="preserve"> </w:t>
      </w:r>
      <w:r>
        <w:t>«Ромео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Джульетта».</w:t>
      </w:r>
      <w:r>
        <w:rPr>
          <w:spacing w:val="54"/>
        </w:rPr>
        <w:t xml:space="preserve"> </w:t>
      </w:r>
      <w:r>
        <w:t>Торжественная</w:t>
      </w:r>
      <w:r>
        <w:rPr>
          <w:spacing w:val="53"/>
        </w:rPr>
        <w:t xml:space="preserve"> </w:t>
      </w:r>
      <w:r>
        <w:t>увертюра</w:t>
      </w:r>
    </w:p>
    <w:p w:rsidR="006015BB" w:rsidRDefault="00E9517A">
      <w:pPr>
        <w:pStyle w:val="a3"/>
        <w:spacing w:line="253" w:lineRule="exact"/>
        <w:ind w:firstLine="0"/>
        <w:jc w:val="left"/>
      </w:pPr>
      <w:r>
        <w:t>«1812</w:t>
      </w:r>
      <w:r>
        <w:rPr>
          <w:spacing w:val="62"/>
        </w:rPr>
        <w:t xml:space="preserve"> </w:t>
      </w:r>
      <w:r>
        <w:t>год».</w:t>
      </w:r>
      <w:r>
        <w:rPr>
          <w:spacing w:val="61"/>
        </w:rPr>
        <w:t xml:space="preserve"> </w:t>
      </w:r>
      <w:r>
        <w:t>Сюита</w:t>
      </w:r>
      <w:r>
        <w:rPr>
          <w:spacing w:val="6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64"/>
        </w:rPr>
        <w:t xml:space="preserve"> </w:t>
      </w:r>
      <w:r>
        <w:t>«Моцартиана».</w:t>
      </w:r>
      <w:r>
        <w:rPr>
          <w:spacing w:val="62"/>
        </w:rPr>
        <w:t xml:space="preserve"> </w:t>
      </w:r>
      <w:r>
        <w:t>Фортепианный</w:t>
      </w:r>
      <w:r>
        <w:rPr>
          <w:spacing w:val="62"/>
        </w:rPr>
        <w:t xml:space="preserve"> </w:t>
      </w:r>
      <w:r>
        <w:t>цикл</w:t>
      </w:r>
      <w:r>
        <w:rPr>
          <w:spacing w:val="62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</w:t>
      </w:r>
      <w:r>
        <w:rPr>
          <w:spacing w:val="57"/>
        </w:rPr>
        <w:t xml:space="preserve"> </w:t>
      </w:r>
      <w:r>
        <w:t>(«На</w:t>
      </w:r>
      <w:r>
        <w:rPr>
          <w:spacing w:val="63"/>
        </w:rPr>
        <w:t xml:space="preserve"> </w:t>
      </w:r>
      <w:r>
        <w:t>тройке»,</w:t>
      </w:r>
    </w:p>
    <w:p w:rsidR="006015BB" w:rsidRDefault="00E9517A">
      <w:pPr>
        <w:pStyle w:val="a3"/>
        <w:spacing w:before="126"/>
        <w:ind w:firstLine="0"/>
        <w:jc w:val="left"/>
      </w:pPr>
      <w:r>
        <w:t>«Баркарола»).</w:t>
      </w:r>
      <w:r>
        <w:rPr>
          <w:spacing w:val="5"/>
        </w:rPr>
        <w:t xml:space="preserve"> </w:t>
      </w:r>
      <w:r>
        <w:t>Ноктюрн</w:t>
      </w:r>
      <w:r>
        <w:rPr>
          <w:spacing w:val="5"/>
        </w:rPr>
        <w:t xml:space="preserve"> </w:t>
      </w:r>
      <w:r>
        <w:t>до-диез</w:t>
      </w:r>
      <w:r>
        <w:rPr>
          <w:spacing w:val="5"/>
        </w:rPr>
        <w:t xml:space="preserve"> </w:t>
      </w:r>
      <w:r>
        <w:t>минор.</w:t>
      </w:r>
      <w:r>
        <w:rPr>
          <w:spacing w:val="7"/>
        </w:rPr>
        <w:t xml:space="preserve"> </w:t>
      </w:r>
      <w:r>
        <w:t>«Всенощное</w:t>
      </w:r>
      <w:r>
        <w:rPr>
          <w:spacing w:val="6"/>
        </w:rPr>
        <w:t xml:space="preserve"> </w:t>
      </w:r>
      <w:r>
        <w:t>бдение»</w:t>
      </w:r>
      <w:r>
        <w:rPr>
          <w:spacing w:val="1"/>
        </w:rPr>
        <w:t xml:space="preserve"> </w:t>
      </w:r>
      <w:r>
        <w:t>(«Богородице</w:t>
      </w:r>
      <w:r>
        <w:rPr>
          <w:spacing w:val="5"/>
        </w:rPr>
        <w:t xml:space="preserve"> </w:t>
      </w:r>
      <w:r>
        <w:t>Дево,</w:t>
      </w:r>
      <w:r>
        <w:rPr>
          <w:spacing w:val="6"/>
        </w:rPr>
        <w:t xml:space="preserve"> </w:t>
      </w:r>
      <w:r>
        <w:t>радуйся»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8).</w:t>
      </w:r>
    </w:p>
    <w:p w:rsidR="006015BB" w:rsidRDefault="00E9517A">
      <w:pPr>
        <w:pStyle w:val="a3"/>
        <w:spacing w:before="126" w:line="360" w:lineRule="auto"/>
        <w:ind w:right="843" w:firstLine="0"/>
        <w:jc w:val="left"/>
      </w:pPr>
      <w:r>
        <w:t>«Я</w:t>
      </w:r>
      <w:r>
        <w:rPr>
          <w:spacing w:val="10"/>
        </w:rPr>
        <w:t xml:space="preserve"> </w:t>
      </w:r>
      <w:r>
        <w:t>ли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поле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травушка</w:t>
      </w:r>
      <w:r>
        <w:rPr>
          <w:spacing w:val="12"/>
        </w:rPr>
        <w:t xml:space="preserve"> </w:t>
      </w:r>
      <w:r>
        <w:t>была»</w:t>
      </w:r>
      <w:r>
        <w:rPr>
          <w:spacing w:val="6"/>
        </w:rPr>
        <w:t xml:space="preserve"> </w:t>
      </w:r>
      <w:r>
        <w:t>(ст.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Сурикова).</w:t>
      </w:r>
      <w:r>
        <w:rPr>
          <w:spacing w:val="11"/>
        </w:rPr>
        <w:t xml:space="preserve"> </w:t>
      </w:r>
      <w:r>
        <w:t>«Легенда»</w:t>
      </w:r>
      <w:r>
        <w:rPr>
          <w:spacing w:val="7"/>
        </w:rPr>
        <w:t xml:space="preserve"> </w:t>
      </w:r>
      <w:r>
        <w:t>(сл.</w:t>
      </w:r>
      <w:r>
        <w:rPr>
          <w:spacing w:val="12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Плещеева).</w:t>
      </w:r>
      <w:r>
        <w:rPr>
          <w:spacing w:val="11"/>
        </w:rPr>
        <w:t xml:space="preserve"> </w:t>
      </w:r>
      <w:r>
        <w:t>«Покаянная</w:t>
      </w:r>
      <w:r>
        <w:rPr>
          <w:spacing w:val="-52"/>
        </w:rPr>
        <w:t xml:space="preserve"> </w:t>
      </w:r>
      <w:r>
        <w:t>молитва</w:t>
      </w:r>
      <w:r>
        <w:rPr>
          <w:spacing w:val="-1"/>
        </w:rPr>
        <w:t xml:space="preserve"> </w:t>
      </w:r>
      <w:r>
        <w:t>о Руси».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line="252" w:lineRule="exact"/>
        <w:ind w:hanging="709"/>
      </w:pPr>
      <w:r>
        <w:t>П.</w:t>
      </w:r>
      <w:r>
        <w:rPr>
          <w:spacing w:val="-3"/>
        </w:rPr>
        <w:t xml:space="preserve"> </w:t>
      </w:r>
      <w:r>
        <w:t>Чесноков.</w:t>
      </w:r>
      <w:r>
        <w:rPr>
          <w:spacing w:val="-2"/>
        </w:rPr>
        <w:t xml:space="preserve"> </w:t>
      </w:r>
      <w:r>
        <w:t>«Да</w:t>
      </w:r>
      <w:r>
        <w:rPr>
          <w:spacing w:val="-2"/>
        </w:rPr>
        <w:t xml:space="preserve"> </w:t>
      </w:r>
      <w:r>
        <w:t>исправится</w:t>
      </w:r>
      <w:r>
        <w:rPr>
          <w:spacing w:val="-3"/>
        </w:rPr>
        <w:t xml:space="preserve"> </w:t>
      </w:r>
      <w:r>
        <w:t>молитва</w:t>
      </w:r>
      <w:r>
        <w:rPr>
          <w:spacing w:val="-2"/>
        </w:rPr>
        <w:t xml:space="preserve"> </w:t>
      </w:r>
      <w:r>
        <w:t>моя».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2" w:lineRule="auto"/>
        <w:ind w:left="1543" w:right="849" w:firstLine="707"/>
      </w:pPr>
      <w:r>
        <w:t>М.</w:t>
      </w:r>
      <w:r>
        <w:rPr>
          <w:spacing w:val="42"/>
        </w:rPr>
        <w:t xml:space="preserve"> </w:t>
      </w:r>
      <w:r>
        <w:t>Чюрленис.</w:t>
      </w:r>
      <w:r>
        <w:rPr>
          <w:spacing w:val="43"/>
        </w:rPr>
        <w:t xml:space="preserve"> </w:t>
      </w:r>
      <w:r>
        <w:t>Прелюдия</w:t>
      </w:r>
      <w:r>
        <w:rPr>
          <w:spacing w:val="40"/>
        </w:rPr>
        <w:t xml:space="preserve"> </w:t>
      </w:r>
      <w:r>
        <w:t>ре</w:t>
      </w:r>
      <w:r>
        <w:rPr>
          <w:spacing w:val="42"/>
        </w:rPr>
        <w:t xml:space="preserve"> </w:t>
      </w:r>
      <w:r>
        <w:t>минор.</w:t>
      </w:r>
      <w:r>
        <w:rPr>
          <w:spacing w:val="42"/>
        </w:rPr>
        <w:t xml:space="preserve"> </w:t>
      </w:r>
      <w:r>
        <w:t>Прелюдия</w:t>
      </w:r>
      <w:r>
        <w:rPr>
          <w:spacing w:val="42"/>
        </w:rPr>
        <w:t xml:space="preserve"> </w:t>
      </w:r>
      <w:r>
        <w:t>ми</w:t>
      </w:r>
      <w:r>
        <w:rPr>
          <w:spacing w:val="41"/>
        </w:rPr>
        <w:t xml:space="preserve"> </w:t>
      </w:r>
      <w:r>
        <w:t>минор.</w:t>
      </w:r>
      <w:r>
        <w:rPr>
          <w:spacing w:val="42"/>
        </w:rPr>
        <w:t xml:space="preserve"> </w:t>
      </w:r>
      <w:r>
        <w:t>Прелюдия</w:t>
      </w:r>
      <w:r>
        <w:rPr>
          <w:spacing w:val="42"/>
        </w:rPr>
        <w:t xml:space="preserve"> </w:t>
      </w:r>
      <w:r>
        <w:t>ля</w:t>
      </w:r>
      <w:r>
        <w:rPr>
          <w:spacing w:val="41"/>
        </w:rPr>
        <w:t xml:space="preserve"> </w:t>
      </w:r>
      <w:r>
        <w:t>минор.</w:t>
      </w:r>
      <w:r>
        <w:rPr>
          <w:spacing w:val="-52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поэма «Море».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68" w:line="360" w:lineRule="auto"/>
        <w:ind w:left="1543" w:right="844" w:firstLine="707"/>
      </w:pPr>
      <w:r>
        <w:lastRenderedPageBreak/>
        <w:t>А.</w:t>
      </w:r>
      <w:r>
        <w:rPr>
          <w:spacing w:val="1"/>
        </w:rPr>
        <w:t xml:space="preserve"> </w:t>
      </w:r>
      <w:r>
        <w:t>Шнитке.</w:t>
      </w:r>
      <w:r>
        <w:rPr>
          <w:spacing w:val="1"/>
        </w:rPr>
        <w:t xml:space="preserve"> </w:t>
      </w:r>
      <w:r>
        <w:t>Кончерто</w:t>
      </w:r>
      <w:r>
        <w:rPr>
          <w:spacing w:val="1"/>
        </w:rPr>
        <w:t xml:space="preserve"> </w:t>
      </w:r>
      <w:r>
        <w:t>гроссо.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скрипки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Ревизская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(сюита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одноименному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Таганке):</w:t>
      </w:r>
      <w:r>
        <w:rPr>
          <w:spacing w:val="1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1),</w:t>
      </w:r>
      <w:r>
        <w:rPr>
          <w:spacing w:val="-3"/>
        </w:rPr>
        <w:t xml:space="preserve"> </w:t>
      </w:r>
      <w:r>
        <w:t>Детство</w:t>
      </w:r>
      <w:r>
        <w:rPr>
          <w:spacing w:val="-3"/>
        </w:rPr>
        <w:t xml:space="preserve"> </w:t>
      </w:r>
      <w:r>
        <w:t>Чичикова (№ 2), Шинель</w:t>
      </w:r>
      <w:r>
        <w:rPr>
          <w:spacing w:val="-2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4),Чиновники</w:t>
      </w:r>
      <w:r>
        <w:rPr>
          <w:spacing w:val="-3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5).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2" w:line="360" w:lineRule="auto"/>
        <w:ind w:left="1543" w:right="843" w:firstLine="707"/>
      </w:pPr>
      <w:r>
        <w:t>Ф. Шопен. Вальс № 6 (ре бемоль мажор). Вальс № 7 (до диез минор). Вальс № 10</w:t>
      </w:r>
      <w:r>
        <w:rPr>
          <w:spacing w:val="1"/>
        </w:rPr>
        <w:t xml:space="preserve"> </w:t>
      </w:r>
      <w:r>
        <w:t>(си</w:t>
      </w:r>
      <w:r>
        <w:rPr>
          <w:spacing w:val="1"/>
        </w:rPr>
        <w:t xml:space="preserve"> </w:t>
      </w:r>
      <w:r>
        <w:t>минор).</w:t>
      </w:r>
      <w:r>
        <w:rPr>
          <w:spacing w:val="1"/>
        </w:rPr>
        <w:t xml:space="preserve"> </w:t>
      </w:r>
      <w:r>
        <w:t>Мазурка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Мазурка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47.</w:t>
      </w:r>
      <w:r>
        <w:rPr>
          <w:spacing w:val="1"/>
        </w:rPr>
        <w:t xml:space="preserve"> </w:t>
      </w:r>
      <w:r>
        <w:t>Мазурка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48.</w:t>
      </w:r>
      <w:r>
        <w:rPr>
          <w:spacing w:val="1"/>
        </w:rPr>
        <w:t xml:space="preserve"> </w:t>
      </w:r>
      <w:r>
        <w:t>Полонез</w:t>
      </w:r>
      <w:r>
        <w:rPr>
          <w:spacing w:val="55"/>
        </w:rPr>
        <w:t xml:space="preserve"> </w:t>
      </w:r>
      <w:r>
        <w:t>(ля мажор).</w:t>
      </w:r>
      <w:r>
        <w:rPr>
          <w:spacing w:val="55"/>
        </w:rPr>
        <w:t xml:space="preserve"> </w:t>
      </w:r>
      <w:r>
        <w:t>Ноктюрн фа</w:t>
      </w:r>
      <w:r>
        <w:rPr>
          <w:spacing w:val="-52"/>
        </w:rPr>
        <w:t xml:space="preserve"> </w:t>
      </w:r>
      <w:r>
        <w:t>минор.</w:t>
      </w:r>
      <w:r>
        <w:rPr>
          <w:spacing w:val="-1"/>
        </w:rPr>
        <w:t xml:space="preserve"> </w:t>
      </w:r>
      <w:r>
        <w:t>Этюд №</w:t>
      </w:r>
      <w:r>
        <w:rPr>
          <w:spacing w:val="-2"/>
        </w:rPr>
        <w:t xml:space="preserve"> </w:t>
      </w:r>
      <w:r>
        <w:t>12 (до минор). Полонез</w:t>
      </w:r>
      <w:r>
        <w:rPr>
          <w:spacing w:val="-1"/>
        </w:rPr>
        <w:t xml:space="preserve"> </w:t>
      </w:r>
      <w:r>
        <w:t>(ля мажор).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line="252" w:lineRule="exact"/>
        <w:ind w:hanging="709"/>
      </w:pPr>
      <w:r>
        <w:t>Д.</w:t>
      </w:r>
      <w:r>
        <w:rPr>
          <w:spacing w:val="-4"/>
        </w:rPr>
        <w:t xml:space="preserve"> </w:t>
      </w:r>
      <w:r>
        <w:t>Шостакович.</w:t>
      </w:r>
      <w:r>
        <w:rPr>
          <w:spacing w:val="-4"/>
        </w:rPr>
        <w:t xml:space="preserve"> </w:t>
      </w:r>
      <w:r>
        <w:t>Симфония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«Ленинградская».</w:t>
      </w:r>
      <w:r>
        <w:rPr>
          <w:spacing w:val="-2"/>
        </w:rPr>
        <w:t xml:space="preserve"> </w:t>
      </w:r>
      <w:r>
        <w:t>«Праздничная</w:t>
      </w:r>
      <w:r>
        <w:rPr>
          <w:spacing w:val="-5"/>
        </w:rPr>
        <w:t xml:space="preserve"> </w:t>
      </w:r>
      <w:r>
        <w:t>увертюра».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/>
        <w:ind w:hanging="709"/>
      </w:pPr>
      <w:r>
        <w:t>И.</w:t>
      </w:r>
      <w:r>
        <w:rPr>
          <w:spacing w:val="-3"/>
        </w:rPr>
        <w:t xml:space="preserve"> </w:t>
      </w:r>
      <w:r>
        <w:t>Штраус.</w:t>
      </w:r>
      <w:r>
        <w:rPr>
          <w:spacing w:val="-2"/>
        </w:rPr>
        <w:t xml:space="preserve"> </w:t>
      </w:r>
      <w:r>
        <w:t>«Полька-пиццикато».</w:t>
      </w:r>
      <w:r>
        <w:rPr>
          <w:spacing w:val="-2"/>
        </w:rPr>
        <w:t xml:space="preserve"> </w:t>
      </w:r>
      <w:r>
        <w:t>Вальс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оперетты</w:t>
      </w:r>
      <w:r>
        <w:rPr>
          <w:spacing w:val="-2"/>
        </w:rPr>
        <w:t xml:space="preserve"> </w:t>
      </w:r>
      <w:r>
        <w:t>«Летучая</w:t>
      </w:r>
      <w:r>
        <w:rPr>
          <w:spacing w:val="-3"/>
        </w:rPr>
        <w:t xml:space="preserve"> </w:t>
      </w:r>
      <w:r>
        <w:t>мышь».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60"/>
        </w:tabs>
        <w:spacing w:before="126"/>
        <w:ind w:hanging="709"/>
      </w:pPr>
      <w:r>
        <w:t>Ф. Шуберт.</w:t>
      </w:r>
      <w:r>
        <w:rPr>
          <w:spacing w:val="-1"/>
        </w:rPr>
        <w:t xml:space="preserve"> </w:t>
      </w:r>
      <w:r>
        <w:t>Симфония №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(«Неоконченная»). Вокальный цикл на</w:t>
      </w:r>
      <w:r>
        <w:rPr>
          <w:spacing w:val="1"/>
        </w:rPr>
        <w:t xml:space="preserve"> </w:t>
      </w:r>
      <w:r>
        <w:t>ст. В.</w:t>
      </w:r>
      <w:r>
        <w:rPr>
          <w:spacing w:val="1"/>
        </w:rPr>
        <w:t xml:space="preserve"> </w:t>
      </w:r>
      <w:r>
        <w:t>Мюллера</w:t>
      </w:r>
    </w:p>
    <w:p w:rsidR="006015BB" w:rsidRDefault="00E9517A">
      <w:pPr>
        <w:pStyle w:val="a3"/>
        <w:spacing w:before="129" w:line="360" w:lineRule="auto"/>
        <w:ind w:right="849" w:firstLine="0"/>
      </w:pPr>
      <w:r>
        <w:t>«Прекрасная</w:t>
      </w:r>
      <w:r>
        <w:rPr>
          <w:spacing w:val="1"/>
        </w:rPr>
        <w:t xml:space="preserve"> </w:t>
      </w:r>
      <w:r>
        <w:t>мельничиха»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путь»).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царь»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Гете).</w:t>
      </w:r>
      <w:r>
        <w:rPr>
          <w:spacing w:val="1"/>
        </w:rPr>
        <w:t xml:space="preserve"> </w:t>
      </w:r>
      <w:r>
        <w:t>«Шарманщик»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Мюллера»). «Серенада»</w:t>
      </w:r>
      <w:r>
        <w:rPr>
          <w:spacing w:val="-5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-1"/>
        </w:rPr>
        <w:t xml:space="preserve"> </w:t>
      </w:r>
      <w:r>
        <w:t>«Ave</w:t>
      </w:r>
      <w:r>
        <w:rPr>
          <w:spacing w:val="-1"/>
        </w:rPr>
        <w:t xml:space="preserve"> </w:t>
      </w:r>
      <w:r>
        <w:t>Maria»</w:t>
      </w:r>
      <w:r>
        <w:rPr>
          <w:spacing w:val="-4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ind w:hanging="709"/>
      </w:pPr>
      <w:r>
        <w:t>Р.</w:t>
      </w:r>
      <w:r>
        <w:rPr>
          <w:spacing w:val="-2"/>
        </w:rPr>
        <w:t xml:space="preserve"> </w:t>
      </w:r>
      <w:r>
        <w:t>Щедрин.</w:t>
      </w:r>
      <w:r>
        <w:rPr>
          <w:spacing w:val="-2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любовь».</w:t>
      </w:r>
      <w:r>
        <w:rPr>
          <w:spacing w:val="-2"/>
        </w:rPr>
        <w:t xml:space="preserve"> </w:t>
      </w:r>
      <w:r>
        <w:t>(Песня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частушки</w:t>
      </w:r>
      <w:r>
        <w:rPr>
          <w:spacing w:val="-1"/>
        </w:rPr>
        <w:t xml:space="preserve"> </w:t>
      </w:r>
      <w:r>
        <w:t>Варвары).</w:t>
      </w:r>
    </w:p>
    <w:p w:rsidR="006015BB" w:rsidRDefault="00E9517A" w:rsidP="00E9517A">
      <w:pPr>
        <w:pStyle w:val="a5"/>
        <w:numPr>
          <w:ilvl w:val="0"/>
          <w:numId w:val="51"/>
        </w:numPr>
        <w:tabs>
          <w:tab w:val="left" w:pos="2959"/>
          <w:tab w:val="left" w:pos="2960"/>
        </w:tabs>
        <w:spacing w:before="126" w:line="360" w:lineRule="auto"/>
        <w:ind w:left="1997" w:right="6217" w:firstLine="254"/>
      </w:pPr>
      <w:r>
        <w:t>Д. Эллингтон. «Караван».</w:t>
      </w:r>
      <w:r>
        <w:rPr>
          <w:spacing w:val="-5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Эшпай.</w:t>
      </w:r>
      <w:r>
        <w:rPr>
          <w:spacing w:val="-1"/>
        </w:rPr>
        <w:t xml:space="preserve"> </w:t>
      </w:r>
      <w:r>
        <w:t>«Венгерские</w:t>
      </w:r>
      <w:r>
        <w:rPr>
          <w:spacing w:val="-1"/>
        </w:rPr>
        <w:t xml:space="preserve"> </w:t>
      </w:r>
      <w:r>
        <w:t>напевы».</w:t>
      </w: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80"/>
        </w:tabs>
        <w:spacing w:before="204"/>
        <w:ind w:left="3079" w:hanging="829"/>
      </w:pPr>
      <w:bookmarkStart w:id="44" w:name="_bookmark43"/>
      <w:bookmarkEnd w:id="44"/>
      <w:r>
        <w:t>Т</w:t>
      </w:r>
      <w:r>
        <w:t>ехнология</w:t>
      </w:r>
    </w:p>
    <w:p w:rsidR="006015BB" w:rsidRDefault="00E9517A">
      <w:pPr>
        <w:spacing w:before="128"/>
        <w:ind w:left="2251"/>
        <w:jc w:val="both"/>
        <w:rPr>
          <w:b/>
        </w:rPr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технологического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6015BB" w:rsidRDefault="00E9517A">
      <w:pPr>
        <w:pStyle w:val="a3"/>
        <w:spacing w:before="122" w:line="360" w:lineRule="auto"/>
        <w:ind w:right="842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 школьников,</w:t>
      </w:r>
      <w:r>
        <w:rPr>
          <w:spacing w:val="1"/>
        </w:rPr>
        <w:t xml:space="preserve"> </w:t>
      </w:r>
      <w:r>
        <w:t>предоставляя 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 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школь</w:t>
      </w:r>
      <w:r>
        <w:t>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 ценностей, 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 знакомство с миром профессий и ориентация школьников на работу в различных</w:t>
      </w:r>
      <w:r>
        <w:rPr>
          <w:spacing w:val="1"/>
        </w:rPr>
        <w:t xml:space="preserve"> </w:t>
      </w:r>
      <w:r>
        <w:t>сф</w:t>
      </w:r>
      <w:r>
        <w:t>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от общего</w:t>
      </w:r>
      <w:r>
        <w:rPr>
          <w:spacing w:val="-4"/>
        </w:rPr>
        <w:t xml:space="preserve"> </w:t>
      </w:r>
      <w:r>
        <w:t>к профессиональному</w:t>
      </w:r>
      <w:r>
        <w:rPr>
          <w:spacing w:val="-3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 трудовой</w:t>
      </w:r>
      <w:r>
        <w:rPr>
          <w:spacing w:val="-2"/>
        </w:rPr>
        <w:t xml:space="preserve"> </w:t>
      </w:r>
      <w:r>
        <w:t>деятельности.</w:t>
      </w:r>
    </w:p>
    <w:p w:rsidR="006015BB" w:rsidRDefault="00E9517A">
      <w:pPr>
        <w:pStyle w:val="a3"/>
        <w:spacing w:line="360" w:lineRule="auto"/>
        <w:ind w:right="843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</w:t>
      </w:r>
      <w:r>
        <w:t xml:space="preserve"> Схема технологического мышления (потребность – цель – способ –</w:t>
      </w:r>
      <w:r>
        <w:rPr>
          <w:spacing w:val="-52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 и жизненным пространством, образовательными результатами,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образовательный процесс ситуации</w:t>
      </w:r>
      <w:r>
        <w:t>, дающие опыт принятия прагматичных решений на основе</w:t>
      </w:r>
      <w:r>
        <w:rPr>
          <w:spacing w:val="1"/>
        </w:rPr>
        <w:t xml:space="preserve"> </w:t>
      </w:r>
      <w:r>
        <w:t>собственных образовательных результатов, начиная от решения бытовых вопросов и 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42"/>
        </w:rPr>
        <w:t xml:space="preserve"> </w:t>
      </w:r>
      <w:r>
        <w:t>Таким</w:t>
      </w:r>
      <w:r>
        <w:rPr>
          <w:spacing w:val="41"/>
        </w:rPr>
        <w:t xml:space="preserve"> </w:t>
      </w:r>
      <w:r>
        <w:t>образом,</w:t>
      </w:r>
      <w:r>
        <w:rPr>
          <w:spacing w:val="42"/>
        </w:rPr>
        <w:t xml:space="preserve"> </w:t>
      </w:r>
      <w:r>
        <w:t>предметная</w:t>
      </w:r>
      <w:r>
        <w:rPr>
          <w:spacing w:val="42"/>
        </w:rPr>
        <w:t xml:space="preserve"> </w:t>
      </w:r>
      <w:r>
        <w:t>область</w:t>
      </w:r>
      <w:r>
        <w:rPr>
          <w:spacing w:val="42"/>
        </w:rPr>
        <w:t xml:space="preserve"> </w:t>
      </w:r>
      <w:r>
        <w:t>«Технология»</w:t>
      </w:r>
      <w:r>
        <w:rPr>
          <w:spacing w:val="37"/>
        </w:rPr>
        <w:t xml:space="preserve"> </w:t>
      </w:r>
      <w:r>
        <w:t>позволяет</w:t>
      </w:r>
      <w:r>
        <w:rPr>
          <w:spacing w:val="42"/>
        </w:rPr>
        <w:t xml:space="preserve"> </w:t>
      </w:r>
      <w:r>
        <w:t>формировать</w:t>
      </w:r>
      <w:r>
        <w:rPr>
          <w:spacing w:val="42"/>
        </w:rPr>
        <w:t xml:space="preserve"> </w:t>
      </w:r>
      <w:r>
        <w:t>у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2" w:firstLine="0"/>
      </w:pPr>
      <w:r>
        <w:lastRenderedPageBreak/>
        <w:t>обучающихся ресурс практических умений и опыта, необходимых для разумной организации</w:t>
      </w:r>
      <w:r>
        <w:rPr>
          <w:spacing w:val="1"/>
        </w:rPr>
        <w:t xml:space="preserve"> </w:t>
      </w:r>
      <w:r>
        <w:t>собственной жизни, создает условия для развития инициативности, изобретательности, гибкости</w:t>
      </w:r>
      <w:r>
        <w:rPr>
          <w:spacing w:val="1"/>
        </w:rPr>
        <w:t xml:space="preserve"> </w:t>
      </w:r>
      <w:r>
        <w:t>мышле</w:t>
      </w:r>
      <w:r>
        <w:t>ния.</w:t>
      </w:r>
    </w:p>
    <w:p w:rsidR="006015BB" w:rsidRDefault="00E9517A">
      <w:pPr>
        <w:pStyle w:val="a3"/>
        <w:spacing w:before="2" w:line="360" w:lineRule="auto"/>
        <w:ind w:right="842"/>
      </w:pPr>
      <w:r>
        <w:t>Предмет «Технология» является базой, на которой может быть сформировано 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 или выявлена в ближайшем окружении новая потребность, для которой в опыте</w:t>
      </w:r>
      <w:r>
        <w:rPr>
          <w:spacing w:val="1"/>
        </w:rPr>
        <w:t xml:space="preserve"> </w:t>
      </w:r>
      <w:r>
        <w:t>обучающегося нет отработанной технологии целеполагания и построения способа достижения</w:t>
      </w:r>
      <w:r>
        <w:rPr>
          <w:spacing w:val="1"/>
        </w:rPr>
        <w:t xml:space="preserve"> </w:t>
      </w:r>
      <w:r>
        <w:t>целей или имеется противоречие между представлениями о должном, в котором выявл</w:t>
      </w:r>
      <w:r>
        <w:t>енная</w:t>
      </w:r>
      <w:r>
        <w:rPr>
          <w:spacing w:val="1"/>
        </w:rPr>
        <w:t xml:space="preserve"> </w:t>
      </w:r>
      <w:r>
        <w:t>потребность удовлетворяется, и реальной ситуацией. Таким образом, в программу включено</w:t>
      </w:r>
      <w:r>
        <w:rPr>
          <w:spacing w:val="1"/>
        </w:rPr>
        <w:t xml:space="preserve"> </w:t>
      </w:r>
      <w:r>
        <w:t>содержание, адекватное требованиям ФГОС к освоению обучающимися принципов и алгоритмов</w:t>
      </w:r>
      <w:r>
        <w:rPr>
          <w:spacing w:val="-5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6015BB" w:rsidRDefault="00E9517A">
      <w:pPr>
        <w:pStyle w:val="a3"/>
        <w:spacing w:line="360" w:lineRule="auto"/>
        <w:ind w:right="841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 работы 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принимает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присвоенные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применимые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задачи формирования регулятивных универсальных учебных действий «Тех</w:t>
      </w:r>
      <w:r>
        <w:t>нология»</w:t>
      </w:r>
      <w:r>
        <w:rPr>
          <w:spacing w:val="-52"/>
        </w:rPr>
        <w:t xml:space="preserve"> </w:t>
      </w:r>
      <w:r>
        <w:t>является базовой структурной составляющей учебного плана школы. Программа обеспечивает</w:t>
      </w:r>
      <w:r>
        <w:rPr>
          <w:spacing w:val="1"/>
        </w:rPr>
        <w:t xml:space="preserve"> </w:t>
      </w:r>
      <w:r>
        <w:t>оперативное введение в образовательный процесс содержания, адекватно отражающего 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в отношении</w:t>
      </w:r>
      <w:r>
        <w:rPr>
          <w:spacing w:val="-1"/>
        </w:rPr>
        <w:t xml:space="preserve"> </w:t>
      </w:r>
      <w:r>
        <w:t>профессиональной ориентации.</w:t>
      </w:r>
    </w:p>
    <w:p w:rsidR="006015BB" w:rsidRDefault="00E9517A">
      <w:pPr>
        <w:pStyle w:val="a3"/>
        <w:spacing w:line="253" w:lineRule="exact"/>
        <w:ind w:left="2251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6015BB" w:rsidRDefault="00E9517A" w:rsidP="00E9517A">
      <w:pPr>
        <w:pStyle w:val="a5"/>
        <w:numPr>
          <w:ilvl w:val="0"/>
          <w:numId w:val="50"/>
        </w:numPr>
        <w:tabs>
          <w:tab w:val="left" w:pos="2677"/>
        </w:tabs>
        <w:spacing w:before="127" w:line="360" w:lineRule="auto"/>
        <w:ind w:right="845" w:firstLine="707"/>
      </w:pPr>
      <w:r>
        <w:t>Обеспечение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6015BB" w:rsidRDefault="00E9517A" w:rsidP="00E9517A">
      <w:pPr>
        <w:pStyle w:val="a5"/>
        <w:numPr>
          <w:ilvl w:val="0"/>
          <w:numId w:val="50"/>
        </w:numPr>
        <w:tabs>
          <w:tab w:val="left" w:pos="2677"/>
        </w:tabs>
        <w:spacing w:before="2" w:line="360" w:lineRule="auto"/>
        <w:ind w:right="843" w:firstLine="707"/>
      </w:pPr>
      <w:r>
        <w:t>Формирование технологической культуры и проектно-технологического мышления</w:t>
      </w:r>
      <w:r>
        <w:rPr>
          <w:spacing w:val="1"/>
        </w:rPr>
        <w:t xml:space="preserve"> </w:t>
      </w:r>
      <w:r>
        <w:t>обучающихся.</w:t>
      </w:r>
    </w:p>
    <w:p w:rsidR="006015BB" w:rsidRDefault="00E9517A" w:rsidP="00E9517A">
      <w:pPr>
        <w:pStyle w:val="a5"/>
        <w:numPr>
          <w:ilvl w:val="0"/>
          <w:numId w:val="50"/>
        </w:numPr>
        <w:tabs>
          <w:tab w:val="left" w:pos="2677"/>
        </w:tabs>
        <w:spacing w:line="360" w:lineRule="auto"/>
        <w:ind w:right="845" w:firstLine="707"/>
      </w:pPr>
      <w:r>
        <w:t>Формирование информационной основы и персонального опыта, необходимых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нап</w:t>
      </w:r>
      <w:r>
        <w:t>равлений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построения жизненных планов, в первую очередь, касающихся сферы и содержания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6015BB" w:rsidRDefault="00E9517A">
      <w:pPr>
        <w:pStyle w:val="a3"/>
        <w:spacing w:line="360" w:lineRule="auto"/>
        <w:ind w:right="847"/>
      </w:pPr>
      <w:r>
        <w:t>Программа реализуется из расчета 2 часа в неделю в 5-7 классах, 1 час - в 8 классе, в 9</w:t>
      </w:r>
      <w:r>
        <w:rPr>
          <w:spacing w:val="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за счет</w:t>
      </w:r>
      <w:r>
        <w:rPr>
          <w:spacing w:val="-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внеурочной</w:t>
      </w:r>
      <w:r>
        <w:rPr>
          <w:spacing w:val="-2"/>
        </w:rPr>
        <w:t xml:space="preserve"> </w:t>
      </w:r>
      <w:r>
        <w:t>деятельности.</w:t>
      </w:r>
    </w:p>
    <w:p w:rsidR="006015BB" w:rsidRDefault="00E9517A">
      <w:pPr>
        <w:pStyle w:val="a3"/>
        <w:spacing w:line="360" w:lineRule="auto"/>
        <w:ind w:right="845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 на создание и преобразование как материальных, так и информационных объектов.</w:t>
      </w:r>
      <w:r>
        <w:rPr>
          <w:spacing w:val="-52"/>
        </w:rPr>
        <w:t xml:space="preserve"> </w:t>
      </w:r>
      <w:r>
        <w:t>Важнейшую</w:t>
      </w:r>
      <w:r>
        <w:rPr>
          <w:spacing w:val="43"/>
        </w:rPr>
        <w:t xml:space="preserve"> </w:t>
      </w:r>
      <w:r>
        <w:t>групп</w:t>
      </w:r>
      <w:r>
        <w:t>у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полученный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осмысленный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6" w:firstLine="0"/>
      </w:pPr>
      <w:r>
        <w:lastRenderedPageBreak/>
        <w:t>обучающимися опыт практической деятельности. В урочное время деятельность обучающихся</w:t>
      </w:r>
      <w:r>
        <w:rPr>
          <w:spacing w:val="1"/>
        </w:rPr>
        <w:t xml:space="preserve"> </w:t>
      </w:r>
      <w:r>
        <w:t>организуется как в индивидуальном, так и в групповом формате. Сопровождение со стороны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55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(рефлексии).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учителя в той или иной форме составляло не более 0,2 урочного времени и не более 0,15 объема</w:t>
      </w:r>
      <w:r>
        <w:rPr>
          <w:spacing w:val="1"/>
        </w:rPr>
        <w:t xml:space="preserve"> </w:t>
      </w:r>
      <w:r>
        <w:t>программы.</w:t>
      </w:r>
    </w:p>
    <w:p w:rsidR="006015BB" w:rsidRDefault="00E9517A">
      <w:pPr>
        <w:pStyle w:val="a3"/>
        <w:spacing w:before="1" w:line="360" w:lineRule="auto"/>
        <w:ind w:right="845"/>
      </w:pPr>
      <w:r>
        <w:t>Подразумевается и значительная внеурочная активность обучающихся. Такое 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56"/>
        </w:rPr>
        <w:t xml:space="preserve"> </w:t>
      </w:r>
      <w:r>
        <w:t>высокой</w:t>
      </w:r>
      <w:r>
        <w:rPr>
          <w:spacing w:val="56"/>
        </w:rPr>
        <w:t xml:space="preserve"> </w:t>
      </w:r>
      <w:r>
        <w:t>сте</w:t>
      </w:r>
      <w:r>
        <w:t>пенью</w:t>
      </w:r>
      <w:r>
        <w:rPr>
          <w:spacing w:val="1"/>
        </w:rPr>
        <w:t xml:space="preserve"> </w:t>
      </w:r>
      <w:r>
        <w:t>ориентации на индивидуальные запросы и интересы обучающегося, ориентацией на 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обучающихся связана: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line="357" w:lineRule="auto"/>
        <w:ind w:right="845" w:firstLine="707"/>
        <w:rPr>
          <w:rFonts w:ascii="Symbol" w:hAnsi="Symbol"/>
        </w:rPr>
      </w:pPr>
      <w:r>
        <w:t>с выполнением заданий на самостоятел</w:t>
      </w:r>
      <w:r>
        <w:t>ьную работу с информацией (формируется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открыта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задания</w:t>
      </w:r>
      <w:r>
        <w:rPr>
          <w:spacing w:val="-52"/>
        </w:rPr>
        <w:t xml:space="preserve"> </w:t>
      </w:r>
      <w:r>
        <w:t>индивидуализируются по содержанию в рамках одного способа работы с информацией и общего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поля);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" w:line="357" w:lineRule="auto"/>
        <w:ind w:right="842" w:firstLine="707"/>
        <w:rPr>
          <w:rFonts w:ascii="Symbol" w:hAnsi="Symbol"/>
        </w:rPr>
      </w:pP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обучающиеся работают в разном темпе – они сами составляют планы, нуждаются в</w:t>
      </w:r>
      <w:r>
        <w:t xml:space="preserve"> различном</w:t>
      </w:r>
      <w:r>
        <w:rPr>
          <w:spacing w:val="1"/>
        </w:rPr>
        <w:t xml:space="preserve"> </w:t>
      </w:r>
      <w:r>
        <w:t>оборудовании, материалах, информации – в зависимости от выбранного способа деятельности,</w:t>
      </w:r>
      <w:r>
        <w:rPr>
          <w:spacing w:val="1"/>
        </w:rPr>
        <w:t xml:space="preserve"> </w:t>
      </w:r>
      <w:r>
        <w:t>запланированного</w:t>
      </w:r>
      <w:r>
        <w:rPr>
          <w:spacing w:val="-4"/>
        </w:rPr>
        <w:t xml:space="preserve"> </w:t>
      </w:r>
      <w:r>
        <w:t>продукта, поставленной цели);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line="357" w:lineRule="auto"/>
        <w:ind w:right="846" w:firstLine="707"/>
        <w:rPr>
          <w:rFonts w:ascii="Symbol" w:hAnsi="Symbol"/>
        </w:rPr>
      </w:pPr>
      <w:r>
        <w:t>с реализационной частью образовательного путешествия (логистика школьного дня</w:t>
      </w:r>
      <w:r>
        <w:rPr>
          <w:spacing w:val="1"/>
        </w:rPr>
        <w:t xml:space="preserve"> </w:t>
      </w:r>
      <w:r>
        <w:t>не позволит уложить это мероприятие в урок или в два последовательно стоящих в расписании</w:t>
      </w:r>
      <w:r>
        <w:rPr>
          <w:spacing w:val="1"/>
        </w:rPr>
        <w:t xml:space="preserve"> </w:t>
      </w:r>
      <w:r>
        <w:t>урока);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line="357" w:lineRule="auto"/>
        <w:ind w:right="847" w:firstLine="707"/>
        <w:rPr>
          <w:rFonts w:ascii="Symbol" w:hAnsi="Symbol"/>
        </w:rPr>
      </w:pP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действительностью или ее преобразования (на уроке обучающийся может получить лишь модел</w:t>
      </w:r>
      <w:r>
        <w:t>ь</w:t>
      </w:r>
      <w:r>
        <w:rPr>
          <w:spacing w:val="-52"/>
        </w:rPr>
        <w:t xml:space="preserve"> </w:t>
      </w:r>
      <w:r>
        <w:t>действительности).</w:t>
      </w:r>
    </w:p>
    <w:p w:rsidR="006015BB" w:rsidRDefault="00E9517A">
      <w:pPr>
        <w:pStyle w:val="a3"/>
        <w:ind w:left="2251" w:firstLine="0"/>
      </w:pPr>
      <w:r>
        <w:t>Таким</w:t>
      </w:r>
      <w:r>
        <w:rPr>
          <w:spacing w:val="71"/>
        </w:rPr>
        <w:t xml:space="preserve"> </w:t>
      </w:r>
      <w:r>
        <w:t xml:space="preserve">образом,  </w:t>
      </w:r>
      <w:r>
        <w:rPr>
          <w:spacing w:val="15"/>
        </w:rPr>
        <w:t xml:space="preserve"> </w:t>
      </w:r>
      <w:r>
        <w:t xml:space="preserve">формы  </w:t>
      </w:r>
      <w:r>
        <w:rPr>
          <w:spacing w:val="14"/>
        </w:rPr>
        <w:t xml:space="preserve"> </w:t>
      </w:r>
      <w:r>
        <w:t xml:space="preserve">внеурочной  </w:t>
      </w:r>
      <w:r>
        <w:rPr>
          <w:spacing w:val="15"/>
        </w:rPr>
        <w:t xml:space="preserve"> </w:t>
      </w:r>
      <w:r>
        <w:t xml:space="preserve">деятельности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предметной  </w:t>
      </w:r>
      <w:r>
        <w:rPr>
          <w:spacing w:val="15"/>
        </w:rPr>
        <w:t xml:space="preserve"> </w:t>
      </w:r>
      <w:r>
        <w:t>области</w:t>
      </w:r>
    </w:p>
    <w:p w:rsidR="006015BB" w:rsidRDefault="00E9517A">
      <w:pPr>
        <w:pStyle w:val="a3"/>
        <w:spacing w:before="127" w:line="360" w:lineRule="auto"/>
        <w:ind w:right="845" w:firstLine="0"/>
      </w:pPr>
      <w:r>
        <w:t>«Технология»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 образования (или мастер-классы, не более</w:t>
      </w:r>
      <w:r>
        <w:rPr>
          <w:spacing w:val="1"/>
        </w:rPr>
        <w:t xml:space="preserve"> </w:t>
      </w:r>
      <w:r>
        <w:t>17 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курса.</w:t>
      </w:r>
    </w:p>
    <w:p w:rsidR="006015BB" w:rsidRDefault="00E9517A">
      <w:pPr>
        <w:pStyle w:val="a3"/>
        <w:spacing w:line="362" w:lineRule="auto"/>
        <w:ind w:right="849"/>
      </w:pPr>
      <w:r>
        <w:t>В соответс</w:t>
      </w:r>
      <w:r>
        <w:t>твии с целями выстроено содержание деятельности в структуре трех 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получение заявленных результатов.</w:t>
      </w:r>
    </w:p>
    <w:p w:rsidR="006015BB" w:rsidRDefault="00E9517A">
      <w:pPr>
        <w:pStyle w:val="a3"/>
        <w:spacing w:line="360" w:lineRule="auto"/>
        <w:ind w:right="846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технологий, 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-2"/>
        </w:rPr>
        <w:t xml:space="preserve"> </w:t>
      </w:r>
      <w:r>
        <w:t>человечества,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закономерности,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тренды</w:t>
      </w:r>
      <w:r>
        <w:rPr>
          <w:spacing w:val="-3"/>
        </w:rPr>
        <w:t xml:space="preserve"> </w:t>
      </w:r>
      <w:r>
        <w:t>ближайших</w:t>
      </w:r>
      <w:r>
        <w:rPr>
          <w:spacing w:val="-2"/>
        </w:rPr>
        <w:t xml:space="preserve"> </w:t>
      </w:r>
      <w:r>
        <w:t>десятилетий.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Предмет Информатика, в отличие от раздела «Информационные технологии» выступает</w:t>
      </w:r>
      <w:r>
        <w:rPr>
          <w:spacing w:val="1"/>
        </w:rPr>
        <w:t xml:space="preserve"> </w:t>
      </w:r>
      <w:r>
        <w:t>как область зн</w:t>
      </w:r>
      <w:r>
        <w:t>аний, формирующая принципы и закономерности поведения 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 человеческой деятельности.</w:t>
      </w:r>
    </w:p>
    <w:p w:rsidR="006015BB" w:rsidRDefault="00E9517A">
      <w:pPr>
        <w:pStyle w:val="a3"/>
        <w:spacing w:before="2" w:line="360" w:lineRule="auto"/>
        <w:ind w:right="847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</w:t>
      </w:r>
      <w:r>
        <w:t>ерсонифицированного действия в рамках применения и разработки технологических 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 мониторинга эволюции потребностей.</w:t>
      </w:r>
    </w:p>
    <w:p w:rsidR="006015BB" w:rsidRDefault="00E9517A">
      <w:pPr>
        <w:pStyle w:val="a3"/>
        <w:spacing w:line="360" w:lineRule="auto"/>
        <w:ind w:right="846"/>
      </w:pPr>
      <w:r>
        <w:t>Содержание блока 2 организовано таким образом, чтобы формировать универсальные</w:t>
      </w:r>
      <w:r>
        <w:rPr>
          <w:spacing w:val="1"/>
        </w:rPr>
        <w:t xml:space="preserve"> </w:t>
      </w:r>
      <w:r>
        <w:t>учебные действия обучающихся, в первую очере</w:t>
      </w:r>
      <w:r>
        <w:t>дь, регулятивные (работа по инструкции, 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 и</w:t>
      </w:r>
      <w:r>
        <w:rPr>
          <w:spacing w:val="1"/>
        </w:rPr>
        <w:t xml:space="preserve"> </w:t>
      </w:r>
      <w:r>
        <w:t>осуществление текущего контроля деятельности, оценка результата и продукта деятельности) 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56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групповое</w:t>
      </w:r>
      <w:r>
        <w:rPr>
          <w:spacing w:val="-1"/>
        </w:rPr>
        <w:t xml:space="preserve"> </w:t>
      </w:r>
      <w:r>
        <w:t>взаимодействие).</w:t>
      </w:r>
    </w:p>
    <w:p w:rsidR="006015BB" w:rsidRDefault="00E9517A">
      <w:pPr>
        <w:pStyle w:val="a3"/>
        <w:spacing w:line="360" w:lineRule="auto"/>
        <w:ind w:right="842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5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2, 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проектной деятельности.</w:t>
      </w:r>
    </w:p>
    <w:p w:rsidR="006015BB" w:rsidRDefault="00E9517A">
      <w:pPr>
        <w:pStyle w:val="a3"/>
        <w:spacing w:line="252" w:lineRule="exact"/>
        <w:ind w:left="2251" w:firstLine="0"/>
      </w:pPr>
      <w:r>
        <w:t>Блок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организационных</w:t>
      </w:r>
      <w:r>
        <w:rPr>
          <w:spacing w:val="-3"/>
        </w:rPr>
        <w:t xml:space="preserve"> </w:t>
      </w:r>
      <w:r>
        <w:t>фо</w:t>
      </w:r>
      <w:r>
        <w:t>рмах:</w:t>
      </w:r>
    </w:p>
    <w:p w:rsidR="006015BB" w:rsidRDefault="00E9517A">
      <w:pPr>
        <w:pStyle w:val="a3"/>
        <w:spacing w:before="126" w:line="360" w:lineRule="auto"/>
        <w:ind w:right="846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>
      <w:pPr>
        <w:pStyle w:val="a3"/>
        <w:spacing w:before="2" w:line="360" w:lineRule="auto"/>
        <w:ind w:right="844"/>
      </w:pPr>
      <w:r>
        <w:t>практические работы в средах моделирования и конструирования – в рамках урочной</w:t>
      </w:r>
      <w:r>
        <w:rPr>
          <w:spacing w:val="1"/>
        </w:rPr>
        <w:t xml:space="preserve"> </w:t>
      </w:r>
      <w:r>
        <w:t>деятельности;</w:t>
      </w:r>
    </w:p>
    <w:p w:rsidR="006015BB" w:rsidRDefault="00E9517A">
      <w:pPr>
        <w:pStyle w:val="a3"/>
        <w:ind w:left="2251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015BB" w:rsidRDefault="00E9517A">
      <w:pPr>
        <w:pStyle w:val="a3"/>
        <w:spacing w:before="126" w:line="360" w:lineRule="auto"/>
        <w:ind w:right="843"/>
      </w:pPr>
      <w:r>
        <w:t>Третий блок содержания обеспечивает обучающегося информацией о профессиональной</w:t>
      </w:r>
      <w:r>
        <w:rPr>
          <w:spacing w:val="1"/>
        </w:rPr>
        <w:t xml:space="preserve"> </w:t>
      </w:r>
      <w:r>
        <w:t>деятельности, в контексте современных производственных технологий; производящих отраслях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</w:t>
      </w:r>
      <w:r>
        <w:t>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и обоснования</w:t>
      </w:r>
      <w:r>
        <w:rPr>
          <w:spacing w:val="-1"/>
        </w:rPr>
        <w:t xml:space="preserve"> </w:t>
      </w:r>
      <w:r>
        <w:t>собственных решений.</w:t>
      </w:r>
    </w:p>
    <w:p w:rsidR="006015BB" w:rsidRDefault="00E9517A">
      <w:pPr>
        <w:pStyle w:val="a3"/>
        <w:spacing w:before="1" w:line="360" w:lineRule="auto"/>
        <w:ind w:right="844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</w:t>
      </w:r>
      <w:r>
        <w:t>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2"/>
        </w:rPr>
        <w:t xml:space="preserve"> </w:t>
      </w:r>
      <w:r>
        <w:t>профессионального образования и профессиональной карьеры, анализа территориального 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</w:t>
      </w:r>
      <w:r>
        <w:t>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 краткосрочных курсов, призванных стать для обучающихся ситуацией пробы 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воздействия.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</w:t>
      </w:r>
      <w:r>
        <w:t>твам,</w:t>
      </w:r>
      <w:r>
        <w:rPr>
          <w:spacing w:val="-2"/>
        </w:rPr>
        <w:t xml:space="preserve"> </w:t>
      </w:r>
      <w:r>
        <w:t>способам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устройством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работодателя.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spacing w:line="360" w:lineRule="auto"/>
        <w:ind w:left="1543" w:right="847" w:firstLine="707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</w:t>
      </w:r>
    </w:p>
    <w:p w:rsidR="006015BB" w:rsidRDefault="00E9517A">
      <w:pPr>
        <w:pStyle w:val="a3"/>
        <w:spacing w:line="360" w:lineRule="auto"/>
        <w:ind w:right="845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</w:t>
      </w:r>
      <w:r>
        <w:t>онные</w:t>
      </w:r>
      <w:r>
        <w:rPr>
          <w:spacing w:val="-1"/>
        </w:rPr>
        <w:t xml:space="preserve"> </w:t>
      </w:r>
      <w:r>
        <w:t>технологии, социальные технологии.</w:t>
      </w:r>
    </w:p>
    <w:p w:rsidR="006015BB" w:rsidRDefault="00E9517A">
      <w:pPr>
        <w:pStyle w:val="a3"/>
        <w:spacing w:line="360" w:lineRule="auto"/>
        <w:ind w:right="842"/>
      </w:pPr>
      <w:r>
        <w:t>История развития технологий. Источники развития технологий: эволюция 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антропогенного воздействия на окружающую среду. Технологии и мировое хозяйство.</w:t>
      </w:r>
      <w:r>
        <w:rPr>
          <w:spacing w:val="-5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технологического развития.</w:t>
      </w:r>
    </w:p>
    <w:p w:rsidR="006015BB" w:rsidRDefault="00E9517A">
      <w:pPr>
        <w:pStyle w:val="a3"/>
        <w:spacing w:line="360" w:lineRule="auto"/>
        <w:ind w:right="843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 параметры, сырье,</w:t>
      </w:r>
      <w:r>
        <w:rPr>
          <w:spacing w:val="1"/>
        </w:rPr>
        <w:t xml:space="preserve"> </w:t>
      </w:r>
      <w:r>
        <w:t>ресурсы, 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Способы получения ресурсов. Взаимозаменяемо</w:t>
      </w:r>
      <w:r>
        <w:t>сть ресурсов. Ограниченность ресурсов. Условия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52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производства.</w:t>
      </w:r>
    </w:p>
    <w:p w:rsidR="006015BB" w:rsidRDefault="00E9517A">
      <w:pPr>
        <w:pStyle w:val="a3"/>
        <w:spacing w:line="360" w:lineRule="auto"/>
        <w:ind w:right="843"/>
      </w:pPr>
      <w:r>
        <w:t>Технологическая система как средство для удовлетворения базовых и социальных ну</w:t>
      </w:r>
      <w:r>
        <w:t>жд</w:t>
      </w:r>
      <w:r>
        <w:rPr>
          <w:spacing w:val="1"/>
        </w:rPr>
        <w:t xml:space="preserve"> </w:t>
      </w:r>
      <w:r>
        <w:t>человека. Входы и выходы технологической системы. Управление в технологических 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-1"/>
        </w:rPr>
        <w:t xml:space="preserve"> </w:t>
      </w:r>
      <w:r>
        <w:t>управления. Программирование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устройств.</w:t>
      </w:r>
    </w:p>
    <w:p w:rsidR="006015BB" w:rsidRDefault="00E9517A">
      <w:pPr>
        <w:pStyle w:val="a3"/>
        <w:spacing w:line="360" w:lineRule="auto"/>
        <w:ind w:right="847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6015BB" w:rsidRDefault="00E9517A">
      <w:pPr>
        <w:pStyle w:val="a3"/>
        <w:ind w:left="2251" w:firstLine="0"/>
      </w:pPr>
      <w:r>
        <w:t>Технологии</w:t>
      </w:r>
      <w:r>
        <w:rPr>
          <w:spacing w:val="-3"/>
        </w:rPr>
        <w:t xml:space="preserve"> </w:t>
      </w:r>
      <w:r>
        <w:t>возведения,</w:t>
      </w:r>
      <w:r>
        <w:rPr>
          <w:spacing w:val="-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сооружений.</w:t>
      </w:r>
    </w:p>
    <w:p w:rsidR="006015BB" w:rsidRDefault="00E9517A">
      <w:pPr>
        <w:pStyle w:val="a3"/>
        <w:spacing w:before="124" w:line="360" w:lineRule="auto"/>
        <w:ind w:right="845"/>
      </w:pPr>
      <w:r>
        <w:t>Производство,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 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 энергии. Потеря энергии</w:t>
      </w:r>
      <w:r>
        <w:t>. Последствия потери энергии для экономики и экологии. Пути</w:t>
      </w:r>
      <w:r>
        <w:rPr>
          <w:spacing w:val="-5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потерь энергии.</w:t>
      </w:r>
      <w:r>
        <w:rPr>
          <w:spacing w:val="-1"/>
        </w:rPr>
        <w:t xml:space="preserve"> </w:t>
      </w:r>
      <w:r>
        <w:t>Альтернативные источники</w:t>
      </w:r>
      <w:r>
        <w:rPr>
          <w:spacing w:val="-1"/>
        </w:rPr>
        <w:t xml:space="preserve"> </w:t>
      </w:r>
      <w:r>
        <w:t>энергии.</w:t>
      </w:r>
    </w:p>
    <w:p w:rsidR="006015BB" w:rsidRDefault="00E9517A">
      <w:pPr>
        <w:pStyle w:val="a3"/>
        <w:spacing w:line="360" w:lineRule="auto"/>
        <w:ind w:right="849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6015BB" w:rsidRDefault="00E9517A">
      <w:pPr>
        <w:pStyle w:val="a3"/>
        <w:spacing w:line="360" w:lineRule="auto"/>
        <w:ind w:right="843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керамика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альтернатива</w:t>
      </w:r>
      <w:r>
        <w:rPr>
          <w:spacing w:val="2"/>
        </w:rPr>
        <w:t xml:space="preserve"> </w:t>
      </w:r>
      <w:r>
        <w:t>металлам,</w:t>
      </w:r>
      <w:r>
        <w:rPr>
          <w:spacing w:val="1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металлов,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2" w:firstLine="0"/>
      </w:pPr>
      <w:r>
        <w:lastRenderedPageBreak/>
        <w:t>пористые</w:t>
      </w:r>
      <w:r>
        <w:rPr>
          <w:spacing w:val="1"/>
        </w:rPr>
        <w:t xml:space="preserve"> </w:t>
      </w:r>
      <w:r>
        <w:t>металлы. Технологии получе</w:t>
      </w:r>
      <w:r>
        <w:t>ния 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</w:t>
      </w:r>
      <w:r>
        <w:rPr>
          <w:spacing w:val="1"/>
        </w:rPr>
        <w:t xml:space="preserve"> </w:t>
      </w:r>
      <w:r>
        <w:t>(закалка,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(бомбардировка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синтеза. Биотехнологии.</w:t>
      </w:r>
    </w:p>
    <w:p w:rsidR="006015BB" w:rsidRDefault="00E9517A">
      <w:pPr>
        <w:pStyle w:val="a3"/>
        <w:spacing w:before="2"/>
        <w:ind w:left="2251" w:firstLine="0"/>
      </w:pPr>
      <w:r>
        <w:t>Специфика</w:t>
      </w:r>
      <w:r>
        <w:rPr>
          <w:spacing w:val="32"/>
        </w:rPr>
        <w:t xml:space="preserve"> </w:t>
      </w:r>
      <w:r>
        <w:t>социальных</w:t>
      </w:r>
      <w:r>
        <w:rPr>
          <w:spacing w:val="85"/>
        </w:rPr>
        <w:t xml:space="preserve"> </w:t>
      </w:r>
      <w:r>
        <w:t>технологий.</w:t>
      </w:r>
      <w:r>
        <w:rPr>
          <w:spacing w:val="86"/>
        </w:rPr>
        <w:t xml:space="preserve"> </w:t>
      </w:r>
      <w:r>
        <w:t>Технологии</w:t>
      </w:r>
      <w:r>
        <w:rPr>
          <w:spacing w:val="87"/>
        </w:rPr>
        <w:t xml:space="preserve"> </w:t>
      </w:r>
      <w:r>
        <w:t>работы</w:t>
      </w:r>
      <w:r>
        <w:rPr>
          <w:spacing w:val="88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общественным</w:t>
      </w:r>
      <w:r>
        <w:rPr>
          <w:spacing w:val="88"/>
        </w:rPr>
        <w:t xml:space="preserve"> </w:t>
      </w:r>
      <w:r>
        <w:t>мнением.</w:t>
      </w:r>
    </w:p>
    <w:p w:rsidR="006015BB" w:rsidRDefault="00E9517A">
      <w:pPr>
        <w:pStyle w:val="a3"/>
        <w:spacing w:before="126"/>
        <w:ind w:firstLine="0"/>
      </w:pP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как технология.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услуг.</w:t>
      </w:r>
    </w:p>
    <w:p w:rsidR="006015BB" w:rsidRDefault="00E9517A">
      <w:pPr>
        <w:pStyle w:val="a3"/>
        <w:spacing w:before="126"/>
        <w:ind w:left="2251" w:firstLine="0"/>
      </w:pPr>
      <w:r>
        <w:t>Современные</w:t>
      </w:r>
      <w:r>
        <w:rPr>
          <w:spacing w:val="-4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питания.</w:t>
      </w:r>
    </w:p>
    <w:p w:rsidR="006015BB" w:rsidRDefault="00E9517A">
      <w:pPr>
        <w:pStyle w:val="a3"/>
        <w:spacing w:before="127"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 потребительские функции транспо</w:t>
      </w:r>
      <w:r>
        <w:t>рта. Виды транспорта, история развития транспорта.</w:t>
      </w:r>
      <w:r>
        <w:rPr>
          <w:spacing w:val="1"/>
        </w:rPr>
        <w:t xml:space="preserve"> </w:t>
      </w:r>
      <w:r>
        <w:t>Влияние транспорта на окружающую среду. Безопасность транспорта. Транспортная логистика.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транспортных потоков</w:t>
      </w:r>
    </w:p>
    <w:p w:rsidR="006015BB" w:rsidRDefault="00E9517A">
      <w:pPr>
        <w:pStyle w:val="a3"/>
        <w:spacing w:before="1" w:line="360" w:lineRule="auto"/>
        <w:ind w:right="845"/>
      </w:pPr>
      <w:r>
        <w:t>Нанотехнологии: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</w:t>
      </w:r>
      <w:r>
        <w:t>твами. Электроника (фотоника). Квантовые компьютеры. Развитие 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1"/>
        </w:rPr>
        <w:t xml:space="preserve"> </w:t>
      </w:r>
      <w:r>
        <w:t>наследуемых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с искусственной генетической программой.</w:t>
      </w:r>
    </w:p>
    <w:p w:rsidR="006015BB" w:rsidRDefault="00E9517A">
      <w:pPr>
        <w:pStyle w:val="a3"/>
        <w:spacing w:line="252" w:lineRule="exact"/>
        <w:ind w:left="2251" w:firstLine="0"/>
      </w:pPr>
      <w:r>
        <w:t>Управление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8"/>
        </w:rPr>
        <w:t xml:space="preserve"> </w:t>
      </w:r>
      <w:r>
        <w:t>производстве.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метрологии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производстве.</w:t>
      </w:r>
    </w:p>
    <w:p w:rsidR="006015BB" w:rsidRDefault="00E9517A">
      <w:pPr>
        <w:pStyle w:val="a3"/>
        <w:spacing w:before="126"/>
        <w:ind w:firstLine="0"/>
      </w:pPr>
      <w:r>
        <w:t>Инновационные</w:t>
      </w:r>
      <w:r>
        <w:rPr>
          <w:spacing w:val="-5"/>
        </w:rPr>
        <w:t xml:space="preserve"> </w:t>
      </w:r>
      <w:r>
        <w:t>предприятия.</w:t>
      </w:r>
      <w:r>
        <w:rPr>
          <w:spacing w:val="-4"/>
        </w:rPr>
        <w:t xml:space="preserve"> </w:t>
      </w:r>
      <w:r>
        <w:t>Трансферт</w:t>
      </w:r>
      <w:r>
        <w:rPr>
          <w:spacing w:val="-5"/>
        </w:rPr>
        <w:t xml:space="preserve"> </w:t>
      </w:r>
      <w:r>
        <w:t>технологий.</w:t>
      </w:r>
    </w:p>
    <w:p w:rsidR="006015BB" w:rsidRDefault="00E9517A">
      <w:pPr>
        <w:pStyle w:val="a3"/>
        <w:spacing w:before="129" w:line="360" w:lineRule="auto"/>
        <w:ind w:right="847"/>
      </w:pPr>
      <w:r>
        <w:t>Осуществление мониторинга СМИ и ресурсов Интернета по вопросам формирования,</w:t>
      </w:r>
      <w:r>
        <w:rPr>
          <w:spacing w:val="1"/>
        </w:rPr>
        <w:t xml:space="preserve"> </w:t>
      </w:r>
      <w:r>
        <w:t>продвижения и внедрения новых технологий, обслуживающих ту или иную группу потребностей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отнесенных к той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технологической стратегии</w:t>
      </w:r>
    </w:p>
    <w:p w:rsidR="006015BB" w:rsidRDefault="00E9517A">
      <w:pPr>
        <w:pStyle w:val="a3"/>
        <w:spacing w:line="253" w:lineRule="exact"/>
        <w:ind w:left="2251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быта.</w:t>
      </w:r>
    </w:p>
    <w:p w:rsidR="006015BB" w:rsidRDefault="00E9517A">
      <w:pPr>
        <w:pStyle w:val="a3"/>
        <w:spacing w:before="126" w:line="360" w:lineRule="auto"/>
        <w:ind w:right="846"/>
      </w:pPr>
      <w:r>
        <w:t>Экология жилья. Технологии содержания 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 ЖКХ.</w:t>
      </w:r>
      <w:r>
        <w:rPr>
          <w:spacing w:val="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продовольственных и непродовольственных</w:t>
      </w:r>
      <w:r>
        <w:rPr>
          <w:spacing w:val="-1"/>
        </w:rPr>
        <w:t xml:space="preserve"> </w:t>
      </w:r>
      <w:r>
        <w:t>продуктов.</w:t>
      </w:r>
    </w:p>
    <w:p w:rsidR="006015BB" w:rsidRDefault="00E9517A">
      <w:pPr>
        <w:pStyle w:val="a3"/>
        <w:spacing w:line="360" w:lineRule="auto"/>
        <w:ind w:right="842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</w:t>
      </w:r>
      <w:r>
        <w:t>ость,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помещения. Отопление и тепловые потери. Энергосбережение в быту. Электробезопасность в</w:t>
      </w:r>
      <w:r>
        <w:rPr>
          <w:spacing w:val="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экология</w:t>
      </w:r>
      <w:r>
        <w:rPr>
          <w:spacing w:val="-4"/>
        </w:rPr>
        <w:t xml:space="preserve"> </w:t>
      </w:r>
      <w:r>
        <w:t>жилища.</w:t>
      </w:r>
    </w:p>
    <w:p w:rsidR="006015BB" w:rsidRDefault="00E9517A">
      <w:pPr>
        <w:pStyle w:val="a3"/>
        <w:spacing w:before="1" w:line="360" w:lineRule="auto"/>
        <w:ind w:left="2251" w:right="2321" w:firstLine="0"/>
      </w:pPr>
      <w:r>
        <w:t>Способы обработки продуктов питания и потребительские качества пищи.</w:t>
      </w:r>
      <w:r>
        <w:rPr>
          <w:spacing w:val="-5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</w:t>
      </w:r>
      <w:r>
        <w:t>ыбор</w:t>
      </w:r>
      <w:r>
        <w:rPr>
          <w:spacing w:val="-1"/>
        </w:rPr>
        <w:t xml:space="preserve"> </w:t>
      </w:r>
      <w:r>
        <w:t>продукта /</w:t>
      </w:r>
      <w:r>
        <w:rPr>
          <w:spacing w:val="-1"/>
        </w:rPr>
        <w:t xml:space="preserve"> </w:t>
      </w:r>
      <w:r>
        <w:t>услуги.</w:t>
      </w:r>
    </w:p>
    <w:p w:rsidR="006015BB" w:rsidRDefault="00E9517A">
      <w:pPr>
        <w:pStyle w:val="Heading2"/>
        <w:spacing w:before="5" w:line="360" w:lineRule="auto"/>
        <w:ind w:left="1543" w:right="845" w:firstLine="707"/>
      </w:pPr>
      <w:r>
        <w:t>Формирование технологической культуры и проектно-технологического мышления</w:t>
      </w:r>
      <w:r>
        <w:rPr>
          <w:spacing w:val="-52"/>
        </w:rPr>
        <w:t xml:space="preserve"> </w:t>
      </w:r>
      <w:r>
        <w:t>обучающихся</w:t>
      </w:r>
    </w:p>
    <w:p w:rsidR="006015BB" w:rsidRDefault="00E9517A">
      <w:pPr>
        <w:pStyle w:val="a3"/>
        <w:spacing w:line="360" w:lineRule="auto"/>
        <w:ind w:right="847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схема.</w:t>
      </w:r>
    </w:p>
    <w:p w:rsidR="006015BB" w:rsidRDefault="00E9517A">
      <w:pPr>
        <w:pStyle w:val="a3"/>
        <w:spacing w:line="362" w:lineRule="auto"/>
        <w:ind w:right="847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52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ресурсов.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/>
        <w:ind w:left="2251" w:firstLine="0"/>
      </w:pPr>
      <w:r>
        <w:lastRenderedPageBreak/>
        <w:t>Порядок</w:t>
      </w:r>
      <w:r>
        <w:rPr>
          <w:spacing w:val="46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сборке</w:t>
      </w:r>
      <w:r>
        <w:rPr>
          <w:spacing w:val="47"/>
        </w:rPr>
        <w:t xml:space="preserve"> </w:t>
      </w:r>
      <w:r>
        <w:t>конструкции</w:t>
      </w:r>
      <w:r>
        <w:rPr>
          <w:spacing w:val="46"/>
        </w:rPr>
        <w:t xml:space="preserve"> </w:t>
      </w:r>
      <w:r>
        <w:t>/</w:t>
      </w:r>
      <w:r>
        <w:rPr>
          <w:spacing w:val="46"/>
        </w:rPr>
        <w:t xml:space="preserve"> </w:t>
      </w:r>
      <w:r>
        <w:t>механизма.</w:t>
      </w:r>
      <w:r>
        <w:rPr>
          <w:spacing w:val="46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соединения</w:t>
      </w:r>
      <w:r>
        <w:rPr>
          <w:spacing w:val="46"/>
        </w:rPr>
        <w:t xml:space="preserve"> </w:t>
      </w:r>
      <w:r>
        <w:t>деталей.</w:t>
      </w:r>
    </w:p>
    <w:p w:rsidR="006015BB" w:rsidRDefault="00E9517A">
      <w:pPr>
        <w:pStyle w:val="a3"/>
        <w:spacing w:before="129"/>
        <w:ind w:firstLine="0"/>
      </w:pPr>
      <w:r>
        <w:t>Технологический</w:t>
      </w:r>
      <w:r>
        <w:rPr>
          <w:spacing w:val="-3"/>
        </w:rPr>
        <w:t xml:space="preserve"> </w:t>
      </w:r>
      <w:r>
        <w:t>узел.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модели.</w:t>
      </w:r>
    </w:p>
    <w:p w:rsidR="006015BB" w:rsidRDefault="00E9517A">
      <w:pPr>
        <w:pStyle w:val="a3"/>
        <w:spacing w:before="126" w:line="360" w:lineRule="auto"/>
        <w:ind w:right="842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 изделия как виды проектирования технологической системы. Конструкции. Основные</w:t>
      </w:r>
      <w:r>
        <w:rPr>
          <w:spacing w:val="1"/>
        </w:rPr>
        <w:t xml:space="preserve"> </w:t>
      </w:r>
      <w:r>
        <w:t>характеристики конструкций. Порядок действий по проектированию конструкции / механизма,</w:t>
      </w:r>
      <w:r>
        <w:rPr>
          <w:spacing w:val="1"/>
        </w:rPr>
        <w:t xml:space="preserve"> </w:t>
      </w:r>
      <w:r>
        <w:t>удовлетворяющей(-его) заданным условиям. Моделирование. Функции моделей. Использов</w:t>
      </w:r>
      <w:r>
        <w:t>ание</w:t>
      </w:r>
      <w:r>
        <w:rPr>
          <w:spacing w:val="1"/>
        </w:rPr>
        <w:t xml:space="preserve"> </w:t>
      </w:r>
      <w:r>
        <w:t>моделей в процессе проектирования технологической системы. Простые механизмы как 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движения.</w:t>
      </w:r>
      <w:r>
        <w:rPr>
          <w:spacing w:val="-52"/>
        </w:rPr>
        <w:t xml:space="preserve"> </w:t>
      </w:r>
      <w:r>
        <w:t>Кинематические</w:t>
      </w:r>
      <w:r>
        <w:rPr>
          <w:spacing w:val="-4"/>
        </w:rPr>
        <w:t xml:space="preserve"> </w:t>
      </w:r>
      <w:r>
        <w:t>схемы</w:t>
      </w:r>
    </w:p>
    <w:p w:rsidR="006015BB" w:rsidRDefault="00E9517A">
      <w:pPr>
        <w:pStyle w:val="a3"/>
        <w:spacing w:before="1" w:line="360" w:lineRule="auto"/>
        <w:ind w:right="848"/>
      </w:pPr>
      <w:r>
        <w:t>Анализ и синтез как средства решения задачи. Техника проведения м</w:t>
      </w:r>
      <w:r>
        <w:t>орфологического</w:t>
      </w:r>
      <w:r>
        <w:rPr>
          <w:spacing w:val="1"/>
        </w:rPr>
        <w:t xml:space="preserve"> </w:t>
      </w:r>
      <w:r>
        <w:t>анализа.</w:t>
      </w:r>
    </w:p>
    <w:p w:rsidR="006015BB" w:rsidRDefault="00E9517A">
      <w:pPr>
        <w:pStyle w:val="a3"/>
        <w:spacing w:line="360" w:lineRule="auto"/>
        <w:ind w:right="843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-52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дизайн-проект,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-1"/>
        </w:rPr>
        <w:t xml:space="preserve"> </w:t>
      </w:r>
      <w:r>
        <w:t>для разных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проектов.</w:t>
      </w:r>
    </w:p>
    <w:p w:rsidR="006015BB" w:rsidRDefault="00E9517A">
      <w:pPr>
        <w:pStyle w:val="a3"/>
        <w:spacing w:line="360" w:lineRule="auto"/>
        <w:ind w:right="843"/>
      </w:pPr>
      <w:r>
        <w:t>Способы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:rsidR="006015BB" w:rsidRDefault="00E9517A">
      <w:pPr>
        <w:pStyle w:val="a3"/>
        <w:spacing w:line="252" w:lineRule="exact"/>
        <w:ind w:left="2251" w:firstLine="0"/>
      </w:pPr>
      <w:r>
        <w:t>Опыт</w:t>
      </w:r>
      <w:r>
        <w:rPr>
          <w:spacing w:val="-5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6015BB" w:rsidRDefault="00E9517A">
      <w:pPr>
        <w:pStyle w:val="a3"/>
        <w:spacing w:before="127"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</w:t>
      </w:r>
      <w:r>
        <w:t>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-52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 но не удовлетворяемую в настоящее время потребность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представителей.</w:t>
      </w:r>
    </w:p>
    <w:p w:rsidR="006015BB" w:rsidRDefault="00E9517A">
      <w:pPr>
        <w:pStyle w:val="a3"/>
        <w:spacing w:line="360" w:lineRule="auto"/>
        <w:ind w:right="842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</w:t>
      </w:r>
      <w:r>
        <w:t>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56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 анализ,</w:t>
      </w:r>
      <w:r>
        <w:rPr>
          <w:spacing w:val="1"/>
        </w:rPr>
        <w:t xml:space="preserve"> </w:t>
      </w:r>
      <w:r>
        <w:t>способы модернизации, альтернативные решения. Конструирование простых систем с обратной</w:t>
      </w:r>
      <w:r>
        <w:rPr>
          <w:spacing w:val="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на основе технических конструкторов.</w:t>
      </w:r>
    </w:p>
    <w:p w:rsidR="006015BB" w:rsidRDefault="00E9517A">
      <w:pPr>
        <w:spacing w:line="360" w:lineRule="auto"/>
        <w:ind w:left="1543" w:right="843" w:firstLine="707"/>
        <w:jc w:val="both"/>
        <w:rPr>
          <w:i/>
        </w:rPr>
      </w:pPr>
      <w:r>
        <w:t>Составление карт простых механизмо</w:t>
      </w:r>
      <w:r>
        <w:t>в, включая сборку действующей модели в среде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кинематической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rPr>
          <w:i/>
        </w:rPr>
        <w:t>Модификация</w:t>
      </w:r>
      <w:r>
        <w:rPr>
          <w:i/>
          <w:spacing w:val="1"/>
        </w:rPr>
        <w:t xml:space="preserve"> </w:t>
      </w:r>
      <w:r>
        <w:rPr>
          <w:i/>
        </w:rPr>
        <w:t>механизма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технической</w:t>
      </w:r>
      <w:r>
        <w:rPr>
          <w:i/>
          <w:spacing w:val="1"/>
        </w:rPr>
        <w:t xml:space="preserve"> </w:t>
      </w:r>
      <w:r>
        <w:rPr>
          <w:i/>
        </w:rPr>
        <w:t>документации для получения заданных свойств (</w:t>
      </w:r>
      <w:r>
        <w:rPr>
          <w:i/>
        </w:rPr>
        <w:t>решения задачи) – моделирование с помощью</w:t>
      </w:r>
      <w:r>
        <w:rPr>
          <w:i/>
          <w:spacing w:val="1"/>
        </w:rPr>
        <w:t xml:space="preserve"> </w:t>
      </w:r>
      <w:r>
        <w:rPr>
          <w:i/>
        </w:rPr>
        <w:t>конструктора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3"/>
        </w:rPr>
        <w:t xml:space="preserve"> </w:t>
      </w:r>
      <w:r>
        <w:rPr>
          <w:i/>
        </w:rPr>
        <w:t>в виртуальной среде.</w:t>
      </w:r>
      <w:r>
        <w:rPr>
          <w:i/>
          <w:spacing w:val="1"/>
        </w:rPr>
        <w:t xml:space="preserve"> </w:t>
      </w:r>
      <w:r>
        <w:rPr>
          <w:i/>
        </w:rPr>
        <w:t>Простейшие роботы.</w:t>
      </w:r>
    </w:p>
    <w:p w:rsidR="006015BB" w:rsidRDefault="00E9517A">
      <w:pPr>
        <w:pStyle w:val="a3"/>
        <w:spacing w:line="360" w:lineRule="auto"/>
        <w:ind w:right="843"/>
      </w:pPr>
      <w:r>
        <w:t>Составление технологической карты известного технологического процесса. Апробация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оптимизации технологического</w:t>
      </w:r>
      <w:r>
        <w:rPr>
          <w:spacing w:val="-3"/>
        </w:rPr>
        <w:t xml:space="preserve"> </w:t>
      </w:r>
      <w:r>
        <w:t>процесса.</w:t>
      </w:r>
    </w:p>
    <w:p w:rsidR="006015BB" w:rsidRDefault="00E9517A">
      <w:pPr>
        <w:pStyle w:val="a3"/>
        <w:spacing w:line="362" w:lineRule="auto"/>
        <w:ind w:right="847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26"/>
        </w:rPr>
        <w:t xml:space="preserve"> </w:t>
      </w:r>
      <w:r>
        <w:t>документации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применением</w:t>
      </w:r>
      <w:r>
        <w:rPr>
          <w:spacing w:val="26"/>
        </w:rPr>
        <w:t xml:space="preserve"> </w:t>
      </w:r>
      <w:r>
        <w:t>элементарных</w:t>
      </w:r>
      <w:r>
        <w:rPr>
          <w:spacing w:val="29"/>
        </w:rPr>
        <w:t xml:space="preserve"> </w:t>
      </w:r>
      <w:r>
        <w:t>(не</w:t>
      </w:r>
    </w:p>
    <w:p w:rsidR="006015BB" w:rsidRDefault="006015BB">
      <w:pPr>
        <w:spacing w:line="362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 w:firstLine="0"/>
      </w:pPr>
      <w:r>
        <w:lastRenderedPageBreak/>
        <w:t>требующих регулирования) рабочих инструментов (продукт и технология его изготовления – на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й организации).</w:t>
      </w:r>
    </w:p>
    <w:p w:rsidR="006015BB" w:rsidRDefault="00E9517A">
      <w:pPr>
        <w:pStyle w:val="a3"/>
        <w:spacing w:line="360" w:lineRule="auto"/>
        <w:ind w:right="846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 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характеристик транспортного средства).</w:t>
      </w:r>
    </w:p>
    <w:p w:rsidR="006015BB" w:rsidRDefault="00E9517A">
      <w:pPr>
        <w:pStyle w:val="a3"/>
        <w:spacing w:line="360" w:lineRule="auto"/>
        <w:ind w:right="846"/>
      </w:pPr>
      <w:r>
        <w:t>Разработка и создание изделия с</w:t>
      </w:r>
      <w:r>
        <w:t>редствами учебного станка, управляемого 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специалистов, занятых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производстве».</w:t>
      </w:r>
    </w:p>
    <w:p w:rsidR="006015BB" w:rsidRDefault="00E9517A">
      <w:pPr>
        <w:pStyle w:val="a3"/>
        <w:spacing w:line="362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 примере</w:t>
      </w:r>
      <w:r>
        <w:rPr>
          <w:spacing w:val="-2"/>
        </w:rPr>
        <w:t xml:space="preserve"> </w:t>
      </w:r>
      <w:r>
        <w:t>организации действий</w:t>
      </w:r>
      <w:r>
        <w:rPr>
          <w:spacing w:val="-1"/>
        </w:rPr>
        <w:t xml:space="preserve"> </w:t>
      </w:r>
      <w:r>
        <w:t>и 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6015BB" w:rsidRDefault="00E9517A">
      <w:pPr>
        <w:pStyle w:val="a3"/>
        <w:spacing w:line="360" w:lineRule="auto"/>
        <w:ind w:right="85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материального продукта.</w:t>
      </w:r>
    </w:p>
    <w:p w:rsidR="006015BB" w:rsidRDefault="00E9517A">
      <w:pPr>
        <w:pStyle w:val="a3"/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</w:t>
      </w:r>
      <w:r>
        <w:t>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задачей</w:t>
      </w:r>
      <w:r>
        <w:rPr>
          <w:spacing w:val="-52"/>
        </w:rPr>
        <w:t xml:space="preserve"> </w:t>
      </w:r>
      <w:r>
        <w:t>собственной деятельности (включая моделирование и разработку документации) или на 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(тематика: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школьное здание и его</w:t>
      </w:r>
      <w:r>
        <w:rPr>
          <w:spacing w:val="-3"/>
        </w:rPr>
        <w:t xml:space="preserve"> </w:t>
      </w:r>
      <w:r>
        <w:t>содержание).</w:t>
      </w:r>
    </w:p>
    <w:p w:rsidR="006015BB" w:rsidRDefault="00E9517A">
      <w:pPr>
        <w:pStyle w:val="a3"/>
        <w:spacing w:line="360" w:lineRule="auto"/>
        <w:ind w:right="843"/>
      </w:pPr>
      <w:r>
        <w:t>Разработка проектного замысла по алгоритму («бытовые мелочи»): реализация этапов</w:t>
      </w:r>
      <w:r>
        <w:rPr>
          <w:spacing w:val="1"/>
        </w:rPr>
        <w:t xml:space="preserve"> </w:t>
      </w:r>
      <w:r>
        <w:t>анализа ситуации, целеполагания, выбора системы и принципа действия / модификации продукта</w:t>
      </w:r>
      <w:r>
        <w:rPr>
          <w:spacing w:val="-52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 с применением элементарных (не требующих регулирования) и сложных 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52"/>
        </w:rPr>
        <w:t xml:space="preserve"> </w:t>
      </w:r>
      <w:r>
        <w:t>(практический</w:t>
      </w:r>
      <w:r>
        <w:rPr>
          <w:spacing w:val="-2"/>
        </w:rPr>
        <w:t xml:space="preserve"> </w:t>
      </w:r>
      <w:r>
        <w:t>этап проектной деятельности)</w:t>
      </w:r>
      <w:r>
        <w:rPr>
          <w:vertAlign w:val="superscript"/>
        </w:rPr>
        <w:t>15.</w:t>
      </w:r>
    </w:p>
    <w:p w:rsidR="006015BB" w:rsidRDefault="00E9517A">
      <w:pPr>
        <w:pStyle w:val="a3"/>
        <w:spacing w:line="360" w:lineRule="auto"/>
        <w:ind w:right="844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t>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энергозатрат.</w:t>
      </w:r>
    </w:p>
    <w:p w:rsidR="006015BB" w:rsidRDefault="00E9517A">
      <w:pPr>
        <w:pStyle w:val="a3"/>
        <w:spacing w:line="360" w:lineRule="auto"/>
        <w:ind w:right="845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5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 Оптимизация и регламентация технологических режимов производства 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Пилотное</w:t>
      </w:r>
      <w:r>
        <w:rPr>
          <w:spacing w:val="-1"/>
        </w:rPr>
        <w:t xml:space="preserve"> </w:t>
      </w:r>
      <w:r>
        <w:t>применение технологи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регламентов.</w:t>
      </w:r>
    </w:p>
    <w:p w:rsidR="006015BB" w:rsidRDefault="00E9517A">
      <w:pPr>
        <w:pStyle w:val="a3"/>
        <w:spacing w:line="360" w:lineRule="auto"/>
        <w:ind w:right="842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 значимой для обучающегося проблемы. Реализация запланированной деятельности по</w:t>
      </w:r>
      <w:r>
        <w:rPr>
          <w:spacing w:val="-52"/>
        </w:rPr>
        <w:t xml:space="preserve"> </w:t>
      </w:r>
      <w:r>
        <w:t>продвижению</w:t>
      </w:r>
      <w:r>
        <w:rPr>
          <w:spacing w:val="-1"/>
        </w:rPr>
        <w:t xml:space="preserve"> </w:t>
      </w:r>
      <w:r>
        <w:t>продукта.</w:t>
      </w:r>
    </w:p>
    <w:p w:rsidR="006015BB" w:rsidRDefault="00E9517A">
      <w:pPr>
        <w:pStyle w:val="a3"/>
        <w:spacing w:line="252" w:lineRule="exact"/>
        <w:ind w:left="2251" w:firstLine="0"/>
      </w:pPr>
      <w:r>
        <w:t>Разработка</w:t>
      </w:r>
      <w:r>
        <w:rPr>
          <w:spacing w:val="-3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проекта.</w:t>
      </w:r>
    </w:p>
    <w:p w:rsidR="006015BB" w:rsidRDefault="00E9517A">
      <w:pPr>
        <w:pStyle w:val="Heading2"/>
        <w:spacing w:before="124" w:line="360" w:lineRule="auto"/>
        <w:ind w:left="1543" w:right="848" w:firstLine="707"/>
      </w:pPr>
      <w:r>
        <w:t>Построение образовательных траекторий и планов в области 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6015BB" w:rsidRDefault="006015BB">
      <w:pPr>
        <w:pStyle w:val="a3"/>
        <w:ind w:left="0" w:firstLine="0"/>
        <w:jc w:val="left"/>
        <w:rPr>
          <w:b/>
          <w:sz w:val="19"/>
        </w:rPr>
      </w:pPr>
      <w:r w:rsidRPr="006015BB">
        <w:pict>
          <v:rect id="_x0000_s2053" style="position:absolute;margin-left:92.2pt;margin-top:12.9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855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Для освоения техник обработки материалов, необходимых для реализации проектного замысла,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6"/>
          <w:sz w:val="20"/>
        </w:rPr>
        <w:t xml:space="preserve"> </w:t>
      </w:r>
      <w:r>
        <w:rPr>
          <w:sz w:val="20"/>
        </w:rPr>
        <w:t>мастер-классы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>ак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</w:t>
      </w:r>
      <w:r>
        <w:rPr>
          <w:spacing w:val="-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посещаемая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выбору.</w:t>
      </w:r>
    </w:p>
    <w:p w:rsidR="006015BB" w:rsidRDefault="006015BB">
      <w:pPr>
        <w:rPr>
          <w:sz w:val="20"/>
        </w:rPr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3"/>
      </w:pPr>
      <w:r>
        <w:lastRenderedPageBreak/>
        <w:t>Предприятия региона проживания обучающихся, работающие на основе 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</w:t>
      </w:r>
      <w:r>
        <w:rPr>
          <w:spacing w:val="1"/>
        </w:rPr>
        <w:t xml:space="preserve"> </w:t>
      </w:r>
      <w:r>
        <w:t>региона</w:t>
      </w:r>
      <w:r>
        <w:t>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 обучающихся, профессии в сфере энергетики. Автоматизированные 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 материалов на предприятиях региона проживания обучающихся. Производство</w:t>
      </w:r>
      <w:r>
        <w:rPr>
          <w:spacing w:val="1"/>
        </w:rPr>
        <w:t xml:space="preserve"> </w:t>
      </w:r>
      <w:r>
        <w:t>продуктов питания на предприятиях региона проживания обучающихся. Организация транспорта</w:t>
      </w:r>
      <w:r>
        <w:rPr>
          <w:spacing w:val="-5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</w:t>
      </w:r>
      <w:r>
        <w:t>не</w:t>
      </w:r>
      <w:r>
        <w:rPr>
          <w:spacing w:val="-3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обучающихся, спектр профессий.</w:t>
      </w:r>
    </w:p>
    <w:p w:rsidR="006015BB" w:rsidRDefault="00E9517A">
      <w:pPr>
        <w:pStyle w:val="a3"/>
        <w:spacing w:before="3" w:line="360" w:lineRule="auto"/>
        <w:ind w:right="844"/>
      </w:pPr>
      <w:r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 xml:space="preserve">Квалификации и профессии. Цикл жизни профессии. </w:t>
      </w:r>
      <w:r>
        <w:rPr>
          <w:i/>
        </w:rPr>
        <w:t>Стратегии профессиональной карьеры.</w:t>
      </w:r>
      <w:r>
        <w:rPr>
          <w:i/>
          <w:spacing w:val="1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1"/>
        </w:rPr>
        <w:t xml:space="preserve"> </w:t>
      </w:r>
      <w:r>
        <w:t>жизнь».</w:t>
      </w:r>
    </w:p>
    <w:p w:rsidR="006015BB" w:rsidRDefault="00E9517A">
      <w:pPr>
        <w:pStyle w:val="a3"/>
        <w:spacing w:line="253" w:lineRule="exact"/>
        <w:ind w:left="2251" w:firstLine="0"/>
      </w:pPr>
      <w:r>
        <w:t>Система</w:t>
      </w:r>
      <w:r>
        <w:rPr>
          <w:spacing w:val="-3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6015BB" w:rsidRDefault="00E9517A">
      <w:pPr>
        <w:pStyle w:val="a3"/>
        <w:spacing w:before="126" w:line="360" w:lineRule="auto"/>
        <w:ind w:right="845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 о деятельности в определенной сфере. Опыт принятия ответственного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краткосрочного курса.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10"/>
        <w:ind w:left="0" w:firstLine="0"/>
        <w:jc w:val="left"/>
        <w:rPr>
          <w:sz w:val="26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80"/>
        </w:tabs>
        <w:ind w:left="3079" w:hanging="829"/>
      </w:pPr>
      <w:bookmarkStart w:id="45" w:name="_bookmark44"/>
      <w:bookmarkEnd w:id="45"/>
      <w:r>
        <w:t>Физическая</w:t>
      </w:r>
      <w:r>
        <w:rPr>
          <w:spacing w:val="-14"/>
        </w:rPr>
        <w:t xml:space="preserve"> </w:t>
      </w:r>
      <w:r>
        <w:t>культура</w:t>
      </w:r>
    </w:p>
    <w:p w:rsidR="006015BB" w:rsidRDefault="00E9517A">
      <w:pPr>
        <w:pStyle w:val="a3"/>
        <w:spacing w:before="121" w:line="360" w:lineRule="auto"/>
        <w:ind w:right="844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 интеллектуальное и социальное</w:t>
      </w:r>
      <w:r>
        <w:t xml:space="preserve"> развитие личности обучающихся, формирование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установок активного,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6015BB" w:rsidRDefault="00E9517A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спортом.</w:t>
      </w:r>
    </w:p>
    <w:p w:rsidR="006015BB" w:rsidRDefault="00E9517A">
      <w:pPr>
        <w:pStyle w:val="a3"/>
        <w:spacing w:before="1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для</w:t>
      </w:r>
      <w:r>
        <w:rPr>
          <w:spacing w:val="-3"/>
        </w:rPr>
        <w:t xml:space="preserve"> </w:t>
      </w:r>
      <w:r>
        <w:t>организации учебной</w:t>
      </w:r>
      <w:r>
        <w:rPr>
          <w:spacing w:val="-2"/>
        </w:rPr>
        <w:t xml:space="preserve"> </w:t>
      </w:r>
      <w:r>
        <w:t>и досуговой деятельности.</w:t>
      </w:r>
    </w:p>
    <w:p w:rsidR="006015BB" w:rsidRDefault="00E9517A">
      <w:pPr>
        <w:pStyle w:val="a3"/>
        <w:spacing w:line="362" w:lineRule="auto"/>
        <w:ind w:right="84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«Физическая</w:t>
      </w:r>
      <w:r>
        <w:rPr>
          <w:spacing w:val="22"/>
        </w:rPr>
        <w:t xml:space="preserve"> </w:t>
      </w:r>
      <w:r>
        <w:t>культура»</w:t>
      </w:r>
      <w:r>
        <w:rPr>
          <w:spacing w:val="20"/>
        </w:rPr>
        <w:t xml:space="preserve"> </w:t>
      </w:r>
      <w:r>
        <w:t>используются</w:t>
      </w:r>
      <w:r>
        <w:rPr>
          <w:spacing w:val="22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предметов:</w:t>
      </w:r>
    </w:p>
    <w:p w:rsidR="006015BB" w:rsidRDefault="00E9517A">
      <w:pPr>
        <w:pStyle w:val="a3"/>
        <w:spacing w:line="360" w:lineRule="auto"/>
        <w:ind w:right="848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</w:t>
      </w:r>
      <w:r>
        <w:t>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5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 язык»,</w:t>
      </w:r>
      <w:r>
        <w:rPr>
          <w:spacing w:val="2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E9517A">
      <w:pPr>
        <w:pStyle w:val="Heading2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знаний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73"/>
        <w:ind w:left="2251"/>
        <w:jc w:val="both"/>
        <w:rPr>
          <w:b/>
        </w:rPr>
      </w:pPr>
      <w:r>
        <w:rPr>
          <w:b/>
        </w:rPr>
        <w:lastRenderedPageBreak/>
        <w:t>История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современное</w:t>
      </w:r>
      <w:r>
        <w:rPr>
          <w:b/>
          <w:spacing w:val="-6"/>
        </w:rPr>
        <w:t xml:space="preserve"> </w:t>
      </w:r>
      <w:r>
        <w:rPr>
          <w:b/>
        </w:rPr>
        <w:t>развитие</w:t>
      </w:r>
      <w:r>
        <w:rPr>
          <w:b/>
          <w:spacing w:val="-3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культуры</w:t>
      </w:r>
    </w:p>
    <w:p w:rsidR="006015BB" w:rsidRDefault="00E9517A">
      <w:pPr>
        <w:spacing w:before="124" w:line="360" w:lineRule="auto"/>
        <w:ind w:left="1543" w:right="844" w:firstLine="707"/>
        <w:jc w:val="both"/>
      </w:pPr>
      <w:r>
        <w:rPr>
          <w:i/>
        </w:rPr>
        <w:t>Олимпийские игры древности. Возрождение Олимпийских игр и олимпийского движения.</w:t>
      </w:r>
      <w:r>
        <w:rPr>
          <w:i/>
          <w:spacing w:val="1"/>
        </w:rPr>
        <w:t xml:space="preserve"> </w:t>
      </w:r>
      <w:r>
        <w:rPr>
          <w:i/>
        </w:rPr>
        <w:t>Олимпийское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t>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Олимпийские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Организация и проведение пеших туристических походов. Требования</w:t>
      </w:r>
      <w:r>
        <w:rPr>
          <w:spacing w:val="1"/>
        </w:rPr>
        <w:t xml:space="preserve"> </w:t>
      </w:r>
      <w:r>
        <w:t>техни</w:t>
      </w:r>
      <w:r>
        <w:t>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 отношения</w:t>
      </w:r>
      <w:r>
        <w:rPr>
          <w:spacing w:val="-2"/>
        </w:rPr>
        <w:t xml:space="preserve"> </w:t>
      </w:r>
      <w:r>
        <w:t>к природе.</w:t>
      </w:r>
    </w:p>
    <w:p w:rsidR="006015BB" w:rsidRDefault="00E9517A">
      <w:pPr>
        <w:pStyle w:val="Heading2"/>
        <w:spacing w:before="4"/>
      </w:pPr>
      <w:r>
        <w:t>Современное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понятия)</w:t>
      </w:r>
    </w:p>
    <w:p w:rsidR="006015BB" w:rsidRDefault="00E9517A">
      <w:pPr>
        <w:spacing w:before="121" w:line="360" w:lineRule="auto"/>
        <w:ind w:left="1543" w:right="843" w:firstLine="707"/>
        <w:jc w:val="both"/>
        <w:rPr>
          <w:i/>
        </w:rPr>
      </w:pPr>
      <w:r>
        <w:t xml:space="preserve">Физическое развитие человека. </w:t>
      </w:r>
      <w:r>
        <w:rPr>
          <w:i/>
        </w:rPr>
        <w:t>Физическая подготовка, ее связь с укреплением здоровья,</w:t>
      </w:r>
      <w:r>
        <w:rPr>
          <w:i/>
          <w:spacing w:val="1"/>
        </w:rPr>
        <w:t xml:space="preserve"> </w:t>
      </w:r>
      <w:r>
        <w:rPr>
          <w:i/>
        </w:rPr>
        <w:t>развитием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качеств.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rPr>
          <w:i/>
        </w:rPr>
        <w:t>Спорт</w:t>
      </w:r>
      <w:r>
        <w:rPr>
          <w:i/>
          <w:spacing w:val="56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спортивная подготовка</w:t>
      </w:r>
      <w:r>
        <w:t xml:space="preserve">. </w:t>
      </w:r>
      <w:r>
        <w:rPr>
          <w:i/>
        </w:rPr>
        <w:t>Всероссийский физкультурно-спортивный комплекс «Готов к труду и</w:t>
      </w:r>
      <w:r>
        <w:rPr>
          <w:i/>
          <w:spacing w:val="1"/>
        </w:rPr>
        <w:t xml:space="preserve"> </w:t>
      </w:r>
      <w:r>
        <w:rPr>
          <w:i/>
        </w:rPr>
        <w:t>обороне».</w:t>
      </w:r>
    </w:p>
    <w:p w:rsidR="006015BB" w:rsidRDefault="00E9517A">
      <w:pPr>
        <w:pStyle w:val="Heading2"/>
        <w:spacing w:before="206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</w:t>
      </w:r>
    </w:p>
    <w:p w:rsidR="006015BB" w:rsidRDefault="00E9517A">
      <w:pPr>
        <w:pStyle w:val="a3"/>
        <w:spacing w:before="121" w:line="360" w:lineRule="auto"/>
        <w:ind w:right="847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 за состоянием здоровья, физическим развитием и физической подготовленностью.</w:t>
      </w:r>
      <w:r>
        <w:rPr>
          <w:spacing w:val="1"/>
        </w:rPr>
        <w:t xml:space="preserve"> </w:t>
      </w:r>
      <w:r>
        <w:t>Требования безопасности и первая помощь при травмах во время занятий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спортом. </w:t>
      </w:r>
      <w:r>
        <w:rPr>
          <w:b/>
        </w:rPr>
        <w:t>Способы</w:t>
      </w:r>
      <w:r>
        <w:rPr>
          <w:b/>
          <w:spacing w:val="-3"/>
        </w:rPr>
        <w:t xml:space="preserve"> </w:t>
      </w:r>
      <w:r>
        <w:rPr>
          <w:b/>
        </w:rPr>
        <w:t>двигательной</w:t>
      </w:r>
      <w:r>
        <w:rPr>
          <w:b/>
          <w:spacing w:val="-3"/>
        </w:rPr>
        <w:t xml:space="preserve"> </w:t>
      </w:r>
      <w:r>
        <w:rPr>
          <w:b/>
        </w:rPr>
        <w:t>(физкультурной)</w:t>
      </w:r>
      <w:r>
        <w:rPr>
          <w:b/>
          <w:spacing w:val="-3"/>
        </w:rPr>
        <w:t xml:space="preserve"> </w:t>
      </w:r>
      <w:r>
        <w:rPr>
          <w:b/>
        </w:rPr>
        <w:t>деятельности</w:t>
      </w:r>
    </w:p>
    <w:p w:rsidR="006015BB" w:rsidRDefault="00E9517A">
      <w:pPr>
        <w:pStyle w:val="Heading2"/>
        <w:spacing w:before="6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6015BB" w:rsidRDefault="00E9517A">
      <w:pPr>
        <w:pStyle w:val="a3"/>
        <w:spacing w:before="121" w:line="348" w:lineRule="auto"/>
        <w:ind w:right="843"/>
        <w:rPr>
          <w:i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Подготовка к занятиям физической культурой (выбор мест занятий, инвентаря 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</w:t>
      </w:r>
      <w:r>
        <w:t>вленностью).</w:t>
      </w:r>
      <w:r>
        <w:rPr>
          <w:spacing w:val="56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56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20"/>
        </w:rPr>
        <w:t xml:space="preserve"> </w:t>
      </w:r>
      <w:r>
        <w:t>физкультпауз,</w:t>
      </w:r>
      <w:r>
        <w:rPr>
          <w:spacing w:val="19"/>
        </w:rPr>
        <w:t xml:space="preserve"> </w:t>
      </w:r>
      <w:r>
        <w:t>коррекции</w:t>
      </w:r>
      <w:r>
        <w:rPr>
          <w:spacing w:val="19"/>
        </w:rPr>
        <w:t xml:space="preserve"> </w:t>
      </w:r>
      <w:r>
        <w:t>осанки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телосложения.</w:t>
      </w:r>
      <w:r>
        <w:rPr>
          <w:spacing w:val="24"/>
        </w:rPr>
        <w:t xml:space="preserve"> </w:t>
      </w:r>
      <w:r>
        <w:rPr>
          <w:i/>
        </w:rPr>
        <w:t>Составление</w:t>
      </w:r>
      <w:r>
        <w:rPr>
          <w:i/>
          <w:spacing w:val="20"/>
        </w:rPr>
        <w:t xml:space="preserve"> </w:t>
      </w:r>
      <w:r>
        <w:rPr>
          <w:i/>
        </w:rPr>
        <w:t>планов</w:t>
      </w:r>
      <w:r>
        <w:rPr>
          <w:i/>
          <w:spacing w:val="15"/>
        </w:rPr>
        <w:t xml:space="preserve"> </w:t>
      </w:r>
      <w:r>
        <w:rPr>
          <w:i/>
        </w:rPr>
        <w:t>и</w:t>
      </w:r>
    </w:p>
    <w:p w:rsidR="006015BB" w:rsidRDefault="00E9517A">
      <w:pPr>
        <w:spacing w:before="8" w:line="360" w:lineRule="auto"/>
        <w:ind w:left="1543" w:right="845"/>
        <w:jc w:val="both"/>
      </w:pPr>
      <w:r>
        <w:rPr>
          <w:i/>
        </w:rPr>
        <w:t>самостоятельное</w:t>
      </w:r>
      <w:r>
        <w:rPr>
          <w:i/>
          <w:spacing w:val="1"/>
        </w:rPr>
        <w:t xml:space="preserve"> </w:t>
      </w:r>
      <w:r>
        <w:rPr>
          <w:i/>
        </w:rPr>
        <w:t>проведение</w:t>
      </w:r>
      <w:r>
        <w:rPr>
          <w:i/>
          <w:spacing w:val="1"/>
        </w:rPr>
        <w:t xml:space="preserve"> </w:t>
      </w:r>
      <w:r>
        <w:rPr>
          <w:i/>
        </w:rPr>
        <w:t>занятий</w:t>
      </w:r>
      <w:r>
        <w:rPr>
          <w:i/>
          <w:spacing w:val="1"/>
        </w:rPr>
        <w:t xml:space="preserve"> </w:t>
      </w:r>
      <w:r>
        <w:rPr>
          <w:i/>
        </w:rPr>
        <w:t>спортивной</w:t>
      </w:r>
      <w:r>
        <w:rPr>
          <w:i/>
          <w:spacing w:val="1"/>
        </w:rPr>
        <w:t xml:space="preserve"> </w:t>
      </w:r>
      <w:r>
        <w:rPr>
          <w:i/>
        </w:rPr>
        <w:t>подготовкой,</w:t>
      </w:r>
      <w:r>
        <w:rPr>
          <w:i/>
          <w:spacing w:val="1"/>
        </w:rPr>
        <w:t xml:space="preserve"> </w:t>
      </w:r>
      <w:r>
        <w:rPr>
          <w:i/>
        </w:rPr>
        <w:t>прикладной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подготовкой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учетом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показаний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56"/>
        </w:rPr>
        <w:t xml:space="preserve"> </w:t>
      </w:r>
      <w:r>
        <w:rPr>
          <w:i/>
        </w:rPr>
        <w:t>развития.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6015BB" w:rsidRDefault="00E9517A">
      <w:pPr>
        <w:pStyle w:val="Heading2"/>
        <w:spacing w:before="4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</w:p>
    <w:p w:rsidR="006015BB" w:rsidRDefault="00E9517A">
      <w:pPr>
        <w:pStyle w:val="a3"/>
        <w:spacing w:before="122" w:line="360" w:lineRule="auto"/>
        <w:ind w:right="847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</w:t>
      </w:r>
      <w:r>
        <w:t>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 упражнений, способы выявления и устранения технических ошибок. Измерение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(с помощью простейших функциональных проб).</w:t>
      </w:r>
    </w:p>
    <w:p w:rsidR="006015BB" w:rsidRDefault="00E9517A">
      <w:pPr>
        <w:pStyle w:val="Heading2"/>
        <w:spacing w:before="205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6015BB" w:rsidRDefault="00E9517A">
      <w:pPr>
        <w:spacing w:before="127"/>
        <w:ind w:left="2251"/>
        <w:jc w:val="both"/>
        <w:rPr>
          <w:b/>
        </w:rPr>
      </w:pPr>
      <w:r>
        <w:rPr>
          <w:b/>
        </w:rPr>
        <w:t>Физкультурно-оздоровительная</w:t>
      </w:r>
      <w:r>
        <w:rPr>
          <w:b/>
          <w:spacing w:val="-9"/>
        </w:rPr>
        <w:t xml:space="preserve"> </w:t>
      </w:r>
      <w:r>
        <w:rPr>
          <w:b/>
        </w:rPr>
        <w:t>деятельность</w:t>
      </w:r>
    </w:p>
    <w:p w:rsidR="006015BB" w:rsidRDefault="00E9517A">
      <w:pPr>
        <w:spacing w:before="121" w:line="360" w:lineRule="auto"/>
        <w:ind w:left="1543" w:right="845" w:firstLine="707"/>
        <w:jc w:val="both"/>
        <w:rPr>
          <w:i/>
        </w:rPr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ориентированных на повышение функциональных возможностей организма,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комп</w:t>
      </w:r>
      <w:r>
        <w:rPr>
          <w:i/>
        </w:rPr>
        <w:t>лексы</w:t>
      </w:r>
      <w:r>
        <w:rPr>
          <w:i/>
          <w:spacing w:val="1"/>
        </w:rPr>
        <w:t xml:space="preserve"> </w:t>
      </w:r>
      <w:r>
        <w:rPr>
          <w:i/>
        </w:rPr>
        <w:t>адаптивной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(при</w:t>
      </w:r>
      <w:r>
        <w:rPr>
          <w:i/>
          <w:spacing w:val="1"/>
        </w:rPr>
        <w:t xml:space="preserve"> </w:t>
      </w:r>
      <w:r>
        <w:rPr>
          <w:i/>
        </w:rPr>
        <w:t>нарушении</w:t>
      </w:r>
      <w:r>
        <w:rPr>
          <w:i/>
          <w:spacing w:val="1"/>
        </w:rPr>
        <w:t xml:space="preserve"> </w:t>
      </w:r>
      <w:r>
        <w:rPr>
          <w:i/>
        </w:rPr>
        <w:t>опорно-двигательного</w:t>
      </w:r>
      <w:r>
        <w:rPr>
          <w:i/>
          <w:spacing w:val="1"/>
        </w:rPr>
        <w:t xml:space="preserve"> </w:t>
      </w:r>
      <w:r>
        <w:rPr>
          <w:i/>
        </w:rPr>
        <w:t>аппарата,</w:t>
      </w:r>
      <w:r>
        <w:rPr>
          <w:i/>
          <w:spacing w:val="1"/>
        </w:rPr>
        <w:t xml:space="preserve"> </w:t>
      </w:r>
      <w:r>
        <w:rPr>
          <w:i/>
        </w:rPr>
        <w:t>центральной</w:t>
      </w:r>
      <w:r>
        <w:rPr>
          <w:i/>
          <w:spacing w:val="1"/>
        </w:rPr>
        <w:t xml:space="preserve"> </w:t>
      </w:r>
      <w:r>
        <w:rPr>
          <w:i/>
        </w:rPr>
        <w:t>нервной</w:t>
      </w:r>
      <w:r>
        <w:rPr>
          <w:i/>
          <w:spacing w:val="1"/>
        </w:rPr>
        <w:t xml:space="preserve"> </w:t>
      </w:r>
      <w:r>
        <w:rPr>
          <w:i/>
        </w:rPr>
        <w:t>системы,</w:t>
      </w:r>
      <w:r>
        <w:rPr>
          <w:i/>
          <w:spacing w:val="1"/>
        </w:rPr>
        <w:t xml:space="preserve"> </w:t>
      </w:r>
      <w:r>
        <w:rPr>
          <w:i/>
        </w:rPr>
        <w:t>дыхания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кровообращения,</w:t>
      </w:r>
      <w:r>
        <w:rPr>
          <w:i/>
          <w:spacing w:val="-2"/>
        </w:rPr>
        <w:t xml:space="preserve"> </w:t>
      </w:r>
      <w:r>
        <w:rPr>
          <w:i/>
        </w:rPr>
        <w:t>при близорукости).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</w:pPr>
      <w:r>
        <w:lastRenderedPageBreak/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  <w:r>
        <w:rPr>
          <w:vertAlign w:val="superscript"/>
        </w:rPr>
        <w:t>16</w:t>
      </w:r>
    </w:p>
    <w:p w:rsidR="006015BB" w:rsidRDefault="00E9517A">
      <w:pPr>
        <w:spacing w:before="124" w:line="360" w:lineRule="auto"/>
        <w:ind w:left="1543" w:right="839" w:firstLine="707"/>
        <w:jc w:val="both"/>
      </w:pPr>
      <w:r>
        <w:t>Гимнастика с основами акробатики: организующие команды и приемы. Акробатические</w:t>
      </w:r>
      <w:r>
        <w:rPr>
          <w:spacing w:val="1"/>
        </w:rPr>
        <w:t xml:space="preserve"> </w:t>
      </w:r>
      <w:r>
        <w:t>упражнения и комбинации. Гимнастические упражнения и комбинации на спортивных снарядах</w:t>
      </w:r>
      <w:r>
        <w:rPr>
          <w:spacing w:val="1"/>
        </w:rPr>
        <w:t xml:space="preserve"> </w:t>
      </w:r>
      <w:r>
        <w:t>(опорные прыжки, упражнения на гимнастическом бревне (девочки), упражнения на перекладине</w:t>
      </w:r>
      <w:r>
        <w:rPr>
          <w:spacing w:val="-52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брусьях,</w:t>
      </w:r>
      <w:r>
        <w:rPr>
          <w:spacing w:val="56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 брусьях (мальчики), упражнения на разновысоких брусьях (девочки). Ритмическая</w:t>
      </w:r>
      <w:r>
        <w:rPr>
          <w:spacing w:val="-52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атлетика: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Пры</w:t>
      </w:r>
      <w:r>
        <w:t>жковые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 xml:space="preserve">тактические действия и приемы игры в футбол, </w:t>
      </w:r>
      <w:r>
        <w:rPr>
          <w:i/>
        </w:rPr>
        <w:t>мини-футбол</w:t>
      </w:r>
      <w:r>
        <w:t>, волейбол, баскетбол. 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спорта:</w:t>
      </w:r>
      <w:r>
        <w:rPr>
          <w:i/>
          <w:spacing w:val="55"/>
        </w:rPr>
        <w:t xml:space="preserve"> </w:t>
      </w:r>
      <w:r>
        <w:rPr>
          <w:i/>
        </w:rPr>
        <w:t>технико-тактические</w:t>
      </w:r>
      <w:r>
        <w:rPr>
          <w:i/>
          <w:spacing w:val="1"/>
        </w:rPr>
        <w:t xml:space="preserve"> </w:t>
      </w:r>
      <w:r>
        <w:rPr>
          <w:i/>
        </w:rPr>
        <w:t>действия и правила. Плавание. Вхождение в воду и передвижения по дну бассейна. Подводящие</w:t>
      </w:r>
      <w:r>
        <w:rPr>
          <w:i/>
          <w:spacing w:val="1"/>
        </w:rPr>
        <w:t xml:space="preserve"> </w:t>
      </w:r>
      <w:r>
        <w:rPr>
          <w:i/>
        </w:rPr>
        <w:t>упражнения в лежании на воде, всплывании и скольжении. Плавание на груди и спине вольным</w:t>
      </w:r>
      <w:r>
        <w:rPr>
          <w:i/>
          <w:spacing w:val="1"/>
        </w:rPr>
        <w:t xml:space="preserve"> </w:t>
      </w:r>
      <w:r>
        <w:rPr>
          <w:i/>
        </w:rPr>
        <w:t>стилем.</w:t>
      </w:r>
      <w:r>
        <w:rPr>
          <w:i/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гонки: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Подъемы,</w:t>
      </w:r>
      <w:r>
        <w:rPr>
          <w:spacing w:val="1"/>
        </w:rPr>
        <w:t xml:space="preserve"> </w:t>
      </w:r>
      <w:r>
        <w:t>спу</w:t>
      </w:r>
      <w:r>
        <w:t>ски,</w:t>
      </w:r>
      <w:r>
        <w:rPr>
          <w:spacing w:val="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торможения.</w:t>
      </w:r>
    </w:p>
    <w:p w:rsidR="006015BB" w:rsidRDefault="00E9517A">
      <w:pPr>
        <w:pStyle w:val="Heading2"/>
        <w:spacing w:before="203"/>
      </w:pPr>
      <w:r>
        <w:t>Прикладно-ориентированная</w:t>
      </w:r>
      <w:r>
        <w:rPr>
          <w:spacing w:val="-8"/>
        </w:rPr>
        <w:t xml:space="preserve"> </w:t>
      </w:r>
      <w:r>
        <w:t>физкультурная</w:t>
      </w:r>
      <w:r>
        <w:rPr>
          <w:spacing w:val="-9"/>
        </w:rPr>
        <w:t xml:space="preserve"> </w:t>
      </w:r>
      <w:r>
        <w:t>деятельность</w:t>
      </w:r>
    </w:p>
    <w:p w:rsidR="006015BB" w:rsidRDefault="00E9517A">
      <w:pPr>
        <w:spacing w:before="124" w:line="360" w:lineRule="auto"/>
        <w:ind w:left="1543" w:right="843" w:firstLine="707"/>
        <w:jc w:val="both"/>
      </w:pPr>
      <w:r>
        <w:rPr>
          <w:i/>
        </w:rPr>
        <w:t>Прикладная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подготовка:</w:t>
      </w:r>
      <w:r>
        <w:rPr>
          <w:i/>
          <w:spacing w:val="1"/>
        </w:rPr>
        <w:t xml:space="preserve"> </w:t>
      </w:r>
      <w:r>
        <w:rPr>
          <w:i/>
        </w:rPr>
        <w:t>ходьба,</w:t>
      </w:r>
      <w:r>
        <w:rPr>
          <w:i/>
          <w:spacing w:val="1"/>
        </w:rPr>
        <w:t xml:space="preserve"> </w:t>
      </w:r>
      <w:r>
        <w:rPr>
          <w:i/>
        </w:rPr>
        <w:t>бег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прыжки,</w:t>
      </w:r>
      <w:r>
        <w:rPr>
          <w:i/>
          <w:spacing w:val="1"/>
        </w:rPr>
        <w:t xml:space="preserve"> </w:t>
      </w:r>
      <w:r>
        <w:rPr>
          <w:i/>
        </w:rPr>
        <w:t>выполняемые</w:t>
      </w:r>
      <w:r>
        <w:rPr>
          <w:i/>
          <w:spacing w:val="1"/>
        </w:rPr>
        <w:t xml:space="preserve"> </w:t>
      </w:r>
      <w:r>
        <w:rPr>
          <w:i/>
        </w:rPr>
        <w:t>разными</w:t>
      </w:r>
      <w:r>
        <w:rPr>
          <w:i/>
          <w:spacing w:val="1"/>
        </w:rPr>
        <w:t xml:space="preserve"> </w:t>
      </w:r>
      <w:r>
        <w:rPr>
          <w:i/>
        </w:rPr>
        <w:t>способами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условиях;</w:t>
      </w:r>
      <w:r>
        <w:rPr>
          <w:i/>
          <w:spacing w:val="1"/>
        </w:rPr>
        <w:t xml:space="preserve"> </w:t>
      </w: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перелезание,</w:t>
      </w:r>
      <w:r>
        <w:rPr>
          <w:i/>
          <w:spacing w:val="1"/>
        </w:rPr>
        <w:t xml:space="preserve"> </w:t>
      </w:r>
      <w:r>
        <w:rPr>
          <w:i/>
        </w:rPr>
        <w:t>ползание;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i/>
          <w:spacing w:val="1"/>
        </w:rPr>
        <w:t xml:space="preserve"> </w:t>
      </w:r>
      <w:r>
        <w:rPr>
          <w:i/>
        </w:rPr>
        <w:t>малого</w:t>
      </w:r>
      <w:r>
        <w:rPr>
          <w:i/>
          <w:spacing w:val="1"/>
        </w:rPr>
        <w:t xml:space="preserve"> </w:t>
      </w:r>
      <w:r>
        <w:rPr>
          <w:i/>
        </w:rPr>
        <w:t>мяча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движущейся мишени; преодоление препятствий разной сложности; передвижение в висах и</w:t>
      </w:r>
      <w:r>
        <w:rPr>
          <w:i/>
          <w:spacing w:val="1"/>
        </w:rPr>
        <w:t xml:space="preserve"> </w:t>
      </w:r>
      <w:r>
        <w:rPr>
          <w:i/>
        </w:rPr>
        <w:t>упорах.</w:t>
      </w:r>
      <w:r>
        <w:rPr>
          <w:i/>
          <w:spacing w:val="1"/>
        </w:rPr>
        <w:t xml:space="preserve"> </w:t>
      </w:r>
      <w:r>
        <w:rPr>
          <w:i/>
        </w:rPr>
        <w:t>Полосы</w:t>
      </w:r>
      <w:r>
        <w:rPr>
          <w:i/>
          <w:spacing w:val="1"/>
        </w:rPr>
        <w:t xml:space="preserve"> </w:t>
      </w:r>
      <w:r>
        <w:rPr>
          <w:i/>
        </w:rPr>
        <w:t>препятствий,</w:t>
      </w:r>
      <w:r>
        <w:rPr>
          <w:i/>
          <w:spacing w:val="1"/>
        </w:rPr>
        <w:t xml:space="preserve"> </w:t>
      </w:r>
      <w:r>
        <w:rPr>
          <w:i/>
        </w:rPr>
        <w:t>включающие</w:t>
      </w:r>
      <w:r>
        <w:rPr>
          <w:i/>
          <w:spacing w:val="1"/>
        </w:rPr>
        <w:t xml:space="preserve"> </w:t>
      </w:r>
      <w:r>
        <w:rPr>
          <w:i/>
        </w:rPr>
        <w:t>разнообразные</w:t>
      </w:r>
      <w:r>
        <w:rPr>
          <w:i/>
          <w:spacing w:val="1"/>
        </w:rPr>
        <w:t xml:space="preserve"> </w:t>
      </w:r>
      <w:r>
        <w:rPr>
          <w:i/>
        </w:rPr>
        <w:t>прикладные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Общефизическая подготовка. Упражнения, ориентированные на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ловкости).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 подготовка. Упражнения, ориентированные на развитие специальных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лыжные гонки,</w:t>
      </w:r>
      <w:r>
        <w:rPr>
          <w:spacing w:val="-3"/>
        </w:rPr>
        <w:t xml:space="preserve"> </w:t>
      </w:r>
      <w:r>
        <w:t>плавание, спортивные игры).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1"/>
        <w:ind w:left="0" w:firstLine="0"/>
        <w:jc w:val="left"/>
        <w:rPr>
          <w:sz w:val="20"/>
        </w:rPr>
      </w:pPr>
    </w:p>
    <w:p w:rsidR="006015BB" w:rsidRDefault="00E9517A" w:rsidP="00E9517A">
      <w:pPr>
        <w:pStyle w:val="Heading2"/>
        <w:numPr>
          <w:ilvl w:val="3"/>
          <w:numId w:val="72"/>
        </w:numPr>
        <w:tabs>
          <w:tab w:val="left" w:pos="3078"/>
        </w:tabs>
        <w:ind w:left="3077" w:hanging="827"/>
      </w:pPr>
      <w:bookmarkStart w:id="46" w:name="_bookmark45"/>
      <w:bookmarkEnd w:id="46"/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</w:t>
      </w:r>
    </w:p>
    <w:p w:rsidR="006015BB" w:rsidRDefault="00E9517A">
      <w:pPr>
        <w:pStyle w:val="a3"/>
        <w:spacing w:before="122" w:line="360" w:lineRule="auto"/>
        <w:ind w:right="843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 технически насыщенного</w:t>
      </w:r>
      <w:r>
        <w:rPr>
          <w:spacing w:val="-3"/>
        </w:rPr>
        <w:t xml:space="preserve"> </w:t>
      </w:r>
      <w:r>
        <w:t>окружающего мира.</w:t>
      </w:r>
    </w:p>
    <w:p w:rsidR="006015BB" w:rsidRDefault="00E9517A">
      <w:pPr>
        <w:pStyle w:val="a3"/>
        <w:spacing w:before="1" w:line="360" w:lineRule="auto"/>
        <w:ind w:right="84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29"/>
        </w:rPr>
        <w:t xml:space="preserve"> </w:t>
      </w:r>
      <w:r>
        <w:t>россиян</w:t>
      </w:r>
      <w:r>
        <w:rPr>
          <w:spacing w:val="30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мире</w:t>
      </w:r>
      <w:r>
        <w:rPr>
          <w:spacing w:val="33"/>
        </w:rPr>
        <w:t xml:space="preserve"> </w:t>
      </w:r>
      <w:r>
        <w:t>в</w:t>
      </w:r>
    </w:p>
    <w:p w:rsidR="006015BB" w:rsidRDefault="006015BB">
      <w:pPr>
        <w:pStyle w:val="a3"/>
        <w:ind w:left="0" w:firstLine="0"/>
        <w:jc w:val="left"/>
        <w:rPr>
          <w:sz w:val="19"/>
        </w:rPr>
      </w:pPr>
      <w:r w:rsidRPr="006015BB">
        <w:pict>
          <v:rect id="_x0000_s2052" style="position:absolute;margin-left:92.2pt;margin-top:12.9pt;width:2in;height:.7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6015BB" w:rsidRDefault="00E9517A">
      <w:pPr>
        <w:spacing w:before="67"/>
        <w:ind w:left="1543" w:right="917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заменены на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базы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 так же</w:t>
      </w:r>
      <w:r>
        <w:rPr>
          <w:spacing w:val="1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 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6015BB" w:rsidRDefault="00E9517A">
      <w:pPr>
        <w:spacing w:before="1"/>
        <w:ind w:left="1543" w:right="855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 xml:space="preserve"> Для бесснежных районов Российской Федерации или в отсутствие условий для занятий 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5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«Лыжные</w:t>
      </w:r>
      <w:r>
        <w:rPr>
          <w:spacing w:val="-4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свежем</w:t>
      </w:r>
      <w:r>
        <w:rPr>
          <w:spacing w:val="-47"/>
          <w:sz w:val="20"/>
        </w:rPr>
        <w:t xml:space="preserve"> </w:t>
      </w:r>
      <w:r>
        <w:rPr>
          <w:sz w:val="20"/>
        </w:rPr>
        <w:t>воздухе.</w:t>
      </w:r>
    </w:p>
    <w:p w:rsidR="006015BB" w:rsidRDefault="006015BB">
      <w:pPr>
        <w:rPr>
          <w:sz w:val="20"/>
        </w:rPr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4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</w:t>
      </w:r>
      <w:r>
        <w:t>ральным</w:t>
      </w:r>
      <w:r>
        <w:rPr>
          <w:spacing w:val="56"/>
        </w:rPr>
        <w:t xml:space="preserve"> </w:t>
      </w:r>
      <w:r>
        <w:t>государственным</w:t>
      </w:r>
      <w:r>
        <w:rPr>
          <w:spacing w:val="-5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6015BB" w:rsidRDefault="00E9517A">
      <w:pPr>
        <w:pStyle w:val="a3"/>
        <w:spacing w:line="360" w:lineRule="auto"/>
        <w:ind w:right="844"/>
      </w:pPr>
      <w:r>
        <w:t>Учебный предмет «Основы безопасности жизнедеятельности» является обязательным для</w:t>
      </w:r>
      <w:r>
        <w:rPr>
          <w:spacing w:val="-5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 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:rsidR="006015BB" w:rsidRDefault="00E9517A">
      <w:pPr>
        <w:pStyle w:val="a3"/>
        <w:spacing w:line="360" w:lineRule="auto"/>
        <w:ind w:right="846"/>
      </w:pPr>
      <w:r>
        <w:t>Программа определяет базовое содержание по учебному предмету «Основы безопасности</w:t>
      </w:r>
      <w:r>
        <w:rPr>
          <w:spacing w:val="-52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</w:t>
      </w:r>
      <w:r>
        <w:t>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обучения.</w:t>
      </w:r>
    </w:p>
    <w:p w:rsidR="006015BB" w:rsidRDefault="00E9517A">
      <w:pPr>
        <w:pStyle w:val="a3"/>
        <w:spacing w:line="360" w:lineRule="auto"/>
        <w:ind w:right="84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концентрическому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в отдельных темах возможны дополнения с учетом местных условий и специфики</w:t>
      </w:r>
      <w:r>
        <w:rPr>
          <w:spacing w:val="1"/>
        </w:rPr>
        <w:t xml:space="preserve"> </w:t>
      </w:r>
      <w:r>
        <w:t>обучения.</w:t>
      </w:r>
    </w:p>
    <w:p w:rsidR="006015BB" w:rsidRDefault="00E9517A">
      <w:pPr>
        <w:pStyle w:val="a3"/>
        <w:spacing w:line="253" w:lineRule="exact"/>
        <w:ind w:left="2251" w:firstLine="0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обеспечивает: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122" w:line="319" w:lineRule="auto"/>
        <w:ind w:right="846" w:firstLine="707"/>
        <w:rPr>
          <w:rFonts w:ascii="Symbol" w:hAnsi="Symbol"/>
          <w:sz w:val="28"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</w:t>
      </w:r>
      <w:r>
        <w:t>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3" w:line="340" w:lineRule="auto"/>
        <w:ind w:right="846" w:firstLine="707"/>
        <w:rPr>
          <w:rFonts w:ascii="Symbol" w:hAnsi="Symbol"/>
          <w:sz w:val="28"/>
        </w:rPr>
      </w:pP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и</w:t>
      </w:r>
      <w:r>
        <w:rPr>
          <w:spacing w:val="-1"/>
        </w:rPr>
        <w:t xml:space="preserve"> </w:t>
      </w:r>
      <w:r>
        <w:t>правового поведения;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9" w:line="321" w:lineRule="auto"/>
        <w:ind w:right="851" w:firstLine="707"/>
        <w:rPr>
          <w:rFonts w:ascii="Symbol" w:hAnsi="Symbol"/>
          <w:sz w:val="28"/>
        </w:rPr>
      </w:pPr>
      <w:r>
        <w:t>понимание необходимости беречь и сохранять свое здоровье как индивидуальную 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ценность;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36" w:line="319" w:lineRule="auto"/>
        <w:ind w:right="845" w:firstLine="707"/>
        <w:rPr>
          <w:rFonts w:ascii="Symbol" w:hAnsi="Symbol"/>
          <w:sz w:val="28"/>
        </w:rPr>
      </w:pPr>
      <w:r>
        <w:t>понимание необходимости следовать правилам безопасного поведения 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3" w:line="319" w:lineRule="auto"/>
        <w:ind w:right="845" w:firstLine="707"/>
        <w:rPr>
          <w:rFonts w:ascii="Symbol" w:hAnsi="Symbol"/>
          <w:sz w:val="28"/>
        </w:rPr>
      </w:pPr>
      <w:r>
        <w:t>поним</w:t>
      </w:r>
      <w:r>
        <w:t>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2" w:line="319" w:lineRule="auto"/>
        <w:ind w:right="845" w:firstLine="707"/>
        <w:rPr>
          <w:rFonts w:ascii="Symbol" w:hAnsi="Symbol"/>
          <w:sz w:val="28"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техногенных и социальных</w:t>
      </w:r>
      <w:r>
        <w:rPr>
          <w:spacing w:val="-4"/>
        </w:rPr>
        <w:t xml:space="preserve"> </w:t>
      </w:r>
      <w:r>
        <w:t>рисков;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3" w:line="321" w:lineRule="auto"/>
        <w:ind w:right="845" w:firstLine="707"/>
        <w:rPr>
          <w:rFonts w:ascii="Symbol" w:hAnsi="Symbol"/>
          <w:sz w:val="28"/>
        </w:rPr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защиты</w:t>
      </w:r>
      <w:r>
        <w:rPr>
          <w:spacing w:val="54"/>
        </w:rPr>
        <w:t xml:space="preserve"> </w:t>
      </w:r>
      <w:r>
        <w:t>населения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чрезвычайных</w:t>
      </w:r>
      <w:r>
        <w:rPr>
          <w:spacing w:val="54"/>
        </w:rPr>
        <w:t xml:space="preserve"> </w:t>
      </w:r>
      <w:r>
        <w:t>ситуаций</w:t>
      </w:r>
    </w:p>
    <w:p w:rsidR="006015BB" w:rsidRDefault="00E9517A">
      <w:pPr>
        <w:pStyle w:val="a3"/>
        <w:spacing w:before="39" w:line="360" w:lineRule="auto"/>
        <w:ind w:right="846" w:firstLine="0"/>
      </w:pPr>
      <w:r>
        <w:t>природного, техногенного и социального характера, в том числе от экстремизма, терроризма и</w:t>
      </w:r>
      <w:r>
        <w:rPr>
          <w:spacing w:val="1"/>
        </w:rPr>
        <w:t xml:space="preserve"> </w:t>
      </w:r>
      <w:r>
        <w:t>наркотизма;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line="319" w:lineRule="auto"/>
        <w:ind w:right="848" w:firstLine="707"/>
        <w:rPr>
          <w:rFonts w:ascii="Symbol" w:hAnsi="Symbol"/>
          <w:sz w:val="28"/>
        </w:rPr>
      </w:pPr>
      <w:r>
        <w:t>освоение умений использова</w:t>
      </w:r>
      <w:r>
        <w:t>ть различные источники информации и 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угрозы возникновения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 ситуаций;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0" w:line="340" w:lineRule="auto"/>
        <w:ind w:right="843" w:firstLine="707"/>
        <w:rPr>
          <w:rFonts w:ascii="Symbol" w:hAnsi="Symbol"/>
          <w:sz w:val="28"/>
        </w:rPr>
      </w:pPr>
      <w:r>
        <w:t>освоение умений предвидеть возникновение опасных и чрезвычайных ситуаций 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6015BB" w:rsidRDefault="006015BB">
      <w:pPr>
        <w:spacing w:line="340" w:lineRule="auto"/>
        <w:jc w:val="both"/>
        <w:rPr>
          <w:rFonts w:ascii="Symbol" w:hAnsi="Symbol"/>
          <w:sz w:val="28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86"/>
        <w:ind w:left="2676" w:hanging="426"/>
        <w:rPr>
          <w:rFonts w:ascii="Symbol" w:hAnsi="Symbol"/>
          <w:sz w:val="28"/>
        </w:rPr>
      </w:pPr>
      <w:r>
        <w:lastRenderedPageBreak/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пострадавшим;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114" w:line="319" w:lineRule="auto"/>
        <w:ind w:right="852" w:firstLine="707"/>
        <w:rPr>
          <w:rFonts w:ascii="Symbol" w:hAnsi="Symbol"/>
          <w:sz w:val="28"/>
        </w:rPr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предосторожность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2" w:line="340" w:lineRule="auto"/>
        <w:ind w:right="848" w:firstLine="707"/>
        <w:rPr>
          <w:rFonts w:ascii="Symbol" w:hAnsi="Symbol"/>
          <w:sz w:val="28"/>
        </w:rPr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9"/>
        <w:ind w:left="2676" w:hanging="426"/>
        <w:rPr>
          <w:rFonts w:ascii="Symbol" w:hAnsi="Symbol"/>
          <w:sz w:val="28"/>
        </w:rPr>
      </w:pP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защиты.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113" w:line="319" w:lineRule="auto"/>
        <w:ind w:right="845" w:firstLine="707"/>
        <w:rPr>
          <w:rFonts w:ascii="Symbol" w:hAnsi="Symbol"/>
          <w:sz w:val="28"/>
        </w:rPr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6"/>
        </w:rPr>
        <w:t xml:space="preserve"> </w:t>
      </w:r>
      <w:r>
        <w:t>направлено на: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42" w:line="321" w:lineRule="auto"/>
        <w:ind w:right="849" w:firstLine="707"/>
        <w:rPr>
          <w:rFonts w:ascii="Symbol" w:hAnsi="Symbol"/>
          <w:sz w:val="28"/>
        </w:rPr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38" w:line="340" w:lineRule="auto"/>
        <w:ind w:right="844" w:firstLine="707"/>
        <w:rPr>
          <w:rFonts w:ascii="Symbol" w:hAnsi="Symbol"/>
          <w:sz w:val="28"/>
        </w:rPr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-52"/>
        </w:rPr>
        <w:t xml:space="preserve"> </w:t>
      </w:r>
      <w:r>
        <w:t>образа жизни; необходимых</w:t>
      </w:r>
      <w:r>
        <w:t xml:space="preserve"> для обеспечения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6015BB" w:rsidRDefault="00E9517A" w:rsidP="00E9517A">
      <w:pPr>
        <w:pStyle w:val="a5"/>
        <w:numPr>
          <w:ilvl w:val="0"/>
          <w:numId w:val="52"/>
        </w:numPr>
        <w:tabs>
          <w:tab w:val="left" w:pos="2677"/>
        </w:tabs>
        <w:spacing w:before="8" w:line="319" w:lineRule="auto"/>
        <w:ind w:right="842" w:firstLine="707"/>
        <w:rPr>
          <w:rFonts w:ascii="Symbol" w:hAnsi="Symbol"/>
          <w:sz w:val="28"/>
        </w:r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</w:p>
    <w:p w:rsidR="006015BB" w:rsidRDefault="00E9517A">
      <w:pPr>
        <w:pStyle w:val="a3"/>
        <w:spacing w:before="45" w:line="360" w:lineRule="auto"/>
        <w:ind w:right="842" w:firstLine="0"/>
      </w:pPr>
      <w:r>
        <w:t>государства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-2"/>
        </w:rPr>
        <w:t xml:space="preserve"> </w:t>
      </w:r>
      <w:r>
        <w:t>угрозу</w:t>
      </w:r>
      <w:r>
        <w:rPr>
          <w:spacing w:val="-3"/>
        </w:rPr>
        <w:t xml:space="preserve"> </w:t>
      </w:r>
      <w:r>
        <w:t>для жизни</w:t>
      </w:r>
      <w:r>
        <w:rPr>
          <w:spacing w:val="-1"/>
        </w:rPr>
        <w:t xml:space="preserve"> </w:t>
      </w:r>
      <w:r>
        <w:t>человека.</w:t>
      </w:r>
    </w:p>
    <w:p w:rsidR="006015BB" w:rsidRDefault="00E9517A">
      <w:pPr>
        <w:pStyle w:val="a3"/>
        <w:spacing w:before="1" w:line="360" w:lineRule="auto"/>
        <w:ind w:right="844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 формированию</w:t>
      </w:r>
      <w:r>
        <w:rPr>
          <w:spacing w:val="-52"/>
        </w:rPr>
        <w:t xml:space="preserve"> </w:t>
      </w:r>
      <w:r>
        <w:t>у обучающихся умения безопасно использовать учебное оборудование, проводить 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6015BB" w:rsidRDefault="00E9517A">
      <w:pPr>
        <w:pStyle w:val="a3"/>
        <w:spacing w:line="360" w:lineRule="auto"/>
        <w:ind w:right="845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такими  </w:t>
      </w:r>
      <w:r>
        <w:rPr>
          <w:spacing w:val="11"/>
        </w:rPr>
        <w:t xml:space="preserve"> </w:t>
      </w:r>
      <w:r>
        <w:t xml:space="preserve">предметами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12"/>
        </w:rPr>
        <w:t xml:space="preserve"> </w:t>
      </w:r>
      <w:r>
        <w:t xml:space="preserve">«Биология»,  </w:t>
      </w:r>
      <w:r>
        <w:rPr>
          <w:spacing w:val="14"/>
        </w:rPr>
        <w:t xml:space="preserve"> </w:t>
      </w:r>
      <w:r>
        <w:t xml:space="preserve">«История»,  </w:t>
      </w:r>
      <w:r>
        <w:rPr>
          <w:spacing w:val="14"/>
        </w:rPr>
        <w:t xml:space="preserve"> </w:t>
      </w:r>
      <w:r>
        <w:t>«Информатика»,</w:t>
      </w:r>
    </w:p>
    <w:p w:rsidR="006015BB" w:rsidRDefault="00E9517A">
      <w:pPr>
        <w:pStyle w:val="a3"/>
        <w:ind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2"/>
        </w:rPr>
        <w:t xml:space="preserve"> </w:t>
      </w:r>
      <w:r>
        <w:t>«Химия»,</w:t>
      </w:r>
      <w:r>
        <w:rPr>
          <w:spacing w:val="2"/>
        </w:rPr>
        <w:t xml:space="preserve"> </w:t>
      </w:r>
      <w:r>
        <w:t>«Экология»,</w:t>
      </w:r>
      <w:r>
        <w:rPr>
          <w:spacing w:val="2"/>
        </w:rPr>
        <w:t xml:space="preserve"> </w:t>
      </w:r>
      <w:r>
        <w:t>«Экономическая и</w:t>
      </w:r>
      <w:r>
        <w:rPr>
          <w:spacing w:val="-3"/>
        </w:rPr>
        <w:t xml:space="preserve"> </w:t>
      </w:r>
      <w:r>
        <w:t>социальная география»,</w:t>
      </w:r>
    </w:p>
    <w:p w:rsidR="006015BB" w:rsidRDefault="00E9517A">
      <w:pPr>
        <w:pStyle w:val="a3"/>
        <w:spacing w:before="125" w:line="360" w:lineRule="auto"/>
        <w:ind w:right="844" w:firstLine="0"/>
      </w:pPr>
      <w:r>
        <w:t>«Физическая культура» способствует формированию целостного представления об изучаемом</w:t>
      </w:r>
      <w:r>
        <w:rPr>
          <w:spacing w:val="1"/>
        </w:rPr>
        <w:t xml:space="preserve"> </w:t>
      </w:r>
      <w:r>
        <w:t>объекте, явлении, содействует лучшему усвоению содержания предмета, установлению 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</w:t>
      </w:r>
      <w:r>
        <w:t>ющей и культурной составляющей программы, а также рационального использования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6015BB" w:rsidRDefault="006015BB">
      <w:pPr>
        <w:pStyle w:val="a3"/>
        <w:spacing w:before="5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spacing w:before="1"/>
        <w:jc w:val="left"/>
      </w:pP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</w:p>
    <w:p w:rsidR="006015BB" w:rsidRDefault="006015BB">
      <w:p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spacing w:before="73"/>
        <w:ind w:left="2251"/>
        <w:jc w:val="both"/>
        <w:rPr>
          <w:b/>
        </w:rPr>
      </w:pPr>
      <w:r>
        <w:rPr>
          <w:b/>
        </w:rPr>
        <w:lastRenderedPageBreak/>
        <w:t>Основы</w:t>
      </w:r>
      <w:r>
        <w:rPr>
          <w:b/>
          <w:spacing w:val="-3"/>
        </w:rPr>
        <w:t xml:space="preserve"> </w:t>
      </w:r>
      <w:r>
        <w:rPr>
          <w:b/>
        </w:rPr>
        <w:t>комплексной</w:t>
      </w:r>
      <w:r>
        <w:rPr>
          <w:b/>
          <w:spacing w:val="-2"/>
        </w:rPr>
        <w:t xml:space="preserve"> </w:t>
      </w:r>
      <w:r>
        <w:rPr>
          <w:b/>
        </w:rPr>
        <w:t>безопасности</w:t>
      </w:r>
    </w:p>
    <w:p w:rsidR="006015BB" w:rsidRDefault="00E9517A">
      <w:pPr>
        <w:pStyle w:val="a3"/>
        <w:spacing w:before="124" w:line="360" w:lineRule="auto"/>
        <w:ind w:right="843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 в атмосфере, воде, почве.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-5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п</w:t>
      </w:r>
      <w:r>
        <w:t>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Водоемы.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оказания помощи на воде. Правила безопасности в туристических походах </w:t>
      </w:r>
      <w:r>
        <w:rPr>
          <w:i/>
        </w:rPr>
        <w:t xml:space="preserve">и поездках. </w:t>
      </w:r>
      <w:r>
        <w:t>Правила</w:t>
      </w:r>
      <w:r>
        <w:rPr>
          <w:spacing w:val="1"/>
        </w:rPr>
        <w:t xml:space="preserve"> </w:t>
      </w:r>
      <w:r>
        <w:t>поведения в автономных условиях. Сигналы бедствия, способы их подачи и ответы на них.</w:t>
      </w:r>
      <w:r>
        <w:rPr>
          <w:spacing w:val="1"/>
        </w:rPr>
        <w:t xml:space="preserve"> </w:t>
      </w:r>
      <w:r>
        <w:t>Правила безопасности в ситуациях криминогенного характера (квартира, улица, по</w:t>
      </w:r>
      <w:r>
        <w:t>дъезд, 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-1"/>
        </w:rPr>
        <w:t xml:space="preserve"> </w:t>
      </w:r>
      <w:r>
        <w:rPr>
          <w:i/>
        </w:rPr>
        <w:t>Информационная безопасность подростка.</w:t>
      </w:r>
    </w:p>
    <w:p w:rsidR="006015BB" w:rsidRDefault="00E9517A">
      <w:pPr>
        <w:pStyle w:val="Heading2"/>
        <w:spacing w:before="4"/>
      </w:pPr>
      <w:r>
        <w:t>Защита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6015BB" w:rsidRDefault="00E9517A">
      <w:pPr>
        <w:pStyle w:val="a3"/>
        <w:spacing w:before="121" w:line="360" w:lineRule="auto"/>
        <w:ind w:right="84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 извержения вулканов, оползни, обвалы, лавины, ураганы, бури, смерчи, сильный</w:t>
      </w:r>
      <w:r>
        <w:rPr>
          <w:spacing w:val="-52"/>
        </w:rPr>
        <w:t xml:space="preserve"> </w:t>
      </w:r>
      <w:r>
        <w:t>дождь</w:t>
      </w:r>
      <w:r>
        <w:rPr>
          <w:spacing w:val="52"/>
        </w:rPr>
        <w:t xml:space="preserve"> </w:t>
      </w:r>
      <w:r>
        <w:t>(ливень),</w:t>
      </w:r>
      <w:r>
        <w:rPr>
          <w:spacing w:val="52"/>
        </w:rPr>
        <w:t xml:space="preserve"> </w:t>
      </w:r>
      <w:r>
        <w:t>крупный</w:t>
      </w:r>
      <w:r>
        <w:rPr>
          <w:spacing w:val="52"/>
        </w:rPr>
        <w:t xml:space="preserve"> </w:t>
      </w:r>
      <w:r>
        <w:t>град,</w:t>
      </w:r>
      <w:r>
        <w:rPr>
          <w:spacing w:val="51"/>
        </w:rPr>
        <w:t xml:space="preserve"> </w:t>
      </w:r>
      <w:r>
        <w:t>гроза,</w:t>
      </w:r>
      <w:r>
        <w:rPr>
          <w:spacing w:val="52"/>
        </w:rPr>
        <w:t xml:space="preserve"> </w:t>
      </w:r>
      <w:r>
        <w:t>сильный</w:t>
      </w:r>
      <w:r>
        <w:rPr>
          <w:spacing w:val="52"/>
        </w:rPr>
        <w:t xml:space="preserve"> </w:t>
      </w:r>
      <w:r>
        <w:t>снегопад,</w:t>
      </w:r>
      <w:r>
        <w:rPr>
          <w:spacing w:val="52"/>
        </w:rPr>
        <w:t xml:space="preserve"> </w:t>
      </w:r>
      <w:r>
        <w:t>сильный</w:t>
      </w:r>
      <w:r>
        <w:rPr>
          <w:spacing w:val="52"/>
        </w:rPr>
        <w:t xml:space="preserve"> </w:t>
      </w:r>
      <w:r>
        <w:t>гололед,</w:t>
      </w:r>
      <w:r>
        <w:rPr>
          <w:spacing w:val="52"/>
        </w:rPr>
        <w:t xml:space="preserve"> </w:t>
      </w:r>
      <w:r>
        <w:t>метели,</w:t>
      </w:r>
      <w:r>
        <w:rPr>
          <w:spacing w:val="51"/>
        </w:rPr>
        <w:t xml:space="preserve"> </w:t>
      </w:r>
      <w:r>
        <w:t>снежные</w:t>
      </w:r>
      <w:r>
        <w:rPr>
          <w:spacing w:val="-52"/>
        </w:rPr>
        <w:t xml:space="preserve"> </w:t>
      </w:r>
      <w:r>
        <w:t>заносы, наводнения, половодье, сели, цунами, лесные, торфя</w:t>
      </w:r>
      <w:r>
        <w:t>ные и степные пожары, эпидемии,</w:t>
      </w:r>
      <w:r>
        <w:rPr>
          <w:spacing w:val="1"/>
        </w:rPr>
        <w:t xml:space="preserve"> </w:t>
      </w:r>
      <w:r>
        <w:t>эпизоотии и эпифитотии). Рекомендации по безопасному поведению. Средства индивидуальной</w:t>
      </w:r>
      <w:r>
        <w:rPr>
          <w:spacing w:val="1"/>
        </w:rPr>
        <w:t xml:space="preserve"> </w:t>
      </w:r>
      <w:r>
        <w:t>защиты. Чрезвычайные ситуации техногенного характера и защита населения от них (аварии 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эвакуации.</w:t>
      </w:r>
    </w:p>
    <w:p w:rsidR="006015BB" w:rsidRDefault="00E9517A">
      <w:pPr>
        <w:pStyle w:val="Heading2"/>
        <w:spacing w:before="206" w:line="360" w:lineRule="auto"/>
        <w:ind w:left="1543" w:right="843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6015BB" w:rsidRDefault="00E9517A">
      <w:pPr>
        <w:spacing w:line="360" w:lineRule="auto"/>
        <w:ind w:left="1543" w:right="845" w:firstLine="707"/>
        <w:jc w:val="both"/>
      </w:pPr>
      <w:r>
        <w:t>Терроризм,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наркотизм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вовлечения</w:t>
      </w:r>
      <w:r>
        <w:rPr>
          <w:i/>
          <w:spacing w:val="1"/>
        </w:rPr>
        <w:t xml:space="preserve"> </w:t>
      </w:r>
      <w:r>
        <w:rPr>
          <w:i/>
        </w:rPr>
        <w:t>подростка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террористическую,</w:t>
      </w:r>
      <w:r>
        <w:rPr>
          <w:i/>
          <w:spacing w:val="1"/>
        </w:rPr>
        <w:t xml:space="preserve"> </w:t>
      </w:r>
      <w:r>
        <w:rPr>
          <w:i/>
        </w:rPr>
        <w:t>экстремистскую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наркотическую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rPr>
          <w:i/>
        </w:rPr>
        <w:t>Ответственность</w:t>
      </w:r>
      <w:r>
        <w:rPr>
          <w:i/>
          <w:spacing w:val="1"/>
        </w:rPr>
        <w:t xml:space="preserve"> </w:t>
      </w:r>
      <w:r>
        <w:rPr>
          <w:i/>
        </w:rPr>
        <w:t>несовершеннолетних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правонарушения.</w:t>
      </w:r>
      <w:r>
        <w:rPr>
          <w:i/>
          <w:spacing w:val="1"/>
        </w:rPr>
        <w:t xml:space="preserve"> </w:t>
      </w:r>
      <w:r>
        <w:t>Личная безопасность при террористических актах и при обнаружении неизвестного предмета,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взрыва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взрыве).</w:t>
      </w:r>
      <w:r>
        <w:rPr>
          <w:spacing w:val="1"/>
        </w:rPr>
        <w:t xml:space="preserve"> </w:t>
      </w:r>
      <w:r>
        <w:t>Личная 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похищении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 (попытке похищения) и при проведении мероприятий по освобождению заложников.</w:t>
      </w:r>
      <w:r>
        <w:rPr>
          <w:spacing w:val="1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безопасность при</w:t>
      </w:r>
      <w:r>
        <w:rPr>
          <w:spacing w:val="-4"/>
        </w:rPr>
        <w:t xml:space="preserve"> </w:t>
      </w:r>
      <w:r>
        <w:t>посещении массовых</w:t>
      </w:r>
      <w:r>
        <w:rPr>
          <w:spacing w:val="-1"/>
        </w:rPr>
        <w:t xml:space="preserve"> </w:t>
      </w:r>
      <w:r>
        <w:t>мероприятий.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 w:line="362" w:lineRule="auto"/>
        <w:ind w:right="3809"/>
      </w:pPr>
      <w:r>
        <w:lastRenderedPageBreak/>
        <w:t>Основы медицинских знаний и здорового образа жи</w:t>
      </w:r>
      <w:r>
        <w:t>зни</w:t>
      </w:r>
      <w:r>
        <w:rPr>
          <w:spacing w:val="-5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здорового образа жизни</w:t>
      </w:r>
    </w:p>
    <w:p w:rsidR="006015BB" w:rsidRDefault="00E9517A">
      <w:pPr>
        <w:pStyle w:val="a3"/>
        <w:spacing w:line="360" w:lineRule="auto"/>
        <w:ind w:right="846"/>
        <w:rPr>
          <w:i/>
        </w:rPr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-4"/>
        </w:rPr>
        <w:t xml:space="preserve"> </w:t>
      </w:r>
      <w:r>
        <w:rPr>
          <w:i/>
        </w:rPr>
        <w:t>супругов.</w:t>
      </w:r>
      <w:r>
        <w:rPr>
          <w:i/>
          <w:spacing w:val="-3"/>
        </w:rPr>
        <w:t xml:space="preserve"> </w:t>
      </w:r>
      <w:r>
        <w:rPr>
          <w:i/>
        </w:rPr>
        <w:t>Защита прав ребенка.</w:t>
      </w:r>
    </w:p>
    <w:p w:rsidR="006015BB" w:rsidRDefault="00E9517A">
      <w:pPr>
        <w:pStyle w:val="Heading2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</w:t>
      </w:r>
      <w:r>
        <w:t>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6015BB" w:rsidRDefault="00E9517A">
      <w:pPr>
        <w:spacing w:before="119" w:line="360" w:lineRule="auto"/>
        <w:ind w:left="1543" w:right="842" w:firstLine="707"/>
        <w:jc w:val="both"/>
        <w:rPr>
          <w:i/>
        </w:rPr>
      </w:pPr>
      <w:r>
        <w:t>Основы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</w:t>
      </w:r>
      <w:r>
        <w:rPr>
          <w:spacing w:val="-52"/>
        </w:rPr>
        <w:t xml:space="preserve"> </w:t>
      </w:r>
      <w:r>
        <w:t>кровотечении. Извлечение инородного тела из верхних дыхательных путей. Первая помощь 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 растяжениях, вывихах</w:t>
      </w:r>
      <w:r>
        <w:rPr>
          <w:spacing w:val="1"/>
        </w:rPr>
        <w:t xml:space="preserve"> </w:t>
      </w:r>
      <w:r>
        <w:t>и переломах.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 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переохлаждении.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неинфекционные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инфекционные</w:t>
      </w:r>
      <w:r>
        <w:rPr>
          <w:i/>
          <w:spacing w:val="1"/>
        </w:rPr>
        <w:t xml:space="preserve"> </w:t>
      </w:r>
      <w:r>
        <w:rPr>
          <w:i/>
        </w:rPr>
        <w:t>заболевания,их</w:t>
      </w:r>
      <w:r>
        <w:rPr>
          <w:i/>
          <w:spacing w:val="1"/>
        </w:rPr>
        <w:t xml:space="preserve"> </w:t>
      </w:r>
      <w:r>
        <w:rPr>
          <w:i/>
        </w:rPr>
        <w:t>профилактика</w:t>
      </w:r>
      <w:r>
        <w:t>.</w:t>
      </w:r>
      <w:r>
        <w:rPr>
          <w:spacing w:val="1"/>
        </w:rPr>
        <w:t xml:space="preserve"> </w:t>
      </w:r>
      <w:r>
        <w:t>Первая помощь</w:t>
      </w:r>
      <w:r>
        <w:rPr>
          <w:spacing w:val="1"/>
        </w:rPr>
        <w:t xml:space="preserve"> </w:t>
      </w:r>
      <w:r>
        <w:t>при отравлениях. Первая помощь</w:t>
      </w:r>
      <w:r>
        <w:rPr>
          <w:spacing w:val="1"/>
        </w:rPr>
        <w:t xml:space="preserve"> </w:t>
      </w:r>
      <w:r>
        <w:t>при тепловом</w:t>
      </w:r>
      <w:r>
        <w:rPr>
          <w:spacing w:val="1"/>
        </w:rPr>
        <w:t xml:space="preserve"> </w:t>
      </w:r>
      <w:r>
        <w:t>(солнечном)</w:t>
      </w:r>
      <w:r>
        <w:rPr>
          <w:spacing w:val="1"/>
        </w:rPr>
        <w:t xml:space="preserve"> </w:t>
      </w:r>
      <w:r>
        <w:t xml:space="preserve">ударе. Первая помощь при укусе насекомых и змей. </w:t>
      </w:r>
      <w:r>
        <w:rPr>
          <w:i/>
        </w:rPr>
        <w:t>Первая помощь при остано</w:t>
      </w:r>
      <w:r>
        <w:rPr>
          <w:i/>
        </w:rPr>
        <w:t>вке сердечной</w:t>
      </w:r>
      <w:r>
        <w:rPr>
          <w:i/>
          <w:spacing w:val="1"/>
        </w:rPr>
        <w:t xml:space="preserve"> </w:t>
      </w:r>
      <w:r>
        <w:rPr>
          <w:i/>
        </w:rPr>
        <w:t>деятельности. Первая помощь при коме. Особенности оказания первой помощи при поражении</w:t>
      </w:r>
      <w:r>
        <w:rPr>
          <w:i/>
          <w:spacing w:val="1"/>
        </w:rPr>
        <w:t xml:space="preserve"> </w:t>
      </w:r>
      <w:r>
        <w:rPr>
          <w:i/>
        </w:rPr>
        <w:t>электрическим</w:t>
      </w:r>
      <w:r>
        <w:rPr>
          <w:i/>
          <w:spacing w:val="-1"/>
        </w:rPr>
        <w:t xml:space="preserve"> </w:t>
      </w:r>
      <w:r>
        <w:rPr>
          <w:i/>
        </w:rPr>
        <w:t>током.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7F3CB8" w:rsidP="00E9517A">
      <w:pPr>
        <w:pStyle w:val="Heading2"/>
        <w:numPr>
          <w:ilvl w:val="1"/>
          <w:numId w:val="77"/>
        </w:numPr>
        <w:tabs>
          <w:tab w:val="left" w:pos="3981"/>
        </w:tabs>
        <w:spacing w:before="73"/>
        <w:ind w:left="3980" w:hanging="388"/>
        <w:jc w:val="left"/>
      </w:pPr>
      <w:bookmarkStart w:id="47" w:name="_bookmark46"/>
      <w:bookmarkEnd w:id="47"/>
      <w:r>
        <w:lastRenderedPageBreak/>
        <w:t>Рабочая программа воспитания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7F3CB8" w:rsidRPr="007F3CB8" w:rsidRDefault="007F3CB8" w:rsidP="007F3CB8">
      <w:pPr>
        <w:spacing w:line="360" w:lineRule="auto"/>
        <w:jc w:val="center"/>
        <w:rPr>
          <w:sz w:val="24"/>
          <w:szCs w:val="24"/>
        </w:rPr>
      </w:pPr>
      <w:r w:rsidRPr="007F3CB8">
        <w:rPr>
          <w:sz w:val="24"/>
          <w:szCs w:val="24"/>
        </w:rPr>
        <w:t>ПОЯСНИТЕЛЬНАЯ ЗАПИСКА</w:t>
      </w:r>
    </w:p>
    <w:p w:rsidR="007F3CB8" w:rsidRPr="007F3CB8" w:rsidRDefault="007F3CB8" w:rsidP="007F3CB8">
      <w:pPr>
        <w:spacing w:line="360" w:lineRule="auto"/>
        <w:ind w:firstLine="708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Рабочая программа воспитания в муниципальном бюджетном общеобраз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вательном учреждении «Школа № 81 имени Героя Советского Союза Жалнина В. Н.» городского округа Самара (далее – Школа)  является обязательной частью основных образовательных программ. В центре программы воспитания в соответс</w:t>
      </w:r>
      <w:r w:rsidRPr="007F3CB8">
        <w:rPr>
          <w:sz w:val="24"/>
          <w:szCs w:val="24"/>
        </w:rPr>
        <w:t>т</w:t>
      </w:r>
      <w:r w:rsidRPr="007F3CB8">
        <w:rPr>
          <w:sz w:val="24"/>
          <w:szCs w:val="24"/>
        </w:rPr>
        <w:t>вии с Федеральными государственными образовательными стандартами (далее – ФГОС) общего образования находится личностное развитие обучающихся, фо</w:t>
      </w:r>
      <w:r w:rsidRPr="007F3CB8">
        <w:rPr>
          <w:sz w:val="24"/>
          <w:szCs w:val="24"/>
        </w:rPr>
        <w:t>р</w:t>
      </w:r>
      <w:r w:rsidRPr="007F3CB8">
        <w:rPr>
          <w:sz w:val="24"/>
          <w:szCs w:val="24"/>
        </w:rPr>
        <w:t>мирование у них системных знаний о различных аспектах развития России и м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 xml:space="preserve">ра. Один из результатов реализации программы - приобщение обучающихся к российским традиционным духовным ценностям, правилам и нормам поведения в российском обществе. </w:t>
      </w:r>
    </w:p>
    <w:p w:rsidR="007F3CB8" w:rsidRPr="007F3CB8" w:rsidRDefault="007F3CB8" w:rsidP="007F3CB8">
      <w:pPr>
        <w:spacing w:line="360" w:lineRule="auto"/>
        <w:ind w:firstLine="708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Программа призвана обеспечить достижение обучающимися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</w:t>
      </w:r>
      <w:r w:rsidRPr="007F3CB8">
        <w:rPr>
          <w:sz w:val="24"/>
          <w:szCs w:val="24"/>
        </w:rPr>
        <w:t>ч</w:t>
      </w:r>
      <w:r w:rsidRPr="007F3CB8">
        <w:rPr>
          <w:sz w:val="24"/>
          <w:szCs w:val="24"/>
        </w:rPr>
        <w:t xml:space="preserve">ности; активное участие в социально-значимой деятельности. </w:t>
      </w:r>
    </w:p>
    <w:p w:rsidR="007F3CB8" w:rsidRPr="007F3CB8" w:rsidRDefault="007F3CB8" w:rsidP="007F3CB8">
      <w:pPr>
        <w:spacing w:line="360" w:lineRule="auto"/>
        <w:ind w:firstLine="708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Программа воспитания Школы включает в себя четыре основных раздела: раздел «Особенности организуемого в школе воспитательного процесса», раздел «Цель и задачи воспитания», раздел «Виды, формы и содержание деятельности», раздел «Основные направления самоанализа воспитательной работы», раздел «Виды, формы и содержание деятельности» представлен инвариантными модулями «Классное руководство», «Школьный урок», «Курсы внеурочной деятельности», «Самоуправление», «Работа с родителями». «Профориентация» и вари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тивными модулями: «Ключевые общешкольные дела», «Школьные медиа»,  «Детские общественные объединения», «</w:t>
      </w:r>
      <w:r>
        <w:rPr>
          <w:sz w:val="24"/>
          <w:szCs w:val="24"/>
        </w:rPr>
        <w:t>Профилактика социально-негативных явлений</w:t>
      </w:r>
      <w:r w:rsidRPr="007F3CB8">
        <w:rPr>
          <w:sz w:val="24"/>
          <w:szCs w:val="24"/>
        </w:rPr>
        <w:t>», «Школьный м</w:t>
      </w:r>
      <w:r w:rsidRPr="007F3CB8">
        <w:rPr>
          <w:sz w:val="24"/>
          <w:szCs w:val="24"/>
        </w:rPr>
        <w:t>у</w:t>
      </w:r>
      <w:r w:rsidRPr="007F3CB8">
        <w:rPr>
          <w:sz w:val="24"/>
          <w:szCs w:val="24"/>
        </w:rPr>
        <w:t>зей»</w:t>
      </w:r>
      <w:r>
        <w:rPr>
          <w:sz w:val="24"/>
          <w:szCs w:val="24"/>
        </w:rPr>
        <w:t>, «Гражданственность и патриотизм».</w:t>
      </w:r>
    </w:p>
    <w:p w:rsidR="007F3CB8" w:rsidRPr="007F3CB8" w:rsidRDefault="007F3CB8" w:rsidP="00E9517A">
      <w:pPr>
        <w:pStyle w:val="11"/>
        <w:numPr>
          <w:ilvl w:val="0"/>
          <w:numId w:val="114"/>
        </w:numPr>
        <w:tabs>
          <w:tab w:val="left" w:pos="3041"/>
        </w:tabs>
        <w:spacing w:before="0" w:line="322" w:lineRule="exact"/>
        <w:jc w:val="center"/>
        <w:rPr>
          <w:b w:val="0"/>
          <w:sz w:val="24"/>
          <w:szCs w:val="24"/>
        </w:rPr>
      </w:pPr>
      <w:r w:rsidRPr="007F3CB8">
        <w:rPr>
          <w:b w:val="0"/>
          <w:sz w:val="24"/>
          <w:szCs w:val="24"/>
        </w:rPr>
        <w:t>ОСОБЕННОСТИ</w:t>
      </w:r>
    </w:p>
    <w:p w:rsidR="007F3CB8" w:rsidRPr="007F3CB8" w:rsidRDefault="007F3CB8" w:rsidP="007F3CB8">
      <w:pPr>
        <w:pStyle w:val="11"/>
        <w:tabs>
          <w:tab w:val="left" w:pos="0"/>
        </w:tabs>
        <w:spacing w:before="0" w:line="322" w:lineRule="exact"/>
        <w:ind w:firstLine="0"/>
        <w:jc w:val="center"/>
        <w:rPr>
          <w:b w:val="0"/>
          <w:sz w:val="24"/>
          <w:szCs w:val="24"/>
        </w:rPr>
      </w:pPr>
      <w:r w:rsidRPr="007F3CB8">
        <w:rPr>
          <w:b w:val="0"/>
          <w:sz w:val="24"/>
          <w:szCs w:val="24"/>
        </w:rPr>
        <w:t>ВОСПИТАТЕЛЬНОГО ПРОЦЕССА</w:t>
      </w:r>
    </w:p>
    <w:p w:rsidR="007F3CB8" w:rsidRPr="007F3CB8" w:rsidRDefault="007F3CB8" w:rsidP="007F3CB8">
      <w:pPr>
        <w:pStyle w:val="a3"/>
        <w:jc w:val="center"/>
        <w:rPr>
          <w:sz w:val="24"/>
          <w:szCs w:val="24"/>
        </w:rPr>
      </w:pPr>
      <w:r w:rsidRPr="007F3CB8">
        <w:rPr>
          <w:sz w:val="24"/>
          <w:szCs w:val="24"/>
        </w:rPr>
        <w:t>В МБОУ Школа № 81 г.о. Самара</w:t>
      </w:r>
    </w:p>
    <w:p w:rsidR="007F3CB8" w:rsidRPr="007F3CB8" w:rsidRDefault="007F3CB8" w:rsidP="007F3CB8">
      <w:pPr>
        <w:pStyle w:val="a3"/>
        <w:jc w:val="center"/>
        <w:rPr>
          <w:sz w:val="24"/>
          <w:szCs w:val="24"/>
        </w:rPr>
      </w:pPr>
    </w:p>
    <w:p w:rsidR="007F3CB8" w:rsidRPr="007F3CB8" w:rsidRDefault="007F3CB8" w:rsidP="007F3CB8">
      <w:pPr>
        <w:spacing w:line="360" w:lineRule="auto"/>
        <w:ind w:firstLine="294"/>
        <w:jc w:val="both"/>
        <w:rPr>
          <w:sz w:val="24"/>
          <w:szCs w:val="24"/>
        </w:rPr>
      </w:pPr>
      <w:r w:rsidRPr="007F3CB8">
        <w:rPr>
          <w:sz w:val="24"/>
          <w:szCs w:val="24"/>
        </w:rPr>
        <w:t xml:space="preserve">    Муниципальное бюджетное общеобразовательное учреждение «Школа № 81 имени Героя Советского Союза Жалнина В. Н.» городского округа Самара (далее – Школа) находится на Самарской площади, в историческом центре города, где современные высотки граничат с частным сектором, который признан ветхим жил</w:t>
      </w:r>
      <w:r w:rsidRPr="007F3CB8">
        <w:rPr>
          <w:sz w:val="24"/>
          <w:szCs w:val="24"/>
        </w:rPr>
        <w:t>ь</w:t>
      </w:r>
      <w:r w:rsidRPr="007F3CB8">
        <w:rPr>
          <w:sz w:val="24"/>
          <w:szCs w:val="24"/>
        </w:rPr>
        <w:t>ем, поэтому контингент учащихся и родителей очень разнообразный. Родители учеников работают в разных сферах – бизнесмены, менеджеры, госслужащие, р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 xml:space="preserve">бочие, сотрудники МЧС (по соседству со школой находится </w:t>
      </w:r>
      <w:r w:rsidRPr="007F3CB8">
        <w:rPr>
          <w:sz w:val="24"/>
          <w:szCs w:val="24"/>
          <w:shd w:val="clear" w:color="auto" w:fill="FFFFFF"/>
        </w:rPr>
        <w:t>Главное Управление МЧС России по Самарской Области)</w:t>
      </w:r>
      <w:r w:rsidRPr="007F3CB8">
        <w:rPr>
          <w:sz w:val="24"/>
          <w:szCs w:val="24"/>
        </w:rPr>
        <w:t>.  В шаговой доступности расположился С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марский Государственный Технический Университет.</w:t>
      </w:r>
    </w:p>
    <w:p w:rsidR="007F3CB8" w:rsidRPr="007F3CB8" w:rsidRDefault="007F3CB8" w:rsidP="007F3CB8">
      <w:pPr>
        <w:pStyle w:val="a3"/>
        <w:spacing w:line="360" w:lineRule="auto"/>
        <w:ind w:left="142" w:firstLine="294"/>
        <w:rPr>
          <w:sz w:val="24"/>
          <w:szCs w:val="24"/>
        </w:rPr>
      </w:pPr>
      <w:r w:rsidRPr="007F3CB8">
        <w:rPr>
          <w:sz w:val="24"/>
          <w:szCs w:val="24"/>
        </w:rPr>
        <w:t xml:space="preserve">Следует отметить, </w:t>
      </w:r>
      <w:r w:rsidRPr="007F3CB8">
        <w:rPr>
          <w:spacing w:val="-3"/>
          <w:sz w:val="24"/>
          <w:szCs w:val="24"/>
        </w:rPr>
        <w:t xml:space="preserve">что </w:t>
      </w:r>
      <w:r w:rsidRPr="007F3CB8">
        <w:rPr>
          <w:sz w:val="24"/>
          <w:szCs w:val="24"/>
        </w:rPr>
        <w:t xml:space="preserve">в </w:t>
      </w:r>
      <w:r w:rsidRPr="007F3CB8">
        <w:rPr>
          <w:spacing w:val="-4"/>
          <w:sz w:val="24"/>
          <w:szCs w:val="24"/>
        </w:rPr>
        <w:t xml:space="preserve">школе </w:t>
      </w:r>
      <w:r w:rsidRPr="007F3CB8">
        <w:rPr>
          <w:spacing w:val="-3"/>
          <w:sz w:val="24"/>
          <w:szCs w:val="24"/>
        </w:rPr>
        <w:t xml:space="preserve">учатся </w:t>
      </w:r>
      <w:r w:rsidRPr="007F3CB8">
        <w:rPr>
          <w:sz w:val="24"/>
          <w:szCs w:val="24"/>
        </w:rPr>
        <w:t>дети из семей разных уровней жизни, есть дети и</w:t>
      </w:r>
      <w:r w:rsidRPr="007F3CB8">
        <w:rPr>
          <w:spacing w:val="-3"/>
          <w:sz w:val="24"/>
          <w:szCs w:val="24"/>
        </w:rPr>
        <w:t xml:space="preserve">з </w:t>
      </w:r>
      <w:r w:rsidRPr="007F3CB8">
        <w:rPr>
          <w:sz w:val="24"/>
          <w:szCs w:val="24"/>
        </w:rPr>
        <w:t xml:space="preserve">приемных и опекаемых семей, малообеспеченных и неполных семей. Есть дети и семьи, состоящие на учёте в отделе </w:t>
      </w:r>
      <w:r w:rsidRPr="007F3CB8">
        <w:rPr>
          <w:sz w:val="24"/>
          <w:szCs w:val="24"/>
        </w:rPr>
        <w:lastRenderedPageBreak/>
        <w:t>полиции по делам несовершеннолетних.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 xml:space="preserve">Школа построена в 1936 году и носит имя Героя Советского Союза Жалнина Виталия Николаевича, в 2015 г. на здании Школы  открыта мемориальная доска в честь легендарного героя. В годы Великой Отечественной войны в здании школы располагалась труппа Большого театра вместе с великим композитором Дмитрием Шостаковичем. Такому знаковому событию не только для нашей школы, но и для всего города посвящена целая экспозиция в школьном музее. </w:t>
      </w:r>
      <w:r w:rsidRPr="007F3CB8">
        <w:rPr>
          <w:spacing w:val="-3"/>
          <w:sz w:val="24"/>
          <w:szCs w:val="24"/>
        </w:rPr>
        <w:t xml:space="preserve">На </w:t>
      </w:r>
      <w:r w:rsidRPr="007F3CB8">
        <w:rPr>
          <w:sz w:val="24"/>
          <w:szCs w:val="24"/>
        </w:rPr>
        <w:t xml:space="preserve">базе музея создан </w:t>
      </w:r>
      <w:r w:rsidRPr="007F3CB8">
        <w:rPr>
          <w:spacing w:val="-3"/>
          <w:sz w:val="24"/>
          <w:szCs w:val="24"/>
        </w:rPr>
        <w:t>актив</w:t>
      </w:r>
      <w:r w:rsidRPr="007F3CB8">
        <w:rPr>
          <w:sz w:val="24"/>
          <w:szCs w:val="24"/>
        </w:rPr>
        <w:t xml:space="preserve">, </w:t>
      </w:r>
      <w:r w:rsidRPr="007F3CB8">
        <w:rPr>
          <w:spacing w:val="-4"/>
          <w:sz w:val="24"/>
          <w:szCs w:val="24"/>
        </w:rPr>
        <w:t>который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z w:val="24"/>
          <w:szCs w:val="24"/>
        </w:rPr>
        <w:t>занимается поисковой деятельностью, проводит встречи с ветеранами, выпускниками школы и интересными людьми, судьба которых, так или иначе связана с нашей школой. В этом учебном году актив музея готовится к паспо</w:t>
      </w:r>
      <w:r w:rsidRPr="007F3CB8">
        <w:rPr>
          <w:sz w:val="24"/>
          <w:szCs w:val="24"/>
        </w:rPr>
        <w:t>р</w:t>
      </w:r>
      <w:r w:rsidRPr="007F3CB8">
        <w:rPr>
          <w:sz w:val="24"/>
          <w:szCs w:val="24"/>
        </w:rPr>
        <w:t>тизации и к 85-летию школы.</w:t>
      </w:r>
    </w:p>
    <w:p w:rsidR="007F3CB8" w:rsidRPr="007F3CB8" w:rsidRDefault="007F3CB8" w:rsidP="007F3CB8">
      <w:pPr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Данная специфика расположения Школы и её историческое прошлое учит</w:t>
      </w:r>
      <w:r w:rsidRPr="007F3CB8">
        <w:rPr>
          <w:sz w:val="24"/>
          <w:szCs w:val="24"/>
        </w:rPr>
        <w:t>ы</w:t>
      </w:r>
      <w:r w:rsidRPr="007F3CB8">
        <w:rPr>
          <w:sz w:val="24"/>
          <w:szCs w:val="24"/>
        </w:rPr>
        <w:t>валось при составлении программы воспитания.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В школе есть прекрасная традиция – учиться поколениями, так в 2019 -2020 г. в первый класс пошёл правнук учительницы истории Гусевой Надежды Георгиевны. А ещё, многие нынешние учителя, работающие в школе, являются её выпускник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 xml:space="preserve">ми! 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bCs/>
          <w:sz w:val="24"/>
          <w:szCs w:val="24"/>
        </w:rPr>
        <w:t>В школе сохраняются лучшие традиции советского фундаментального полите</w:t>
      </w:r>
      <w:r w:rsidRPr="007F3CB8">
        <w:rPr>
          <w:bCs/>
          <w:sz w:val="24"/>
          <w:szCs w:val="24"/>
        </w:rPr>
        <w:t>х</w:t>
      </w:r>
      <w:r w:rsidRPr="007F3CB8">
        <w:rPr>
          <w:bCs/>
          <w:sz w:val="24"/>
          <w:szCs w:val="24"/>
        </w:rPr>
        <w:t xml:space="preserve">нического образования.  </w:t>
      </w:r>
      <w:r w:rsidRPr="007F3CB8">
        <w:rPr>
          <w:sz w:val="24"/>
          <w:szCs w:val="24"/>
        </w:rPr>
        <w:t xml:space="preserve">В 2019 г. заключен договор о сотрудничестве с </w:t>
      </w:r>
      <w:r w:rsidRPr="007F3CB8">
        <w:rPr>
          <w:sz w:val="24"/>
          <w:szCs w:val="24"/>
          <w:shd w:val="clear" w:color="auto" w:fill="FFFFFF"/>
        </w:rPr>
        <w:t>Самарским государственным техническим университетом и учащиеся 7-х классов каждую н</w:t>
      </w:r>
      <w:r w:rsidRPr="007F3CB8">
        <w:rPr>
          <w:sz w:val="24"/>
          <w:szCs w:val="24"/>
          <w:shd w:val="clear" w:color="auto" w:fill="FFFFFF"/>
        </w:rPr>
        <w:t>е</w:t>
      </w:r>
      <w:r w:rsidRPr="007F3CB8">
        <w:rPr>
          <w:sz w:val="24"/>
          <w:szCs w:val="24"/>
          <w:shd w:val="clear" w:color="auto" w:fill="FFFFFF"/>
        </w:rPr>
        <w:t xml:space="preserve">делю ходят на дополнительные занятия в Дом научной коллаборации, благодаря этому </w:t>
      </w:r>
      <w:r w:rsidRPr="007F3CB8">
        <w:rPr>
          <w:sz w:val="24"/>
          <w:szCs w:val="24"/>
        </w:rPr>
        <w:t>за последние 2 года количество учащихся в школе достаточно сильно во</w:t>
      </w:r>
      <w:r w:rsidRPr="007F3CB8">
        <w:rPr>
          <w:sz w:val="24"/>
          <w:szCs w:val="24"/>
        </w:rPr>
        <w:t>з</w:t>
      </w:r>
      <w:r w:rsidRPr="007F3CB8">
        <w:rPr>
          <w:sz w:val="24"/>
          <w:szCs w:val="24"/>
        </w:rPr>
        <w:t>росло.</w:t>
      </w:r>
      <w:r w:rsidRPr="007F3CB8">
        <w:rPr>
          <w:sz w:val="24"/>
          <w:szCs w:val="24"/>
          <w:shd w:val="clear" w:color="auto" w:fill="FFFFFF"/>
        </w:rPr>
        <w:t xml:space="preserve"> А в канун уходящего 2020 г. наша школа стала базовой школой СамГТУ.</w:t>
      </w:r>
      <w:r w:rsidRPr="007F3CB8">
        <w:rPr>
          <w:sz w:val="24"/>
          <w:szCs w:val="24"/>
        </w:rPr>
        <w:t xml:space="preserve">  </w:t>
      </w:r>
    </w:p>
    <w:p w:rsidR="007F3CB8" w:rsidRPr="007F3CB8" w:rsidRDefault="007F3CB8" w:rsidP="007F3CB8">
      <w:pPr>
        <w:spacing w:line="360" w:lineRule="auto"/>
        <w:ind w:firstLine="708"/>
        <w:jc w:val="both"/>
        <w:rPr>
          <w:sz w:val="24"/>
          <w:szCs w:val="24"/>
          <w:lang w:eastAsia="ru-RU"/>
        </w:rPr>
      </w:pPr>
      <w:r w:rsidRPr="007F3CB8">
        <w:rPr>
          <w:sz w:val="24"/>
          <w:szCs w:val="24"/>
        </w:rPr>
        <w:t>Стержнем годового цикла воспитательной деятельности Школы являются ключевые  традиционные дела, через которые осуществляется интеграция воспит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тельных усилий педагогов и учащихся: посвящение  первоклассников, посвящение пятиклассников, День рождения школы, День самоуправления и т.д.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pacing w:val="-5"/>
          <w:sz w:val="24"/>
          <w:szCs w:val="24"/>
        </w:rPr>
      </w:pPr>
      <w:r w:rsidRPr="007F3CB8">
        <w:rPr>
          <w:sz w:val="24"/>
          <w:szCs w:val="24"/>
        </w:rPr>
        <w:t>В Школе работают объединения дополнительного образования художестве</w:t>
      </w:r>
      <w:r w:rsidRPr="007F3CB8">
        <w:rPr>
          <w:sz w:val="24"/>
          <w:szCs w:val="24"/>
        </w:rPr>
        <w:t>н</w:t>
      </w:r>
      <w:r w:rsidRPr="007F3CB8">
        <w:rPr>
          <w:sz w:val="24"/>
          <w:szCs w:val="24"/>
        </w:rPr>
        <w:t>ного, технического, туристско-краеведческого, физкультурно-спортивного напра</w:t>
      </w:r>
      <w:r w:rsidRPr="007F3CB8">
        <w:rPr>
          <w:sz w:val="24"/>
          <w:szCs w:val="24"/>
        </w:rPr>
        <w:t>в</w:t>
      </w:r>
      <w:r w:rsidRPr="007F3CB8">
        <w:rPr>
          <w:sz w:val="24"/>
          <w:szCs w:val="24"/>
        </w:rPr>
        <w:t>лений. Школой заключены договора с учреждениями дополнительного образов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 xml:space="preserve">ния: МБУ ДО ЦЭВДМ, МБУ ДО «ЦДО «Экология детства», </w:t>
      </w:r>
      <w:r w:rsidRPr="007F3CB8">
        <w:rPr>
          <w:sz w:val="24"/>
          <w:szCs w:val="24"/>
          <w:shd w:val="clear" w:color="auto" w:fill="FFFFFF"/>
        </w:rPr>
        <w:t xml:space="preserve">Центр детского и юношеского творчества «Мечта», </w:t>
      </w:r>
      <w:r w:rsidRPr="007F3CB8">
        <w:rPr>
          <w:sz w:val="24"/>
          <w:szCs w:val="24"/>
        </w:rPr>
        <w:t>МБУ ДО «ЦДЮТиК», ГБОУ ДОД ЦРТДЮ «Центр социализации молодёжи»,  ДШИ № 8 «Радуга», ОДЮЦРФКС. Таким обр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зом, на базе школы функционирует 16 кружков и секций.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pacing w:val="-5"/>
          <w:sz w:val="24"/>
          <w:szCs w:val="24"/>
        </w:rPr>
        <w:t xml:space="preserve">Школа активно </w:t>
      </w:r>
      <w:r w:rsidRPr="007F3CB8">
        <w:rPr>
          <w:sz w:val="24"/>
          <w:szCs w:val="24"/>
        </w:rPr>
        <w:t>взаимодействует с общественностью: Совет ветеранов Лени</w:t>
      </w:r>
      <w:r w:rsidRPr="007F3CB8">
        <w:rPr>
          <w:sz w:val="24"/>
          <w:szCs w:val="24"/>
        </w:rPr>
        <w:t>н</w:t>
      </w:r>
      <w:r w:rsidRPr="007F3CB8">
        <w:rPr>
          <w:sz w:val="24"/>
          <w:szCs w:val="24"/>
        </w:rPr>
        <w:t xml:space="preserve">ского района г.о. Самара, ТОС «Струковский», и является активным участником проектов ВПП ЕР «Историческая память», «Крепкая семья». Так же школа сотрудничает с МБДОУ Детский сад № 69 г. Самары и </w:t>
      </w:r>
      <w:r w:rsidRPr="007F3CB8">
        <w:rPr>
          <w:sz w:val="24"/>
          <w:szCs w:val="24"/>
          <w:shd w:val="clear" w:color="auto" w:fill="FFFFFF"/>
        </w:rPr>
        <w:t>Центральной городской библиот</w:t>
      </w:r>
      <w:r w:rsidRPr="007F3CB8">
        <w:rPr>
          <w:sz w:val="24"/>
          <w:szCs w:val="24"/>
          <w:shd w:val="clear" w:color="auto" w:fill="FFFFFF"/>
        </w:rPr>
        <w:t>е</w:t>
      </w:r>
      <w:r w:rsidRPr="007F3CB8">
        <w:rPr>
          <w:sz w:val="24"/>
          <w:szCs w:val="24"/>
          <w:shd w:val="clear" w:color="auto" w:fill="FFFFFF"/>
        </w:rPr>
        <w:t>кой им. Надежды Крупской</w:t>
      </w:r>
      <w:r w:rsidRPr="007F3CB8">
        <w:rPr>
          <w:sz w:val="24"/>
          <w:szCs w:val="24"/>
        </w:rPr>
        <w:t>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 xml:space="preserve"> В школе работает самоуправление, которое осуществляет совет старшеклас</w:t>
      </w:r>
      <w:r w:rsidRPr="007F3CB8">
        <w:rPr>
          <w:sz w:val="24"/>
          <w:szCs w:val="24"/>
        </w:rPr>
        <w:t>с</w:t>
      </w:r>
      <w:r w:rsidRPr="007F3CB8">
        <w:rPr>
          <w:sz w:val="24"/>
          <w:szCs w:val="24"/>
        </w:rPr>
        <w:t xml:space="preserve">ников и  созданы детские общественные объединения: РДШ, волонтёрский отряд «Мы выбираем добро!», клуб медиаторов, отряд ЮИД, школьный спортивный клуб «Факел», на данный момент идет активная подготовка по созданию </w:t>
      </w:r>
      <w:r w:rsidRPr="007F3CB8">
        <w:rPr>
          <w:sz w:val="24"/>
          <w:szCs w:val="24"/>
        </w:rPr>
        <w:lastRenderedPageBreak/>
        <w:t xml:space="preserve">отряда Юнармии. 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pacing w:val="-4"/>
          <w:sz w:val="24"/>
          <w:szCs w:val="24"/>
        </w:rPr>
        <w:t>Исходя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z w:val="24"/>
          <w:szCs w:val="24"/>
        </w:rPr>
        <w:t xml:space="preserve">из этих обстоятельств, программа воспитания </w:t>
      </w:r>
      <w:r w:rsidRPr="007F3CB8">
        <w:rPr>
          <w:spacing w:val="-5"/>
          <w:sz w:val="24"/>
          <w:szCs w:val="24"/>
        </w:rPr>
        <w:t xml:space="preserve">школы </w:t>
      </w:r>
      <w:r w:rsidRPr="007F3CB8">
        <w:rPr>
          <w:sz w:val="24"/>
          <w:szCs w:val="24"/>
        </w:rPr>
        <w:t>имеет многове</w:t>
      </w:r>
      <w:r w:rsidRPr="007F3CB8">
        <w:rPr>
          <w:sz w:val="24"/>
          <w:szCs w:val="24"/>
        </w:rPr>
        <w:t>к</w:t>
      </w:r>
      <w:r w:rsidRPr="007F3CB8">
        <w:rPr>
          <w:sz w:val="24"/>
          <w:szCs w:val="24"/>
        </w:rPr>
        <w:t xml:space="preserve">торную направленность, учитывая потребности, особенности, уровень развития личности и воспитания разных групп учащихся </w:t>
      </w:r>
      <w:r w:rsidRPr="007F3CB8">
        <w:rPr>
          <w:spacing w:val="-3"/>
          <w:sz w:val="24"/>
          <w:szCs w:val="24"/>
        </w:rPr>
        <w:t>школы.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Педагогический коллектив нашей школы в процессе воспитания основывается на следующих принципах:</w:t>
      </w:r>
    </w:p>
    <w:p w:rsidR="007F3CB8" w:rsidRPr="007F3CB8" w:rsidRDefault="007F3CB8" w:rsidP="007F3CB8">
      <w:pPr>
        <w:tabs>
          <w:tab w:val="left" w:pos="1134"/>
        </w:tabs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 xml:space="preserve">- соблюдение прав ребенка и семьи, обеспечение безопасности </w:t>
      </w:r>
      <w:r w:rsidRPr="007F3CB8">
        <w:rPr>
          <w:spacing w:val="-3"/>
          <w:sz w:val="24"/>
          <w:szCs w:val="24"/>
        </w:rPr>
        <w:t xml:space="preserve">нахождения </w:t>
      </w:r>
      <w:r w:rsidRPr="007F3CB8">
        <w:rPr>
          <w:sz w:val="24"/>
          <w:szCs w:val="24"/>
        </w:rPr>
        <w:t xml:space="preserve">детей в образовательном учреждении, в </w:t>
      </w:r>
      <w:r w:rsidRPr="007F3CB8">
        <w:rPr>
          <w:spacing w:val="-4"/>
          <w:sz w:val="24"/>
          <w:szCs w:val="24"/>
        </w:rPr>
        <w:t xml:space="preserve">том </w:t>
      </w:r>
      <w:r w:rsidRPr="007F3CB8">
        <w:rPr>
          <w:sz w:val="24"/>
          <w:szCs w:val="24"/>
        </w:rPr>
        <w:t>числе информационной;</w:t>
      </w:r>
    </w:p>
    <w:p w:rsidR="007F3CB8" w:rsidRPr="007F3CB8" w:rsidRDefault="007F3CB8" w:rsidP="007F3CB8">
      <w:pPr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 xml:space="preserve">- создание в </w:t>
      </w:r>
      <w:r w:rsidRPr="007F3CB8">
        <w:rPr>
          <w:spacing w:val="-4"/>
          <w:sz w:val="24"/>
          <w:szCs w:val="24"/>
        </w:rPr>
        <w:t>школе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pacing w:val="-3"/>
          <w:sz w:val="24"/>
          <w:szCs w:val="24"/>
        </w:rPr>
        <w:t xml:space="preserve">комфортной </w:t>
      </w:r>
      <w:r w:rsidRPr="007F3CB8">
        <w:rPr>
          <w:sz w:val="24"/>
          <w:szCs w:val="24"/>
        </w:rPr>
        <w:t xml:space="preserve">среды, основанной на строгом соблюдении </w:t>
      </w:r>
      <w:r w:rsidRPr="007F3CB8">
        <w:rPr>
          <w:spacing w:val="-3"/>
          <w:sz w:val="24"/>
          <w:szCs w:val="24"/>
        </w:rPr>
        <w:t>зак</w:t>
      </w:r>
      <w:r w:rsidRPr="007F3CB8">
        <w:rPr>
          <w:spacing w:val="-3"/>
          <w:sz w:val="24"/>
          <w:szCs w:val="24"/>
        </w:rPr>
        <w:t>о</w:t>
      </w:r>
      <w:r w:rsidRPr="007F3CB8">
        <w:rPr>
          <w:spacing w:val="-3"/>
          <w:sz w:val="24"/>
          <w:szCs w:val="24"/>
        </w:rPr>
        <w:t xml:space="preserve">нодательства </w:t>
      </w:r>
      <w:r w:rsidRPr="007F3CB8">
        <w:rPr>
          <w:sz w:val="24"/>
          <w:szCs w:val="24"/>
        </w:rPr>
        <w:t>и уважении личности каждого</w:t>
      </w:r>
      <w:r w:rsidRPr="007F3CB8">
        <w:rPr>
          <w:spacing w:val="-10"/>
          <w:sz w:val="24"/>
          <w:szCs w:val="24"/>
        </w:rPr>
        <w:t xml:space="preserve"> </w:t>
      </w:r>
      <w:r w:rsidRPr="007F3CB8">
        <w:rPr>
          <w:sz w:val="24"/>
          <w:szCs w:val="24"/>
        </w:rPr>
        <w:t>человека;</w:t>
      </w:r>
    </w:p>
    <w:p w:rsidR="007F3CB8" w:rsidRPr="007F3CB8" w:rsidRDefault="007F3CB8" w:rsidP="007F3CB8">
      <w:pPr>
        <w:tabs>
          <w:tab w:val="left" w:pos="1596"/>
        </w:tabs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>- организация традиционных ключевых общешкольных дел и событий, объед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няющих годовой цикл воспитательной работы, на  принципах коллективного тво</w:t>
      </w:r>
      <w:r w:rsidRPr="007F3CB8">
        <w:rPr>
          <w:sz w:val="24"/>
          <w:szCs w:val="24"/>
        </w:rPr>
        <w:t>р</w:t>
      </w:r>
      <w:r w:rsidRPr="007F3CB8">
        <w:rPr>
          <w:sz w:val="24"/>
          <w:szCs w:val="24"/>
        </w:rPr>
        <w:t>ческого дела взрослых и</w:t>
      </w:r>
      <w:r w:rsidRPr="007F3CB8">
        <w:rPr>
          <w:spacing w:val="-16"/>
          <w:sz w:val="24"/>
          <w:szCs w:val="24"/>
        </w:rPr>
        <w:t xml:space="preserve"> </w:t>
      </w:r>
      <w:r w:rsidRPr="007F3CB8">
        <w:rPr>
          <w:sz w:val="24"/>
          <w:szCs w:val="24"/>
        </w:rPr>
        <w:t>детей;</w:t>
      </w:r>
    </w:p>
    <w:p w:rsidR="007F3CB8" w:rsidRPr="007F3CB8" w:rsidRDefault="007F3CB8" w:rsidP="007F3CB8">
      <w:pPr>
        <w:tabs>
          <w:tab w:val="left" w:pos="1596"/>
        </w:tabs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>- реализация процесса воспитания через создание в школе детско-взрослых общн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стей, которые бы объединяли детей и педагогов общими позитивными эмоциями и доверительными отношениями друг к другу.</w:t>
      </w:r>
    </w:p>
    <w:p w:rsidR="007F3CB8" w:rsidRPr="007F3CB8" w:rsidRDefault="007F3CB8" w:rsidP="007F3CB8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ab/>
        <w:t>Воспитание – процесс непрерывный, творческий, всеобъемлющий и позити</w:t>
      </w:r>
      <w:r w:rsidRPr="007F3CB8">
        <w:rPr>
          <w:sz w:val="24"/>
          <w:szCs w:val="24"/>
        </w:rPr>
        <w:t>в</w:t>
      </w:r>
      <w:r w:rsidRPr="007F3CB8">
        <w:rPr>
          <w:sz w:val="24"/>
          <w:szCs w:val="24"/>
        </w:rPr>
        <w:t>но направленный, в нем нет места рутине, шаблонам и несущественным</w:t>
      </w:r>
      <w:r w:rsidRPr="007F3CB8">
        <w:rPr>
          <w:spacing w:val="1"/>
          <w:sz w:val="24"/>
          <w:szCs w:val="24"/>
        </w:rPr>
        <w:t xml:space="preserve"> </w:t>
      </w:r>
      <w:r w:rsidRPr="007F3CB8">
        <w:rPr>
          <w:sz w:val="24"/>
          <w:szCs w:val="24"/>
        </w:rPr>
        <w:t xml:space="preserve">мелочам. Ключевой фигурой воспитания в </w:t>
      </w:r>
      <w:r w:rsidRPr="007F3CB8">
        <w:rPr>
          <w:spacing w:val="-4"/>
          <w:sz w:val="24"/>
          <w:szCs w:val="24"/>
        </w:rPr>
        <w:t xml:space="preserve">школе </w:t>
      </w:r>
      <w:r w:rsidRPr="007F3CB8">
        <w:rPr>
          <w:sz w:val="24"/>
          <w:szCs w:val="24"/>
        </w:rPr>
        <w:t xml:space="preserve">является классный </w:t>
      </w:r>
      <w:r w:rsidRPr="007F3CB8">
        <w:rPr>
          <w:spacing w:val="-3"/>
          <w:sz w:val="24"/>
          <w:szCs w:val="24"/>
        </w:rPr>
        <w:t xml:space="preserve">руководитель, </w:t>
      </w:r>
      <w:r w:rsidRPr="007F3CB8">
        <w:rPr>
          <w:sz w:val="24"/>
          <w:szCs w:val="24"/>
        </w:rPr>
        <w:t>реал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зующий защитную, личностно развивающую, организационную, посредническую функции по отношению к</w:t>
      </w:r>
      <w:r w:rsidRPr="007F3CB8">
        <w:rPr>
          <w:spacing w:val="-7"/>
          <w:sz w:val="24"/>
          <w:szCs w:val="24"/>
        </w:rPr>
        <w:t xml:space="preserve"> </w:t>
      </w:r>
      <w:r w:rsidRPr="007F3CB8">
        <w:rPr>
          <w:sz w:val="24"/>
          <w:szCs w:val="24"/>
        </w:rPr>
        <w:t>детям.</w:t>
      </w:r>
    </w:p>
    <w:p w:rsidR="007F3CB8" w:rsidRPr="007F3CB8" w:rsidRDefault="007F3CB8" w:rsidP="007F3CB8">
      <w:pPr>
        <w:spacing w:line="360" w:lineRule="auto"/>
        <w:ind w:firstLine="720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Воспитательная система Школы основана на бережном сохранении традиций образовательного учреждения и на внедрении инновационных воспитательных технологий и практик. Согласно Миссии школы заработал проект «Современный классный руководитель», целью которого является развитие профессиональной компетентности педагогов и формирование готовности к исполнению роли «д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ректор класса». Задачи проекта:</w:t>
      </w:r>
    </w:p>
    <w:p w:rsidR="007F3CB8" w:rsidRPr="007F3CB8" w:rsidRDefault="007F3CB8" w:rsidP="007F3CB8">
      <w:pPr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- построение и реализация модели классного руководителя нового типа;</w:t>
      </w:r>
    </w:p>
    <w:p w:rsidR="007F3CB8" w:rsidRPr="007F3CB8" w:rsidRDefault="007F3CB8" w:rsidP="007F3CB8">
      <w:pPr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- координация классным руководителем всех педагогических воздействий со ст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роны учителей-предметников на конкретного ученика;</w:t>
      </w:r>
    </w:p>
    <w:p w:rsidR="007F3CB8" w:rsidRPr="007F3CB8" w:rsidRDefault="007F3CB8" w:rsidP="007F3CB8">
      <w:pPr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- модернизация нормативных документов в соответствии с изменяющейся ролью и функциями классного руководителя.</w:t>
      </w:r>
    </w:p>
    <w:p w:rsidR="007F3CB8" w:rsidRPr="007F3CB8" w:rsidRDefault="007F3CB8" w:rsidP="007F3CB8">
      <w:pPr>
        <w:spacing w:line="360" w:lineRule="auto"/>
        <w:ind w:firstLine="720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На данный момент проекту «Современный классный руководитель» соотве</w:t>
      </w:r>
      <w:r w:rsidRPr="007F3CB8">
        <w:rPr>
          <w:sz w:val="24"/>
          <w:szCs w:val="24"/>
        </w:rPr>
        <w:t>т</w:t>
      </w:r>
      <w:r w:rsidRPr="007F3CB8">
        <w:rPr>
          <w:sz w:val="24"/>
          <w:szCs w:val="24"/>
        </w:rPr>
        <w:t>ствует 25% классных руководителей.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А так же в школе идет реализация проекта «Ответственные родители», ц</w:t>
      </w:r>
      <w:r w:rsidRPr="007F3CB8">
        <w:rPr>
          <w:sz w:val="24"/>
          <w:szCs w:val="24"/>
        </w:rPr>
        <w:t>е</w:t>
      </w:r>
      <w:r w:rsidRPr="007F3CB8">
        <w:rPr>
          <w:sz w:val="24"/>
          <w:szCs w:val="24"/>
        </w:rPr>
        <w:t xml:space="preserve">лью которого является  оказание помощи родителям обучающихся в воспитании детей, охране и укреплении их физического и психического здоровья, развитии индивидуальных способностей. 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Задачи проекта: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- вовлечение родителей в  активное взаимодействие со школой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lastRenderedPageBreak/>
        <w:t>- регулярная работа «Родительского университета»</w:t>
      </w:r>
    </w:p>
    <w:p w:rsidR="007F3CB8" w:rsidRPr="007F3CB8" w:rsidRDefault="007F3CB8" w:rsidP="007F3CB8">
      <w:pPr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На 2020 г.  доля родителей, активных участников «Родительского универс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тета» составляет 15%.</w:t>
      </w:r>
    </w:p>
    <w:p w:rsidR="007F3CB8" w:rsidRPr="007F3CB8" w:rsidRDefault="007F3CB8" w:rsidP="00E9517A">
      <w:pPr>
        <w:pStyle w:val="11"/>
        <w:numPr>
          <w:ilvl w:val="0"/>
          <w:numId w:val="114"/>
        </w:numPr>
        <w:tabs>
          <w:tab w:val="left" w:pos="3017"/>
        </w:tabs>
        <w:spacing w:before="0"/>
        <w:jc w:val="center"/>
        <w:rPr>
          <w:b w:val="0"/>
          <w:sz w:val="24"/>
          <w:szCs w:val="24"/>
        </w:rPr>
      </w:pPr>
      <w:r w:rsidRPr="007F3CB8">
        <w:rPr>
          <w:b w:val="0"/>
          <w:sz w:val="24"/>
          <w:szCs w:val="24"/>
        </w:rPr>
        <w:t xml:space="preserve">ЦЕЛЬ И </w:t>
      </w:r>
      <w:r w:rsidRPr="007F3CB8">
        <w:rPr>
          <w:b w:val="0"/>
          <w:spacing w:val="-7"/>
          <w:sz w:val="24"/>
          <w:szCs w:val="24"/>
        </w:rPr>
        <w:t>ЗАДАЧИ</w:t>
      </w:r>
      <w:r w:rsidRPr="007F3CB8">
        <w:rPr>
          <w:b w:val="0"/>
          <w:spacing w:val="-1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ВОСПИТАНИЯ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</w:t>
      </w:r>
      <w:r w:rsidRPr="007F3CB8">
        <w:rPr>
          <w:sz w:val="24"/>
          <w:szCs w:val="24"/>
        </w:rPr>
        <w:t>е</w:t>
      </w:r>
      <w:r w:rsidRPr="007F3CB8">
        <w:rPr>
          <w:sz w:val="24"/>
          <w:szCs w:val="24"/>
        </w:rPr>
        <w:t>ненный в духовных и культурных традициях российского народа.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pacing w:val="-6"/>
          <w:sz w:val="24"/>
          <w:szCs w:val="24"/>
        </w:rPr>
        <w:t xml:space="preserve">Исходя </w:t>
      </w:r>
      <w:r w:rsidRPr="007F3CB8">
        <w:rPr>
          <w:sz w:val="24"/>
          <w:szCs w:val="24"/>
        </w:rPr>
        <w:t xml:space="preserve">из этого воспитательного идеала, а также основываясь на базовых для нашего общества ценностях (таких как семья, </w:t>
      </w:r>
      <w:r w:rsidRPr="007F3CB8">
        <w:rPr>
          <w:spacing w:val="-4"/>
          <w:sz w:val="24"/>
          <w:szCs w:val="24"/>
        </w:rPr>
        <w:t xml:space="preserve">труд, </w:t>
      </w:r>
      <w:r w:rsidRPr="007F3CB8">
        <w:rPr>
          <w:sz w:val="24"/>
          <w:szCs w:val="24"/>
        </w:rPr>
        <w:t>отечество, природа, мир, зн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 xml:space="preserve">ния, </w:t>
      </w:r>
      <w:r w:rsidRPr="007F3CB8">
        <w:rPr>
          <w:spacing w:val="-4"/>
          <w:sz w:val="24"/>
          <w:szCs w:val="24"/>
        </w:rPr>
        <w:t xml:space="preserve">культура, </w:t>
      </w:r>
      <w:r w:rsidRPr="007F3CB8">
        <w:rPr>
          <w:sz w:val="24"/>
          <w:szCs w:val="24"/>
        </w:rPr>
        <w:t xml:space="preserve">здоровье, человек), формулируется общая цель воспитания в общеобразовательной организации – личностное развитие </w:t>
      </w:r>
      <w:r w:rsidRPr="007F3CB8">
        <w:rPr>
          <w:spacing w:val="-4"/>
          <w:sz w:val="24"/>
          <w:szCs w:val="24"/>
        </w:rPr>
        <w:t>школьников,</w:t>
      </w:r>
      <w:r w:rsidRPr="007F3CB8">
        <w:rPr>
          <w:spacing w:val="5"/>
          <w:sz w:val="24"/>
          <w:szCs w:val="24"/>
        </w:rPr>
        <w:t xml:space="preserve"> </w:t>
      </w:r>
      <w:r w:rsidRPr="007F3CB8">
        <w:rPr>
          <w:sz w:val="24"/>
          <w:szCs w:val="24"/>
        </w:rPr>
        <w:t>проявля</w:t>
      </w:r>
      <w:r w:rsidRPr="007F3CB8">
        <w:rPr>
          <w:sz w:val="24"/>
          <w:szCs w:val="24"/>
        </w:rPr>
        <w:t>ю</w:t>
      </w:r>
      <w:r w:rsidRPr="007F3CB8">
        <w:rPr>
          <w:sz w:val="24"/>
          <w:szCs w:val="24"/>
        </w:rPr>
        <w:t>щаяся:</w:t>
      </w:r>
    </w:p>
    <w:p w:rsidR="007F3CB8" w:rsidRPr="007F3CB8" w:rsidRDefault="007F3CB8" w:rsidP="00E9517A">
      <w:pPr>
        <w:pStyle w:val="a5"/>
        <w:numPr>
          <w:ilvl w:val="0"/>
          <w:numId w:val="112"/>
        </w:numPr>
        <w:tabs>
          <w:tab w:val="left" w:pos="1269"/>
        </w:tabs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 xml:space="preserve">в усвоении ими знаний основных норм, </w:t>
      </w:r>
      <w:r w:rsidRPr="007F3CB8">
        <w:rPr>
          <w:spacing w:val="-4"/>
          <w:sz w:val="24"/>
          <w:szCs w:val="24"/>
        </w:rPr>
        <w:t xml:space="preserve">которые </w:t>
      </w:r>
      <w:r w:rsidRPr="007F3CB8">
        <w:rPr>
          <w:sz w:val="24"/>
          <w:szCs w:val="24"/>
        </w:rPr>
        <w:t>общество выработало на осн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ве этих ценностей (то есть, в усвоении ими социально значимых знаний);</w:t>
      </w:r>
    </w:p>
    <w:p w:rsidR="007F3CB8" w:rsidRPr="007F3CB8" w:rsidRDefault="007F3CB8" w:rsidP="00E9517A">
      <w:pPr>
        <w:pStyle w:val="a5"/>
        <w:numPr>
          <w:ilvl w:val="0"/>
          <w:numId w:val="112"/>
        </w:numPr>
        <w:tabs>
          <w:tab w:val="left" w:pos="1423"/>
        </w:tabs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 xml:space="preserve">в развитии их позитивных отношений к этим общественным ценностям </w:t>
      </w:r>
      <w:r w:rsidRPr="007F3CB8">
        <w:rPr>
          <w:spacing w:val="-3"/>
          <w:sz w:val="24"/>
          <w:szCs w:val="24"/>
        </w:rPr>
        <w:t xml:space="preserve">(то </w:t>
      </w:r>
      <w:r w:rsidRPr="007F3CB8">
        <w:rPr>
          <w:sz w:val="24"/>
          <w:szCs w:val="24"/>
        </w:rPr>
        <w:t>есть в развитии их социально значимых</w:t>
      </w:r>
      <w:r w:rsidRPr="007F3CB8">
        <w:rPr>
          <w:spacing w:val="-9"/>
          <w:sz w:val="24"/>
          <w:szCs w:val="24"/>
        </w:rPr>
        <w:t xml:space="preserve"> </w:t>
      </w:r>
      <w:r w:rsidRPr="007F3CB8">
        <w:rPr>
          <w:sz w:val="24"/>
          <w:szCs w:val="24"/>
        </w:rPr>
        <w:t>отношений);</w:t>
      </w:r>
    </w:p>
    <w:p w:rsidR="007F3CB8" w:rsidRPr="007F3CB8" w:rsidRDefault="007F3CB8" w:rsidP="00E9517A">
      <w:pPr>
        <w:pStyle w:val="a5"/>
        <w:numPr>
          <w:ilvl w:val="0"/>
          <w:numId w:val="112"/>
        </w:numPr>
        <w:tabs>
          <w:tab w:val="left" w:pos="1413"/>
        </w:tabs>
        <w:spacing w:line="360" w:lineRule="auto"/>
        <w:rPr>
          <w:sz w:val="24"/>
          <w:szCs w:val="24"/>
        </w:rPr>
      </w:pPr>
      <w:r w:rsidRPr="007F3CB8">
        <w:rPr>
          <w:sz w:val="24"/>
          <w:szCs w:val="24"/>
        </w:rPr>
        <w:t>в приобретении ими соответствующего этим ценностям опыта поведения, оп</w:t>
      </w:r>
      <w:r w:rsidRPr="007F3CB8">
        <w:rPr>
          <w:sz w:val="24"/>
          <w:szCs w:val="24"/>
        </w:rPr>
        <w:t>ы</w:t>
      </w:r>
      <w:r w:rsidRPr="007F3CB8">
        <w:rPr>
          <w:sz w:val="24"/>
          <w:szCs w:val="24"/>
        </w:rPr>
        <w:t xml:space="preserve">та применения сформированных знаний и отношений на практике </w:t>
      </w:r>
      <w:r w:rsidRPr="007F3CB8">
        <w:rPr>
          <w:spacing w:val="-3"/>
          <w:sz w:val="24"/>
          <w:szCs w:val="24"/>
        </w:rPr>
        <w:t xml:space="preserve">(то </w:t>
      </w:r>
      <w:r w:rsidRPr="007F3CB8">
        <w:rPr>
          <w:sz w:val="24"/>
          <w:szCs w:val="24"/>
        </w:rPr>
        <w:t>есть в приобретении ими опыта осуществления социально значимых</w:t>
      </w:r>
      <w:r w:rsidRPr="007F3CB8">
        <w:rPr>
          <w:spacing w:val="-4"/>
          <w:sz w:val="24"/>
          <w:szCs w:val="24"/>
        </w:rPr>
        <w:t xml:space="preserve"> </w:t>
      </w:r>
      <w:r w:rsidRPr="007F3CB8">
        <w:rPr>
          <w:sz w:val="24"/>
          <w:szCs w:val="24"/>
        </w:rPr>
        <w:t>дел).</w:t>
      </w:r>
    </w:p>
    <w:p w:rsidR="007F3CB8" w:rsidRPr="007F3CB8" w:rsidRDefault="007F3CB8" w:rsidP="007F3CB8">
      <w:pPr>
        <w:spacing w:line="360" w:lineRule="auto"/>
        <w:ind w:firstLine="567"/>
        <w:jc w:val="both"/>
        <w:rPr>
          <w:rStyle w:val="CharAttribute484"/>
          <w:rFonts w:eastAsia="№Е"/>
          <w:i w:val="0"/>
          <w:iCs/>
          <w:sz w:val="24"/>
          <w:szCs w:val="24"/>
        </w:rPr>
      </w:pPr>
      <w:r w:rsidRPr="007F3CB8">
        <w:rPr>
          <w:sz w:val="24"/>
          <w:szCs w:val="24"/>
        </w:rPr>
        <w:t xml:space="preserve">Данная цель ориентирует педагогов </w:t>
      </w:r>
      <w:r w:rsidRPr="007F3CB8">
        <w:rPr>
          <w:spacing w:val="-3"/>
          <w:sz w:val="24"/>
          <w:szCs w:val="24"/>
        </w:rPr>
        <w:t xml:space="preserve">не </w:t>
      </w:r>
      <w:r w:rsidRPr="007F3CB8">
        <w:rPr>
          <w:sz w:val="24"/>
          <w:szCs w:val="24"/>
        </w:rPr>
        <w:t xml:space="preserve">на обеспечение соответствия личности ребенка единому </w:t>
      </w:r>
      <w:r w:rsidRPr="007F3CB8">
        <w:rPr>
          <w:spacing w:val="-4"/>
          <w:sz w:val="24"/>
          <w:szCs w:val="24"/>
        </w:rPr>
        <w:t xml:space="preserve">стандарту, </w:t>
      </w:r>
      <w:r w:rsidRPr="007F3CB8">
        <w:rPr>
          <w:sz w:val="24"/>
          <w:szCs w:val="24"/>
        </w:rPr>
        <w:t>а на обеспечение позитивной динамики развития его личности.</w:t>
      </w:r>
      <w:r w:rsidRPr="007F3CB8">
        <w:rPr>
          <w:rFonts w:eastAsia="№Е"/>
          <w:iCs/>
          <w:sz w:val="24"/>
          <w:szCs w:val="24"/>
        </w:rPr>
        <w:t xml:space="preserve"> </w:t>
      </w:r>
      <w:r w:rsidRPr="007F3CB8">
        <w:rPr>
          <w:rStyle w:val="CharAttribute484"/>
          <w:rFonts w:eastAsia="№Е"/>
          <w:i w:val="0"/>
          <w:iCs/>
          <w:sz w:val="24"/>
          <w:szCs w:val="24"/>
        </w:rPr>
        <w:t>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7F3CB8" w:rsidRPr="007F3CB8" w:rsidRDefault="007F3CB8" w:rsidP="007F3CB8">
      <w:pPr>
        <w:spacing w:line="360" w:lineRule="auto"/>
        <w:ind w:firstLine="709"/>
        <w:jc w:val="both"/>
        <w:rPr>
          <w:rStyle w:val="CharAttribute484"/>
          <w:rFonts w:eastAsia="№Е"/>
          <w:i w:val="0"/>
          <w:iCs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Конкретизация общей цели воспитания применительно к возрастным ос</w:t>
      </w:r>
      <w:r w:rsidRPr="007F3CB8">
        <w:rPr>
          <w:rStyle w:val="CharAttribute484"/>
          <w:rFonts w:eastAsia="№Е"/>
          <w:i w:val="0"/>
          <w:sz w:val="24"/>
          <w:szCs w:val="24"/>
        </w:rPr>
        <w:t>о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бенностям школьников позволяет выделить в ней следующие 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>целевые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 приорит</w:t>
      </w:r>
      <w:r w:rsidRPr="007F3CB8">
        <w:rPr>
          <w:rStyle w:val="CharAttribute484"/>
          <w:rFonts w:eastAsia="№Е"/>
          <w:i w:val="0"/>
          <w:sz w:val="24"/>
          <w:szCs w:val="24"/>
        </w:rPr>
        <w:t>е</w:t>
      </w:r>
      <w:r w:rsidRPr="007F3CB8">
        <w:rPr>
          <w:rStyle w:val="CharAttribute484"/>
          <w:rFonts w:eastAsia="№Е"/>
          <w:i w:val="0"/>
          <w:sz w:val="24"/>
          <w:szCs w:val="24"/>
        </w:rPr>
        <w:t>ты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, </w:t>
      </w:r>
      <w:r w:rsidRPr="007F3CB8">
        <w:rPr>
          <w:rStyle w:val="CharAttribute484"/>
          <w:rFonts w:eastAsia="№Е"/>
          <w:i w:val="0"/>
          <w:iCs/>
          <w:sz w:val="24"/>
          <w:szCs w:val="24"/>
        </w:rPr>
        <w:t>которым необходимо уделять чуть большее внимание на разных уровнях о</w:t>
      </w:r>
      <w:r w:rsidRPr="007F3CB8">
        <w:rPr>
          <w:rStyle w:val="CharAttribute484"/>
          <w:rFonts w:eastAsia="№Е"/>
          <w:i w:val="0"/>
          <w:iCs/>
          <w:sz w:val="24"/>
          <w:szCs w:val="24"/>
        </w:rPr>
        <w:t>б</w:t>
      </w:r>
      <w:r w:rsidRPr="007F3CB8">
        <w:rPr>
          <w:rStyle w:val="CharAttribute484"/>
          <w:rFonts w:eastAsia="№Е"/>
          <w:i w:val="0"/>
          <w:iCs/>
          <w:sz w:val="24"/>
          <w:szCs w:val="24"/>
        </w:rPr>
        <w:t>щего образования: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color w:val="00000A"/>
          <w:sz w:val="24"/>
          <w:szCs w:val="24"/>
        </w:rPr>
      </w:pP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1. В воспитании детей младшего школьного возраста (уровень начального общего образования) таким целевым приоритетом является </w:t>
      </w:r>
      <w:r w:rsidRPr="007F3CB8">
        <w:rPr>
          <w:rStyle w:val="CharAttribute484"/>
          <w:rFonts w:eastAsia="Calibri"/>
          <w:i w:val="0"/>
          <w:sz w:val="24"/>
          <w:szCs w:val="24"/>
        </w:rPr>
        <w:t>создание благоприя</w:t>
      </w:r>
      <w:r w:rsidRPr="007F3CB8">
        <w:rPr>
          <w:rStyle w:val="CharAttribute484"/>
          <w:rFonts w:eastAsia="Calibri"/>
          <w:i w:val="0"/>
          <w:sz w:val="24"/>
          <w:szCs w:val="24"/>
        </w:rPr>
        <w:t>т</w:t>
      </w:r>
      <w:r w:rsidRPr="007F3CB8">
        <w:rPr>
          <w:rStyle w:val="CharAttribute484"/>
          <w:rFonts w:eastAsia="Calibri"/>
          <w:i w:val="0"/>
          <w:sz w:val="24"/>
          <w:szCs w:val="24"/>
        </w:rPr>
        <w:t>ных условий для усвоения школьниками социально значимых знаний – знаний о</w:t>
      </w:r>
      <w:r w:rsidRPr="007F3CB8">
        <w:rPr>
          <w:rStyle w:val="CharAttribute484"/>
          <w:rFonts w:eastAsia="Calibri"/>
          <w:i w:val="0"/>
          <w:sz w:val="24"/>
          <w:szCs w:val="24"/>
        </w:rPr>
        <w:t>с</w:t>
      </w:r>
      <w:r w:rsidRPr="007F3CB8">
        <w:rPr>
          <w:rStyle w:val="CharAttribute484"/>
          <w:rFonts w:eastAsia="Calibri"/>
          <w:i w:val="0"/>
          <w:sz w:val="24"/>
          <w:szCs w:val="24"/>
        </w:rPr>
        <w:t xml:space="preserve">новных </w:t>
      </w:r>
      <w:r w:rsidRPr="007F3CB8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7F3CB8" w:rsidRPr="007F3CB8" w:rsidRDefault="007F3CB8" w:rsidP="007F3CB8">
      <w:pPr>
        <w:spacing w:line="360" w:lineRule="auto"/>
        <w:ind w:firstLine="567"/>
        <w:jc w:val="both"/>
        <w:rPr>
          <w:rStyle w:val="CharAttribute3"/>
          <w:rFonts w:eastAsiaTheme="minorHAnsi" w:hAnsi="Times New Roman"/>
          <w:sz w:val="24"/>
          <w:szCs w:val="24"/>
        </w:rPr>
      </w:pPr>
      <w:r w:rsidRPr="007F3CB8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связано с особенностями детей младшего школьного возраста: </w:t>
      </w:r>
      <w:r w:rsidRPr="007F3CB8">
        <w:rPr>
          <w:rStyle w:val="CharAttribute484"/>
          <w:rFonts w:eastAsia="Calibri"/>
          <w:i w:val="0"/>
          <w:sz w:val="24"/>
          <w:szCs w:val="24"/>
        </w:rPr>
        <w:t>с их потребностью самоутвердиться в своем новом социал</w:t>
      </w:r>
      <w:r w:rsidRPr="007F3CB8">
        <w:rPr>
          <w:rStyle w:val="CharAttribute484"/>
          <w:rFonts w:eastAsia="Calibri"/>
          <w:i w:val="0"/>
          <w:sz w:val="24"/>
          <w:szCs w:val="24"/>
        </w:rPr>
        <w:t>ь</w:t>
      </w:r>
      <w:r w:rsidRPr="007F3CB8">
        <w:rPr>
          <w:rStyle w:val="CharAttribute484"/>
          <w:rFonts w:eastAsia="Calibri"/>
          <w:i w:val="0"/>
          <w:sz w:val="24"/>
          <w:szCs w:val="24"/>
        </w:rPr>
        <w:t xml:space="preserve">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>Так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>о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 xml:space="preserve">го рода нормы и традиции задаются в школе педагогами и воспринимаются детьми именно как нормы и традиции поведения школьника. </w:t>
      </w:r>
      <w:r w:rsidRPr="007F3CB8">
        <w:rPr>
          <w:rStyle w:val="CharAttribute484"/>
          <w:rFonts w:eastAsia="Calibri"/>
          <w:i w:val="0"/>
          <w:sz w:val="24"/>
          <w:szCs w:val="24"/>
        </w:rPr>
        <w:t xml:space="preserve">Знание их станет базой для развития социально значимых отношений школьников и 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накопления ими опыта осуществления социально значимых дел и </w:t>
      </w:r>
      <w:r w:rsidRPr="007F3CB8">
        <w:rPr>
          <w:rStyle w:val="CharAttribute484"/>
          <w:rFonts w:eastAsia="Calibri"/>
          <w:i w:val="0"/>
          <w:sz w:val="24"/>
          <w:szCs w:val="24"/>
        </w:rPr>
        <w:t>в дальнейшем,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 xml:space="preserve"> в </w:t>
      </w:r>
      <w:r w:rsidRPr="007F3CB8">
        <w:rPr>
          <w:rStyle w:val="CharAttribute3"/>
          <w:rFonts w:eastAsiaTheme="minorHAnsi" w:hAnsi="Times New Roman"/>
          <w:sz w:val="24"/>
          <w:szCs w:val="24"/>
        </w:rPr>
        <w:lastRenderedPageBreak/>
        <w:t>подростковом и юн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>о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>шеском возрасте</w:t>
      </w:r>
      <w:r w:rsidRPr="007F3CB8">
        <w:rPr>
          <w:rStyle w:val="CharAttribute484"/>
          <w:rFonts w:eastAsia="Calibri"/>
          <w:i w:val="0"/>
          <w:sz w:val="24"/>
          <w:szCs w:val="24"/>
        </w:rPr>
        <w:t xml:space="preserve">. К наиболее важным из них относятся следующие: </w:t>
      </w:r>
      <w:r w:rsidRPr="007F3CB8">
        <w:rPr>
          <w:rStyle w:val="CharAttribute3"/>
          <w:rFonts w:eastAsiaTheme="minorHAnsi" w:hAnsi="Times New Roman"/>
          <w:sz w:val="24"/>
          <w:szCs w:val="24"/>
        </w:rPr>
        <w:t xml:space="preserve"> 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т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7F3CB8">
        <w:rPr>
          <w:rFonts w:ascii="Times New Roman"/>
          <w:sz w:val="24"/>
          <w:szCs w:val="24"/>
          <w:lang w:val="ru-RU"/>
        </w:rPr>
        <w:t>—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7F3CB8">
        <w:rPr>
          <w:rFonts w:ascii="Times New Roman"/>
          <w:sz w:val="24"/>
          <w:szCs w:val="24"/>
          <w:lang w:val="ru-RU"/>
        </w:rPr>
        <w:t>—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о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вым мусором улицы, леса, водоёмы);  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проявлять миролюбие — не затевать конфликтов и стремиться решать спо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р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ные вопросы, не прибегая к силе; 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соблюдать правила личной гигиены, режим дня, вести здоровый образ жи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з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ни; 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а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о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стями здоровья;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7F3CB8" w:rsidRPr="007F3CB8" w:rsidRDefault="007F3CB8" w:rsidP="007F3CB8">
      <w:pPr>
        <w:pStyle w:val="aa"/>
        <w:wordWrap/>
        <w:spacing w:line="360" w:lineRule="auto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F3CB8">
        <w:rPr>
          <w:rStyle w:val="CharAttribute3"/>
          <w:rFonts w:hAnsi="Times New Roman"/>
          <w:sz w:val="24"/>
          <w:szCs w:val="24"/>
          <w:lang w:val="ru-RU"/>
        </w:rPr>
        <w:t>Знание младшим школьником данных социальных норм и традиций, поним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>а</w:t>
      </w:r>
      <w:r w:rsidRPr="007F3CB8">
        <w:rPr>
          <w:rStyle w:val="CharAttribute3"/>
          <w:rFonts w:hAnsi="Times New Roman"/>
          <w:sz w:val="24"/>
          <w:szCs w:val="24"/>
          <w:lang w:val="ru-RU"/>
        </w:rPr>
        <w:t xml:space="preserve">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2. В воспитании детей подросткового возраста (уровень основного общего образования) таким приоритетом является </w:t>
      </w:r>
      <w:r w:rsidRPr="007F3CB8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</w:t>
      </w:r>
      <w:r w:rsidRPr="007F3CB8">
        <w:rPr>
          <w:rStyle w:val="CharAttribute484"/>
          <w:rFonts w:eastAsia="№Е"/>
          <w:i w:val="0"/>
          <w:sz w:val="24"/>
          <w:szCs w:val="24"/>
        </w:rPr>
        <w:t>т</w:t>
      </w:r>
      <w:r w:rsidRPr="007F3CB8">
        <w:rPr>
          <w:rStyle w:val="CharAttribute484"/>
          <w:rFonts w:eastAsia="№Е"/>
          <w:i w:val="0"/>
          <w:sz w:val="24"/>
          <w:szCs w:val="24"/>
        </w:rPr>
        <w:t>ных отношений: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труду как основному способу достижения жизненного благополучия чел</w:t>
      </w:r>
      <w:r w:rsidRPr="007F3CB8">
        <w:rPr>
          <w:rStyle w:val="CharAttribute484"/>
          <w:rFonts w:eastAsia="№Е"/>
          <w:i w:val="0"/>
          <w:sz w:val="24"/>
          <w:szCs w:val="24"/>
        </w:rPr>
        <w:t>о</w:t>
      </w:r>
      <w:r w:rsidRPr="007F3CB8">
        <w:rPr>
          <w:rStyle w:val="CharAttribute484"/>
          <w:rFonts w:eastAsia="№Е"/>
          <w:i w:val="0"/>
          <w:sz w:val="24"/>
          <w:szCs w:val="24"/>
        </w:rPr>
        <w:t>века, залогу его успешного профессионального самоопределения и ощущения ув</w:t>
      </w:r>
      <w:r w:rsidRPr="007F3CB8">
        <w:rPr>
          <w:rStyle w:val="CharAttribute484"/>
          <w:rFonts w:eastAsia="№Е"/>
          <w:i w:val="0"/>
          <w:sz w:val="24"/>
          <w:szCs w:val="24"/>
        </w:rPr>
        <w:t>е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ренности в завтрашнем дне;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своему отечеству, своей малой и большой Родине как месту, в котором ч</w:t>
      </w:r>
      <w:r w:rsidRPr="007F3CB8">
        <w:rPr>
          <w:rStyle w:val="CharAttribute484"/>
          <w:rFonts w:eastAsia="№Е"/>
          <w:i w:val="0"/>
          <w:sz w:val="24"/>
          <w:szCs w:val="24"/>
        </w:rPr>
        <w:t>е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ловек вырос и познал первые радости и неудачи, которая завещана ему предками и которую нужно оберегать;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lastRenderedPageBreak/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знаниям как интеллектуальному ресурсу, обеспечивающему будущее чел</w:t>
      </w:r>
      <w:r w:rsidRPr="007F3CB8">
        <w:rPr>
          <w:rStyle w:val="CharAttribute484"/>
          <w:rFonts w:eastAsia="№Е"/>
          <w:i w:val="0"/>
          <w:sz w:val="24"/>
          <w:szCs w:val="24"/>
        </w:rPr>
        <w:t>о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века, как результату кропотливого, но увлекательного учебного труда;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</w:t>
      </w:r>
      <w:r w:rsidRPr="007F3CB8">
        <w:rPr>
          <w:rStyle w:val="CharAttribute484"/>
          <w:rFonts w:eastAsia="№Е"/>
          <w:i w:val="0"/>
          <w:sz w:val="24"/>
          <w:szCs w:val="24"/>
        </w:rPr>
        <w:t>е</w:t>
      </w:r>
      <w:r w:rsidRPr="007F3CB8">
        <w:rPr>
          <w:rStyle w:val="CharAttribute484"/>
          <w:rFonts w:eastAsia="№Е"/>
          <w:i w:val="0"/>
          <w:sz w:val="24"/>
          <w:szCs w:val="24"/>
        </w:rPr>
        <w:t>ния человеком полноты проживаемой жизни, которое дают ему чтение, музыка, искусство, театр, творческое самовыражение;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</w:t>
      </w:r>
      <w:r w:rsidRPr="007F3CB8">
        <w:rPr>
          <w:rStyle w:val="CharAttribute484"/>
          <w:rFonts w:eastAsia="№Е"/>
          <w:i w:val="0"/>
          <w:sz w:val="24"/>
          <w:szCs w:val="24"/>
        </w:rPr>
        <w:t>а</w:t>
      </w:r>
      <w:r w:rsidRPr="007F3CB8">
        <w:rPr>
          <w:rStyle w:val="CharAttribute484"/>
          <w:rFonts w:eastAsia="№Е"/>
          <w:i w:val="0"/>
          <w:sz w:val="24"/>
          <w:szCs w:val="24"/>
        </w:rPr>
        <w:t>строения и оптимистичного взгляда на мир;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окружающим людям как безусловной и абсолютной ценности, как равн</w:t>
      </w:r>
      <w:r w:rsidRPr="007F3CB8">
        <w:rPr>
          <w:rStyle w:val="CharAttribute484"/>
          <w:rFonts w:eastAsia="№Е"/>
          <w:i w:val="0"/>
          <w:sz w:val="24"/>
          <w:szCs w:val="24"/>
        </w:rPr>
        <w:t>о</w:t>
      </w:r>
      <w:r w:rsidRPr="007F3CB8">
        <w:rPr>
          <w:rStyle w:val="CharAttribute484"/>
          <w:rFonts w:eastAsia="№Е"/>
          <w:i w:val="0"/>
          <w:sz w:val="24"/>
          <w:szCs w:val="24"/>
        </w:rPr>
        <w:t>правным социальным партнерам, с которыми необходимо выстраивать доброжел</w:t>
      </w:r>
      <w:r w:rsidRPr="007F3CB8">
        <w:rPr>
          <w:rStyle w:val="CharAttribute484"/>
          <w:rFonts w:eastAsia="№Е"/>
          <w:i w:val="0"/>
          <w:sz w:val="24"/>
          <w:szCs w:val="24"/>
        </w:rPr>
        <w:t>а</w:t>
      </w:r>
      <w:r w:rsidRPr="007F3CB8">
        <w:rPr>
          <w:rStyle w:val="CharAttribute484"/>
          <w:rFonts w:eastAsia="№Е"/>
          <w:i w:val="0"/>
          <w:sz w:val="24"/>
          <w:szCs w:val="24"/>
        </w:rPr>
        <w:t>тельные и взаимоподдерживающие отношения, дающие человеку радость общения и позволяющие избегать чувства одиночества;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к самим себе как хозяевам своей судьбы, самоопределяющимся и самореал</w:t>
      </w:r>
      <w:r w:rsidRPr="007F3CB8">
        <w:rPr>
          <w:rStyle w:val="CharAttribute484"/>
          <w:rFonts w:eastAsia="№Е"/>
          <w:i w:val="0"/>
          <w:sz w:val="24"/>
          <w:szCs w:val="24"/>
        </w:rPr>
        <w:t>и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зующимся личностям, отвечающим за свое собственное будущее.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Данный ценностный аспект человеческой жизни чрезвычайно важен для ли</w:t>
      </w:r>
      <w:r w:rsidRPr="007F3CB8">
        <w:rPr>
          <w:rStyle w:val="CharAttribute484"/>
          <w:rFonts w:eastAsia="№Е"/>
          <w:i w:val="0"/>
          <w:sz w:val="24"/>
          <w:szCs w:val="24"/>
        </w:rPr>
        <w:t>ч</w:t>
      </w:r>
      <w:r w:rsidRPr="007F3CB8">
        <w:rPr>
          <w:rStyle w:val="CharAttribute484"/>
          <w:rFonts w:eastAsia="№Е"/>
          <w:i w:val="0"/>
          <w:sz w:val="24"/>
          <w:szCs w:val="24"/>
        </w:rPr>
        <w:t>ностного развития лицеиста,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</w:t>
      </w:r>
      <w:r w:rsidRPr="007F3CB8">
        <w:rPr>
          <w:rStyle w:val="CharAttribute484"/>
          <w:rFonts w:eastAsia="№Е"/>
          <w:i w:val="0"/>
          <w:sz w:val="24"/>
          <w:szCs w:val="24"/>
        </w:rPr>
        <w:t>е</w:t>
      </w:r>
      <w:r w:rsidRPr="007F3CB8">
        <w:rPr>
          <w:rStyle w:val="CharAttribute484"/>
          <w:rFonts w:eastAsia="№Е"/>
          <w:i w:val="0"/>
          <w:sz w:val="24"/>
          <w:szCs w:val="24"/>
        </w:rPr>
        <w:t>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</w:t>
      </w:r>
      <w:r w:rsidRPr="007F3CB8">
        <w:rPr>
          <w:rStyle w:val="CharAttribute484"/>
          <w:rFonts w:eastAsia="№Е"/>
          <w:i w:val="0"/>
          <w:sz w:val="24"/>
          <w:szCs w:val="24"/>
        </w:rPr>
        <w:t>т</w:t>
      </w:r>
      <w:r w:rsidRPr="007F3CB8">
        <w:rPr>
          <w:rStyle w:val="CharAttribute484"/>
          <w:rFonts w:eastAsia="№Е"/>
          <w:i w:val="0"/>
          <w:sz w:val="24"/>
          <w:szCs w:val="24"/>
        </w:rPr>
        <w:t>ношений школьников.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>3. В воспитании детей юношеского возраста (уровень среднего общего обр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>а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зования) таким приоритетом является </w:t>
      </w:r>
      <w:r w:rsidRPr="007F3CB8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пр</w:t>
      </w:r>
      <w:r w:rsidRPr="007F3CB8">
        <w:rPr>
          <w:rStyle w:val="CharAttribute484"/>
          <w:rFonts w:eastAsia="№Е"/>
          <w:i w:val="0"/>
          <w:sz w:val="24"/>
          <w:szCs w:val="24"/>
        </w:rPr>
        <w:t>и</w:t>
      </w:r>
      <w:r w:rsidRPr="007F3CB8">
        <w:rPr>
          <w:rStyle w:val="CharAttribute484"/>
          <w:rFonts w:eastAsia="№Е"/>
          <w:i w:val="0"/>
          <w:sz w:val="24"/>
          <w:szCs w:val="24"/>
        </w:rPr>
        <w:t>обретения лицеистами опыта осуществления социально значимых дел.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7F3CB8">
        <w:rPr>
          <w:rStyle w:val="CharAttribute484"/>
          <w:rFonts w:eastAsia="№Е"/>
          <w:i w:val="0"/>
          <w:sz w:val="24"/>
          <w:szCs w:val="24"/>
        </w:rPr>
        <w:t>связано с особенностями лицеистов юнош</w:t>
      </w:r>
      <w:r w:rsidRPr="007F3CB8">
        <w:rPr>
          <w:rStyle w:val="CharAttribute484"/>
          <w:rFonts w:eastAsia="№Е"/>
          <w:i w:val="0"/>
          <w:sz w:val="24"/>
          <w:szCs w:val="24"/>
        </w:rPr>
        <w:t>е</w:t>
      </w:r>
      <w:r w:rsidRPr="007F3CB8">
        <w:rPr>
          <w:rStyle w:val="CharAttribute484"/>
          <w:rFonts w:eastAsia="№Е"/>
          <w:i w:val="0"/>
          <w:sz w:val="24"/>
          <w:szCs w:val="24"/>
        </w:rPr>
        <w:t>ского возраста: с их потребностью в жизненном самоопределении, в выборе дал</w:t>
      </w:r>
      <w:r w:rsidRPr="007F3CB8">
        <w:rPr>
          <w:rStyle w:val="CharAttribute484"/>
          <w:rFonts w:eastAsia="№Е"/>
          <w:i w:val="0"/>
          <w:sz w:val="24"/>
          <w:szCs w:val="24"/>
        </w:rPr>
        <w:t>ь</w:t>
      </w:r>
      <w:r w:rsidRPr="007F3CB8">
        <w:rPr>
          <w:rStyle w:val="CharAttribute484"/>
          <w:rFonts w:eastAsia="№Е"/>
          <w:i w:val="0"/>
          <w:sz w:val="24"/>
          <w:szCs w:val="24"/>
        </w:rPr>
        <w:t>нейшего жизненного пути, который открывается перед ними на пороге самосто</w:t>
      </w:r>
      <w:r w:rsidRPr="007F3CB8">
        <w:rPr>
          <w:rStyle w:val="CharAttribute484"/>
          <w:rFonts w:eastAsia="№Е"/>
          <w:i w:val="0"/>
          <w:sz w:val="24"/>
          <w:szCs w:val="24"/>
        </w:rPr>
        <w:t>я</w:t>
      </w:r>
      <w:r w:rsidRPr="007F3CB8">
        <w:rPr>
          <w:rStyle w:val="CharAttribute484"/>
          <w:rFonts w:eastAsia="№Е"/>
          <w:i w:val="0"/>
          <w:sz w:val="24"/>
          <w:szCs w:val="24"/>
        </w:rPr>
        <w:t>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</w:t>
      </w:r>
      <w:r w:rsidRPr="007F3CB8">
        <w:rPr>
          <w:rStyle w:val="CharAttribute484"/>
          <w:rFonts w:eastAsia="№Е"/>
          <w:i w:val="0"/>
          <w:sz w:val="24"/>
          <w:szCs w:val="24"/>
        </w:rPr>
        <w:t>к</w:t>
      </w:r>
      <w:r w:rsidRPr="007F3CB8">
        <w:rPr>
          <w:rStyle w:val="CharAttribute484"/>
          <w:rFonts w:eastAsia="№Е"/>
          <w:i w:val="0"/>
          <w:sz w:val="24"/>
          <w:szCs w:val="24"/>
        </w:rPr>
        <w:t>ружающего их общества. Это: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трудовой опыт, опыт участия в производственной практике;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lastRenderedPageBreak/>
        <w:t>- опыт природоохранных дел;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опыт разрешения возникающих конфликтных ситуаций в школе, дома или на улице;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опыт изучения, защиты и восстановления культурного наследия человечес</w:t>
      </w:r>
      <w:r w:rsidRPr="007F3CB8">
        <w:rPr>
          <w:rStyle w:val="CharAttribute484"/>
          <w:rFonts w:eastAsia="№Е"/>
          <w:i w:val="0"/>
          <w:sz w:val="24"/>
          <w:szCs w:val="24"/>
        </w:rPr>
        <w:t>т</w:t>
      </w:r>
      <w:r w:rsidRPr="007F3CB8">
        <w:rPr>
          <w:rStyle w:val="CharAttribute484"/>
          <w:rFonts w:eastAsia="№Е"/>
          <w:i w:val="0"/>
          <w:sz w:val="24"/>
          <w:szCs w:val="24"/>
        </w:rPr>
        <w:t>ва, опыт создания собственных произведений культуры, опыт творческого сам</w:t>
      </w:r>
      <w:r w:rsidRPr="007F3CB8">
        <w:rPr>
          <w:rStyle w:val="CharAttribute484"/>
          <w:rFonts w:eastAsia="№Е"/>
          <w:i w:val="0"/>
          <w:sz w:val="24"/>
          <w:szCs w:val="24"/>
        </w:rPr>
        <w:t>о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выражения;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опыт оказания помощи окружающим, заботы о малышах или пожилых л</w:t>
      </w:r>
      <w:r w:rsidRPr="007F3CB8">
        <w:rPr>
          <w:rStyle w:val="CharAttribute484"/>
          <w:rFonts w:eastAsia="№Е"/>
          <w:i w:val="0"/>
          <w:sz w:val="24"/>
          <w:szCs w:val="24"/>
        </w:rPr>
        <w:t>ю</w:t>
      </w:r>
      <w:r w:rsidRPr="007F3CB8">
        <w:rPr>
          <w:rStyle w:val="CharAttribute484"/>
          <w:rFonts w:eastAsia="№Е"/>
          <w:i w:val="0"/>
          <w:sz w:val="24"/>
          <w:szCs w:val="24"/>
        </w:rPr>
        <w:t>дях, волонтерский опыт;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- опыт самопознания и самоанализа, опыт социально приемлемого самовыр</w:t>
      </w:r>
      <w:r w:rsidRPr="007F3CB8">
        <w:rPr>
          <w:rStyle w:val="CharAttribute484"/>
          <w:rFonts w:eastAsia="№Е"/>
          <w:i w:val="0"/>
          <w:sz w:val="24"/>
          <w:szCs w:val="24"/>
        </w:rPr>
        <w:t>а</w:t>
      </w:r>
      <w:r w:rsidRPr="007F3CB8">
        <w:rPr>
          <w:rStyle w:val="CharAttribute484"/>
          <w:rFonts w:eastAsia="№Е"/>
          <w:i w:val="0"/>
          <w:sz w:val="24"/>
          <w:szCs w:val="24"/>
        </w:rPr>
        <w:t>жения и самореализации.</w:t>
      </w:r>
    </w:p>
    <w:p w:rsidR="007F3CB8" w:rsidRPr="007F3CB8" w:rsidRDefault="007F3CB8" w:rsidP="007F3CB8">
      <w:pPr>
        <w:pStyle w:val="ParaAttribute10"/>
        <w:spacing w:line="360" w:lineRule="auto"/>
        <w:ind w:firstLine="567"/>
        <w:rPr>
          <w:rStyle w:val="CharAttribute485"/>
          <w:rFonts w:eastAsia="№Е"/>
          <w:i w:val="0"/>
          <w:sz w:val="24"/>
          <w:szCs w:val="24"/>
        </w:rPr>
      </w:pPr>
      <w:r w:rsidRPr="007F3CB8">
        <w:rPr>
          <w:rStyle w:val="CharAttribute484"/>
          <w:rFonts w:eastAsia="№Е"/>
          <w:i w:val="0"/>
          <w:sz w:val="24"/>
          <w:szCs w:val="24"/>
        </w:rPr>
        <w:t>Выделение в общей цели воспитания целевых приоритетов, связанных с во</w:t>
      </w:r>
      <w:r w:rsidRPr="007F3CB8">
        <w:rPr>
          <w:rStyle w:val="CharAttribute484"/>
          <w:rFonts w:eastAsia="№Е"/>
          <w:i w:val="0"/>
          <w:sz w:val="24"/>
          <w:szCs w:val="24"/>
        </w:rPr>
        <w:t>з</w:t>
      </w:r>
      <w:r w:rsidRPr="007F3CB8">
        <w:rPr>
          <w:rStyle w:val="CharAttribute484"/>
          <w:rFonts w:eastAsia="№Е"/>
          <w:i w:val="0"/>
          <w:sz w:val="24"/>
          <w:szCs w:val="24"/>
        </w:rPr>
        <w:t xml:space="preserve">растными особенностями воспитанников, 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>не означает игнорирования других с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>о</w:t>
      </w:r>
      <w:r w:rsidRPr="007F3CB8">
        <w:rPr>
          <w:rStyle w:val="CharAttribute484"/>
          <w:rFonts w:eastAsia="№Е"/>
          <w:bCs/>
          <w:i w:val="0"/>
          <w:iCs/>
          <w:sz w:val="24"/>
          <w:szCs w:val="24"/>
        </w:rPr>
        <w:t>ставляющих общей цели воспитания</w:t>
      </w:r>
      <w:r w:rsidRPr="007F3CB8">
        <w:rPr>
          <w:rStyle w:val="CharAttribute484"/>
          <w:rFonts w:eastAsia="№Е"/>
          <w:i w:val="0"/>
          <w:sz w:val="24"/>
          <w:szCs w:val="24"/>
        </w:rPr>
        <w:t>. Приоритет — это то, чему педагогам, р</w:t>
      </w:r>
      <w:r w:rsidRPr="007F3CB8">
        <w:rPr>
          <w:rStyle w:val="CharAttribute484"/>
          <w:rFonts w:eastAsia="№Е"/>
          <w:i w:val="0"/>
          <w:sz w:val="24"/>
          <w:szCs w:val="24"/>
        </w:rPr>
        <w:t>а</w:t>
      </w:r>
      <w:r w:rsidRPr="007F3CB8">
        <w:rPr>
          <w:rStyle w:val="CharAttribute484"/>
          <w:rFonts w:eastAsia="№Е"/>
          <w:i w:val="0"/>
          <w:sz w:val="24"/>
          <w:szCs w:val="24"/>
        </w:rPr>
        <w:t>ботающим со школьниками конкретной возрастной категории, предстоит уделять большее, но не единственное внимание.</w:t>
      </w:r>
      <w:r w:rsidRPr="007F3CB8">
        <w:rPr>
          <w:rStyle w:val="CharAttribute485"/>
          <w:rFonts w:eastAsia="№Е"/>
          <w:i w:val="0"/>
          <w:sz w:val="24"/>
          <w:szCs w:val="24"/>
        </w:rPr>
        <w:t> 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 xml:space="preserve">Добросовестная работа педагогов, направленная на достижение поставленной цели, позволит ребенку получить необходимые социальные навыки, </w:t>
      </w:r>
      <w:r w:rsidRPr="007F3CB8">
        <w:rPr>
          <w:spacing w:val="-4"/>
          <w:sz w:val="24"/>
          <w:szCs w:val="24"/>
        </w:rPr>
        <w:t>которые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z w:val="24"/>
          <w:szCs w:val="24"/>
        </w:rPr>
        <w:t>п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могут ему лучше ориентироваться в сложном мире человеческих взаимоотнош</w:t>
      </w:r>
      <w:r w:rsidRPr="007F3CB8">
        <w:rPr>
          <w:sz w:val="24"/>
          <w:szCs w:val="24"/>
        </w:rPr>
        <w:t>е</w:t>
      </w:r>
      <w:r w:rsidRPr="007F3CB8">
        <w:rPr>
          <w:sz w:val="24"/>
          <w:szCs w:val="24"/>
        </w:rPr>
        <w:t xml:space="preserve">ний, эффективнее налаживать коммуникацию с окружающими, увереннее себя чувствовать во взаимодействии с ними, продуктивнее </w:t>
      </w:r>
      <w:r w:rsidRPr="007F3CB8">
        <w:rPr>
          <w:spacing w:val="-3"/>
          <w:sz w:val="24"/>
          <w:szCs w:val="24"/>
        </w:rPr>
        <w:t xml:space="preserve">сотрудничать </w:t>
      </w:r>
      <w:r w:rsidRPr="007F3CB8">
        <w:rPr>
          <w:sz w:val="24"/>
          <w:szCs w:val="24"/>
        </w:rPr>
        <w:t xml:space="preserve">с </w:t>
      </w:r>
      <w:r w:rsidRPr="007F3CB8">
        <w:rPr>
          <w:spacing w:val="-3"/>
          <w:sz w:val="24"/>
          <w:szCs w:val="24"/>
        </w:rPr>
        <w:t xml:space="preserve">людьми </w:t>
      </w:r>
      <w:r w:rsidRPr="007F3CB8">
        <w:rPr>
          <w:sz w:val="24"/>
          <w:szCs w:val="24"/>
        </w:rPr>
        <w:t>ра</w:t>
      </w:r>
      <w:r w:rsidRPr="007F3CB8">
        <w:rPr>
          <w:sz w:val="24"/>
          <w:szCs w:val="24"/>
        </w:rPr>
        <w:t>з</w:t>
      </w:r>
      <w:r w:rsidRPr="007F3CB8">
        <w:rPr>
          <w:sz w:val="24"/>
          <w:szCs w:val="24"/>
        </w:rPr>
        <w:t xml:space="preserve">ных возрастов и разного социального положения, смелее </w:t>
      </w:r>
      <w:r w:rsidRPr="007F3CB8">
        <w:rPr>
          <w:spacing w:val="-3"/>
          <w:sz w:val="24"/>
          <w:szCs w:val="24"/>
        </w:rPr>
        <w:t xml:space="preserve">искать </w:t>
      </w:r>
      <w:r w:rsidRPr="007F3CB8">
        <w:rPr>
          <w:sz w:val="24"/>
          <w:szCs w:val="24"/>
        </w:rPr>
        <w:t xml:space="preserve">и </w:t>
      </w:r>
      <w:r w:rsidRPr="007F3CB8">
        <w:rPr>
          <w:spacing w:val="-3"/>
          <w:sz w:val="24"/>
          <w:szCs w:val="24"/>
        </w:rPr>
        <w:t xml:space="preserve">находить </w:t>
      </w:r>
      <w:r w:rsidRPr="007F3CB8">
        <w:rPr>
          <w:spacing w:val="-4"/>
          <w:sz w:val="24"/>
          <w:szCs w:val="24"/>
        </w:rPr>
        <w:t xml:space="preserve">выходы  </w:t>
      </w:r>
      <w:r w:rsidRPr="007F3CB8">
        <w:rPr>
          <w:sz w:val="24"/>
          <w:szCs w:val="24"/>
        </w:rPr>
        <w:t xml:space="preserve">из трудных жизненных ситуаций, осмысленнее выбирать свой жизненный путь в сложных поисках счастья для себя и окружающих его </w:t>
      </w:r>
      <w:r w:rsidRPr="007F3CB8">
        <w:rPr>
          <w:spacing w:val="-3"/>
          <w:sz w:val="24"/>
          <w:szCs w:val="24"/>
        </w:rPr>
        <w:t>людей.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7F3CB8" w:rsidRPr="007F3CB8" w:rsidRDefault="007F3CB8" w:rsidP="00E9517A">
      <w:pPr>
        <w:pStyle w:val="a5"/>
        <w:numPr>
          <w:ilvl w:val="1"/>
          <w:numId w:val="112"/>
        </w:numPr>
        <w:tabs>
          <w:tab w:val="left" w:pos="1533"/>
        </w:tabs>
        <w:spacing w:line="360" w:lineRule="auto"/>
        <w:ind w:left="284" w:hanging="284"/>
        <w:rPr>
          <w:sz w:val="24"/>
          <w:szCs w:val="24"/>
        </w:rPr>
      </w:pPr>
      <w:r w:rsidRPr="007F3CB8">
        <w:rPr>
          <w:sz w:val="24"/>
          <w:szCs w:val="24"/>
        </w:rPr>
        <w:t xml:space="preserve">реализовывать потенциал классного </w:t>
      </w:r>
      <w:r w:rsidRPr="007F3CB8">
        <w:rPr>
          <w:spacing w:val="-3"/>
          <w:sz w:val="24"/>
          <w:szCs w:val="24"/>
        </w:rPr>
        <w:t xml:space="preserve">руководства </w:t>
      </w:r>
      <w:r w:rsidRPr="007F3CB8">
        <w:rPr>
          <w:sz w:val="24"/>
          <w:szCs w:val="24"/>
        </w:rPr>
        <w:t xml:space="preserve">в воспитании </w:t>
      </w:r>
      <w:r w:rsidRPr="007F3CB8">
        <w:rPr>
          <w:spacing w:val="-3"/>
          <w:sz w:val="24"/>
          <w:szCs w:val="24"/>
        </w:rPr>
        <w:t xml:space="preserve">школьников, </w:t>
      </w:r>
      <w:r w:rsidRPr="007F3CB8">
        <w:rPr>
          <w:sz w:val="24"/>
          <w:szCs w:val="24"/>
        </w:rPr>
        <w:t>по</w:t>
      </w:r>
      <w:r w:rsidRPr="007F3CB8">
        <w:rPr>
          <w:sz w:val="24"/>
          <w:szCs w:val="24"/>
        </w:rPr>
        <w:t>д</w:t>
      </w:r>
      <w:r w:rsidRPr="007F3CB8">
        <w:rPr>
          <w:sz w:val="24"/>
          <w:szCs w:val="24"/>
        </w:rPr>
        <w:t>держивать активное участие классных сообществ в жизни</w:t>
      </w:r>
      <w:r w:rsidRPr="007F3CB8">
        <w:rPr>
          <w:spacing w:val="-12"/>
          <w:sz w:val="24"/>
          <w:szCs w:val="24"/>
        </w:rPr>
        <w:t xml:space="preserve"> </w:t>
      </w:r>
      <w:r w:rsidRPr="007F3CB8">
        <w:rPr>
          <w:spacing w:val="-3"/>
          <w:sz w:val="24"/>
          <w:szCs w:val="24"/>
        </w:rPr>
        <w:t>школы;</w:t>
      </w:r>
    </w:p>
    <w:p w:rsidR="007F3CB8" w:rsidRPr="007F3CB8" w:rsidRDefault="007F3CB8" w:rsidP="007F3CB8">
      <w:pPr>
        <w:tabs>
          <w:tab w:val="left" w:pos="1533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 xml:space="preserve">2) использовать в воспитании детей возможности </w:t>
      </w:r>
      <w:r w:rsidRPr="007F3CB8">
        <w:rPr>
          <w:spacing w:val="-3"/>
          <w:sz w:val="24"/>
          <w:szCs w:val="24"/>
        </w:rPr>
        <w:t xml:space="preserve">школьного </w:t>
      </w:r>
      <w:r w:rsidRPr="007F3CB8">
        <w:rPr>
          <w:sz w:val="24"/>
          <w:szCs w:val="24"/>
        </w:rPr>
        <w:t>урока, поддерживать                       использование на уроках интерактивных форм занятий с</w:t>
      </w:r>
      <w:r w:rsidRPr="007F3CB8">
        <w:rPr>
          <w:spacing w:val="-10"/>
          <w:sz w:val="24"/>
          <w:szCs w:val="24"/>
        </w:rPr>
        <w:t xml:space="preserve"> </w:t>
      </w:r>
      <w:r w:rsidRPr="007F3CB8">
        <w:rPr>
          <w:sz w:val="24"/>
          <w:szCs w:val="24"/>
        </w:rPr>
        <w:t>учащимися;</w:t>
      </w:r>
    </w:p>
    <w:p w:rsidR="007F3CB8" w:rsidRPr="007F3CB8" w:rsidRDefault="007F3CB8" w:rsidP="007F3CB8">
      <w:pPr>
        <w:tabs>
          <w:tab w:val="left" w:pos="1533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 xml:space="preserve">3) вовлекать </w:t>
      </w:r>
      <w:r w:rsidRPr="007F3CB8">
        <w:rPr>
          <w:spacing w:val="-4"/>
          <w:sz w:val="24"/>
          <w:szCs w:val="24"/>
        </w:rPr>
        <w:t xml:space="preserve">школьников </w:t>
      </w:r>
      <w:r w:rsidRPr="007F3CB8">
        <w:rPr>
          <w:sz w:val="24"/>
          <w:szCs w:val="24"/>
        </w:rPr>
        <w:t xml:space="preserve">в кружки, секции, клубы, </w:t>
      </w:r>
      <w:r w:rsidRPr="007F3CB8">
        <w:rPr>
          <w:spacing w:val="-5"/>
          <w:sz w:val="24"/>
          <w:szCs w:val="24"/>
        </w:rPr>
        <w:t xml:space="preserve">студии </w:t>
      </w:r>
      <w:r w:rsidRPr="007F3CB8">
        <w:rPr>
          <w:sz w:val="24"/>
          <w:szCs w:val="24"/>
        </w:rPr>
        <w:t xml:space="preserve">и иные объединения,   работающие по </w:t>
      </w:r>
      <w:r w:rsidRPr="007F3CB8">
        <w:rPr>
          <w:spacing w:val="-3"/>
          <w:sz w:val="24"/>
          <w:szCs w:val="24"/>
        </w:rPr>
        <w:t xml:space="preserve">школьным </w:t>
      </w:r>
      <w:r w:rsidRPr="007F3CB8">
        <w:rPr>
          <w:sz w:val="24"/>
          <w:szCs w:val="24"/>
        </w:rPr>
        <w:t>программам внеурочной деятельности и  дополнител</w:t>
      </w:r>
      <w:r w:rsidRPr="007F3CB8">
        <w:rPr>
          <w:sz w:val="24"/>
          <w:szCs w:val="24"/>
        </w:rPr>
        <w:t>ь</w:t>
      </w:r>
      <w:r w:rsidRPr="007F3CB8">
        <w:rPr>
          <w:sz w:val="24"/>
          <w:szCs w:val="24"/>
        </w:rPr>
        <w:t>ного образования, реализовывать их воспитательные</w:t>
      </w:r>
      <w:r w:rsidRPr="007F3CB8">
        <w:rPr>
          <w:spacing w:val="1"/>
          <w:sz w:val="24"/>
          <w:szCs w:val="24"/>
        </w:rPr>
        <w:t xml:space="preserve"> </w:t>
      </w:r>
      <w:r w:rsidRPr="007F3CB8">
        <w:rPr>
          <w:sz w:val="24"/>
          <w:szCs w:val="24"/>
        </w:rPr>
        <w:t>возможности;</w:t>
      </w:r>
    </w:p>
    <w:p w:rsidR="007F3CB8" w:rsidRPr="007F3CB8" w:rsidRDefault="007F3CB8" w:rsidP="007F3CB8">
      <w:pPr>
        <w:tabs>
          <w:tab w:val="left" w:pos="1500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 xml:space="preserve">4) организовать работу с семьями </w:t>
      </w:r>
      <w:r w:rsidRPr="007F3CB8">
        <w:rPr>
          <w:spacing w:val="-3"/>
          <w:sz w:val="24"/>
          <w:szCs w:val="24"/>
        </w:rPr>
        <w:t xml:space="preserve">школьников, </w:t>
      </w:r>
      <w:r w:rsidRPr="007F3CB8">
        <w:rPr>
          <w:sz w:val="24"/>
          <w:szCs w:val="24"/>
        </w:rPr>
        <w:t>их родителями или законными представителями, направленную на совместное решение проблем личностного ра</w:t>
      </w:r>
      <w:r w:rsidRPr="007F3CB8">
        <w:rPr>
          <w:sz w:val="24"/>
          <w:szCs w:val="24"/>
        </w:rPr>
        <w:t>з</w:t>
      </w:r>
      <w:r w:rsidRPr="007F3CB8">
        <w:rPr>
          <w:sz w:val="24"/>
          <w:szCs w:val="24"/>
        </w:rPr>
        <w:t>вития</w:t>
      </w:r>
      <w:r w:rsidRPr="007F3CB8">
        <w:rPr>
          <w:spacing w:val="2"/>
          <w:sz w:val="24"/>
          <w:szCs w:val="24"/>
        </w:rPr>
        <w:t xml:space="preserve"> </w:t>
      </w:r>
      <w:r w:rsidRPr="007F3CB8">
        <w:rPr>
          <w:sz w:val="24"/>
          <w:szCs w:val="24"/>
        </w:rPr>
        <w:t>детей.</w:t>
      </w:r>
    </w:p>
    <w:p w:rsidR="007F3CB8" w:rsidRPr="007F3CB8" w:rsidRDefault="007F3CB8" w:rsidP="007F3CB8">
      <w:pPr>
        <w:tabs>
          <w:tab w:val="left" w:pos="1533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5) инициировать</w:t>
      </w:r>
      <w:r w:rsidRPr="007F3CB8">
        <w:rPr>
          <w:spacing w:val="-13"/>
          <w:sz w:val="24"/>
          <w:szCs w:val="24"/>
        </w:rPr>
        <w:t xml:space="preserve"> </w:t>
      </w:r>
      <w:r w:rsidRPr="007F3CB8">
        <w:rPr>
          <w:sz w:val="24"/>
          <w:szCs w:val="24"/>
        </w:rPr>
        <w:t>и</w:t>
      </w:r>
      <w:r w:rsidRPr="007F3CB8">
        <w:rPr>
          <w:spacing w:val="-12"/>
          <w:sz w:val="24"/>
          <w:szCs w:val="24"/>
        </w:rPr>
        <w:t xml:space="preserve"> </w:t>
      </w:r>
      <w:r w:rsidRPr="007F3CB8">
        <w:rPr>
          <w:sz w:val="24"/>
          <w:szCs w:val="24"/>
        </w:rPr>
        <w:t>поддерживать</w:t>
      </w:r>
      <w:r w:rsidRPr="007F3CB8">
        <w:rPr>
          <w:spacing w:val="-8"/>
          <w:sz w:val="24"/>
          <w:szCs w:val="24"/>
        </w:rPr>
        <w:t xml:space="preserve"> </w:t>
      </w:r>
      <w:r w:rsidRPr="007F3CB8">
        <w:rPr>
          <w:sz w:val="24"/>
          <w:szCs w:val="24"/>
        </w:rPr>
        <w:t>ученическое</w:t>
      </w:r>
      <w:r w:rsidRPr="007F3CB8">
        <w:rPr>
          <w:spacing w:val="-11"/>
          <w:sz w:val="24"/>
          <w:szCs w:val="24"/>
        </w:rPr>
        <w:t xml:space="preserve"> </w:t>
      </w:r>
      <w:r w:rsidRPr="007F3CB8">
        <w:rPr>
          <w:sz w:val="24"/>
          <w:szCs w:val="24"/>
        </w:rPr>
        <w:t>самоуправление</w:t>
      </w:r>
      <w:r w:rsidRPr="007F3CB8">
        <w:rPr>
          <w:spacing w:val="1"/>
          <w:sz w:val="24"/>
          <w:szCs w:val="24"/>
        </w:rPr>
        <w:t xml:space="preserve"> </w:t>
      </w:r>
      <w:r w:rsidRPr="007F3CB8">
        <w:rPr>
          <w:sz w:val="24"/>
          <w:szCs w:val="24"/>
        </w:rPr>
        <w:t>–</w:t>
      </w:r>
      <w:r w:rsidRPr="007F3CB8">
        <w:rPr>
          <w:spacing w:val="-10"/>
          <w:sz w:val="24"/>
          <w:szCs w:val="24"/>
        </w:rPr>
        <w:t xml:space="preserve"> </w:t>
      </w:r>
      <w:r w:rsidRPr="007F3CB8">
        <w:rPr>
          <w:sz w:val="24"/>
          <w:szCs w:val="24"/>
        </w:rPr>
        <w:t>как</w:t>
      </w:r>
      <w:r w:rsidRPr="007F3CB8">
        <w:rPr>
          <w:spacing w:val="-11"/>
          <w:sz w:val="24"/>
          <w:szCs w:val="24"/>
        </w:rPr>
        <w:t xml:space="preserve"> </w:t>
      </w:r>
      <w:r w:rsidRPr="007F3CB8">
        <w:rPr>
          <w:sz w:val="24"/>
          <w:szCs w:val="24"/>
        </w:rPr>
        <w:t xml:space="preserve">на уровне </w:t>
      </w:r>
      <w:r w:rsidRPr="007F3CB8">
        <w:rPr>
          <w:spacing w:val="-3"/>
          <w:sz w:val="24"/>
          <w:szCs w:val="24"/>
        </w:rPr>
        <w:t xml:space="preserve">школы, </w:t>
      </w:r>
      <w:r w:rsidRPr="007F3CB8">
        <w:rPr>
          <w:sz w:val="24"/>
          <w:szCs w:val="24"/>
        </w:rPr>
        <w:t>так и на уровне классных</w:t>
      </w:r>
      <w:r w:rsidRPr="007F3CB8">
        <w:rPr>
          <w:spacing w:val="11"/>
          <w:sz w:val="24"/>
          <w:szCs w:val="24"/>
        </w:rPr>
        <w:t xml:space="preserve"> </w:t>
      </w:r>
      <w:r w:rsidRPr="007F3CB8">
        <w:rPr>
          <w:sz w:val="24"/>
          <w:szCs w:val="24"/>
        </w:rPr>
        <w:t>сообществ</w:t>
      </w:r>
    </w:p>
    <w:p w:rsidR="007F3CB8" w:rsidRPr="007F3CB8" w:rsidRDefault="007F3CB8" w:rsidP="007F3CB8">
      <w:pPr>
        <w:pStyle w:val="a5"/>
        <w:tabs>
          <w:tab w:val="left" w:pos="1413"/>
        </w:tabs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6) организовывать профориентационную работу со</w:t>
      </w:r>
      <w:r w:rsidRPr="007F3CB8">
        <w:rPr>
          <w:spacing w:val="-11"/>
          <w:sz w:val="24"/>
          <w:szCs w:val="24"/>
        </w:rPr>
        <w:t xml:space="preserve"> </w:t>
      </w:r>
      <w:r w:rsidRPr="007F3CB8">
        <w:rPr>
          <w:sz w:val="24"/>
          <w:szCs w:val="24"/>
        </w:rPr>
        <w:t>школьниками;</w:t>
      </w:r>
    </w:p>
    <w:p w:rsidR="007F3CB8" w:rsidRPr="007F3CB8" w:rsidRDefault="007F3CB8" w:rsidP="007F3CB8">
      <w:pPr>
        <w:tabs>
          <w:tab w:val="left" w:pos="1533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 xml:space="preserve">7) реализовывать воспитательные возможности общешкольных ключевых дел, поддерживать традиции их </w:t>
      </w:r>
      <w:r w:rsidRPr="007F3CB8">
        <w:rPr>
          <w:spacing w:val="-3"/>
          <w:sz w:val="24"/>
          <w:szCs w:val="24"/>
        </w:rPr>
        <w:t xml:space="preserve">коллективного </w:t>
      </w:r>
      <w:r w:rsidRPr="007F3CB8">
        <w:rPr>
          <w:sz w:val="24"/>
          <w:szCs w:val="24"/>
        </w:rPr>
        <w:t xml:space="preserve">планирования, организации, проведения и анализа в </w:t>
      </w:r>
      <w:r w:rsidRPr="007F3CB8">
        <w:rPr>
          <w:spacing w:val="-4"/>
          <w:sz w:val="24"/>
          <w:szCs w:val="24"/>
        </w:rPr>
        <w:t>школьном</w:t>
      </w:r>
      <w:r w:rsidRPr="007F3CB8">
        <w:rPr>
          <w:spacing w:val="5"/>
          <w:sz w:val="24"/>
          <w:szCs w:val="24"/>
        </w:rPr>
        <w:t xml:space="preserve"> </w:t>
      </w:r>
      <w:r w:rsidRPr="007F3CB8">
        <w:rPr>
          <w:sz w:val="24"/>
          <w:szCs w:val="24"/>
        </w:rPr>
        <w:t>сообществе;</w:t>
      </w:r>
    </w:p>
    <w:p w:rsidR="007F3CB8" w:rsidRPr="007F3CB8" w:rsidRDefault="007F3CB8" w:rsidP="007F3CB8">
      <w:pPr>
        <w:tabs>
          <w:tab w:val="left" w:pos="1624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lastRenderedPageBreak/>
        <w:t>8) организовывать работу школьных медиа, реализовывать их воспитательный п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тенциал;</w:t>
      </w:r>
    </w:p>
    <w:p w:rsidR="007F3CB8" w:rsidRPr="007F3CB8" w:rsidRDefault="007F3CB8" w:rsidP="007F3CB8">
      <w:pPr>
        <w:tabs>
          <w:tab w:val="left" w:pos="1533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 xml:space="preserve">9) поддерживать деятельность функционирующих на базе </w:t>
      </w:r>
      <w:r w:rsidRPr="007F3CB8">
        <w:rPr>
          <w:spacing w:val="-4"/>
          <w:sz w:val="24"/>
          <w:szCs w:val="24"/>
        </w:rPr>
        <w:t>школы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z w:val="24"/>
          <w:szCs w:val="24"/>
        </w:rPr>
        <w:t>детских общес</w:t>
      </w:r>
      <w:r w:rsidRPr="007F3CB8">
        <w:rPr>
          <w:sz w:val="24"/>
          <w:szCs w:val="24"/>
        </w:rPr>
        <w:t>т</w:t>
      </w:r>
      <w:r w:rsidRPr="007F3CB8">
        <w:rPr>
          <w:sz w:val="24"/>
          <w:szCs w:val="24"/>
        </w:rPr>
        <w:t>венных объединений и</w:t>
      </w:r>
      <w:r w:rsidRPr="007F3CB8">
        <w:rPr>
          <w:spacing w:val="-8"/>
          <w:sz w:val="24"/>
          <w:szCs w:val="24"/>
        </w:rPr>
        <w:t xml:space="preserve"> </w:t>
      </w:r>
      <w:r w:rsidRPr="007F3CB8">
        <w:rPr>
          <w:sz w:val="24"/>
          <w:szCs w:val="24"/>
        </w:rPr>
        <w:t>организаций;</w:t>
      </w:r>
    </w:p>
    <w:p w:rsidR="007F3CB8" w:rsidRPr="007F3CB8" w:rsidRDefault="007F3CB8" w:rsidP="007F3CB8">
      <w:pPr>
        <w:tabs>
          <w:tab w:val="left" w:pos="1533"/>
        </w:tabs>
        <w:spacing w:line="360" w:lineRule="auto"/>
        <w:jc w:val="both"/>
        <w:rPr>
          <w:sz w:val="24"/>
          <w:szCs w:val="24"/>
        </w:rPr>
      </w:pPr>
      <w:r w:rsidRPr="007F3CB8">
        <w:rPr>
          <w:sz w:val="24"/>
          <w:szCs w:val="24"/>
        </w:rPr>
        <w:t>10) создать условия для обеспечения защиты прав и интересов детей,</w:t>
      </w:r>
      <w:r w:rsidRPr="007F3CB8">
        <w:rPr>
          <w:spacing w:val="-38"/>
          <w:sz w:val="24"/>
          <w:szCs w:val="24"/>
        </w:rPr>
        <w:t xml:space="preserve"> </w:t>
      </w:r>
      <w:r w:rsidRPr="007F3CB8">
        <w:rPr>
          <w:sz w:val="24"/>
          <w:szCs w:val="24"/>
        </w:rPr>
        <w:t>их социал</w:t>
      </w:r>
      <w:r w:rsidRPr="007F3CB8">
        <w:rPr>
          <w:sz w:val="24"/>
          <w:szCs w:val="24"/>
        </w:rPr>
        <w:t>ь</w:t>
      </w:r>
      <w:r w:rsidRPr="007F3CB8">
        <w:rPr>
          <w:sz w:val="24"/>
          <w:szCs w:val="24"/>
        </w:rPr>
        <w:t>ной реабилитации и адаптации в обществе, преодоление тенденций роста числа правонарушений</w:t>
      </w:r>
      <w:r w:rsidRPr="007F3CB8">
        <w:rPr>
          <w:spacing w:val="3"/>
          <w:sz w:val="24"/>
          <w:szCs w:val="24"/>
        </w:rPr>
        <w:t xml:space="preserve"> </w:t>
      </w:r>
      <w:r w:rsidRPr="007F3CB8">
        <w:rPr>
          <w:sz w:val="24"/>
          <w:szCs w:val="24"/>
        </w:rPr>
        <w:t>несовершеннолетних.</w:t>
      </w:r>
    </w:p>
    <w:p w:rsidR="007F3CB8" w:rsidRPr="007F3CB8" w:rsidRDefault="007F3CB8" w:rsidP="007F3CB8">
      <w:pPr>
        <w:tabs>
          <w:tab w:val="left" w:pos="1533"/>
          <w:tab w:val="left" w:pos="3480"/>
          <w:tab w:val="left" w:pos="6450"/>
          <w:tab w:val="left" w:pos="8869"/>
        </w:tabs>
        <w:spacing w:line="360" w:lineRule="auto"/>
        <w:jc w:val="both"/>
        <w:rPr>
          <w:spacing w:val="-3"/>
          <w:sz w:val="24"/>
          <w:szCs w:val="24"/>
        </w:rPr>
      </w:pPr>
      <w:r w:rsidRPr="007F3CB8">
        <w:rPr>
          <w:sz w:val="24"/>
          <w:szCs w:val="24"/>
        </w:rPr>
        <w:t xml:space="preserve">11) развивать </w:t>
      </w:r>
      <w:r w:rsidRPr="007F3CB8">
        <w:rPr>
          <w:spacing w:val="-2"/>
          <w:sz w:val="24"/>
          <w:szCs w:val="24"/>
        </w:rPr>
        <w:t xml:space="preserve">коммуникативные </w:t>
      </w:r>
      <w:r w:rsidRPr="007F3CB8">
        <w:rPr>
          <w:spacing w:val="-3"/>
          <w:sz w:val="24"/>
          <w:szCs w:val="24"/>
        </w:rPr>
        <w:t xml:space="preserve">компетенции, навыки </w:t>
      </w:r>
      <w:r w:rsidRPr="007F3CB8">
        <w:rPr>
          <w:sz w:val="24"/>
          <w:szCs w:val="24"/>
        </w:rPr>
        <w:t xml:space="preserve">исследовательской работы </w:t>
      </w:r>
      <w:r w:rsidRPr="007F3CB8">
        <w:rPr>
          <w:spacing w:val="-3"/>
          <w:sz w:val="24"/>
          <w:szCs w:val="24"/>
        </w:rPr>
        <w:t xml:space="preserve">школьников, </w:t>
      </w:r>
      <w:r w:rsidRPr="007F3CB8">
        <w:rPr>
          <w:sz w:val="24"/>
          <w:szCs w:val="24"/>
        </w:rPr>
        <w:t xml:space="preserve">через формирование интереса к отечественной </w:t>
      </w:r>
      <w:r w:rsidRPr="007F3CB8">
        <w:rPr>
          <w:spacing w:val="-4"/>
          <w:sz w:val="24"/>
          <w:szCs w:val="24"/>
        </w:rPr>
        <w:t xml:space="preserve">культуре </w:t>
      </w:r>
      <w:r w:rsidRPr="007F3CB8">
        <w:rPr>
          <w:sz w:val="24"/>
          <w:szCs w:val="24"/>
        </w:rPr>
        <w:t>и уважител</w:t>
      </w:r>
      <w:r w:rsidRPr="007F3CB8">
        <w:rPr>
          <w:sz w:val="24"/>
          <w:szCs w:val="24"/>
        </w:rPr>
        <w:t>ь</w:t>
      </w:r>
      <w:r w:rsidRPr="007F3CB8">
        <w:rPr>
          <w:sz w:val="24"/>
          <w:szCs w:val="24"/>
        </w:rPr>
        <w:t>ного отношения к нравственным ценностям прошлых поколений, истории</w:t>
      </w:r>
      <w:r w:rsidRPr="007F3CB8">
        <w:rPr>
          <w:spacing w:val="6"/>
          <w:sz w:val="24"/>
          <w:szCs w:val="24"/>
        </w:rPr>
        <w:t xml:space="preserve"> </w:t>
      </w:r>
      <w:r w:rsidRPr="007F3CB8">
        <w:rPr>
          <w:spacing w:val="-3"/>
          <w:sz w:val="24"/>
          <w:szCs w:val="24"/>
        </w:rPr>
        <w:t>госуда</w:t>
      </w:r>
      <w:r w:rsidRPr="007F3CB8">
        <w:rPr>
          <w:spacing w:val="-3"/>
          <w:sz w:val="24"/>
          <w:szCs w:val="24"/>
        </w:rPr>
        <w:t>р</w:t>
      </w:r>
      <w:r w:rsidRPr="007F3CB8">
        <w:rPr>
          <w:spacing w:val="-3"/>
          <w:sz w:val="24"/>
          <w:szCs w:val="24"/>
        </w:rPr>
        <w:t>ства;</w:t>
      </w:r>
    </w:p>
    <w:p w:rsidR="007F3CB8" w:rsidRPr="007F3CB8" w:rsidRDefault="007F3CB8" w:rsidP="007F3CB8">
      <w:pPr>
        <w:widowControl/>
        <w:autoSpaceDE/>
        <w:autoSpaceDN/>
        <w:spacing w:line="360" w:lineRule="auto"/>
        <w:contextualSpacing/>
        <w:rPr>
          <w:spacing w:val="-3"/>
          <w:sz w:val="24"/>
          <w:szCs w:val="24"/>
        </w:rPr>
      </w:pPr>
      <w:r w:rsidRPr="007F3CB8">
        <w:rPr>
          <w:sz w:val="24"/>
          <w:szCs w:val="24"/>
        </w:rPr>
        <w:t>12) развивать и проектировать предметно-эстетическую среду Школы и реализ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вывать ее воспитательные возможности.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</w:t>
      </w:r>
      <w:r w:rsidRPr="007F3CB8">
        <w:rPr>
          <w:sz w:val="24"/>
          <w:szCs w:val="24"/>
        </w:rPr>
        <w:t>к</w:t>
      </w:r>
      <w:r w:rsidRPr="007F3CB8">
        <w:rPr>
          <w:sz w:val="24"/>
          <w:szCs w:val="24"/>
        </w:rPr>
        <w:t>тивным способом профилактики антисоциального поведения.</w:t>
      </w:r>
    </w:p>
    <w:p w:rsidR="007F3CB8" w:rsidRPr="007F3CB8" w:rsidRDefault="007F3CB8" w:rsidP="00E9517A">
      <w:pPr>
        <w:pStyle w:val="11"/>
        <w:numPr>
          <w:ilvl w:val="0"/>
          <w:numId w:val="114"/>
        </w:numPr>
        <w:tabs>
          <w:tab w:val="left" w:pos="1696"/>
        </w:tabs>
        <w:spacing w:before="0"/>
        <w:ind w:left="0"/>
        <w:jc w:val="center"/>
        <w:rPr>
          <w:b w:val="0"/>
          <w:sz w:val="24"/>
          <w:szCs w:val="24"/>
        </w:rPr>
      </w:pPr>
      <w:r w:rsidRPr="007F3CB8">
        <w:rPr>
          <w:b w:val="0"/>
          <w:sz w:val="24"/>
          <w:szCs w:val="24"/>
        </w:rPr>
        <w:t xml:space="preserve">ВИДЫ, ФОРМЫ И </w:t>
      </w:r>
      <w:r w:rsidRPr="007F3CB8">
        <w:rPr>
          <w:b w:val="0"/>
          <w:spacing w:val="-3"/>
          <w:sz w:val="24"/>
          <w:szCs w:val="24"/>
        </w:rPr>
        <w:t>СОДЕРЖАНИЕ</w:t>
      </w:r>
      <w:r w:rsidRPr="007F3CB8">
        <w:rPr>
          <w:b w:val="0"/>
          <w:spacing w:val="4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ДЕЯТЕЛЬНОСТИ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7F3CB8">
      <w:pPr>
        <w:jc w:val="center"/>
        <w:rPr>
          <w:sz w:val="24"/>
          <w:szCs w:val="24"/>
        </w:rPr>
      </w:pPr>
      <w:r w:rsidRPr="007F3CB8">
        <w:rPr>
          <w:spacing w:val="-70"/>
          <w:w w:val="99"/>
          <w:sz w:val="24"/>
          <w:szCs w:val="24"/>
          <w:u w:val="thick"/>
        </w:rPr>
        <w:t xml:space="preserve"> </w:t>
      </w:r>
      <w:r w:rsidRPr="007F3CB8">
        <w:rPr>
          <w:sz w:val="24"/>
          <w:szCs w:val="24"/>
          <w:u w:val="thick"/>
        </w:rPr>
        <w:t xml:space="preserve">ИНВАРИАНТНЫЕ </w:t>
      </w:r>
      <w:r w:rsidRPr="007F3CB8">
        <w:rPr>
          <w:spacing w:val="-7"/>
          <w:sz w:val="24"/>
          <w:szCs w:val="24"/>
          <w:u w:val="thick"/>
        </w:rPr>
        <w:t>МОДУЛИ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5"/>
        </w:numPr>
        <w:tabs>
          <w:tab w:val="left" w:pos="3261"/>
        </w:tabs>
        <w:spacing w:before="0"/>
        <w:ind w:left="567" w:hanging="425"/>
        <w:rPr>
          <w:b w:val="0"/>
          <w:sz w:val="24"/>
          <w:szCs w:val="24"/>
        </w:rPr>
      </w:pPr>
      <w:r w:rsidRPr="007F3CB8">
        <w:rPr>
          <w:b w:val="0"/>
          <w:spacing w:val="-3"/>
          <w:sz w:val="24"/>
          <w:szCs w:val="24"/>
        </w:rPr>
        <w:t xml:space="preserve"> Модуль </w:t>
      </w:r>
      <w:r w:rsidRPr="007F3CB8">
        <w:rPr>
          <w:b w:val="0"/>
          <w:sz w:val="24"/>
          <w:szCs w:val="24"/>
        </w:rPr>
        <w:t>«Классное</w:t>
      </w:r>
      <w:r w:rsidRPr="007F3CB8">
        <w:rPr>
          <w:b w:val="0"/>
          <w:spacing w:val="3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руководство»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10005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5"/>
        <w:gridCol w:w="560"/>
        <w:gridCol w:w="4202"/>
        <w:gridCol w:w="3848"/>
      </w:tblGrid>
      <w:tr w:rsidR="007F3CB8" w:rsidRPr="007F3CB8" w:rsidTr="006B1EA8">
        <w:trPr>
          <w:trHeight w:val="642"/>
        </w:trPr>
        <w:tc>
          <w:tcPr>
            <w:tcW w:w="1955" w:type="dxa"/>
            <w:gridSpan w:val="2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Блоки</w:t>
            </w:r>
          </w:p>
        </w:tc>
        <w:tc>
          <w:tcPr>
            <w:tcW w:w="4202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hanging="159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   Формы работы, мероприятия</w:t>
            </w:r>
          </w:p>
        </w:tc>
      </w:tr>
      <w:tr w:rsidR="007F3CB8" w:rsidRPr="007F3CB8" w:rsidTr="006B1EA8">
        <w:trPr>
          <w:trHeight w:val="2941"/>
        </w:trPr>
        <w:tc>
          <w:tcPr>
            <w:tcW w:w="1395" w:type="dxa"/>
            <w:vMerge w:val="restart"/>
            <w:tcBorders>
              <w:right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Работа с классом</w:t>
            </w:r>
          </w:p>
        </w:tc>
        <w:tc>
          <w:tcPr>
            <w:tcW w:w="560" w:type="dxa"/>
            <w:vMerge w:val="restart"/>
            <w:tcBorders>
              <w:left w:val="nil"/>
            </w:tcBorders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  <w:tc>
          <w:tcPr>
            <w:tcW w:w="4202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Инициирование и поддержка уч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стия класса в общешкольных ключевых делах, оказание необходимой помощи детям в их по</w:t>
            </w:r>
            <w:r w:rsidRPr="007F3CB8">
              <w:rPr>
                <w:sz w:val="24"/>
                <w:szCs w:val="24"/>
              </w:rPr>
              <w:t>д</w:t>
            </w:r>
            <w:r w:rsidRPr="007F3CB8">
              <w:rPr>
                <w:sz w:val="24"/>
                <w:szCs w:val="24"/>
              </w:rPr>
              <w:t>готовке, проведении и анализе. Организация интересных и полезных для личностного развития ребенка совместных дел с учащим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ся своего класса</w:t>
            </w: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Выбор актива класса и распр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деление обязанностей, членов актива органа ученического самоуправления, планирование классных дел</w:t>
            </w:r>
          </w:p>
        </w:tc>
      </w:tr>
      <w:tr w:rsidR="007F3CB8" w:rsidRPr="007F3CB8" w:rsidTr="006B1EA8">
        <w:trPr>
          <w:trHeight w:val="2639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4202" w:type="dxa"/>
          </w:tcPr>
          <w:p w:rsidR="007F3CB8" w:rsidRPr="007F3CB8" w:rsidRDefault="007F3CB8" w:rsidP="006B1EA8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Сплочение коллектива класса</w:t>
            </w: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tabs>
                <w:tab w:val="left" w:pos="2161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Экскурсии в </w:t>
            </w:r>
            <w:r w:rsidRPr="007F3CB8">
              <w:rPr>
                <w:spacing w:val="-4"/>
                <w:sz w:val="24"/>
                <w:szCs w:val="24"/>
              </w:rPr>
              <w:t xml:space="preserve">городской </w:t>
            </w:r>
            <w:r w:rsidRPr="007F3CB8">
              <w:rPr>
                <w:sz w:val="24"/>
                <w:szCs w:val="24"/>
              </w:rPr>
              <w:t>краеведческий музей, музеи образ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вательных</w:t>
            </w:r>
            <w:r w:rsidRPr="007F3CB8">
              <w:rPr>
                <w:spacing w:val="-29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 xml:space="preserve">учреждений города, ботанического </w:t>
            </w:r>
            <w:r w:rsidRPr="007F3CB8">
              <w:rPr>
                <w:spacing w:val="2"/>
                <w:sz w:val="24"/>
                <w:szCs w:val="24"/>
              </w:rPr>
              <w:t xml:space="preserve">сада, </w:t>
            </w:r>
            <w:r w:rsidRPr="007F3CB8">
              <w:rPr>
                <w:sz w:val="24"/>
                <w:szCs w:val="24"/>
              </w:rPr>
              <w:t>музеи предприятий города, экскурсии на предприятия города, тем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тические, досуговые, развлек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тельные мероприятия</w:t>
            </w:r>
          </w:p>
        </w:tc>
      </w:tr>
      <w:tr w:rsidR="007F3CB8" w:rsidRPr="007F3CB8" w:rsidTr="006B1EA8">
        <w:trPr>
          <w:trHeight w:val="1410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</w:tcPr>
          <w:p w:rsidR="007F3CB8" w:rsidRPr="007F3CB8" w:rsidRDefault="007F3CB8" w:rsidP="006B1EA8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 классных часов</w:t>
            </w: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tabs>
                <w:tab w:val="left" w:pos="1511"/>
                <w:tab w:val="left" w:pos="1617"/>
                <w:tab w:val="left" w:pos="1733"/>
                <w:tab w:val="left" w:pos="2036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Здоровый </w:t>
            </w:r>
            <w:r w:rsidRPr="007F3CB8">
              <w:rPr>
                <w:spacing w:val="-4"/>
                <w:sz w:val="24"/>
                <w:szCs w:val="24"/>
              </w:rPr>
              <w:t xml:space="preserve">образ </w:t>
            </w:r>
            <w:r w:rsidRPr="007F3CB8">
              <w:rPr>
                <w:sz w:val="24"/>
                <w:szCs w:val="24"/>
              </w:rPr>
              <w:t xml:space="preserve">жизни, правила </w:t>
            </w:r>
            <w:r w:rsidRPr="007F3CB8">
              <w:rPr>
                <w:w w:val="9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 xml:space="preserve">дорожного движения правила </w:t>
            </w:r>
            <w:r w:rsidRPr="007F3CB8">
              <w:rPr>
                <w:spacing w:val="-3"/>
                <w:sz w:val="24"/>
                <w:szCs w:val="24"/>
              </w:rPr>
              <w:t xml:space="preserve">пожарной </w:t>
            </w:r>
            <w:r w:rsidRPr="007F3CB8">
              <w:rPr>
                <w:sz w:val="24"/>
                <w:szCs w:val="24"/>
              </w:rPr>
              <w:t>безопасности, прав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ла действия при ЧС.</w:t>
            </w:r>
          </w:p>
        </w:tc>
      </w:tr>
      <w:tr w:rsidR="007F3CB8" w:rsidRPr="007F3CB8" w:rsidTr="006B1EA8">
        <w:trPr>
          <w:trHeight w:val="990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Направленных на формиров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ние межличностных отнош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ний.</w:t>
            </w:r>
            <w:r w:rsidRPr="007F3CB8">
              <w:rPr>
                <w:sz w:val="24"/>
                <w:szCs w:val="24"/>
              </w:rPr>
              <w:tab/>
              <w:t xml:space="preserve"> </w:t>
            </w:r>
          </w:p>
        </w:tc>
      </w:tr>
      <w:tr w:rsidR="007F3CB8" w:rsidRPr="007F3CB8" w:rsidTr="006B1EA8">
        <w:trPr>
          <w:trHeight w:val="699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Направленных  на патриотич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ское воспитание</w:t>
            </w:r>
          </w:p>
          <w:p w:rsidR="007F3CB8" w:rsidRPr="007F3CB8" w:rsidRDefault="007F3CB8" w:rsidP="006B1EA8">
            <w:pPr>
              <w:pStyle w:val="TableParagraph"/>
              <w:spacing w:line="312" w:lineRule="exact"/>
              <w:jc w:val="righ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643"/>
        </w:trPr>
        <w:tc>
          <w:tcPr>
            <w:tcW w:w="1395" w:type="dxa"/>
            <w:vMerge/>
            <w:tcBorders>
              <w:top w:val="nil"/>
              <w:righ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Самосовершенствование ли</w:t>
            </w:r>
            <w:r w:rsidRPr="007F3CB8">
              <w:rPr>
                <w:sz w:val="24"/>
                <w:szCs w:val="24"/>
              </w:rPr>
              <w:t>ч</w:t>
            </w:r>
            <w:r w:rsidRPr="007F3CB8">
              <w:rPr>
                <w:sz w:val="24"/>
                <w:szCs w:val="24"/>
              </w:rPr>
              <w:t>ности,</w:t>
            </w:r>
            <w:r w:rsidRPr="007F3CB8">
              <w:rPr>
                <w:spacing w:val="30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работа с психологом</w:t>
            </w:r>
          </w:p>
        </w:tc>
      </w:tr>
      <w:tr w:rsidR="007F3CB8" w:rsidRPr="007F3CB8" w:rsidTr="006B1EA8">
        <w:trPr>
          <w:trHeight w:val="2577"/>
        </w:trPr>
        <w:tc>
          <w:tcPr>
            <w:tcW w:w="1955" w:type="dxa"/>
            <w:gridSpan w:val="2"/>
          </w:tcPr>
          <w:p w:rsidR="007F3CB8" w:rsidRPr="007F3CB8" w:rsidRDefault="007F3CB8" w:rsidP="006B1EA8">
            <w:pPr>
              <w:pStyle w:val="TableParagraph"/>
              <w:tabs>
                <w:tab w:val="left" w:pos="701"/>
                <w:tab w:val="left" w:pos="1829"/>
              </w:tabs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Индивидуальн ая работа </w:t>
            </w:r>
            <w:r w:rsidRPr="007F3CB8">
              <w:rPr>
                <w:spacing w:val="-13"/>
                <w:sz w:val="24"/>
                <w:szCs w:val="24"/>
              </w:rPr>
              <w:t xml:space="preserve">с </w:t>
            </w:r>
            <w:r w:rsidRPr="007F3CB8">
              <w:rPr>
                <w:sz w:val="24"/>
                <w:szCs w:val="24"/>
              </w:rPr>
              <w:t>учащимися</w:t>
            </w:r>
          </w:p>
        </w:tc>
        <w:tc>
          <w:tcPr>
            <w:tcW w:w="4202" w:type="dxa"/>
          </w:tcPr>
          <w:p w:rsidR="007F3CB8" w:rsidRPr="007F3CB8" w:rsidRDefault="007F3CB8" w:rsidP="006B1EA8">
            <w:pPr>
              <w:pStyle w:val="TableParagraph"/>
              <w:tabs>
                <w:tab w:val="left" w:pos="2579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Вовлечение по возможности ка</w:t>
            </w:r>
            <w:r w:rsidRPr="007F3CB8">
              <w:rPr>
                <w:sz w:val="24"/>
                <w:szCs w:val="24"/>
              </w:rPr>
              <w:t>ж</w:t>
            </w:r>
            <w:r w:rsidRPr="007F3CB8">
              <w:rPr>
                <w:sz w:val="24"/>
                <w:szCs w:val="24"/>
              </w:rPr>
              <w:t xml:space="preserve">дого ребенка в ключевые дела </w:t>
            </w:r>
            <w:r w:rsidRPr="007F3CB8">
              <w:rPr>
                <w:spacing w:val="-4"/>
                <w:sz w:val="24"/>
                <w:szCs w:val="24"/>
              </w:rPr>
              <w:t xml:space="preserve">школы, </w:t>
            </w:r>
            <w:r w:rsidRPr="007F3CB8">
              <w:rPr>
                <w:sz w:val="24"/>
                <w:szCs w:val="24"/>
              </w:rPr>
              <w:t>индивидуальная помощь ребенку, наблюдение за поведен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ем ребенка, изучение особенн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стей личностного развития.</w:t>
            </w: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Наблюдение за учеником. Со</w:t>
            </w:r>
            <w:r w:rsidRPr="007F3CB8">
              <w:rPr>
                <w:sz w:val="24"/>
                <w:szCs w:val="24"/>
              </w:rPr>
              <w:t>з</w:t>
            </w:r>
            <w:r w:rsidRPr="007F3CB8">
              <w:rPr>
                <w:sz w:val="24"/>
                <w:szCs w:val="24"/>
              </w:rPr>
              <w:t>дание ситуации успеха. Работа с психологом.</w:t>
            </w:r>
          </w:p>
          <w:p w:rsidR="007F3CB8" w:rsidRPr="007F3CB8" w:rsidRDefault="007F3CB8" w:rsidP="006B1EA8">
            <w:pPr>
              <w:pStyle w:val="TableParagraph"/>
              <w:ind w:left="75" w:hanging="75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Индивидуальные беседы, ко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>сультации.</w:t>
            </w: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Создание и пополнение пор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фолио обучающегося.</w:t>
            </w:r>
          </w:p>
        </w:tc>
      </w:tr>
      <w:tr w:rsidR="007F3CB8" w:rsidRPr="007F3CB8" w:rsidTr="006B1EA8">
        <w:trPr>
          <w:trHeight w:val="3221"/>
        </w:trPr>
        <w:tc>
          <w:tcPr>
            <w:tcW w:w="1955" w:type="dxa"/>
            <w:gridSpan w:val="2"/>
          </w:tcPr>
          <w:p w:rsidR="007F3CB8" w:rsidRPr="007F3CB8" w:rsidRDefault="007F3CB8" w:rsidP="006B1EA8">
            <w:pPr>
              <w:pStyle w:val="TableParagraph"/>
              <w:tabs>
                <w:tab w:val="left" w:pos="182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Работа </w:t>
            </w:r>
            <w:r w:rsidRPr="007F3CB8">
              <w:rPr>
                <w:spacing w:val="-11"/>
                <w:sz w:val="24"/>
                <w:szCs w:val="24"/>
              </w:rPr>
              <w:t xml:space="preserve">с </w:t>
            </w:r>
            <w:r w:rsidRPr="007F3CB8">
              <w:rPr>
                <w:sz w:val="24"/>
                <w:szCs w:val="24"/>
              </w:rPr>
              <w:t>учителями, преп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дающими в классе</w:t>
            </w:r>
          </w:p>
        </w:tc>
        <w:tc>
          <w:tcPr>
            <w:tcW w:w="4202" w:type="dxa"/>
          </w:tcPr>
          <w:p w:rsidR="007F3CB8" w:rsidRPr="007F3CB8" w:rsidRDefault="007F3CB8" w:rsidP="006B1EA8">
            <w:pPr>
              <w:pStyle w:val="TableParagraph"/>
              <w:tabs>
                <w:tab w:val="left" w:pos="2734"/>
                <w:tab w:val="left" w:pos="2792"/>
                <w:tab w:val="left" w:pos="378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Привлечение учителей- предме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ников к участию во внутриклас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ных делах, участие учителей-предметников в классных род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тельских</w:t>
            </w:r>
            <w:r w:rsidRPr="007F3CB8">
              <w:rPr>
                <w:spacing w:val="-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собраниях.</w:t>
            </w:r>
          </w:p>
        </w:tc>
        <w:tc>
          <w:tcPr>
            <w:tcW w:w="3848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 консультаций классного руководителя с учителями-предметниками; пров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дение совещаний при директоре школы «Адаптация обучающихся 1, 5 классов», пров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дение уроков безопасности в сети Интернет, «Уровень во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питанности учеников»</w:t>
            </w:r>
          </w:p>
        </w:tc>
      </w:tr>
      <w:tr w:rsidR="007F3CB8" w:rsidRPr="007F3CB8" w:rsidTr="006B1EA8">
        <w:trPr>
          <w:trHeight w:val="5264"/>
        </w:trPr>
        <w:tc>
          <w:tcPr>
            <w:tcW w:w="1955" w:type="dxa"/>
            <w:gridSpan w:val="2"/>
            <w:tcBorders>
              <w:bottom w:val="single" w:sz="4" w:space="0" w:color="000000"/>
            </w:tcBorders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Работа с родителями (законными предст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вителями)</w:t>
            </w:r>
          </w:p>
        </w:tc>
        <w:tc>
          <w:tcPr>
            <w:tcW w:w="4202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Систематическое информирование родителей, организация и пров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дение родительских всеобучей,</w:t>
            </w:r>
          </w:p>
          <w:p w:rsidR="007F3CB8" w:rsidRPr="007F3CB8" w:rsidRDefault="007F3CB8" w:rsidP="006B1EA8">
            <w:pPr>
              <w:pStyle w:val="TableParagraph"/>
              <w:tabs>
                <w:tab w:val="left" w:pos="3065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работы родительских комитетов, привлечение родит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лей (законных </w:t>
            </w:r>
            <w:r w:rsidRPr="007F3CB8">
              <w:rPr>
                <w:spacing w:val="7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представителей) к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организации и проведению дел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194"/>
                <w:tab w:val="left" w:pos="2427"/>
                <w:tab w:val="left" w:pos="2793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класса,</w:t>
            </w:r>
            <w:r w:rsidRPr="007F3CB8">
              <w:rPr>
                <w:sz w:val="24"/>
                <w:szCs w:val="24"/>
              </w:rPr>
              <w:tab/>
              <w:t>участию</w:t>
            </w:r>
            <w:r w:rsidRPr="007F3CB8">
              <w:rPr>
                <w:sz w:val="24"/>
                <w:szCs w:val="24"/>
              </w:rPr>
              <w:tab/>
              <w:t>в</w:t>
            </w:r>
            <w:r w:rsidRPr="007F3CB8">
              <w:rPr>
                <w:sz w:val="24"/>
                <w:szCs w:val="24"/>
              </w:rPr>
              <w:tab/>
              <w:t>классных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мероприятиях.</w:t>
            </w:r>
          </w:p>
        </w:tc>
        <w:tc>
          <w:tcPr>
            <w:tcW w:w="3848" w:type="dxa"/>
            <w:tcBorders>
              <w:bottom w:val="single" w:sz="4" w:space="0" w:color="000000"/>
            </w:tcBorders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 тематических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собраний, лекториев, ведение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электронного журнала,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и приведение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мероприятий приуроченных к</w:t>
            </w:r>
          </w:p>
          <w:p w:rsidR="007F3CB8" w:rsidRPr="007F3CB8" w:rsidRDefault="007F3CB8" w:rsidP="006B1EA8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праздничным и памятным</w:t>
            </w:r>
          </w:p>
          <w:p w:rsidR="007F3CB8" w:rsidRPr="007F3CB8" w:rsidRDefault="007F3CB8" w:rsidP="006B1EA8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датам: «День знаний», «День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уважения к старшему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поколению», «День матери», «Новый год» «Вечер встречи выпускников»,  «День защитника Отечества», «Междун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родный Женский день», юб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лей школы и .д.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Индивидуальные и групповые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консультации психолога,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социального педагога.</w:t>
            </w: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a5"/>
        <w:numPr>
          <w:ilvl w:val="1"/>
          <w:numId w:val="115"/>
        </w:numPr>
        <w:tabs>
          <w:tab w:val="left" w:pos="3603"/>
        </w:tabs>
        <w:ind w:left="426" w:hanging="426"/>
        <w:jc w:val="left"/>
        <w:rPr>
          <w:sz w:val="24"/>
          <w:szCs w:val="24"/>
        </w:rPr>
      </w:pPr>
      <w:r w:rsidRPr="007F3CB8">
        <w:rPr>
          <w:spacing w:val="-3"/>
          <w:sz w:val="24"/>
          <w:szCs w:val="24"/>
        </w:rPr>
        <w:t xml:space="preserve"> Модуль </w:t>
      </w:r>
      <w:r w:rsidRPr="007F3CB8">
        <w:rPr>
          <w:sz w:val="24"/>
          <w:szCs w:val="24"/>
        </w:rPr>
        <w:t>«Школьный</w:t>
      </w:r>
      <w:r w:rsidRPr="007F3CB8">
        <w:rPr>
          <w:spacing w:val="1"/>
          <w:sz w:val="24"/>
          <w:szCs w:val="24"/>
        </w:rPr>
        <w:t xml:space="preserve"> </w:t>
      </w:r>
      <w:r w:rsidRPr="007F3CB8">
        <w:rPr>
          <w:sz w:val="24"/>
          <w:szCs w:val="24"/>
        </w:rPr>
        <w:t>урок»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7683"/>
      </w:tblGrid>
      <w:tr w:rsidR="007F3CB8" w:rsidRPr="007F3CB8" w:rsidTr="006B1EA8">
        <w:trPr>
          <w:trHeight w:val="707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2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Виды и формы деятельности </w:t>
            </w:r>
          </w:p>
        </w:tc>
        <w:tc>
          <w:tcPr>
            <w:tcW w:w="7683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Содержание деятельности</w:t>
            </w:r>
          </w:p>
        </w:tc>
      </w:tr>
      <w:tr w:rsidR="007F3CB8" w:rsidRPr="007F3CB8" w:rsidTr="006B1EA8">
        <w:trPr>
          <w:trHeight w:val="1573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tabs>
                <w:tab w:val="left" w:pos="997"/>
              </w:tabs>
              <w:spacing w:line="312" w:lineRule="exact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Все формы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525"/>
              </w:tabs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pacing w:val="-3"/>
                <w:sz w:val="24"/>
                <w:szCs w:val="24"/>
              </w:rPr>
              <w:t xml:space="preserve">уроков </w:t>
            </w:r>
            <w:r w:rsidRPr="007F3CB8">
              <w:rPr>
                <w:sz w:val="24"/>
                <w:szCs w:val="24"/>
              </w:rPr>
              <w:t>по предметам</w:t>
            </w:r>
          </w:p>
        </w:tc>
        <w:tc>
          <w:tcPr>
            <w:tcW w:w="7683" w:type="dxa"/>
          </w:tcPr>
          <w:p w:rsidR="007F3CB8" w:rsidRPr="007F3CB8" w:rsidRDefault="007F3CB8" w:rsidP="006B1EA8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7F3CB8">
              <w:rPr>
                <w:spacing w:val="-4"/>
                <w:sz w:val="24"/>
                <w:szCs w:val="24"/>
              </w:rPr>
              <w:t xml:space="preserve">Установление  </w:t>
            </w:r>
            <w:r w:rsidRPr="007F3CB8">
              <w:rPr>
                <w:sz w:val="24"/>
                <w:szCs w:val="24"/>
              </w:rPr>
              <w:t>доверительных  отношений  между  учителем</w:t>
            </w:r>
            <w:r w:rsidRPr="007F3CB8">
              <w:rPr>
                <w:spacing w:val="-29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и</w:t>
            </w:r>
          </w:p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его  учениками,  способствующих  позитивному </w:t>
            </w:r>
            <w:r w:rsidRPr="007F3CB8">
              <w:rPr>
                <w:spacing w:val="59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восприятию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</w:tc>
      </w:tr>
      <w:tr w:rsidR="007F3CB8" w:rsidRPr="007F3CB8" w:rsidTr="006B1EA8">
        <w:trPr>
          <w:trHeight w:val="415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Правовые ур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ки, Правовые акции</w:t>
            </w:r>
          </w:p>
        </w:tc>
        <w:tc>
          <w:tcPr>
            <w:tcW w:w="7683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Акцентуация прав и обязанностей школьника. Побуждение </w:t>
            </w:r>
            <w:r w:rsidRPr="007F3CB8">
              <w:rPr>
                <w:spacing w:val="-3"/>
                <w:sz w:val="24"/>
                <w:szCs w:val="24"/>
              </w:rPr>
              <w:t xml:space="preserve">школьников соблюдать </w:t>
            </w:r>
            <w:r w:rsidRPr="007F3CB8">
              <w:rPr>
                <w:sz w:val="24"/>
                <w:szCs w:val="24"/>
              </w:rPr>
              <w:t xml:space="preserve">на </w:t>
            </w:r>
            <w:r w:rsidRPr="007F3CB8">
              <w:rPr>
                <w:spacing w:val="-3"/>
                <w:sz w:val="24"/>
                <w:szCs w:val="24"/>
              </w:rPr>
              <w:t xml:space="preserve">уроке </w:t>
            </w:r>
            <w:r w:rsidRPr="007F3CB8">
              <w:rPr>
                <w:sz w:val="24"/>
                <w:szCs w:val="24"/>
              </w:rPr>
              <w:t>общепринятые нормы поведения, правила общения со старшими</w:t>
            </w:r>
            <w:r w:rsidRPr="007F3CB8">
              <w:rPr>
                <w:spacing w:val="-40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(учителями) и сверстник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ми (школьниками), принципы учебной дисциплины и самоо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ганизации.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рование ее обсуждения, высказывания учащимися своего мн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ния по ее поводу, выработки своего к ней отношения.</w:t>
            </w:r>
          </w:p>
        </w:tc>
      </w:tr>
      <w:tr w:rsidR="007F3CB8" w:rsidRPr="007F3CB8" w:rsidTr="006B1EA8">
        <w:trPr>
          <w:trHeight w:val="1124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Уроки безопа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ности (ОБЖ)</w:t>
            </w:r>
          </w:p>
        </w:tc>
        <w:tc>
          <w:tcPr>
            <w:tcW w:w="7683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Использование воспитательных возможностей содержания учебного предмета через демонстрацию детям примеров отве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ственного поведения.</w:t>
            </w:r>
          </w:p>
        </w:tc>
      </w:tr>
      <w:tr w:rsidR="007F3CB8" w:rsidRPr="007F3CB8" w:rsidTr="006B1EA8">
        <w:trPr>
          <w:trHeight w:val="2573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Тематические уроки, посвященные ист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рическим датам и событиям.</w:t>
            </w:r>
          </w:p>
          <w:p w:rsidR="007F3CB8" w:rsidRPr="007F3CB8" w:rsidRDefault="007F3CB8" w:rsidP="006B1EA8">
            <w:pPr>
              <w:pStyle w:val="TableParagraph"/>
              <w:spacing w:line="321" w:lineRule="exact"/>
              <w:rPr>
                <w:sz w:val="24"/>
                <w:szCs w:val="24"/>
              </w:rPr>
            </w:pPr>
          </w:p>
        </w:tc>
        <w:tc>
          <w:tcPr>
            <w:tcW w:w="7683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</w:t>
            </w:r>
            <w:r w:rsidRPr="007F3CB8">
              <w:rPr>
                <w:sz w:val="24"/>
                <w:szCs w:val="24"/>
              </w:rPr>
              <w:t>ю</w:t>
            </w:r>
            <w:r w:rsidRPr="007F3CB8">
              <w:rPr>
                <w:sz w:val="24"/>
                <w:szCs w:val="24"/>
              </w:rPr>
              <w:t>бия и добросердечности, через подбор соответствующих те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стов для чтения, задач для решения, проблемных ситуаций для обсуждения в классе.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Применение на уроке интерактивных форм работы учащихся: интеллектуальных игр.</w:t>
            </w:r>
          </w:p>
        </w:tc>
      </w:tr>
      <w:tr w:rsidR="007F3CB8" w:rsidRPr="007F3CB8" w:rsidTr="006B1EA8">
        <w:trPr>
          <w:trHeight w:val="967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Урок-проект</w:t>
            </w:r>
          </w:p>
          <w:p w:rsidR="007F3CB8" w:rsidRPr="007F3CB8" w:rsidRDefault="007F3CB8" w:rsidP="006B1EA8">
            <w:pPr>
              <w:pStyle w:val="TableParagraph"/>
              <w:spacing w:line="32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Урок-квиз, квест, ково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кинг.</w:t>
            </w:r>
          </w:p>
        </w:tc>
        <w:tc>
          <w:tcPr>
            <w:tcW w:w="7683" w:type="dxa"/>
          </w:tcPr>
          <w:p w:rsidR="007F3CB8" w:rsidRPr="007F3CB8" w:rsidRDefault="007F3CB8" w:rsidP="006B1EA8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Включение в урок игровых элементов.</w:t>
            </w:r>
          </w:p>
          <w:p w:rsidR="007F3CB8" w:rsidRPr="007F3CB8" w:rsidRDefault="007F3CB8" w:rsidP="006B1EA8">
            <w:pPr>
              <w:pStyle w:val="TableParagraph"/>
              <w:spacing w:line="32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шефства мотивированных и эрудированных уч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щихся над их неуспевающими одноклассниками.</w:t>
            </w: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5"/>
        </w:numPr>
        <w:tabs>
          <w:tab w:val="left" w:pos="567"/>
        </w:tabs>
        <w:spacing w:before="0" w:line="319" w:lineRule="exact"/>
        <w:ind w:left="0" w:firstLine="142"/>
        <w:rPr>
          <w:b w:val="0"/>
          <w:sz w:val="24"/>
          <w:szCs w:val="24"/>
        </w:rPr>
      </w:pPr>
      <w:r w:rsidRPr="007F3CB8">
        <w:rPr>
          <w:b w:val="0"/>
          <w:spacing w:val="-3"/>
          <w:sz w:val="24"/>
          <w:szCs w:val="24"/>
        </w:rPr>
        <w:t xml:space="preserve">Модуль </w:t>
      </w:r>
      <w:r w:rsidRPr="007F3CB8">
        <w:rPr>
          <w:b w:val="0"/>
          <w:sz w:val="24"/>
          <w:szCs w:val="24"/>
        </w:rPr>
        <w:t>«Курсы внеурочной</w:t>
      </w:r>
      <w:r w:rsidRPr="007F3CB8">
        <w:rPr>
          <w:b w:val="0"/>
          <w:spacing w:val="-2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деятельности»</w:t>
      </w:r>
    </w:p>
    <w:p w:rsidR="007F3CB8" w:rsidRPr="007F3CB8" w:rsidRDefault="007F3CB8" w:rsidP="007F3CB8">
      <w:pPr>
        <w:pStyle w:val="11"/>
        <w:tabs>
          <w:tab w:val="left" w:pos="2580"/>
        </w:tabs>
        <w:spacing w:before="0" w:line="319" w:lineRule="exact"/>
        <w:ind w:firstLine="0"/>
        <w:jc w:val="right"/>
        <w:rPr>
          <w:b w:val="0"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4020"/>
        <w:gridCol w:w="2891"/>
      </w:tblGrid>
      <w:tr w:rsidR="007F3CB8" w:rsidRPr="007F3CB8" w:rsidTr="006B1EA8">
        <w:trPr>
          <w:trHeight w:val="642"/>
        </w:trPr>
        <w:tc>
          <w:tcPr>
            <w:tcW w:w="2665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365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4020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Курсы внеурочной деятельн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сти</w:t>
            </w:r>
          </w:p>
        </w:tc>
        <w:tc>
          <w:tcPr>
            <w:tcW w:w="2891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33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Наименования 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бочей программы</w:t>
            </w:r>
          </w:p>
        </w:tc>
      </w:tr>
      <w:tr w:rsidR="007F3CB8" w:rsidRPr="007F3CB8" w:rsidTr="006B1EA8">
        <w:trPr>
          <w:trHeight w:val="3272"/>
        </w:trPr>
        <w:tc>
          <w:tcPr>
            <w:tcW w:w="266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Общеинтеллектуал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ное</w:t>
            </w:r>
          </w:p>
        </w:tc>
        <w:tc>
          <w:tcPr>
            <w:tcW w:w="4020" w:type="dxa"/>
          </w:tcPr>
          <w:p w:rsidR="007F3CB8" w:rsidRPr="007F3CB8" w:rsidRDefault="007F3CB8" w:rsidP="006B1EA8">
            <w:pPr>
              <w:pStyle w:val="TableParagraph"/>
              <w:tabs>
                <w:tab w:val="left" w:pos="2662"/>
                <w:tab w:val="left" w:pos="3008"/>
                <w:tab w:val="left" w:pos="361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Направлены на передачу </w:t>
            </w:r>
            <w:r w:rsidRPr="007F3CB8">
              <w:rPr>
                <w:spacing w:val="-3"/>
                <w:sz w:val="24"/>
                <w:szCs w:val="24"/>
              </w:rPr>
              <w:t>школ</w:t>
            </w:r>
            <w:r w:rsidRPr="007F3CB8">
              <w:rPr>
                <w:spacing w:val="-3"/>
                <w:sz w:val="24"/>
                <w:szCs w:val="24"/>
              </w:rPr>
              <w:t>ь</w:t>
            </w:r>
            <w:r w:rsidRPr="007F3CB8">
              <w:rPr>
                <w:spacing w:val="-3"/>
                <w:sz w:val="24"/>
                <w:szCs w:val="24"/>
              </w:rPr>
              <w:t xml:space="preserve">никам </w:t>
            </w:r>
            <w:r w:rsidRPr="007F3CB8">
              <w:rPr>
                <w:sz w:val="24"/>
                <w:szCs w:val="24"/>
              </w:rPr>
              <w:t>социально значимых зн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ний, развивающие </w:t>
            </w:r>
            <w:r w:rsidRPr="007F3CB8">
              <w:rPr>
                <w:spacing w:val="-6"/>
                <w:sz w:val="24"/>
                <w:szCs w:val="24"/>
              </w:rPr>
              <w:t>их</w:t>
            </w:r>
            <w:r w:rsidRPr="007F3CB8">
              <w:rPr>
                <w:sz w:val="24"/>
                <w:szCs w:val="24"/>
              </w:rPr>
              <w:t xml:space="preserve"> любозн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тельность, позволяющие пр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влечь </w:t>
            </w:r>
            <w:r w:rsidRPr="007F3CB8">
              <w:rPr>
                <w:spacing w:val="-5"/>
                <w:sz w:val="24"/>
                <w:szCs w:val="24"/>
              </w:rPr>
              <w:t xml:space="preserve">их </w:t>
            </w:r>
            <w:r w:rsidRPr="007F3CB8">
              <w:rPr>
                <w:sz w:val="24"/>
                <w:szCs w:val="24"/>
              </w:rPr>
              <w:t xml:space="preserve">внимание к </w:t>
            </w:r>
            <w:r w:rsidRPr="007F3CB8">
              <w:rPr>
                <w:spacing w:val="-1"/>
                <w:w w:val="95"/>
                <w:sz w:val="24"/>
                <w:szCs w:val="24"/>
              </w:rPr>
              <w:t xml:space="preserve">экономическим, </w:t>
            </w:r>
            <w:r w:rsidRPr="007F3CB8">
              <w:rPr>
                <w:sz w:val="24"/>
                <w:szCs w:val="24"/>
              </w:rPr>
              <w:t>политическим, экологич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ским, гуманитарным </w:t>
            </w:r>
            <w:r w:rsidRPr="007F3CB8">
              <w:rPr>
                <w:spacing w:val="-3"/>
                <w:sz w:val="24"/>
                <w:szCs w:val="24"/>
              </w:rPr>
              <w:t xml:space="preserve">проблемам </w:t>
            </w:r>
            <w:r w:rsidRPr="007F3CB8">
              <w:rPr>
                <w:sz w:val="24"/>
                <w:szCs w:val="24"/>
              </w:rPr>
              <w:t>нашего общества</w:t>
            </w:r>
            <w:r w:rsidRPr="007F3CB8">
              <w:rPr>
                <w:w w:val="95"/>
                <w:sz w:val="24"/>
                <w:szCs w:val="24"/>
              </w:rPr>
              <w:t xml:space="preserve">, </w:t>
            </w:r>
            <w:r w:rsidRPr="007F3CB8">
              <w:rPr>
                <w:sz w:val="24"/>
                <w:szCs w:val="24"/>
              </w:rPr>
              <w:t>формирующие и</w:t>
            </w:r>
            <w:r w:rsidRPr="007F3CB8">
              <w:rPr>
                <w:spacing w:val="-7"/>
                <w:sz w:val="24"/>
                <w:szCs w:val="24"/>
              </w:rPr>
              <w:t xml:space="preserve">х </w:t>
            </w:r>
            <w:r w:rsidRPr="007F3CB8">
              <w:rPr>
                <w:sz w:val="24"/>
                <w:szCs w:val="24"/>
              </w:rPr>
              <w:t>гуманистическое мировоззр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ние и </w:t>
            </w:r>
            <w:r w:rsidRPr="007F3CB8">
              <w:rPr>
                <w:spacing w:val="-4"/>
                <w:sz w:val="24"/>
                <w:szCs w:val="24"/>
              </w:rPr>
              <w:t>научную картину мира.</w:t>
            </w:r>
          </w:p>
        </w:tc>
        <w:tc>
          <w:tcPr>
            <w:tcW w:w="2891" w:type="dxa"/>
          </w:tcPr>
          <w:p w:rsidR="007F3CB8" w:rsidRPr="007F3CB8" w:rsidRDefault="007F3CB8" w:rsidP="006B1EA8">
            <w:pPr>
              <w:pStyle w:val="TableParagraph"/>
              <w:tabs>
                <w:tab w:val="left" w:pos="1678"/>
                <w:tab w:val="left" w:pos="2023"/>
              </w:tabs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Функциональная гр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мотность, «В мире цифры», «В мире книг», «Рассказы по истории Самарского края».</w:t>
            </w:r>
          </w:p>
        </w:tc>
      </w:tr>
      <w:tr w:rsidR="007F3CB8" w:rsidRPr="007F3CB8" w:rsidTr="006B1EA8">
        <w:trPr>
          <w:trHeight w:val="2695"/>
        </w:trPr>
        <w:tc>
          <w:tcPr>
            <w:tcW w:w="2665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Социальное</w:t>
            </w:r>
          </w:p>
        </w:tc>
        <w:tc>
          <w:tcPr>
            <w:tcW w:w="4020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Направлены на развитие комм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 xml:space="preserve">никативных компетенций </w:t>
            </w:r>
            <w:r w:rsidRPr="007F3CB8">
              <w:rPr>
                <w:spacing w:val="-4"/>
                <w:sz w:val="24"/>
                <w:szCs w:val="24"/>
              </w:rPr>
              <w:t xml:space="preserve">школьников, </w:t>
            </w:r>
            <w:r w:rsidRPr="007F3CB8">
              <w:rPr>
                <w:sz w:val="24"/>
                <w:szCs w:val="24"/>
              </w:rPr>
              <w:t xml:space="preserve">воспитание у них </w:t>
            </w:r>
            <w:r w:rsidRPr="007F3CB8">
              <w:rPr>
                <w:spacing w:val="-4"/>
                <w:sz w:val="24"/>
                <w:szCs w:val="24"/>
              </w:rPr>
              <w:t xml:space="preserve">культуры </w:t>
            </w:r>
            <w:r w:rsidRPr="007F3CB8">
              <w:rPr>
                <w:sz w:val="24"/>
                <w:szCs w:val="24"/>
              </w:rPr>
              <w:t>общения, развитие умений слушать и слышать др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гих, уважать чужое мнение</w:t>
            </w:r>
            <w:r w:rsidRPr="007F3CB8">
              <w:rPr>
                <w:spacing w:val="1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и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отстаивать свое собственное, т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лерантности.</w:t>
            </w:r>
          </w:p>
        </w:tc>
        <w:tc>
          <w:tcPr>
            <w:tcW w:w="2891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 «РДШ», «Школа м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диации».</w:t>
            </w:r>
          </w:p>
        </w:tc>
      </w:tr>
      <w:tr w:rsidR="007F3CB8" w:rsidRPr="007F3CB8" w:rsidTr="006B1EA8">
        <w:trPr>
          <w:trHeight w:val="2695"/>
        </w:trPr>
        <w:tc>
          <w:tcPr>
            <w:tcW w:w="2665" w:type="dxa"/>
          </w:tcPr>
          <w:p w:rsidR="007F3CB8" w:rsidRPr="007F3CB8" w:rsidRDefault="007F3CB8" w:rsidP="006B1EA8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Спортивно-</w:t>
            </w:r>
          </w:p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4020" w:type="dxa"/>
          </w:tcPr>
          <w:p w:rsidR="007F3CB8" w:rsidRPr="007F3CB8" w:rsidRDefault="007F3CB8" w:rsidP="006B1EA8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Направлены на физическое</w:t>
            </w: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развитие </w:t>
            </w:r>
            <w:r w:rsidRPr="007F3CB8">
              <w:rPr>
                <w:spacing w:val="-4"/>
                <w:sz w:val="24"/>
                <w:szCs w:val="24"/>
              </w:rPr>
              <w:t xml:space="preserve">школьников, </w:t>
            </w:r>
            <w:r w:rsidRPr="007F3CB8">
              <w:rPr>
                <w:sz w:val="24"/>
                <w:szCs w:val="24"/>
              </w:rPr>
              <w:t>развитие их ценностного отношения к своему здоровью, побуждение к здоровому образу жизни, воспитание силы воли, ответственн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сти, формирование установок на защиту слабых, на расширение знаний и навыков, обучающихся по гигиенической </w:t>
            </w:r>
            <w:r w:rsidRPr="007F3CB8">
              <w:rPr>
                <w:spacing w:val="-4"/>
                <w:sz w:val="24"/>
                <w:szCs w:val="24"/>
              </w:rPr>
              <w:t xml:space="preserve">культуре, </w:t>
            </w:r>
            <w:r w:rsidRPr="007F3CB8">
              <w:rPr>
                <w:sz w:val="24"/>
                <w:szCs w:val="24"/>
              </w:rPr>
              <w:t xml:space="preserve">на формирование </w:t>
            </w:r>
            <w:r w:rsidRPr="007F3CB8">
              <w:rPr>
                <w:spacing w:val="-2"/>
                <w:sz w:val="24"/>
                <w:szCs w:val="24"/>
              </w:rPr>
              <w:t xml:space="preserve">умений </w:t>
            </w:r>
            <w:r w:rsidRPr="007F3CB8">
              <w:rPr>
                <w:sz w:val="24"/>
                <w:szCs w:val="24"/>
              </w:rPr>
              <w:t>самосто</w:t>
            </w:r>
            <w:r w:rsidRPr="007F3CB8">
              <w:rPr>
                <w:sz w:val="24"/>
                <w:szCs w:val="24"/>
              </w:rPr>
              <w:t>я</w:t>
            </w:r>
            <w:r w:rsidRPr="007F3CB8">
              <w:rPr>
                <w:sz w:val="24"/>
                <w:szCs w:val="24"/>
              </w:rPr>
              <w:t xml:space="preserve">тельно заниматься </w:t>
            </w:r>
            <w:r w:rsidRPr="007F3CB8">
              <w:rPr>
                <w:sz w:val="24"/>
                <w:szCs w:val="24"/>
              </w:rPr>
              <w:lastRenderedPageBreak/>
              <w:t>физическими упражнениями, на использов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ние их в целях досуга, </w:t>
            </w:r>
            <w:r w:rsidRPr="007F3CB8">
              <w:rPr>
                <w:spacing w:val="-3"/>
                <w:sz w:val="24"/>
                <w:szCs w:val="24"/>
              </w:rPr>
              <w:t xml:space="preserve">отдыха, </w:t>
            </w:r>
            <w:r w:rsidRPr="007F3CB8">
              <w:rPr>
                <w:sz w:val="24"/>
                <w:szCs w:val="24"/>
              </w:rPr>
              <w:t xml:space="preserve">участию в городских, </w:t>
            </w:r>
            <w:r w:rsidRPr="007F3CB8">
              <w:rPr>
                <w:spacing w:val="-3"/>
                <w:sz w:val="24"/>
                <w:szCs w:val="24"/>
              </w:rPr>
              <w:t>школьных</w:t>
            </w:r>
          </w:p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внутриклассных мероприятиях.</w:t>
            </w:r>
          </w:p>
        </w:tc>
        <w:tc>
          <w:tcPr>
            <w:tcW w:w="2891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Школьный спортивный клуб «Факел», «Де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ский фитнес», «Мир спортивных игр». «Х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чу быть здоровым!», «Полезные привычки».</w:t>
            </w:r>
          </w:p>
        </w:tc>
      </w:tr>
      <w:tr w:rsidR="007F3CB8" w:rsidRPr="007F3CB8" w:rsidTr="006B1EA8">
        <w:trPr>
          <w:trHeight w:val="3864"/>
        </w:trPr>
        <w:tc>
          <w:tcPr>
            <w:tcW w:w="266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 xml:space="preserve">Духовно-нравственное </w:t>
            </w:r>
          </w:p>
        </w:tc>
        <w:tc>
          <w:tcPr>
            <w:tcW w:w="4020" w:type="dxa"/>
          </w:tcPr>
          <w:p w:rsidR="007F3CB8" w:rsidRPr="007F3CB8" w:rsidRDefault="007F3CB8" w:rsidP="006B1EA8">
            <w:pPr>
              <w:pStyle w:val="TableParagraph"/>
              <w:tabs>
                <w:tab w:val="left" w:pos="2173"/>
                <w:tab w:val="left" w:pos="2671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Направлены на осознание уч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щимися ценностей человеческой жизни, принятие базовых наци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нальных ценностей и на форм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рования патриотизма. Формир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вание основ экологической </w:t>
            </w:r>
            <w:r w:rsidRPr="007F3CB8">
              <w:rPr>
                <w:spacing w:val="-4"/>
                <w:sz w:val="24"/>
                <w:szCs w:val="24"/>
              </w:rPr>
              <w:t>кул</w:t>
            </w:r>
            <w:r w:rsidRPr="007F3CB8">
              <w:rPr>
                <w:spacing w:val="-4"/>
                <w:sz w:val="24"/>
                <w:szCs w:val="24"/>
              </w:rPr>
              <w:t>ь</w:t>
            </w:r>
            <w:r w:rsidRPr="007F3CB8">
              <w:rPr>
                <w:spacing w:val="-4"/>
                <w:sz w:val="24"/>
                <w:szCs w:val="24"/>
              </w:rPr>
              <w:t xml:space="preserve">туры, </w:t>
            </w:r>
            <w:r w:rsidRPr="007F3CB8">
              <w:rPr>
                <w:sz w:val="24"/>
                <w:szCs w:val="24"/>
              </w:rPr>
              <w:t>знаний, установок, личн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стных ориентиров и норм поведения, обеспечивающих сохр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нение и укрепление физического</w:t>
            </w:r>
            <w:r w:rsidRPr="007F3CB8">
              <w:rPr>
                <w:spacing w:val="50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и психического здоровья</w:t>
            </w:r>
          </w:p>
        </w:tc>
        <w:tc>
          <w:tcPr>
            <w:tcW w:w="2891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«Экскурсионная работа», «Основы прав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славной культуры», «Эко-социум», «М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нутка безопасности»,  «ЮИД», «Я -пешеход».</w:t>
            </w:r>
          </w:p>
        </w:tc>
      </w:tr>
      <w:tr w:rsidR="007F3CB8" w:rsidRPr="007F3CB8" w:rsidTr="006B1EA8">
        <w:trPr>
          <w:trHeight w:val="3534"/>
        </w:trPr>
        <w:tc>
          <w:tcPr>
            <w:tcW w:w="2665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4020" w:type="dxa"/>
          </w:tcPr>
          <w:p w:rsidR="007F3CB8" w:rsidRPr="007F3CB8" w:rsidRDefault="007F3CB8" w:rsidP="006B1EA8">
            <w:pPr>
              <w:pStyle w:val="TableParagraph"/>
              <w:tabs>
                <w:tab w:val="left" w:pos="1361"/>
                <w:tab w:val="left" w:pos="2076"/>
                <w:tab w:val="left" w:pos="2114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Направлены на создание </w:t>
            </w:r>
            <w:r w:rsidRPr="007F3CB8">
              <w:rPr>
                <w:spacing w:val="-3"/>
                <w:sz w:val="24"/>
                <w:szCs w:val="24"/>
              </w:rPr>
              <w:t xml:space="preserve">благоприятных </w:t>
            </w:r>
            <w:r w:rsidRPr="007F3CB8">
              <w:rPr>
                <w:sz w:val="24"/>
                <w:szCs w:val="24"/>
              </w:rPr>
              <w:t>условий для</w:t>
            </w:r>
            <w:r w:rsidRPr="007F3CB8">
              <w:rPr>
                <w:sz w:val="24"/>
                <w:szCs w:val="24"/>
              </w:rPr>
              <w:tab/>
              <w:t>просоц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альной самореализации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4"/>
                <w:sz w:val="24"/>
                <w:szCs w:val="24"/>
              </w:rPr>
              <w:t>школ</w:t>
            </w:r>
            <w:r w:rsidRPr="007F3CB8">
              <w:rPr>
                <w:spacing w:val="-4"/>
                <w:sz w:val="24"/>
                <w:szCs w:val="24"/>
              </w:rPr>
              <w:t>ь</w:t>
            </w:r>
            <w:r w:rsidRPr="007F3CB8">
              <w:rPr>
                <w:spacing w:val="-4"/>
                <w:sz w:val="24"/>
                <w:szCs w:val="24"/>
              </w:rPr>
              <w:t xml:space="preserve">ников, </w:t>
            </w:r>
            <w:r w:rsidRPr="007F3CB8">
              <w:rPr>
                <w:sz w:val="24"/>
                <w:szCs w:val="24"/>
              </w:rPr>
              <w:t>направленные на раскр</w:t>
            </w:r>
            <w:r w:rsidRPr="007F3CB8">
              <w:rPr>
                <w:sz w:val="24"/>
                <w:szCs w:val="24"/>
              </w:rPr>
              <w:t>ы</w:t>
            </w:r>
            <w:r w:rsidRPr="007F3CB8">
              <w:rPr>
                <w:sz w:val="24"/>
                <w:szCs w:val="24"/>
              </w:rPr>
              <w:t>тие</w:t>
            </w:r>
            <w:r w:rsidRPr="007F3CB8">
              <w:rPr>
                <w:spacing w:val="61"/>
                <w:sz w:val="24"/>
                <w:szCs w:val="24"/>
              </w:rPr>
              <w:t xml:space="preserve"> </w:t>
            </w:r>
            <w:r w:rsidRPr="007F3CB8">
              <w:rPr>
                <w:spacing w:val="4"/>
                <w:sz w:val="24"/>
                <w:szCs w:val="24"/>
              </w:rPr>
              <w:t>их творческих способн</w:t>
            </w:r>
            <w:r w:rsidRPr="007F3CB8">
              <w:rPr>
                <w:spacing w:val="4"/>
                <w:sz w:val="24"/>
                <w:szCs w:val="24"/>
              </w:rPr>
              <w:t>о</w:t>
            </w:r>
            <w:r w:rsidRPr="007F3CB8">
              <w:rPr>
                <w:spacing w:val="4"/>
                <w:sz w:val="24"/>
                <w:szCs w:val="24"/>
              </w:rPr>
              <w:t xml:space="preserve">стей </w:t>
            </w:r>
            <w:r w:rsidRPr="007F3CB8">
              <w:rPr>
                <w:sz w:val="24"/>
                <w:szCs w:val="24"/>
              </w:rPr>
              <w:t>формирование чувства вк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 xml:space="preserve">са и умения ценить прекрасное, </w:t>
            </w:r>
          </w:p>
          <w:p w:rsidR="007F3CB8" w:rsidRPr="007F3CB8" w:rsidRDefault="007F3CB8" w:rsidP="006B1EA8">
            <w:pPr>
              <w:pStyle w:val="TableParagraph"/>
              <w:tabs>
                <w:tab w:val="left" w:pos="2197"/>
                <w:tab w:val="left" w:pos="2407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 на воспитание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w w:val="95"/>
                <w:sz w:val="24"/>
                <w:szCs w:val="24"/>
              </w:rPr>
              <w:t xml:space="preserve">ценностного </w:t>
            </w:r>
            <w:r w:rsidRPr="007F3CB8">
              <w:rPr>
                <w:sz w:val="24"/>
                <w:szCs w:val="24"/>
              </w:rPr>
              <w:t xml:space="preserve">отношения </w:t>
            </w:r>
            <w:r w:rsidRPr="007F3CB8">
              <w:rPr>
                <w:spacing w:val="-3"/>
                <w:sz w:val="24"/>
                <w:szCs w:val="24"/>
              </w:rPr>
              <w:t xml:space="preserve">школьников </w:t>
            </w:r>
            <w:r w:rsidRPr="007F3CB8">
              <w:rPr>
                <w:sz w:val="24"/>
                <w:szCs w:val="24"/>
              </w:rPr>
              <w:t xml:space="preserve">к </w:t>
            </w:r>
            <w:r w:rsidRPr="007F3CB8">
              <w:rPr>
                <w:spacing w:val="-4"/>
                <w:sz w:val="24"/>
                <w:szCs w:val="24"/>
              </w:rPr>
              <w:t>кул</w:t>
            </w:r>
            <w:r w:rsidRPr="007F3CB8">
              <w:rPr>
                <w:spacing w:val="-4"/>
                <w:sz w:val="24"/>
                <w:szCs w:val="24"/>
              </w:rPr>
              <w:t>ь</w:t>
            </w:r>
            <w:r w:rsidRPr="007F3CB8">
              <w:rPr>
                <w:spacing w:val="-4"/>
                <w:sz w:val="24"/>
                <w:szCs w:val="24"/>
              </w:rPr>
              <w:t xml:space="preserve">туре </w:t>
            </w:r>
            <w:r w:rsidRPr="007F3CB8">
              <w:rPr>
                <w:sz w:val="24"/>
                <w:szCs w:val="24"/>
              </w:rPr>
              <w:t>и их общее</w:t>
            </w:r>
            <w:r w:rsidRPr="007F3CB8">
              <w:rPr>
                <w:spacing w:val="1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духовно-</w:t>
            </w:r>
          </w:p>
          <w:p w:rsidR="007F3CB8" w:rsidRPr="007F3CB8" w:rsidRDefault="007F3CB8" w:rsidP="006B1EA8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нравственное развитие.</w:t>
            </w:r>
          </w:p>
        </w:tc>
        <w:tc>
          <w:tcPr>
            <w:tcW w:w="2891" w:type="dxa"/>
          </w:tcPr>
          <w:p w:rsidR="007F3CB8" w:rsidRPr="007F3CB8" w:rsidRDefault="007F3CB8" w:rsidP="006B1EA8">
            <w:pPr>
              <w:pStyle w:val="TableParagraph"/>
              <w:ind w:firstLine="72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«Школа юного экскурсовода», «Разноцве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ный мир», «Ансамбль», «Творческая масте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ская».</w:t>
            </w: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5"/>
        </w:numPr>
        <w:tabs>
          <w:tab w:val="left" w:pos="567"/>
        </w:tabs>
        <w:spacing w:before="0"/>
        <w:ind w:left="0" w:firstLine="0"/>
        <w:rPr>
          <w:b w:val="0"/>
          <w:sz w:val="24"/>
          <w:szCs w:val="24"/>
        </w:rPr>
      </w:pPr>
      <w:r w:rsidRPr="007F3CB8">
        <w:rPr>
          <w:b w:val="0"/>
          <w:spacing w:val="-3"/>
          <w:sz w:val="24"/>
          <w:szCs w:val="24"/>
        </w:rPr>
        <w:t xml:space="preserve">Модуль </w:t>
      </w:r>
      <w:r w:rsidRPr="007F3CB8">
        <w:rPr>
          <w:b w:val="0"/>
          <w:sz w:val="24"/>
          <w:szCs w:val="24"/>
        </w:rPr>
        <w:t>«Работа с</w:t>
      </w:r>
      <w:r w:rsidRPr="007F3CB8">
        <w:rPr>
          <w:b w:val="0"/>
          <w:spacing w:val="4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родителями»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8"/>
        <w:gridCol w:w="3246"/>
        <w:gridCol w:w="3971"/>
      </w:tblGrid>
      <w:tr w:rsidR="007F3CB8" w:rsidRPr="007F3CB8" w:rsidTr="006B1EA8">
        <w:trPr>
          <w:trHeight w:val="321"/>
        </w:trPr>
        <w:tc>
          <w:tcPr>
            <w:tcW w:w="2358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Уровни</w:t>
            </w: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Формы</w:t>
            </w:r>
          </w:p>
        </w:tc>
      </w:tr>
      <w:tr w:rsidR="007F3CB8" w:rsidRPr="007F3CB8" w:rsidTr="006B1EA8">
        <w:trPr>
          <w:trHeight w:val="647"/>
        </w:trPr>
        <w:tc>
          <w:tcPr>
            <w:tcW w:w="2358" w:type="dxa"/>
            <w:vMerge w:val="restart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групповом уровне</w:t>
            </w: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Диагностика и монит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ринг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Анкетирование</w:t>
            </w:r>
          </w:p>
        </w:tc>
      </w:tr>
      <w:tr w:rsidR="007F3CB8" w:rsidRPr="007F3CB8" w:rsidTr="006B1EA8">
        <w:trPr>
          <w:trHeight w:val="643"/>
        </w:trPr>
        <w:tc>
          <w:tcPr>
            <w:tcW w:w="2358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 правовых</w:t>
            </w:r>
          </w:p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лекториев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Лекторий «Родительский ун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верситет»</w:t>
            </w:r>
          </w:p>
        </w:tc>
      </w:tr>
      <w:tr w:rsidR="007F3CB8" w:rsidRPr="007F3CB8" w:rsidTr="006B1EA8">
        <w:trPr>
          <w:trHeight w:val="1724"/>
        </w:trPr>
        <w:tc>
          <w:tcPr>
            <w:tcW w:w="2358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Психолого-педагогические, юридические </w:t>
            </w:r>
            <w:r w:rsidRPr="007F3CB8">
              <w:rPr>
                <w:spacing w:val="-4"/>
                <w:sz w:val="24"/>
                <w:szCs w:val="24"/>
              </w:rPr>
              <w:t xml:space="preserve">консультации </w:t>
            </w:r>
            <w:r w:rsidRPr="007F3CB8">
              <w:rPr>
                <w:sz w:val="24"/>
                <w:szCs w:val="24"/>
              </w:rPr>
              <w:t>сп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циалистов </w:t>
            </w:r>
            <w:r w:rsidRPr="007F3CB8">
              <w:rPr>
                <w:spacing w:val="-4"/>
                <w:sz w:val="24"/>
                <w:szCs w:val="24"/>
              </w:rPr>
              <w:t xml:space="preserve">школы </w:t>
            </w:r>
            <w:r w:rsidRPr="007F3CB8">
              <w:rPr>
                <w:sz w:val="24"/>
                <w:szCs w:val="24"/>
              </w:rPr>
              <w:t xml:space="preserve">(социальный </w:t>
            </w:r>
            <w:r w:rsidRPr="007F3CB8">
              <w:rPr>
                <w:spacing w:val="-5"/>
                <w:sz w:val="24"/>
                <w:szCs w:val="24"/>
              </w:rPr>
              <w:t xml:space="preserve">педагог, </w:t>
            </w:r>
            <w:r w:rsidRPr="007F3CB8">
              <w:rPr>
                <w:spacing w:val="-7"/>
                <w:sz w:val="24"/>
                <w:szCs w:val="24"/>
              </w:rPr>
              <w:t xml:space="preserve">психолог, </w:t>
            </w:r>
            <w:r w:rsidRPr="007F3CB8">
              <w:rPr>
                <w:spacing w:val="-3"/>
                <w:sz w:val="24"/>
                <w:szCs w:val="24"/>
              </w:rPr>
              <w:t xml:space="preserve">школьный 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>спектор, администрация).</w:t>
            </w:r>
          </w:p>
        </w:tc>
      </w:tr>
      <w:tr w:rsidR="007F3CB8" w:rsidRPr="007F3CB8" w:rsidTr="006B1EA8">
        <w:trPr>
          <w:trHeight w:val="1608"/>
        </w:trPr>
        <w:tc>
          <w:tcPr>
            <w:tcW w:w="2358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Информирование родит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лей о состоянии обуче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>ности, воспитанности и проблемах детей.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Классные родительские собран ия, дни открытых дверей.</w:t>
            </w:r>
          </w:p>
        </w:tc>
      </w:tr>
      <w:tr w:rsidR="007F3CB8" w:rsidRPr="007F3CB8" w:rsidTr="006B1EA8">
        <w:trPr>
          <w:trHeight w:val="1283"/>
        </w:trPr>
        <w:tc>
          <w:tcPr>
            <w:tcW w:w="2358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Включение родителей в процесс управления обр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зованием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Работа родительского комитет а каждого класса,</w:t>
            </w:r>
            <w:r w:rsidRPr="007F3CB8">
              <w:rPr>
                <w:spacing w:val="-12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общешкольного родительского комитета</w:t>
            </w:r>
            <w:r w:rsidRPr="007F3CB8">
              <w:rPr>
                <w:spacing w:val="-8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школы</w:t>
            </w:r>
          </w:p>
        </w:tc>
      </w:tr>
      <w:tr w:rsidR="007F3CB8" w:rsidRPr="007F3CB8" w:rsidTr="006B1EA8">
        <w:trPr>
          <w:trHeight w:val="1612"/>
        </w:trPr>
        <w:tc>
          <w:tcPr>
            <w:tcW w:w="2358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Включение родителей в совместную творческую деятельность, организ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цию детского досуга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 совместных социа льных, общественно-полезных и досуговых мероприятий</w:t>
            </w:r>
          </w:p>
        </w:tc>
      </w:tr>
      <w:tr w:rsidR="007F3CB8" w:rsidRPr="007F3CB8" w:rsidTr="006B1EA8">
        <w:trPr>
          <w:trHeight w:val="1418"/>
        </w:trPr>
        <w:tc>
          <w:tcPr>
            <w:tcW w:w="2358" w:type="dxa"/>
            <w:vMerge w:val="restart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индивидуал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ном</w:t>
            </w:r>
            <w:r w:rsidRPr="007F3CB8">
              <w:rPr>
                <w:w w:val="9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уровне</w:t>
            </w: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Индивидуальные консультации педагогов специалистами социально- пс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хологической службы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психолого- педагогического и правового просв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щения.</w:t>
            </w:r>
          </w:p>
        </w:tc>
      </w:tr>
      <w:tr w:rsidR="007F3CB8" w:rsidRPr="007F3CB8" w:rsidTr="006B1EA8">
        <w:trPr>
          <w:trHeight w:val="1612"/>
        </w:trPr>
        <w:tc>
          <w:tcPr>
            <w:tcW w:w="2358" w:type="dxa"/>
            <w:vMerge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Информирование родит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лей о</w:t>
            </w:r>
            <w:r w:rsidRPr="007F3CB8">
              <w:rPr>
                <w:spacing w:val="-2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состоянии обученн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сти, воспитанности</w:t>
            </w:r>
            <w:r w:rsidRPr="007F3CB8">
              <w:rPr>
                <w:spacing w:val="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и пр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блемах </w:t>
            </w:r>
            <w:r w:rsidRPr="007F3CB8">
              <w:rPr>
                <w:spacing w:val="-19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детей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Работа классных </w:t>
            </w:r>
            <w:r w:rsidRPr="007F3CB8">
              <w:rPr>
                <w:spacing w:val="-3"/>
                <w:sz w:val="24"/>
                <w:szCs w:val="24"/>
              </w:rPr>
              <w:t xml:space="preserve">руководителей </w:t>
            </w:r>
            <w:r w:rsidRPr="007F3CB8">
              <w:rPr>
                <w:sz w:val="24"/>
                <w:szCs w:val="24"/>
              </w:rPr>
              <w:t>с дневниками обучающихся,</w:t>
            </w:r>
            <w:r w:rsidRPr="007F3CB8">
              <w:rPr>
                <w:spacing w:val="-33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 xml:space="preserve">дивидуальное </w:t>
            </w:r>
            <w:r w:rsidRPr="007F3CB8">
              <w:rPr>
                <w:spacing w:val="-3"/>
                <w:sz w:val="24"/>
                <w:szCs w:val="24"/>
              </w:rPr>
              <w:t>консультирование</w:t>
            </w:r>
            <w:r w:rsidRPr="007F3CB8">
              <w:rPr>
                <w:spacing w:val="-4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родителей, патронаж семей.</w:t>
            </w:r>
          </w:p>
        </w:tc>
      </w:tr>
      <w:tr w:rsidR="007F3CB8" w:rsidRPr="007F3CB8" w:rsidTr="006B1EA8">
        <w:trPr>
          <w:trHeight w:val="4384"/>
        </w:trPr>
        <w:tc>
          <w:tcPr>
            <w:tcW w:w="2358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246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Система психолого- педагогического сопровожд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ния проблемных семей</w:t>
            </w:r>
          </w:p>
        </w:tc>
        <w:tc>
          <w:tcPr>
            <w:tcW w:w="397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Индивидуальная работа клас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ных руководителей, социальн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го педагога и психолога с сем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ями «группы риска».</w:t>
            </w: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Контроль и привлечение к о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ветственности за невыполнение родительских обязанностей (при необходимости).</w:t>
            </w:r>
          </w:p>
          <w:p w:rsidR="007F3CB8" w:rsidRPr="007F3CB8" w:rsidRDefault="007F3CB8" w:rsidP="006B1EA8">
            <w:pPr>
              <w:pStyle w:val="TableParagraph"/>
              <w:ind w:firstLine="72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Патронаж неблагополучных, опекаемых и приемных детей. Индивидуальные беседы.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Рассмотрение на Совете проф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лактики школы.</w:t>
            </w: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a5"/>
        <w:numPr>
          <w:ilvl w:val="1"/>
          <w:numId w:val="115"/>
        </w:numPr>
        <w:tabs>
          <w:tab w:val="left" w:pos="567"/>
        </w:tabs>
        <w:ind w:left="0" w:firstLine="0"/>
        <w:jc w:val="left"/>
        <w:rPr>
          <w:sz w:val="24"/>
          <w:szCs w:val="24"/>
        </w:rPr>
      </w:pPr>
      <w:r w:rsidRPr="007F3CB8">
        <w:rPr>
          <w:spacing w:val="-3"/>
          <w:sz w:val="24"/>
          <w:szCs w:val="24"/>
        </w:rPr>
        <w:t>Модуль</w:t>
      </w:r>
      <w:r w:rsidRPr="007F3CB8">
        <w:rPr>
          <w:spacing w:val="-1"/>
          <w:sz w:val="24"/>
          <w:szCs w:val="24"/>
        </w:rPr>
        <w:t xml:space="preserve"> </w:t>
      </w:r>
      <w:r w:rsidRPr="007F3CB8">
        <w:rPr>
          <w:sz w:val="24"/>
          <w:szCs w:val="24"/>
        </w:rPr>
        <w:t>«Самоуправление»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9634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9"/>
        <w:gridCol w:w="5529"/>
        <w:gridCol w:w="2126"/>
      </w:tblGrid>
      <w:tr w:rsidR="007F3CB8" w:rsidRPr="007F3CB8" w:rsidTr="006B1EA8">
        <w:trPr>
          <w:trHeight w:val="745"/>
        </w:trPr>
        <w:tc>
          <w:tcPr>
            <w:tcW w:w="1979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ind w:firstLine="1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Виды и формы деятельности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26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Уровень</w:t>
            </w:r>
          </w:p>
        </w:tc>
      </w:tr>
      <w:tr w:rsidR="007F3CB8" w:rsidRPr="007F3CB8" w:rsidTr="006B1EA8">
        <w:trPr>
          <w:trHeight w:val="961"/>
        </w:trPr>
        <w:tc>
          <w:tcPr>
            <w:tcW w:w="1979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Школьный уч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нический совет</w:t>
            </w:r>
          </w:p>
        </w:tc>
        <w:tc>
          <w:tcPr>
            <w:tcW w:w="5529" w:type="dxa"/>
          </w:tcPr>
          <w:p w:rsidR="007F3CB8" w:rsidRPr="007F3CB8" w:rsidRDefault="007F3CB8" w:rsidP="006B1EA8">
            <w:pPr>
              <w:pStyle w:val="TableParagraph"/>
              <w:tabs>
                <w:tab w:val="left" w:pos="1461"/>
                <w:tab w:val="left" w:pos="6678"/>
              </w:tabs>
              <w:ind w:firstLine="72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Учет мнения </w:t>
            </w:r>
            <w:r w:rsidRPr="007F3CB8">
              <w:rPr>
                <w:spacing w:val="-3"/>
                <w:sz w:val="24"/>
                <w:szCs w:val="24"/>
              </w:rPr>
              <w:t xml:space="preserve">школьников  </w:t>
            </w:r>
            <w:r w:rsidRPr="007F3CB8">
              <w:rPr>
                <w:sz w:val="24"/>
                <w:szCs w:val="24"/>
              </w:rPr>
              <w:t xml:space="preserve">по </w:t>
            </w:r>
            <w:r w:rsidRPr="007F3CB8">
              <w:rPr>
                <w:spacing w:val="2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вопросам</w:t>
            </w:r>
            <w:r w:rsidRPr="007F3CB8">
              <w:rPr>
                <w:spacing w:val="42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управления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17"/>
                <w:sz w:val="24"/>
                <w:szCs w:val="24"/>
              </w:rPr>
              <w:t xml:space="preserve">и </w:t>
            </w:r>
            <w:r w:rsidRPr="007F3CB8">
              <w:rPr>
                <w:sz w:val="24"/>
                <w:szCs w:val="24"/>
              </w:rPr>
              <w:t>принятия</w:t>
            </w:r>
            <w:r w:rsidRPr="007F3CB8">
              <w:rPr>
                <w:sz w:val="24"/>
                <w:szCs w:val="24"/>
              </w:rPr>
              <w:tab/>
              <w:t>решений,</w:t>
            </w:r>
            <w:r w:rsidRPr="007F3CB8">
              <w:rPr>
                <w:spacing w:val="37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затрагивающих</w:t>
            </w:r>
            <w:r w:rsidRPr="007F3CB8">
              <w:rPr>
                <w:spacing w:val="3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права</w:t>
            </w:r>
            <w:r w:rsidRPr="007F3CB8">
              <w:rPr>
                <w:spacing w:val="3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pacing w:val="3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законные</w:t>
            </w:r>
          </w:p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интересы школьников.</w:t>
            </w:r>
          </w:p>
        </w:tc>
        <w:tc>
          <w:tcPr>
            <w:tcW w:w="2126" w:type="dxa"/>
            <w:vMerge w:val="restart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уровне школы</w:t>
            </w:r>
          </w:p>
        </w:tc>
      </w:tr>
      <w:tr w:rsidR="007F3CB8" w:rsidRPr="007F3CB8" w:rsidTr="006B1EA8">
        <w:trPr>
          <w:trHeight w:val="2251"/>
        </w:trPr>
        <w:tc>
          <w:tcPr>
            <w:tcW w:w="1979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Разовые пор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чения</w:t>
            </w:r>
            <w:r w:rsidRPr="007F3CB8">
              <w:rPr>
                <w:w w:val="95"/>
                <w:sz w:val="24"/>
                <w:szCs w:val="24"/>
              </w:rPr>
              <w:t xml:space="preserve">, </w:t>
            </w:r>
            <w:r w:rsidRPr="007F3CB8">
              <w:rPr>
                <w:sz w:val="24"/>
                <w:szCs w:val="24"/>
              </w:rPr>
              <w:t>классные дела</w:t>
            </w:r>
          </w:p>
        </w:tc>
        <w:tc>
          <w:tcPr>
            <w:tcW w:w="5529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Вовлечение по возможности каждого ребенка в ключевые дела школы в одной из возможных для них ролей: сценаристов, постано</w:t>
            </w:r>
            <w:r w:rsidRPr="007F3CB8">
              <w:rPr>
                <w:sz w:val="24"/>
                <w:szCs w:val="24"/>
              </w:rPr>
              <w:t>в</w:t>
            </w:r>
            <w:r w:rsidRPr="007F3CB8">
              <w:rPr>
                <w:sz w:val="24"/>
                <w:szCs w:val="24"/>
              </w:rPr>
              <w:t>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</w:t>
            </w:r>
            <w:r w:rsidRPr="007F3CB8">
              <w:rPr>
                <w:spacing w:val="-39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встречу го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тей;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197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Старосты кла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сов</w:t>
            </w:r>
          </w:p>
        </w:tc>
        <w:tc>
          <w:tcPr>
            <w:tcW w:w="552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Представляют интересы класса в общешк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льных делах и призванных координировать его работу с работой общешкольных органов самоуправления и классных руководителей;</w:t>
            </w:r>
          </w:p>
        </w:tc>
        <w:tc>
          <w:tcPr>
            <w:tcW w:w="2126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уровне кла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сов</w:t>
            </w:r>
          </w:p>
        </w:tc>
      </w:tr>
      <w:tr w:rsidR="007F3CB8" w:rsidRPr="007F3CB8" w:rsidTr="006B1EA8">
        <w:trPr>
          <w:trHeight w:val="321"/>
        </w:trPr>
        <w:tc>
          <w:tcPr>
            <w:tcW w:w="197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Ученическое самоуправле ние в классе</w:t>
            </w:r>
          </w:p>
        </w:tc>
        <w:tc>
          <w:tcPr>
            <w:tcW w:w="552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Отвечают за различные направления работы класса (учебный сектор, спортивный сектор, сектор «Досуг» пресс-центр, сектор «Дисц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плина и порядок»)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197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Разовые пор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чения, классные дела</w:t>
            </w:r>
          </w:p>
        </w:tc>
        <w:tc>
          <w:tcPr>
            <w:tcW w:w="552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Вовлечение школьников в планирование, организацию, проведение и анализ общешкол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ных и</w:t>
            </w:r>
            <w:r w:rsidRPr="007F3CB8">
              <w:rPr>
                <w:spacing w:val="6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внутриклассных дел;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3"/>
        </w:trPr>
        <w:tc>
          <w:tcPr>
            <w:tcW w:w="197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Классные дела, поручения</w:t>
            </w:r>
          </w:p>
        </w:tc>
        <w:tc>
          <w:tcPr>
            <w:tcW w:w="5529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tabs>
                <w:tab w:val="left" w:pos="1891"/>
                <w:tab w:val="left" w:pos="4005"/>
                <w:tab w:val="left" w:pos="5622"/>
                <w:tab w:val="left" w:pos="631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Реализация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3"/>
                <w:sz w:val="24"/>
                <w:szCs w:val="24"/>
              </w:rPr>
              <w:t>школьниками,</w:t>
            </w:r>
            <w:r w:rsidRPr="007F3CB8">
              <w:rPr>
                <w:spacing w:val="-3"/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>взявшими соответствующую роль, по контролю за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рядком и чистотой в классе, функций по</w:t>
            </w:r>
            <w:r w:rsidRPr="007F3CB8">
              <w:rPr>
                <w:sz w:val="24"/>
                <w:szCs w:val="24"/>
              </w:rPr>
              <w:tab/>
              <w:t xml:space="preserve"> по</w:t>
            </w:r>
            <w:r w:rsidRPr="007F3CB8">
              <w:rPr>
                <w:sz w:val="24"/>
                <w:szCs w:val="24"/>
              </w:rPr>
              <w:tab/>
              <w:t>на</w:t>
            </w:r>
            <w:r w:rsidRPr="007F3CB8">
              <w:rPr>
                <w:sz w:val="24"/>
                <w:szCs w:val="24"/>
              </w:rPr>
              <w:tab/>
              <w:t>себя</w:t>
            </w:r>
          </w:p>
        </w:tc>
        <w:tc>
          <w:tcPr>
            <w:tcW w:w="2126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индивидуал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ном уровне</w:t>
            </w:r>
          </w:p>
        </w:tc>
      </w:tr>
      <w:tr w:rsidR="007F3CB8" w:rsidRPr="007F3CB8" w:rsidTr="006B1EA8">
        <w:trPr>
          <w:trHeight w:val="324"/>
        </w:trPr>
        <w:tc>
          <w:tcPr>
            <w:tcW w:w="1979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tabs>
                <w:tab w:val="left" w:pos="2531"/>
                <w:tab w:val="left" w:pos="3380"/>
                <w:tab w:val="left" w:pos="4666"/>
                <w:tab w:val="left" w:pos="5199"/>
                <w:tab w:val="left" w:pos="6595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уходу  за классной комнатой, комнатными растениями и т.п.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63"/>
        </w:trPr>
        <w:tc>
          <w:tcPr>
            <w:tcW w:w="1979" w:type="dxa"/>
            <w:tcBorders>
              <w:top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5"/>
        </w:numPr>
        <w:tabs>
          <w:tab w:val="left" w:pos="567"/>
        </w:tabs>
        <w:spacing w:before="0"/>
        <w:ind w:left="0" w:firstLine="0"/>
        <w:rPr>
          <w:b w:val="0"/>
          <w:sz w:val="24"/>
          <w:szCs w:val="24"/>
        </w:rPr>
      </w:pPr>
      <w:r w:rsidRPr="007F3CB8">
        <w:rPr>
          <w:b w:val="0"/>
          <w:spacing w:val="-4"/>
          <w:sz w:val="24"/>
          <w:szCs w:val="24"/>
        </w:rPr>
        <w:t>Модуль</w:t>
      </w:r>
      <w:r w:rsidRPr="007F3CB8">
        <w:rPr>
          <w:b w:val="0"/>
          <w:spacing w:val="4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«Профориентация»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990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57"/>
        <w:gridCol w:w="4245"/>
      </w:tblGrid>
      <w:tr w:rsidR="007F3CB8" w:rsidRPr="007F3CB8" w:rsidTr="006B1EA8">
        <w:trPr>
          <w:trHeight w:val="859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Направления работы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</w:tr>
      <w:tr w:rsidR="007F3CB8" w:rsidRPr="007F3CB8" w:rsidTr="006B1EA8">
        <w:trPr>
          <w:trHeight w:val="1290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Знакомство с профессиями при классно- урочной системе. Расширение знаний обучающи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 о профессиях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tabs>
                <w:tab w:val="left" w:pos="1020"/>
                <w:tab w:val="left" w:pos="1380"/>
                <w:tab w:val="left" w:pos="2622"/>
              </w:tabs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«Профессии моей семьи»; </w:t>
            </w:r>
            <w:r w:rsidRPr="007F3CB8">
              <w:rPr>
                <w:spacing w:val="-4"/>
                <w:sz w:val="24"/>
                <w:szCs w:val="24"/>
              </w:rPr>
              <w:t xml:space="preserve">«Моя </w:t>
            </w:r>
            <w:r w:rsidRPr="007F3CB8">
              <w:rPr>
                <w:sz w:val="24"/>
                <w:szCs w:val="24"/>
              </w:rPr>
              <w:t>мечта</w:t>
            </w:r>
            <w:r w:rsidRPr="007F3CB8">
              <w:rPr>
                <w:sz w:val="24"/>
                <w:szCs w:val="24"/>
              </w:rPr>
              <w:tab/>
              <w:t>о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5"/>
                <w:sz w:val="24"/>
                <w:szCs w:val="24"/>
              </w:rPr>
              <w:t>будущей</w:t>
            </w:r>
            <w:r w:rsidRPr="007F3CB8">
              <w:rPr>
                <w:spacing w:val="-5"/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>профессии»;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«Путь в профессию начинается в школе».</w:t>
            </w:r>
          </w:p>
        </w:tc>
      </w:tr>
      <w:tr w:rsidR="007F3CB8" w:rsidRPr="007F3CB8" w:rsidTr="006B1EA8">
        <w:trPr>
          <w:trHeight w:val="960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tabs>
                <w:tab w:val="left" w:pos="1462"/>
                <w:tab w:val="left" w:pos="1966"/>
                <w:tab w:val="left" w:pos="4237"/>
              </w:tabs>
              <w:spacing w:line="31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</w:t>
            </w:r>
            <w:r w:rsidRPr="007F3CB8">
              <w:rPr>
                <w:sz w:val="24"/>
                <w:szCs w:val="24"/>
              </w:rPr>
              <w:tab/>
              <w:t>в</w:t>
            </w:r>
            <w:r w:rsidRPr="007F3CB8">
              <w:rPr>
                <w:sz w:val="24"/>
                <w:szCs w:val="24"/>
              </w:rPr>
              <w:tab/>
              <w:t>мастер-классах,</w:t>
            </w:r>
            <w:r w:rsidRPr="007F3CB8">
              <w:rPr>
                <w:sz w:val="24"/>
                <w:szCs w:val="24"/>
              </w:rPr>
              <w:tab/>
              <w:t>посещение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664"/>
                <w:tab w:val="left" w:pos="2931"/>
              </w:tabs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открытых</w:t>
            </w:r>
            <w:r w:rsidRPr="007F3CB8">
              <w:rPr>
                <w:sz w:val="24"/>
                <w:szCs w:val="24"/>
              </w:rPr>
              <w:tab/>
              <w:t>уроков, профориентационные</w:t>
            </w:r>
            <w:r w:rsidRPr="007F3CB8">
              <w:rPr>
                <w:w w:val="9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 xml:space="preserve">игры, </w:t>
            </w:r>
            <w:r w:rsidRPr="007F3CB8">
              <w:rPr>
                <w:spacing w:val="-4"/>
                <w:sz w:val="24"/>
                <w:szCs w:val="24"/>
              </w:rPr>
              <w:t>консультации,</w:t>
            </w:r>
            <w:r w:rsidRPr="007F3CB8">
              <w:rPr>
                <w:spacing w:val="4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кинолектории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День выбора рабочей профессии, участие в мастер-классах»</w:t>
            </w:r>
          </w:p>
        </w:tc>
      </w:tr>
      <w:tr w:rsidR="007F3CB8" w:rsidRPr="007F3CB8" w:rsidTr="006B1EA8">
        <w:trPr>
          <w:trHeight w:val="1286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ярмарке учебных мест, Днях открытых дверей в профессиональных учебных з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ведениях города, встречи со специалистами организаций/предприятий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Ярмарка учебных мест. Фестиваль рабочих профессий</w:t>
            </w:r>
          </w:p>
        </w:tc>
      </w:tr>
      <w:tr w:rsidR="007F3CB8" w:rsidRPr="007F3CB8" w:rsidTr="006B1EA8">
        <w:trPr>
          <w:trHeight w:val="1612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Участие в мероприятиях, направленных на подготовку школьника к осознанному план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рованию и реализации своего профессионал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ного будущего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tabs>
                <w:tab w:val="left" w:pos="997"/>
                <w:tab w:val="left" w:pos="2374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Осуществление взаимодействия с ЦЗН, учреждениями професси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нального образования </w:t>
            </w:r>
            <w:r w:rsidRPr="007F3CB8">
              <w:rPr>
                <w:spacing w:val="-4"/>
                <w:sz w:val="24"/>
                <w:szCs w:val="24"/>
              </w:rPr>
              <w:t xml:space="preserve">г.Самара, </w:t>
            </w:r>
            <w:r w:rsidRPr="007F3CB8">
              <w:rPr>
                <w:sz w:val="24"/>
                <w:szCs w:val="24"/>
              </w:rPr>
              <w:t>предприятиями. В течение учебн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го </w:t>
            </w:r>
            <w:r w:rsidRPr="007F3CB8">
              <w:rPr>
                <w:spacing w:val="-3"/>
                <w:sz w:val="24"/>
                <w:szCs w:val="24"/>
              </w:rPr>
              <w:t>года.</w:t>
            </w:r>
          </w:p>
        </w:tc>
      </w:tr>
      <w:tr w:rsidR="007F3CB8" w:rsidRPr="007F3CB8" w:rsidTr="006B1EA8">
        <w:trPr>
          <w:trHeight w:val="1607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Содействие патриотическому воспитанию подростков и молодежи, формированию осознанного профессионального выбора и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строения профессиональной карьеры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Идёт формирование отряда «С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марские следопыты», планируется принятие присяги . </w:t>
            </w:r>
          </w:p>
        </w:tc>
      </w:tr>
      <w:tr w:rsidR="007F3CB8" w:rsidRPr="007F3CB8" w:rsidTr="006B1EA8">
        <w:trPr>
          <w:trHeight w:val="1343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tabs>
                <w:tab w:val="left" w:pos="1813"/>
                <w:tab w:val="left" w:pos="3487"/>
                <w:tab w:val="left" w:pos="4000"/>
              </w:tabs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Участие в мероприятиях, направленных на </w:t>
            </w:r>
            <w:r w:rsidRPr="007F3CB8">
              <w:rPr>
                <w:spacing w:val="-3"/>
                <w:sz w:val="24"/>
                <w:szCs w:val="24"/>
              </w:rPr>
              <w:t>подготовку</w:t>
            </w:r>
            <w:r w:rsidRPr="007F3CB8">
              <w:rPr>
                <w:spacing w:val="-3"/>
                <w:sz w:val="24"/>
                <w:szCs w:val="24"/>
              </w:rPr>
              <w:tab/>
              <w:t>школьника</w:t>
            </w:r>
            <w:r w:rsidRPr="007F3CB8">
              <w:rPr>
                <w:spacing w:val="-3"/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ab/>
              <w:t>осознанному</w:t>
            </w:r>
          </w:p>
          <w:p w:rsidR="007F3CB8" w:rsidRPr="007F3CB8" w:rsidRDefault="007F3CB8" w:rsidP="006B1EA8">
            <w:pPr>
              <w:pStyle w:val="TableParagraph"/>
              <w:tabs>
                <w:tab w:val="left" w:pos="2325"/>
                <w:tab w:val="left" w:pos="2939"/>
                <w:tab w:val="left" w:pos="4772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планированию и реализации </w:t>
            </w:r>
            <w:r w:rsidRPr="007F3CB8">
              <w:rPr>
                <w:spacing w:val="-3"/>
                <w:sz w:val="24"/>
                <w:szCs w:val="24"/>
              </w:rPr>
              <w:t xml:space="preserve">своего </w:t>
            </w:r>
            <w:r w:rsidRPr="007F3CB8">
              <w:rPr>
                <w:sz w:val="24"/>
                <w:szCs w:val="24"/>
              </w:rPr>
              <w:t>профе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 xml:space="preserve">сионального </w:t>
            </w:r>
            <w:r w:rsidRPr="007F3CB8">
              <w:rPr>
                <w:spacing w:val="-5"/>
                <w:sz w:val="24"/>
                <w:szCs w:val="24"/>
              </w:rPr>
              <w:t>будущего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Единый областной день профориентации, посвященный Междун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родному дню инвалидов. Единый день технического творчества.</w:t>
            </w:r>
          </w:p>
        </w:tc>
      </w:tr>
      <w:tr w:rsidR="007F3CB8" w:rsidRPr="007F3CB8" w:rsidTr="006B1EA8">
        <w:trPr>
          <w:trHeight w:val="3546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tabs>
                <w:tab w:val="left" w:pos="3805"/>
                <w:tab w:val="left" w:pos="4424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Совместное с педагогами изучение интернет ресурсов, посвященных выбору профессий, </w:t>
            </w:r>
            <w:r w:rsidRPr="007F3CB8">
              <w:rPr>
                <w:spacing w:val="-3"/>
                <w:sz w:val="24"/>
                <w:szCs w:val="24"/>
              </w:rPr>
              <w:t xml:space="preserve">прохождение </w:t>
            </w:r>
            <w:r w:rsidRPr="007F3CB8">
              <w:rPr>
                <w:sz w:val="24"/>
                <w:szCs w:val="24"/>
              </w:rPr>
              <w:t>профориентационного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3"/>
                <w:sz w:val="24"/>
                <w:szCs w:val="24"/>
              </w:rPr>
              <w:t xml:space="preserve">онлайн- </w:t>
            </w:r>
            <w:r w:rsidRPr="007F3CB8">
              <w:rPr>
                <w:sz w:val="24"/>
                <w:szCs w:val="24"/>
              </w:rPr>
              <w:t xml:space="preserve">тестирования, </w:t>
            </w:r>
            <w:r w:rsidRPr="007F3CB8">
              <w:rPr>
                <w:spacing w:val="-3"/>
                <w:sz w:val="24"/>
                <w:szCs w:val="24"/>
              </w:rPr>
              <w:t xml:space="preserve">прохождение </w:t>
            </w:r>
            <w:r w:rsidRPr="007F3CB8">
              <w:rPr>
                <w:sz w:val="24"/>
                <w:szCs w:val="24"/>
              </w:rPr>
              <w:t>онлайн курсов по интересующим профессиям и направлениям образования</w:t>
            </w:r>
            <w:r w:rsidRPr="007F3CB8">
              <w:rPr>
                <w:w w:val="95"/>
                <w:sz w:val="24"/>
                <w:szCs w:val="24"/>
              </w:rPr>
              <w:t xml:space="preserve">. </w:t>
            </w:r>
            <w:r w:rsidRPr="007F3CB8">
              <w:rPr>
                <w:sz w:val="24"/>
                <w:szCs w:val="24"/>
              </w:rPr>
              <w:t xml:space="preserve">Индивидуальные </w:t>
            </w:r>
            <w:r w:rsidRPr="007F3CB8">
              <w:rPr>
                <w:spacing w:val="-4"/>
                <w:sz w:val="24"/>
                <w:szCs w:val="24"/>
              </w:rPr>
              <w:t>консультации</w:t>
            </w:r>
            <w:r w:rsidRPr="007F3CB8">
              <w:rPr>
                <w:spacing w:val="62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 xml:space="preserve">психолога для </w:t>
            </w:r>
            <w:r w:rsidRPr="007F3CB8">
              <w:rPr>
                <w:spacing w:val="-4"/>
                <w:sz w:val="24"/>
                <w:szCs w:val="24"/>
              </w:rPr>
              <w:t xml:space="preserve">школьников </w:t>
            </w:r>
            <w:r w:rsidRPr="007F3CB8">
              <w:rPr>
                <w:sz w:val="24"/>
                <w:szCs w:val="24"/>
              </w:rPr>
              <w:t>и их родителей по вопросам склонностей, способностей, даров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ний и иных индивидуальных особенностей д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тей, </w:t>
            </w:r>
            <w:r w:rsidRPr="007F3CB8">
              <w:rPr>
                <w:spacing w:val="-4"/>
                <w:sz w:val="24"/>
                <w:szCs w:val="24"/>
              </w:rPr>
              <w:t xml:space="preserve">которые </w:t>
            </w:r>
            <w:r w:rsidRPr="007F3CB8">
              <w:rPr>
                <w:sz w:val="24"/>
                <w:szCs w:val="24"/>
              </w:rPr>
              <w:t>могут иметь значение в процессе выбора ими профессии.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tabs>
                <w:tab w:val="left" w:pos="1457"/>
                <w:tab w:val="left" w:pos="1922"/>
                <w:tab w:val="left" w:pos="2507"/>
                <w:tab w:val="left" w:pos="2678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Размещение профориентационной информации</w:t>
            </w:r>
            <w:r w:rsidRPr="007F3CB8">
              <w:rPr>
                <w:sz w:val="24"/>
                <w:szCs w:val="24"/>
              </w:rPr>
              <w:tab/>
              <w:t xml:space="preserve">на официальном сайте </w:t>
            </w:r>
            <w:r w:rsidRPr="007F3CB8">
              <w:rPr>
                <w:spacing w:val="-4"/>
                <w:sz w:val="24"/>
                <w:szCs w:val="24"/>
              </w:rPr>
              <w:t xml:space="preserve">школы, </w:t>
            </w:r>
            <w:r w:rsidRPr="007F3CB8">
              <w:rPr>
                <w:spacing w:val="-3"/>
                <w:sz w:val="24"/>
                <w:szCs w:val="24"/>
              </w:rPr>
              <w:t xml:space="preserve">оформление </w:t>
            </w:r>
            <w:r w:rsidRPr="007F3CB8">
              <w:rPr>
                <w:sz w:val="24"/>
                <w:szCs w:val="24"/>
              </w:rPr>
              <w:t>стенда по</w:t>
            </w:r>
            <w:r w:rsidRPr="007F3CB8">
              <w:rPr>
                <w:spacing w:val="-2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профориентации. Занятия с элементами тренинга «Экзамен без стресса», «Моя будущая профе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сия».</w:t>
            </w:r>
          </w:p>
        </w:tc>
      </w:tr>
      <w:tr w:rsidR="007F3CB8" w:rsidRPr="007F3CB8" w:rsidTr="006B1EA8">
        <w:trPr>
          <w:trHeight w:val="2406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реализации всероссийского проекта по ранней профессиональной ориентации учащихся «Билет в будущее».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Регистрация пользователей на платформе проекта «Билет в б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дущее».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Тестирование на платформе пр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екта «Билет в будущее».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Реализация проекта «Сто дорог- одна твоя».</w:t>
            </w:r>
          </w:p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1024"/>
        </w:trPr>
        <w:tc>
          <w:tcPr>
            <w:tcW w:w="5657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работе портала «Проектория»</w:t>
            </w:r>
          </w:p>
        </w:tc>
        <w:tc>
          <w:tcPr>
            <w:tcW w:w="4245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Всероссийские открытые уроки для обучающихся на портале «ПроеКТОриЯ».</w:t>
            </w: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7F3CB8">
      <w:pPr>
        <w:jc w:val="center"/>
        <w:rPr>
          <w:sz w:val="24"/>
          <w:szCs w:val="24"/>
        </w:rPr>
      </w:pPr>
      <w:r w:rsidRPr="007F3CB8">
        <w:rPr>
          <w:spacing w:val="-70"/>
          <w:w w:val="99"/>
          <w:sz w:val="24"/>
          <w:szCs w:val="24"/>
          <w:u w:val="thick"/>
        </w:rPr>
        <w:t xml:space="preserve"> </w:t>
      </w:r>
      <w:r w:rsidRPr="007F3CB8">
        <w:rPr>
          <w:spacing w:val="-4"/>
          <w:sz w:val="24"/>
          <w:szCs w:val="24"/>
          <w:u w:val="thick"/>
        </w:rPr>
        <w:t xml:space="preserve">ВАРИАТИВНЫЕ </w:t>
      </w:r>
      <w:r w:rsidRPr="007F3CB8">
        <w:rPr>
          <w:spacing w:val="-7"/>
          <w:sz w:val="24"/>
          <w:szCs w:val="24"/>
          <w:u w:val="thick"/>
        </w:rPr>
        <w:t>МОДУЛИ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5"/>
        </w:numPr>
        <w:tabs>
          <w:tab w:val="left" w:pos="567"/>
        </w:tabs>
        <w:spacing w:before="0"/>
        <w:ind w:left="0" w:firstLine="0"/>
        <w:rPr>
          <w:b w:val="0"/>
          <w:sz w:val="24"/>
          <w:szCs w:val="24"/>
        </w:rPr>
      </w:pPr>
      <w:r w:rsidRPr="007F3CB8">
        <w:rPr>
          <w:b w:val="0"/>
          <w:spacing w:val="-3"/>
          <w:sz w:val="24"/>
          <w:szCs w:val="24"/>
        </w:rPr>
        <w:t xml:space="preserve">Модуль </w:t>
      </w:r>
      <w:r w:rsidRPr="007F3CB8">
        <w:rPr>
          <w:b w:val="0"/>
          <w:sz w:val="24"/>
          <w:szCs w:val="24"/>
        </w:rPr>
        <w:t>«Ключевые общешкольные</w:t>
      </w:r>
      <w:r w:rsidRPr="007F3CB8">
        <w:rPr>
          <w:b w:val="0"/>
          <w:spacing w:val="3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дела»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1"/>
        <w:gridCol w:w="3688"/>
        <w:gridCol w:w="4077"/>
      </w:tblGrid>
      <w:tr w:rsidR="007F3CB8" w:rsidRPr="007F3CB8" w:rsidTr="006B1EA8">
        <w:trPr>
          <w:trHeight w:val="321"/>
        </w:trPr>
        <w:tc>
          <w:tcPr>
            <w:tcW w:w="181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Уровни</w:t>
            </w: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Формы</w:t>
            </w:r>
          </w:p>
        </w:tc>
      </w:tr>
      <w:tr w:rsidR="007F3CB8" w:rsidRPr="007F3CB8" w:rsidTr="006B1EA8">
        <w:trPr>
          <w:trHeight w:val="415"/>
        </w:trPr>
        <w:tc>
          <w:tcPr>
            <w:tcW w:w="1811" w:type="dxa"/>
          </w:tcPr>
          <w:p w:rsidR="007F3CB8" w:rsidRPr="007F3CB8" w:rsidRDefault="007F3CB8" w:rsidP="006B1EA8">
            <w:pPr>
              <w:pStyle w:val="TableParagraph"/>
              <w:ind w:firstLine="139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внешк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льном уровне:</w:t>
            </w: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tabs>
                <w:tab w:val="left" w:pos="2492"/>
                <w:tab w:val="left" w:pos="2575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Общегородские мероприятия, всероссийские мероприятия,  международные мероприятия.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День города, </w:t>
            </w:r>
            <w:r w:rsidRPr="007F3CB8">
              <w:rPr>
                <w:rFonts w:eastAsia="Calibri"/>
                <w:sz w:val="24"/>
                <w:szCs w:val="24"/>
              </w:rPr>
              <w:t xml:space="preserve">День солидарности в борьбе с терроризмом, </w:t>
            </w:r>
            <w:r w:rsidRPr="007F3CB8">
              <w:rPr>
                <w:sz w:val="24"/>
                <w:szCs w:val="24"/>
              </w:rPr>
              <w:t>День матери в России, Междунаро</w:t>
            </w:r>
            <w:r w:rsidRPr="007F3CB8">
              <w:rPr>
                <w:sz w:val="24"/>
                <w:szCs w:val="24"/>
              </w:rPr>
              <w:t>д</w:t>
            </w:r>
            <w:r w:rsidRPr="007F3CB8">
              <w:rPr>
                <w:sz w:val="24"/>
                <w:szCs w:val="24"/>
              </w:rPr>
              <w:t>ный День</w:t>
            </w:r>
          </w:p>
          <w:p w:rsidR="007F3CB8" w:rsidRPr="007F3CB8" w:rsidRDefault="007F3CB8" w:rsidP="006B1EA8">
            <w:pPr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Толерантности и т.д. 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1811" w:type="dxa"/>
            <w:vMerge w:val="restart"/>
            <w:tcBorders>
              <w:top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На школьном уровне:</w:t>
            </w: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«Здравствуй, школа!»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Торжественная линейка</w:t>
            </w:r>
          </w:p>
        </w:tc>
      </w:tr>
      <w:tr w:rsidR="007F3CB8" w:rsidRPr="007F3CB8" w:rsidTr="006B1EA8">
        <w:trPr>
          <w:trHeight w:val="2573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tabs>
                <w:tab w:val="left" w:pos="2777"/>
              </w:tabs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Неделя </w:t>
            </w:r>
            <w:r w:rsidRPr="007F3CB8">
              <w:rPr>
                <w:spacing w:val="-4"/>
                <w:sz w:val="24"/>
                <w:szCs w:val="24"/>
              </w:rPr>
              <w:t>школы</w:t>
            </w: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(мероприятия, посвященные Дню рождения школы)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tabs>
                <w:tab w:val="left" w:pos="1079"/>
                <w:tab w:val="left" w:pos="1434"/>
                <w:tab w:val="left" w:pos="1606"/>
                <w:tab w:val="left" w:pos="1941"/>
                <w:tab w:val="left" w:pos="2028"/>
                <w:tab w:val="left" w:pos="2283"/>
                <w:tab w:val="left" w:pos="2776"/>
                <w:tab w:val="left" w:pos="2959"/>
                <w:tab w:val="left" w:pos="3021"/>
                <w:tab w:val="left" w:pos="324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Акция</w:t>
            </w:r>
            <w:r w:rsidRPr="007F3CB8">
              <w:rPr>
                <w:sz w:val="24"/>
                <w:szCs w:val="24"/>
              </w:rPr>
              <w:tab/>
              <w:t>«Чтим</w:t>
            </w:r>
            <w:r w:rsidRPr="007F3CB8">
              <w:rPr>
                <w:sz w:val="24"/>
                <w:szCs w:val="24"/>
              </w:rPr>
              <w:tab/>
              <w:t>имя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3"/>
                <w:sz w:val="24"/>
                <w:szCs w:val="24"/>
              </w:rPr>
              <w:t xml:space="preserve">твоѐ…», </w:t>
            </w:r>
            <w:r w:rsidRPr="007F3CB8">
              <w:rPr>
                <w:sz w:val="24"/>
                <w:szCs w:val="24"/>
              </w:rPr>
              <w:t xml:space="preserve">посвященная </w:t>
            </w:r>
            <w:r w:rsidRPr="007F3CB8">
              <w:rPr>
                <w:spacing w:val="-4"/>
                <w:sz w:val="24"/>
                <w:szCs w:val="24"/>
              </w:rPr>
              <w:t xml:space="preserve">Жалнину В.Н., </w:t>
            </w:r>
            <w:r w:rsidRPr="007F3CB8">
              <w:rPr>
                <w:sz w:val="24"/>
                <w:szCs w:val="24"/>
              </w:rPr>
              <w:t>эк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курсии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  <w:t>в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  <w:t>музей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3"/>
                <w:sz w:val="24"/>
                <w:szCs w:val="24"/>
              </w:rPr>
              <w:t xml:space="preserve">школы, </w:t>
            </w:r>
            <w:r w:rsidRPr="007F3CB8">
              <w:rPr>
                <w:sz w:val="24"/>
                <w:szCs w:val="24"/>
              </w:rPr>
              <w:t>поздравление ветеранов</w:t>
            </w:r>
            <w:r w:rsidRPr="007F3CB8">
              <w:rPr>
                <w:w w:val="9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педаг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гического </w:t>
            </w:r>
            <w:r w:rsidRPr="007F3CB8">
              <w:rPr>
                <w:spacing w:val="-6"/>
                <w:sz w:val="24"/>
                <w:szCs w:val="24"/>
              </w:rPr>
              <w:t xml:space="preserve">труда, </w:t>
            </w:r>
            <w:r w:rsidRPr="007F3CB8">
              <w:rPr>
                <w:sz w:val="24"/>
                <w:szCs w:val="24"/>
              </w:rPr>
              <w:t>поздравление первоклассников</w:t>
            </w:r>
            <w:r w:rsidRPr="007F3CB8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с днем рожд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ния </w:t>
            </w:r>
            <w:r w:rsidRPr="007F3CB8">
              <w:rPr>
                <w:spacing w:val="-4"/>
                <w:sz w:val="24"/>
                <w:szCs w:val="24"/>
              </w:rPr>
              <w:t>школы,</w:t>
            </w:r>
            <w:r w:rsidRPr="007F3CB8">
              <w:rPr>
                <w:spacing w:val="5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акция «Книга в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дарок».</w:t>
            </w:r>
          </w:p>
        </w:tc>
      </w:tr>
      <w:tr w:rsidR="007F3CB8" w:rsidRPr="007F3CB8" w:rsidTr="006B1EA8">
        <w:trPr>
          <w:trHeight w:val="815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tabs>
                <w:tab w:val="left" w:pos="3443"/>
              </w:tabs>
              <w:spacing w:line="309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Посвящение в первоклассн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ки </w:t>
            </w:r>
            <w:r w:rsidRPr="007F3CB8">
              <w:rPr>
                <w:spacing w:val="-8"/>
                <w:sz w:val="24"/>
                <w:szCs w:val="24"/>
              </w:rPr>
              <w:t xml:space="preserve">«Мы </w:t>
            </w:r>
            <w:r w:rsidRPr="007F3CB8">
              <w:rPr>
                <w:spacing w:val="-3"/>
                <w:sz w:val="24"/>
                <w:szCs w:val="24"/>
              </w:rPr>
              <w:t>школьниками</w:t>
            </w:r>
            <w:r w:rsidRPr="007F3CB8">
              <w:rPr>
                <w:sz w:val="24"/>
                <w:szCs w:val="24"/>
              </w:rPr>
              <w:t xml:space="preserve"> </w:t>
            </w:r>
            <w:r w:rsidRPr="007F3CB8">
              <w:rPr>
                <w:spacing w:val="2"/>
                <w:sz w:val="24"/>
                <w:szCs w:val="24"/>
              </w:rPr>
              <w:t>стали»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Праздник для первоклассников</w:t>
            </w:r>
          </w:p>
        </w:tc>
      </w:tr>
      <w:tr w:rsidR="007F3CB8" w:rsidRPr="007F3CB8" w:rsidTr="006B1EA8">
        <w:trPr>
          <w:trHeight w:val="969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Посвящение в пятиклассники «Я учусь в пятом…»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Посвящение в пятиклассники - праздничная программа</w:t>
            </w:r>
          </w:p>
        </w:tc>
      </w:tr>
      <w:tr w:rsidR="007F3CB8" w:rsidRPr="007F3CB8" w:rsidTr="006B1EA8">
        <w:trPr>
          <w:trHeight w:val="643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«День Самоуправления»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Старшеклассники замещают всех учителей в школе на один день.</w:t>
            </w:r>
          </w:p>
        </w:tc>
      </w:tr>
      <w:tr w:rsidR="007F3CB8" w:rsidRPr="007F3CB8" w:rsidTr="006B1EA8">
        <w:trPr>
          <w:trHeight w:val="1607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«День учителя»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tabs>
                <w:tab w:val="left" w:pos="3247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Праздничная программа для педагогов и ветеранов педагогич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ского </w:t>
            </w:r>
            <w:r w:rsidRPr="007F3CB8">
              <w:rPr>
                <w:spacing w:val="-4"/>
                <w:sz w:val="24"/>
                <w:szCs w:val="24"/>
              </w:rPr>
              <w:t>труда.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Проведение акции «Учитель, мы </w:t>
            </w:r>
            <w:r w:rsidRPr="007F3CB8">
              <w:rPr>
                <w:spacing w:val="-3"/>
                <w:sz w:val="24"/>
                <w:szCs w:val="24"/>
              </w:rPr>
              <w:t>вас</w:t>
            </w:r>
            <w:r w:rsidRPr="007F3CB8">
              <w:rPr>
                <w:spacing w:val="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поздравляем»</w:t>
            </w:r>
          </w:p>
        </w:tc>
      </w:tr>
      <w:tr w:rsidR="007F3CB8" w:rsidRPr="007F3CB8" w:rsidTr="006B1EA8">
        <w:trPr>
          <w:trHeight w:val="1375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«Мы встречаем Новый год»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tabs>
                <w:tab w:val="left" w:pos="2403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Новогодние праздничные </w:t>
            </w:r>
            <w:r w:rsidRPr="007F3CB8">
              <w:rPr>
                <w:w w:val="95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граммы для учащихся</w:t>
            </w:r>
            <w:r w:rsidRPr="007F3CB8">
              <w:rPr>
                <w:spacing w:val="64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1-4,</w:t>
            </w:r>
          </w:p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5-7, 8-9, 10-11 классов</w:t>
            </w:r>
          </w:p>
        </w:tc>
      </w:tr>
      <w:tr w:rsidR="007F3CB8" w:rsidRPr="007F3CB8" w:rsidTr="006B1EA8">
        <w:trPr>
          <w:trHeight w:val="1375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«Масленица»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tabs>
                <w:tab w:val="left" w:pos="2403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Праздничная программа во дворе школы.</w:t>
            </w:r>
          </w:p>
        </w:tc>
      </w:tr>
      <w:tr w:rsidR="007F3CB8" w:rsidRPr="007F3CB8" w:rsidTr="006B1EA8">
        <w:trPr>
          <w:trHeight w:val="964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«8 марта - Международный женский день»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Праздничный концерт.</w:t>
            </w:r>
          </w:p>
        </w:tc>
      </w:tr>
      <w:tr w:rsidR="007F3CB8" w:rsidRPr="007F3CB8" w:rsidTr="006B1EA8">
        <w:trPr>
          <w:trHeight w:val="963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«День Победы»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Праздничный концерт, акции, флэшмобы, выставки, творческие мероприятия, посвященные гер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ям ВОВ</w:t>
            </w:r>
          </w:p>
        </w:tc>
      </w:tr>
      <w:tr w:rsidR="007F3CB8" w:rsidRPr="007F3CB8" w:rsidTr="006B1EA8">
        <w:trPr>
          <w:trHeight w:val="326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«Предметные недели»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и проведение всевозможных активностей и мер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приятий.</w:t>
            </w:r>
          </w:p>
        </w:tc>
      </w:tr>
      <w:tr w:rsidR="007F3CB8" w:rsidRPr="007F3CB8" w:rsidTr="006B1EA8">
        <w:trPr>
          <w:trHeight w:val="326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«Традиционные месячники: правовой, экологический и т.д.»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и проведение всевозможных активностей и мер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приятий.</w:t>
            </w:r>
          </w:p>
        </w:tc>
      </w:tr>
      <w:tr w:rsidR="007F3CB8" w:rsidRPr="007F3CB8" w:rsidTr="006B1EA8">
        <w:trPr>
          <w:trHeight w:val="326"/>
        </w:trPr>
        <w:tc>
          <w:tcPr>
            <w:tcW w:w="1811" w:type="dxa"/>
            <w:vMerge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«Звёздный час»</w:t>
            </w:r>
          </w:p>
        </w:tc>
        <w:tc>
          <w:tcPr>
            <w:tcW w:w="4077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Подведение итогов за учебный го и вручение грамот и дипломов.</w:t>
            </w:r>
          </w:p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6"/>
        </w:trPr>
        <w:tc>
          <w:tcPr>
            <w:tcW w:w="1811" w:type="dxa"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уровне класса</w:t>
            </w: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</w:p>
        </w:tc>
        <w:tc>
          <w:tcPr>
            <w:tcW w:w="4077" w:type="dxa"/>
          </w:tcPr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Выбор и делегирование предст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вителей классов в общешкольные советы дел, ответственных за подготовку общешкольных кл</w:t>
            </w:r>
            <w:r w:rsidRPr="007F3CB8">
              <w:rPr>
                <w:sz w:val="24"/>
                <w:szCs w:val="24"/>
              </w:rPr>
              <w:t>ю</w:t>
            </w:r>
            <w:r w:rsidRPr="007F3CB8">
              <w:rPr>
                <w:sz w:val="24"/>
                <w:szCs w:val="24"/>
              </w:rPr>
              <w:t xml:space="preserve">чевых дел.  </w:t>
            </w:r>
          </w:p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школьных классов в реализации общешкольных кл</w:t>
            </w:r>
            <w:r w:rsidRPr="007F3CB8">
              <w:rPr>
                <w:sz w:val="24"/>
                <w:szCs w:val="24"/>
              </w:rPr>
              <w:t>ю</w:t>
            </w:r>
            <w:r w:rsidRPr="007F3CB8">
              <w:rPr>
                <w:sz w:val="24"/>
                <w:szCs w:val="24"/>
              </w:rPr>
              <w:t xml:space="preserve">чевых дел. </w:t>
            </w:r>
          </w:p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 в рамках класса итогового анализа детьми общешк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льных ключевых дел, участие представителей классов в итог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вом анализе проведенных дел на уровне общешкольных советов дела.</w:t>
            </w:r>
          </w:p>
        </w:tc>
      </w:tr>
      <w:tr w:rsidR="007F3CB8" w:rsidRPr="007F3CB8" w:rsidTr="006B1EA8">
        <w:trPr>
          <w:trHeight w:val="326"/>
        </w:trPr>
        <w:tc>
          <w:tcPr>
            <w:tcW w:w="1811" w:type="dxa"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индивид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альном уровне</w:t>
            </w:r>
          </w:p>
        </w:tc>
        <w:tc>
          <w:tcPr>
            <w:tcW w:w="3688" w:type="dxa"/>
          </w:tcPr>
          <w:p w:rsidR="007F3CB8" w:rsidRPr="007F3CB8" w:rsidRDefault="007F3CB8" w:rsidP="006B1EA8">
            <w:pPr>
              <w:pStyle w:val="TableParagraph"/>
              <w:spacing w:line="306" w:lineRule="exact"/>
              <w:rPr>
                <w:sz w:val="24"/>
                <w:szCs w:val="24"/>
              </w:rPr>
            </w:pPr>
          </w:p>
        </w:tc>
        <w:tc>
          <w:tcPr>
            <w:tcW w:w="4077" w:type="dxa"/>
          </w:tcPr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Вовлечение по возможности к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ждого ребенка в ключевые дела Школы в одной из возможных для них ролей: сценаристов,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становщиков, исполнителей, в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дущих, декораторов, музыкальных редакторов, корреспонде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 xml:space="preserve">тов, ответственных за костюмы и оборудование, ответственных за приглашение и встречу гостей и т.п.). </w:t>
            </w:r>
          </w:p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Индивидуальная помощь ребенку (при необходимости) в освоении навыков подготовки, проведения и анализа ключевых дел.</w:t>
            </w:r>
          </w:p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Наблюдение за поведением р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бенка в ситуациях подготовки, проведения и анализа ключевых дел, за его отношениями со све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стниками, старшими и младшими школьниками, с педагогами и другими взрослыми.</w:t>
            </w:r>
          </w:p>
          <w:p w:rsidR="007F3CB8" w:rsidRPr="007F3CB8" w:rsidRDefault="007F3CB8" w:rsidP="006B1EA8">
            <w:pPr>
              <w:tabs>
                <w:tab w:val="left" w:pos="284"/>
                <w:tab w:val="left" w:pos="1310"/>
              </w:tabs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При необходимости коррекция поведения ребенка через частные беседы с ним, через включение его в совместную работу с др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гими детьми, которые могли бы стать хорошим примером для р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бенка, через предложение взять в следующем ключевом деле на себя роль ответственного за тот или иной фрагмент общей раб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ты. </w:t>
            </w:r>
          </w:p>
        </w:tc>
      </w:tr>
    </w:tbl>
    <w:p w:rsidR="007F3CB8" w:rsidRPr="007F3CB8" w:rsidRDefault="007F3CB8" w:rsidP="007F3CB8">
      <w:pPr>
        <w:tabs>
          <w:tab w:val="left" w:pos="567"/>
        </w:tabs>
        <w:ind w:left="1080"/>
        <w:rPr>
          <w:spacing w:val="-3"/>
          <w:sz w:val="24"/>
          <w:szCs w:val="24"/>
        </w:rPr>
      </w:pPr>
    </w:p>
    <w:p w:rsidR="007F3CB8" w:rsidRPr="007F3CB8" w:rsidRDefault="007F3CB8" w:rsidP="00E9517A">
      <w:pPr>
        <w:pStyle w:val="a5"/>
        <w:numPr>
          <w:ilvl w:val="1"/>
          <w:numId w:val="117"/>
        </w:numPr>
        <w:tabs>
          <w:tab w:val="left" w:pos="567"/>
        </w:tabs>
        <w:ind w:hanging="1815"/>
        <w:rPr>
          <w:sz w:val="24"/>
          <w:szCs w:val="24"/>
        </w:rPr>
      </w:pPr>
      <w:r w:rsidRPr="007F3CB8">
        <w:rPr>
          <w:spacing w:val="-3"/>
          <w:sz w:val="24"/>
          <w:szCs w:val="24"/>
        </w:rPr>
        <w:t xml:space="preserve"> Модуль </w:t>
      </w:r>
      <w:r w:rsidRPr="007F3CB8">
        <w:rPr>
          <w:sz w:val="24"/>
          <w:szCs w:val="24"/>
        </w:rPr>
        <w:t>«Школьные</w:t>
      </w:r>
      <w:r w:rsidRPr="007F3CB8">
        <w:rPr>
          <w:spacing w:val="3"/>
          <w:sz w:val="24"/>
          <w:szCs w:val="24"/>
        </w:rPr>
        <w:t xml:space="preserve"> </w:t>
      </w:r>
      <w:r w:rsidRPr="007F3CB8">
        <w:rPr>
          <w:sz w:val="24"/>
          <w:szCs w:val="24"/>
        </w:rPr>
        <w:t>медиа»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7645"/>
      </w:tblGrid>
      <w:tr w:rsidR="007F3CB8" w:rsidRPr="007F3CB8" w:rsidTr="006B1EA8">
        <w:trPr>
          <w:trHeight w:val="964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2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Виды и формы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ind w:firstLine="2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7645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Содержание деятельности</w:t>
            </w:r>
          </w:p>
        </w:tc>
      </w:tr>
      <w:tr w:rsidR="007F3CB8" w:rsidRPr="007F3CB8" w:rsidTr="006B1EA8">
        <w:trPr>
          <w:trHeight w:val="966"/>
        </w:trPr>
        <w:tc>
          <w:tcPr>
            <w:tcW w:w="1931" w:type="dxa"/>
            <w:vMerge w:val="restart"/>
          </w:tcPr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 Школьные </w:t>
            </w:r>
          </w:p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СМИ</w:t>
            </w:r>
          </w:p>
        </w:tc>
        <w:tc>
          <w:tcPr>
            <w:tcW w:w="7645" w:type="dxa"/>
          </w:tcPr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Активисты РДШ через радиосистему школы поздравляют с праздниками, освещают новости и т.д.</w:t>
            </w:r>
          </w:p>
        </w:tc>
      </w:tr>
      <w:tr w:rsidR="007F3CB8" w:rsidRPr="007F3CB8" w:rsidTr="006B1EA8">
        <w:trPr>
          <w:trHeight w:val="966"/>
        </w:trPr>
        <w:tc>
          <w:tcPr>
            <w:tcW w:w="1931" w:type="dxa"/>
            <w:vMerge/>
          </w:tcPr>
          <w:p w:rsidR="007F3CB8" w:rsidRPr="007F3CB8" w:rsidRDefault="007F3CB8" w:rsidP="006B1EA8">
            <w:pPr>
              <w:pStyle w:val="TableParagraph"/>
              <w:spacing w:line="308" w:lineRule="exact"/>
              <w:rPr>
                <w:w w:val="95"/>
                <w:sz w:val="24"/>
                <w:szCs w:val="24"/>
              </w:rPr>
            </w:pPr>
          </w:p>
        </w:tc>
        <w:tc>
          <w:tcPr>
            <w:tcW w:w="7645" w:type="dxa"/>
          </w:tcPr>
          <w:p w:rsidR="007F3CB8" w:rsidRPr="007F3CB8" w:rsidRDefault="007F3CB8" w:rsidP="006B1EA8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 телеэкранах школы разновозрастное сообщество школьн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ков и педагогов размещают информацию о жизни школы, безопасном поведении учащихся, объявления и т.д. </w:t>
            </w:r>
          </w:p>
        </w:tc>
      </w:tr>
      <w:tr w:rsidR="007F3CB8" w:rsidRPr="007F3CB8" w:rsidTr="006B1EA8">
        <w:trPr>
          <w:trHeight w:val="1607"/>
        </w:trPr>
        <w:tc>
          <w:tcPr>
            <w:tcW w:w="1931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pacing w:val="-3"/>
                <w:sz w:val="24"/>
                <w:szCs w:val="24"/>
              </w:rPr>
              <w:t xml:space="preserve">Школьная 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>тернет - группа</w:t>
            </w:r>
          </w:p>
        </w:tc>
        <w:tc>
          <w:tcPr>
            <w:tcW w:w="764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Разновозрастное сообщество школьников и педагогов, по</w:t>
            </w:r>
            <w:r w:rsidRPr="007F3CB8">
              <w:rPr>
                <w:sz w:val="24"/>
                <w:szCs w:val="24"/>
              </w:rPr>
              <w:t>д</w:t>
            </w:r>
            <w:r w:rsidRPr="007F3CB8">
              <w:rPr>
                <w:sz w:val="24"/>
                <w:szCs w:val="24"/>
              </w:rPr>
              <w:t>держивающее группы в социальных сетях с целью освещения деятельности образовательной организации в информацио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>ном пространстве.</w:t>
            </w:r>
          </w:p>
        </w:tc>
      </w:tr>
    </w:tbl>
    <w:p w:rsidR="007F3CB8" w:rsidRPr="007F3CB8" w:rsidRDefault="007F3CB8" w:rsidP="007F3CB8">
      <w:pPr>
        <w:pStyle w:val="a3"/>
        <w:rPr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7"/>
        </w:numPr>
        <w:tabs>
          <w:tab w:val="left" w:pos="567"/>
        </w:tabs>
        <w:spacing w:before="0"/>
        <w:ind w:hanging="1815"/>
        <w:rPr>
          <w:b w:val="0"/>
          <w:sz w:val="24"/>
          <w:szCs w:val="24"/>
        </w:rPr>
      </w:pPr>
      <w:r w:rsidRPr="007F3CB8">
        <w:rPr>
          <w:b w:val="0"/>
          <w:spacing w:val="-3"/>
          <w:sz w:val="24"/>
          <w:szCs w:val="24"/>
        </w:rPr>
        <w:t xml:space="preserve"> Модуль </w:t>
      </w:r>
      <w:r w:rsidRPr="007F3CB8">
        <w:rPr>
          <w:b w:val="0"/>
          <w:sz w:val="24"/>
          <w:szCs w:val="24"/>
        </w:rPr>
        <w:t>«Детские общественные</w:t>
      </w:r>
      <w:r w:rsidRPr="007F3CB8">
        <w:rPr>
          <w:b w:val="0"/>
          <w:spacing w:val="4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объединения»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2310"/>
        <w:gridCol w:w="6786"/>
      </w:tblGrid>
      <w:tr w:rsidR="007F3CB8" w:rsidRPr="007F3CB8" w:rsidTr="006B1EA8">
        <w:trPr>
          <w:trHeight w:val="643"/>
        </w:trPr>
        <w:tc>
          <w:tcPr>
            <w:tcW w:w="481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7F3CB8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2310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206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Название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ind w:firstLine="206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объединения</w:t>
            </w:r>
          </w:p>
        </w:tc>
        <w:tc>
          <w:tcPr>
            <w:tcW w:w="6786" w:type="dxa"/>
          </w:tcPr>
          <w:p w:rsidR="007F3CB8" w:rsidRPr="007F3CB8" w:rsidRDefault="007F3CB8" w:rsidP="006B1EA8">
            <w:pPr>
              <w:pStyle w:val="TableParagraph"/>
              <w:spacing w:line="320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Деятельность</w:t>
            </w:r>
          </w:p>
        </w:tc>
      </w:tr>
      <w:tr w:rsidR="007F3CB8" w:rsidRPr="007F3CB8" w:rsidTr="006B1EA8">
        <w:trPr>
          <w:trHeight w:val="1400"/>
        </w:trPr>
        <w:tc>
          <w:tcPr>
            <w:tcW w:w="481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w w:val="99"/>
                <w:sz w:val="24"/>
                <w:szCs w:val="24"/>
              </w:rPr>
            </w:pPr>
            <w:r w:rsidRPr="007F3CB8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310" w:type="dxa"/>
          </w:tcPr>
          <w:p w:rsidR="007F3CB8" w:rsidRPr="007F3CB8" w:rsidRDefault="007F3CB8" w:rsidP="006B1EA8">
            <w:pPr>
              <w:pStyle w:val="TableParagraph"/>
              <w:rPr>
                <w:w w:val="95"/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РДШ</w:t>
            </w:r>
          </w:p>
        </w:tc>
        <w:tc>
          <w:tcPr>
            <w:tcW w:w="6786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 Инициатор и организатор проведения </w:t>
            </w:r>
            <w:r w:rsidRPr="007F3CB8">
              <w:rPr>
                <w:spacing w:val="-4"/>
                <w:sz w:val="24"/>
                <w:szCs w:val="24"/>
              </w:rPr>
              <w:t>школьных</w:t>
            </w:r>
            <w:r w:rsidRPr="007F3CB8">
              <w:rPr>
                <w:spacing w:val="62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событий (соревнований, конкурсов, фестивалей, капустн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ков, акций). Отвечают за проведение конкретных мер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приятий, </w:t>
            </w:r>
            <w:r w:rsidRPr="007F3CB8">
              <w:rPr>
                <w:spacing w:val="-3"/>
                <w:sz w:val="24"/>
                <w:szCs w:val="24"/>
              </w:rPr>
              <w:t xml:space="preserve">праздников, </w:t>
            </w:r>
            <w:r w:rsidRPr="007F3CB8">
              <w:rPr>
                <w:sz w:val="24"/>
                <w:szCs w:val="24"/>
              </w:rPr>
              <w:t>вечеров, акций.</w:t>
            </w:r>
          </w:p>
        </w:tc>
      </w:tr>
      <w:tr w:rsidR="007F3CB8" w:rsidRPr="007F3CB8" w:rsidTr="006B1EA8">
        <w:trPr>
          <w:trHeight w:val="2218"/>
        </w:trPr>
        <w:tc>
          <w:tcPr>
            <w:tcW w:w="481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Волонтерское движение</w:t>
            </w:r>
          </w:p>
        </w:tc>
        <w:tc>
          <w:tcPr>
            <w:tcW w:w="6786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Участие во Всероссийских акциях </w:t>
            </w:r>
            <w:r w:rsidRPr="007F3CB8">
              <w:rPr>
                <w:spacing w:val="-3"/>
                <w:sz w:val="24"/>
                <w:szCs w:val="24"/>
              </w:rPr>
              <w:t xml:space="preserve">«Георгиевская </w:t>
            </w:r>
            <w:r w:rsidRPr="007F3CB8">
              <w:rPr>
                <w:sz w:val="24"/>
                <w:szCs w:val="24"/>
              </w:rPr>
              <w:t>ле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 xml:space="preserve">точка»,    в    акциях:    «Осенняя    неделя  </w:t>
            </w:r>
            <w:r w:rsidRPr="007F3CB8">
              <w:rPr>
                <w:spacing w:val="3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добра»,</w:t>
            </w:r>
          </w:p>
          <w:p w:rsidR="007F3CB8" w:rsidRPr="007F3CB8" w:rsidRDefault="007F3CB8" w:rsidP="006B1EA8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«Весенняя неделя добра», </w:t>
            </w:r>
            <w:r w:rsidRPr="007F3CB8">
              <w:rPr>
                <w:spacing w:val="-5"/>
                <w:sz w:val="24"/>
                <w:szCs w:val="24"/>
              </w:rPr>
              <w:t xml:space="preserve">«Будущее  </w:t>
            </w:r>
            <w:r w:rsidRPr="007F3CB8">
              <w:rPr>
                <w:sz w:val="24"/>
                <w:szCs w:val="24"/>
              </w:rPr>
              <w:t xml:space="preserve">без </w:t>
            </w:r>
            <w:r w:rsidRPr="007F3CB8">
              <w:rPr>
                <w:spacing w:val="29"/>
                <w:sz w:val="24"/>
                <w:szCs w:val="24"/>
              </w:rPr>
              <w:t xml:space="preserve"> </w:t>
            </w:r>
            <w:r w:rsidRPr="007F3CB8">
              <w:rPr>
                <w:spacing w:val="-3"/>
                <w:sz w:val="24"/>
                <w:szCs w:val="24"/>
              </w:rPr>
              <w:t>наркотиков»,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«Жизнь без никотина», «Красная ленточка», проведение занятий «Малышок», </w:t>
            </w:r>
            <w:r w:rsidRPr="007F3CB8">
              <w:rPr>
                <w:spacing w:val="-3"/>
                <w:sz w:val="24"/>
                <w:szCs w:val="24"/>
              </w:rPr>
              <w:t>«Письмо Победы</w:t>
            </w:r>
            <w:r w:rsidRPr="007F3CB8">
              <w:rPr>
                <w:sz w:val="24"/>
                <w:szCs w:val="24"/>
              </w:rPr>
              <w:t>».   Проведение   акций, посвященных Дню борьбы со СПИДом, «Добрая школа», «Бессмертный</w:t>
            </w:r>
            <w:r w:rsidRPr="007F3CB8">
              <w:rPr>
                <w:sz w:val="24"/>
                <w:szCs w:val="24"/>
              </w:rPr>
              <w:tab/>
              <w:t>полк», «Коробка счастья»,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здравление ветеранов Ленинского района, участие во Всероссийских проектах ВПП ЕР «Историческая п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мять» («Парад памяти»), «Крепка семья». </w:t>
            </w:r>
          </w:p>
        </w:tc>
      </w:tr>
      <w:tr w:rsidR="007F3CB8" w:rsidRPr="007F3CB8" w:rsidTr="006B1EA8">
        <w:trPr>
          <w:trHeight w:val="840"/>
        </w:trPr>
        <w:tc>
          <w:tcPr>
            <w:tcW w:w="481" w:type="dxa"/>
          </w:tcPr>
          <w:p w:rsidR="007F3CB8" w:rsidRPr="007F3CB8" w:rsidRDefault="007F3CB8" w:rsidP="006B1EA8">
            <w:pPr>
              <w:rPr>
                <w:sz w:val="24"/>
                <w:szCs w:val="24"/>
              </w:rPr>
            </w:pPr>
            <w:r w:rsidRPr="007F3CB8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310" w:type="dxa"/>
          </w:tcPr>
          <w:p w:rsidR="007F3CB8" w:rsidRPr="007F3CB8" w:rsidRDefault="007F3CB8" w:rsidP="006B1EA8">
            <w:pPr>
              <w:pStyle w:val="TableParagraph"/>
              <w:rPr>
                <w:w w:val="95"/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Медиация</w:t>
            </w:r>
          </w:p>
        </w:tc>
        <w:tc>
          <w:tcPr>
            <w:tcW w:w="6786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Разрешение конфликтов между участниками образов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тельного процесса.</w:t>
            </w:r>
          </w:p>
        </w:tc>
      </w:tr>
      <w:tr w:rsidR="007F3CB8" w:rsidRPr="007F3CB8" w:rsidTr="006B1EA8">
        <w:trPr>
          <w:trHeight w:val="710"/>
        </w:trPr>
        <w:tc>
          <w:tcPr>
            <w:tcW w:w="481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w w:val="99"/>
                <w:sz w:val="24"/>
                <w:szCs w:val="24"/>
              </w:rPr>
            </w:pPr>
            <w:r w:rsidRPr="007F3CB8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310" w:type="dxa"/>
          </w:tcPr>
          <w:p w:rsidR="007F3CB8" w:rsidRPr="007F3CB8" w:rsidRDefault="007F3CB8" w:rsidP="006B1EA8">
            <w:pPr>
              <w:pStyle w:val="TableParagraph"/>
              <w:rPr>
                <w:w w:val="95"/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Юнармейский о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ряд «Самарские следопыты»</w:t>
            </w:r>
          </w:p>
        </w:tc>
        <w:tc>
          <w:tcPr>
            <w:tcW w:w="6786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Организация и участие в военно-патриотических мероприятиях - День солидарности в борьбе с террори</w:t>
            </w:r>
            <w:r w:rsidRPr="007F3CB8">
              <w:rPr>
                <w:sz w:val="24"/>
                <w:szCs w:val="24"/>
              </w:rPr>
              <w:t>з</w:t>
            </w:r>
            <w:r w:rsidRPr="007F3CB8">
              <w:rPr>
                <w:sz w:val="24"/>
                <w:szCs w:val="24"/>
              </w:rPr>
              <w:t>мом (3 сентября), День начала блокады Ленинграда, День неизвестного солдата (3 декабря), День Героев Отечества и т.д., в поисковой работе музея.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691"/>
        </w:trPr>
        <w:tc>
          <w:tcPr>
            <w:tcW w:w="481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w w:val="99"/>
                <w:sz w:val="24"/>
                <w:szCs w:val="24"/>
              </w:rPr>
            </w:pPr>
            <w:r w:rsidRPr="007F3CB8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310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Отряд ЮИД</w:t>
            </w:r>
          </w:p>
        </w:tc>
        <w:tc>
          <w:tcPr>
            <w:tcW w:w="6786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Формирование навыков безопасного поведения на д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роге, здоровьесбережения.</w:t>
            </w:r>
          </w:p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школьных мероприятиях: организация и пр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ведение подвижных перемен и флешмобов. Подготовка агитбригад по безопасности дорожного движения. Уч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стие в городских акциях </w:t>
            </w:r>
            <w:r w:rsidRPr="007F3CB8">
              <w:rPr>
                <w:sz w:val="24"/>
                <w:szCs w:val="24"/>
              </w:rPr>
              <w:lastRenderedPageBreak/>
              <w:t>«Осторожно водитель», «Род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тельский патруль», «Стань заметнее на дороге». Уч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стие в городских конкурсах.</w:t>
            </w:r>
          </w:p>
        </w:tc>
      </w:tr>
    </w:tbl>
    <w:p w:rsidR="007F3CB8" w:rsidRPr="007F3CB8" w:rsidRDefault="007F3CB8" w:rsidP="007F3CB8">
      <w:pPr>
        <w:tabs>
          <w:tab w:val="left" w:pos="1863"/>
        </w:tabs>
        <w:rPr>
          <w:sz w:val="24"/>
          <w:szCs w:val="24"/>
        </w:rPr>
      </w:pPr>
      <w:r w:rsidRPr="007F3CB8">
        <w:rPr>
          <w:spacing w:val="-4"/>
          <w:sz w:val="24"/>
          <w:szCs w:val="24"/>
        </w:rPr>
        <w:lastRenderedPageBreak/>
        <w:t xml:space="preserve">1.10 </w:t>
      </w:r>
      <w:r w:rsidRPr="007F3CB8">
        <w:rPr>
          <w:spacing w:val="-8"/>
          <w:sz w:val="24"/>
          <w:szCs w:val="24"/>
        </w:rPr>
        <w:t xml:space="preserve">Модуль </w:t>
      </w:r>
      <w:r w:rsidRPr="007F3CB8">
        <w:rPr>
          <w:sz w:val="24"/>
          <w:szCs w:val="24"/>
        </w:rPr>
        <w:t>«Профилактика социально-негативных явлений</w:t>
      </w:r>
      <w:r w:rsidRPr="007F3CB8">
        <w:rPr>
          <w:spacing w:val="-3"/>
          <w:sz w:val="24"/>
          <w:szCs w:val="24"/>
        </w:rPr>
        <w:t>»</w:t>
      </w:r>
    </w:p>
    <w:p w:rsidR="007F3CB8" w:rsidRPr="007F3CB8" w:rsidRDefault="007F3CB8" w:rsidP="007F3CB8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390"/>
        <w:gridCol w:w="3755"/>
      </w:tblGrid>
      <w:tr w:rsidR="007F3CB8" w:rsidRPr="007F3CB8" w:rsidTr="006B1EA8">
        <w:trPr>
          <w:trHeight w:val="321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39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375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</w:tr>
      <w:tr w:rsidR="007F3CB8" w:rsidRPr="007F3CB8" w:rsidTr="006B1EA8">
        <w:trPr>
          <w:trHeight w:val="3753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Организационная работа</w:t>
            </w:r>
          </w:p>
        </w:tc>
        <w:tc>
          <w:tcPr>
            <w:tcW w:w="3390" w:type="dxa"/>
          </w:tcPr>
          <w:p w:rsidR="007F3CB8" w:rsidRPr="007F3CB8" w:rsidRDefault="007F3CB8" w:rsidP="006B1EA8">
            <w:pPr>
              <w:pStyle w:val="TableParagraph"/>
              <w:tabs>
                <w:tab w:val="left" w:pos="1640"/>
                <w:tab w:val="left" w:pos="2984"/>
                <w:tab w:val="left" w:pos="3130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Разработка </w:t>
            </w:r>
            <w:r w:rsidRPr="007F3CB8">
              <w:rPr>
                <w:spacing w:val="-17"/>
                <w:sz w:val="24"/>
                <w:szCs w:val="24"/>
              </w:rPr>
              <w:t xml:space="preserve">и </w:t>
            </w:r>
            <w:r w:rsidRPr="007F3CB8">
              <w:rPr>
                <w:sz w:val="24"/>
                <w:szCs w:val="24"/>
              </w:rPr>
              <w:t>осуществл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ние </w:t>
            </w:r>
            <w:r w:rsidRPr="007F3CB8">
              <w:rPr>
                <w:spacing w:val="-3"/>
                <w:sz w:val="24"/>
                <w:szCs w:val="24"/>
              </w:rPr>
              <w:t xml:space="preserve">комплекса </w:t>
            </w:r>
            <w:r w:rsidRPr="007F3CB8">
              <w:rPr>
                <w:sz w:val="24"/>
                <w:szCs w:val="24"/>
              </w:rPr>
              <w:t xml:space="preserve">мероприятий </w:t>
            </w:r>
            <w:r w:rsidRPr="007F3CB8">
              <w:rPr>
                <w:spacing w:val="-6"/>
                <w:sz w:val="24"/>
                <w:szCs w:val="24"/>
              </w:rPr>
              <w:t xml:space="preserve">по </w:t>
            </w:r>
            <w:r w:rsidRPr="007F3CB8">
              <w:rPr>
                <w:sz w:val="24"/>
                <w:szCs w:val="24"/>
              </w:rPr>
              <w:t>профилактике правон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рушений, алкоголизма, </w:t>
            </w:r>
            <w:r w:rsidRPr="007F3CB8">
              <w:rPr>
                <w:spacing w:val="-3"/>
                <w:sz w:val="24"/>
                <w:szCs w:val="24"/>
              </w:rPr>
              <w:t xml:space="preserve">наркомании, токсикомании, </w:t>
            </w:r>
            <w:r w:rsidRPr="007F3CB8">
              <w:rPr>
                <w:sz w:val="24"/>
                <w:szCs w:val="24"/>
              </w:rPr>
              <w:t>осуществление системат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ческой работы с </w:t>
            </w:r>
            <w:r w:rsidRPr="007F3CB8">
              <w:rPr>
                <w:spacing w:val="-4"/>
                <w:sz w:val="24"/>
                <w:szCs w:val="24"/>
              </w:rPr>
              <w:t xml:space="preserve">картотекой обучающихся  </w:t>
            </w:r>
            <w:r w:rsidRPr="007F3CB8">
              <w:rPr>
                <w:sz w:val="24"/>
                <w:szCs w:val="24"/>
              </w:rPr>
              <w:t>«группы риска».</w:t>
            </w:r>
          </w:p>
        </w:tc>
        <w:tc>
          <w:tcPr>
            <w:tcW w:w="3755" w:type="dxa"/>
          </w:tcPr>
          <w:p w:rsidR="007F3CB8" w:rsidRPr="007F3CB8" w:rsidRDefault="007F3CB8" w:rsidP="006B1EA8">
            <w:pPr>
              <w:pStyle w:val="TableParagraph"/>
              <w:tabs>
                <w:tab w:val="left" w:pos="2706"/>
                <w:tab w:val="left" w:pos="2768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Планирование </w:t>
            </w:r>
            <w:r w:rsidRPr="007F3CB8">
              <w:rPr>
                <w:spacing w:val="-3"/>
                <w:sz w:val="24"/>
                <w:szCs w:val="24"/>
              </w:rPr>
              <w:t xml:space="preserve">работы. </w:t>
            </w:r>
            <w:r w:rsidRPr="007F3CB8">
              <w:rPr>
                <w:sz w:val="24"/>
                <w:szCs w:val="24"/>
              </w:rPr>
              <w:t>Соста</w:t>
            </w:r>
            <w:r w:rsidRPr="007F3CB8">
              <w:rPr>
                <w:sz w:val="24"/>
                <w:szCs w:val="24"/>
              </w:rPr>
              <w:t>в</w:t>
            </w:r>
            <w:r w:rsidRPr="007F3CB8">
              <w:rPr>
                <w:sz w:val="24"/>
                <w:szCs w:val="24"/>
              </w:rPr>
              <w:t xml:space="preserve">ление социального паспорта </w:t>
            </w:r>
            <w:r w:rsidRPr="007F3CB8">
              <w:rPr>
                <w:spacing w:val="-6"/>
                <w:sz w:val="24"/>
                <w:szCs w:val="24"/>
              </w:rPr>
              <w:t>школы;</w:t>
            </w:r>
            <w:r w:rsidRPr="007F3CB8">
              <w:rPr>
                <w:sz w:val="24"/>
                <w:szCs w:val="24"/>
              </w:rPr>
              <w:t xml:space="preserve"> составление</w:t>
            </w:r>
            <w:r w:rsidRPr="007F3CB8">
              <w:rPr>
                <w:sz w:val="24"/>
                <w:szCs w:val="24"/>
              </w:rPr>
              <w:tab/>
              <w:t>списков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678"/>
                <w:tab w:val="left" w:pos="1735"/>
                <w:tab w:val="left" w:pos="1995"/>
                <w:tab w:val="left" w:pos="2260"/>
                <w:tab w:val="left" w:pos="2327"/>
                <w:tab w:val="left" w:pos="2359"/>
                <w:tab w:val="left" w:pos="2878"/>
                <w:tab w:val="left" w:pos="3358"/>
                <w:tab w:val="left" w:pos="349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учащихся и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3"/>
                <w:sz w:val="24"/>
                <w:szCs w:val="24"/>
              </w:rPr>
              <w:t xml:space="preserve">семей, </w:t>
            </w:r>
            <w:r w:rsidRPr="007F3CB8">
              <w:rPr>
                <w:sz w:val="24"/>
                <w:szCs w:val="24"/>
              </w:rPr>
              <w:t>состо</w:t>
            </w:r>
            <w:r w:rsidRPr="007F3CB8">
              <w:rPr>
                <w:sz w:val="24"/>
                <w:szCs w:val="24"/>
              </w:rPr>
              <w:t>я</w:t>
            </w:r>
            <w:r w:rsidRPr="007F3CB8">
              <w:rPr>
                <w:sz w:val="24"/>
                <w:szCs w:val="24"/>
              </w:rPr>
              <w:t xml:space="preserve">щих на различных формах учета, оказавшихся в </w:t>
            </w:r>
            <w:r w:rsidRPr="007F3CB8">
              <w:rPr>
                <w:spacing w:val="-4"/>
                <w:sz w:val="24"/>
                <w:szCs w:val="24"/>
              </w:rPr>
              <w:t>трудно</w:t>
            </w:r>
            <w:r w:rsidRPr="007F3CB8">
              <w:rPr>
                <w:spacing w:val="-4"/>
                <w:sz w:val="24"/>
                <w:szCs w:val="24"/>
              </w:rPr>
              <w:t>й</w:t>
            </w:r>
            <w:r w:rsidRPr="007F3CB8">
              <w:rPr>
                <w:sz w:val="24"/>
                <w:szCs w:val="24"/>
              </w:rPr>
              <w:t>жизненной ситуации;</w:t>
            </w:r>
            <w:r w:rsidRPr="007F3CB8">
              <w:rPr>
                <w:sz w:val="24"/>
                <w:szCs w:val="24"/>
              </w:rPr>
              <w:tab/>
              <w:t>мон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торинг </w:t>
            </w:r>
            <w:r w:rsidRPr="007F3CB8">
              <w:rPr>
                <w:spacing w:val="-11"/>
                <w:sz w:val="24"/>
                <w:szCs w:val="24"/>
              </w:rPr>
              <w:t xml:space="preserve">и </w:t>
            </w:r>
            <w:r w:rsidRPr="007F3CB8">
              <w:rPr>
                <w:sz w:val="24"/>
                <w:szCs w:val="24"/>
              </w:rPr>
              <w:t>анализ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pacing w:val="-3"/>
                <w:sz w:val="24"/>
                <w:szCs w:val="24"/>
              </w:rPr>
              <w:t xml:space="preserve">результатов </w:t>
            </w:r>
            <w:r w:rsidRPr="007F3CB8">
              <w:rPr>
                <w:sz w:val="24"/>
                <w:szCs w:val="24"/>
              </w:rPr>
              <w:t>деятельности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sz w:val="24"/>
                <w:szCs w:val="24"/>
              </w:rPr>
              <w:tab/>
              <w:t>по профилакт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ке безнадзорности </w:t>
            </w:r>
            <w:r w:rsidRPr="007F3CB8">
              <w:rPr>
                <w:spacing w:val="-11"/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 правон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рушений.</w:t>
            </w:r>
          </w:p>
        </w:tc>
      </w:tr>
      <w:tr w:rsidR="007F3CB8" w:rsidRPr="007F3CB8" w:rsidTr="006B1EA8">
        <w:trPr>
          <w:trHeight w:val="2956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Диагностическая работа</w:t>
            </w:r>
          </w:p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</w:p>
        </w:tc>
        <w:tc>
          <w:tcPr>
            <w:tcW w:w="339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Создание банка данных об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259"/>
                <w:tab w:val="left" w:pos="1362"/>
                <w:tab w:val="left" w:pos="1952"/>
                <w:tab w:val="left" w:pos="2013"/>
                <w:tab w:val="left" w:pos="2114"/>
                <w:tab w:val="left" w:pos="2581"/>
                <w:tab w:val="left" w:pos="3137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образе жизни</w:t>
            </w:r>
            <w:r w:rsidRPr="007F3CB8">
              <w:rPr>
                <w:w w:val="95"/>
                <w:sz w:val="24"/>
                <w:szCs w:val="24"/>
              </w:rPr>
              <w:t xml:space="preserve"> </w:t>
            </w:r>
            <w:r w:rsidRPr="007F3CB8">
              <w:rPr>
                <w:spacing w:val="-3"/>
                <w:sz w:val="24"/>
                <w:szCs w:val="24"/>
              </w:rPr>
              <w:t xml:space="preserve">семей </w:t>
            </w:r>
            <w:r w:rsidRPr="007F3CB8">
              <w:rPr>
                <w:sz w:val="24"/>
                <w:szCs w:val="24"/>
              </w:rPr>
              <w:t xml:space="preserve">обучающихся, </w:t>
            </w:r>
            <w:r w:rsidRPr="007F3CB8">
              <w:rPr>
                <w:spacing w:val="-13"/>
                <w:sz w:val="24"/>
                <w:szCs w:val="24"/>
              </w:rPr>
              <w:t xml:space="preserve">о </w:t>
            </w:r>
            <w:r w:rsidRPr="007F3CB8">
              <w:rPr>
                <w:spacing w:val="-3"/>
                <w:sz w:val="24"/>
                <w:szCs w:val="24"/>
              </w:rPr>
              <w:t xml:space="preserve">положении </w:t>
            </w:r>
            <w:r w:rsidRPr="007F3CB8">
              <w:rPr>
                <w:sz w:val="24"/>
                <w:szCs w:val="24"/>
              </w:rPr>
              <w:t xml:space="preserve">детей </w:t>
            </w:r>
            <w:r w:rsidRPr="007F3CB8">
              <w:rPr>
                <w:spacing w:val="-13"/>
                <w:sz w:val="24"/>
                <w:szCs w:val="24"/>
              </w:rPr>
              <w:t xml:space="preserve">в </w:t>
            </w:r>
            <w:r w:rsidRPr="007F3CB8">
              <w:rPr>
                <w:sz w:val="24"/>
                <w:szCs w:val="24"/>
              </w:rPr>
              <w:t>системе внутрисеме</w:t>
            </w:r>
            <w:r w:rsidRPr="007F3CB8">
              <w:rPr>
                <w:sz w:val="24"/>
                <w:szCs w:val="24"/>
              </w:rPr>
              <w:t>й</w:t>
            </w:r>
            <w:r w:rsidRPr="007F3CB8">
              <w:rPr>
                <w:sz w:val="24"/>
                <w:szCs w:val="24"/>
              </w:rPr>
              <w:t>ных отношений,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w w:val="95"/>
                <w:sz w:val="24"/>
                <w:szCs w:val="24"/>
              </w:rPr>
              <w:t xml:space="preserve">выявление </w:t>
            </w:r>
            <w:r w:rsidRPr="007F3CB8">
              <w:rPr>
                <w:sz w:val="24"/>
                <w:szCs w:val="24"/>
              </w:rPr>
              <w:t>негативных привычек по</w:t>
            </w:r>
            <w:r w:rsidRPr="007F3CB8">
              <w:rPr>
                <w:sz w:val="24"/>
                <w:szCs w:val="24"/>
              </w:rPr>
              <w:t>д</w:t>
            </w:r>
            <w:r w:rsidRPr="007F3CB8">
              <w:rPr>
                <w:sz w:val="24"/>
                <w:szCs w:val="24"/>
              </w:rPr>
              <w:t>ростков, взаимоотношение подростков с</w:t>
            </w:r>
            <w:r w:rsidRPr="007F3CB8">
              <w:rPr>
                <w:spacing w:val="28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 xml:space="preserve">педагогами школы; проведение СПТ </w:t>
            </w:r>
          </w:p>
        </w:tc>
        <w:tc>
          <w:tcPr>
            <w:tcW w:w="375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Профилактическая</w:t>
            </w:r>
          </w:p>
        </w:tc>
        <w:tc>
          <w:tcPr>
            <w:tcW w:w="3390" w:type="dxa"/>
            <w:vMerge w:val="restart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Включает предупредител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но–профилактическую</w:t>
            </w:r>
          </w:p>
          <w:p w:rsidR="007F3CB8" w:rsidRPr="007F3CB8" w:rsidRDefault="007F3CB8" w:rsidP="006B1EA8">
            <w:pPr>
              <w:pStyle w:val="TableParagraph"/>
              <w:tabs>
                <w:tab w:val="left" w:pos="3127"/>
              </w:tabs>
              <w:spacing w:line="304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деятельность  и индивидуальную работу с подростками</w:t>
            </w:r>
            <w:r w:rsidRPr="007F3CB8">
              <w:rPr>
                <w:spacing w:val="6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девиантного поведения и детьми «группы ри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ка».</w:t>
            </w:r>
          </w:p>
        </w:tc>
        <w:tc>
          <w:tcPr>
            <w:tcW w:w="3755" w:type="dxa"/>
            <w:vMerge w:val="restart"/>
          </w:tcPr>
          <w:p w:rsidR="007F3CB8" w:rsidRPr="007F3CB8" w:rsidRDefault="007F3CB8" w:rsidP="006B1EA8">
            <w:pPr>
              <w:pStyle w:val="TableParagraph"/>
              <w:tabs>
                <w:tab w:val="left" w:pos="1160"/>
                <w:tab w:val="left" w:pos="2522"/>
              </w:tabs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Через</w:t>
            </w:r>
            <w:r w:rsidRPr="007F3CB8">
              <w:rPr>
                <w:sz w:val="24"/>
                <w:szCs w:val="24"/>
              </w:rPr>
              <w:tab/>
              <w:t>систему</w:t>
            </w:r>
            <w:r w:rsidRPr="007F3CB8">
              <w:rPr>
                <w:sz w:val="24"/>
                <w:szCs w:val="24"/>
              </w:rPr>
              <w:tab/>
              <w:t>классных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808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часов, общешкольных мероприятий, с помощью индив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дуальных бесед  (проведение мероприятий совместно </w:t>
            </w:r>
            <w:r w:rsidRPr="007F3CB8">
              <w:rPr>
                <w:sz w:val="24"/>
                <w:szCs w:val="24"/>
              </w:rPr>
              <w:tab/>
              <w:t>с инспектором ОДН; профориентационная работа, провед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ние бесед  по профилактик употребления  ПАВ, кружки и</w:t>
            </w:r>
            <w:r w:rsidRPr="007F3CB8">
              <w:rPr>
                <w:spacing w:val="51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спортивные секции, привлеч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ние к планированию КТД в школе; оказание</w:t>
            </w:r>
            <w:r w:rsidRPr="007F3CB8">
              <w:rPr>
                <w:sz w:val="24"/>
                <w:szCs w:val="24"/>
              </w:rPr>
              <w:tab/>
              <w:t>помощи в трудоустройстве</w:t>
            </w:r>
            <w:r w:rsidRPr="007F3CB8">
              <w:rPr>
                <w:sz w:val="24"/>
                <w:szCs w:val="24"/>
              </w:rPr>
              <w:tab/>
              <w:t>в летний п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риод; </w:t>
            </w:r>
            <w:r w:rsidRPr="007F3CB8">
              <w:rPr>
                <w:spacing w:val="-4"/>
                <w:sz w:val="24"/>
                <w:szCs w:val="24"/>
              </w:rPr>
              <w:t xml:space="preserve">охват </w:t>
            </w:r>
            <w:r w:rsidRPr="007F3CB8">
              <w:rPr>
                <w:sz w:val="24"/>
                <w:szCs w:val="24"/>
              </w:rPr>
              <w:t xml:space="preserve">организованным </w:t>
            </w:r>
            <w:r w:rsidRPr="007F3CB8">
              <w:rPr>
                <w:spacing w:val="-4"/>
                <w:sz w:val="24"/>
                <w:szCs w:val="24"/>
              </w:rPr>
              <w:t xml:space="preserve">отдыхом </w:t>
            </w:r>
            <w:r w:rsidRPr="007F3CB8">
              <w:rPr>
                <w:sz w:val="24"/>
                <w:szCs w:val="24"/>
              </w:rPr>
              <w:t>подростков «группы риска» в каникулярное</w:t>
            </w:r>
            <w:r w:rsidRPr="007F3CB8">
              <w:rPr>
                <w:sz w:val="24"/>
                <w:szCs w:val="24"/>
              </w:rPr>
              <w:tab/>
              <w:t>время;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894"/>
                <w:tab w:val="left" w:pos="3510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привлечение подростков  к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385"/>
                <w:tab w:val="left" w:pos="2565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шефской</w:t>
            </w:r>
            <w:r w:rsidRPr="007F3CB8">
              <w:rPr>
                <w:sz w:val="24"/>
                <w:szCs w:val="24"/>
              </w:rPr>
              <w:tab/>
              <w:t>помощи</w:t>
            </w:r>
            <w:r w:rsidRPr="007F3CB8">
              <w:rPr>
                <w:sz w:val="24"/>
                <w:szCs w:val="24"/>
              </w:rPr>
              <w:tab/>
              <w:t>младших</w:t>
            </w:r>
          </w:p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школьников, индивидуальная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409"/>
                <w:tab w:val="left" w:pos="2042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работа с подростками.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469"/>
                <w:tab w:val="left" w:pos="2101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«Спорт–альтернатива пагубным привычкам». Профила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тические антинаркотически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акции «Классный</w:t>
            </w:r>
            <w:r w:rsidRPr="007F3CB8">
              <w:rPr>
                <w:sz w:val="24"/>
                <w:szCs w:val="24"/>
              </w:rPr>
              <w:tab/>
              <w:t>час», «Род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тельский</w:t>
            </w:r>
            <w:r w:rsidRPr="007F3CB8">
              <w:rPr>
                <w:sz w:val="24"/>
                <w:szCs w:val="24"/>
              </w:rPr>
              <w:tab/>
              <w:t>урок», дни</w:t>
            </w:r>
          </w:p>
          <w:p w:rsidR="007F3CB8" w:rsidRPr="007F3CB8" w:rsidRDefault="007F3CB8" w:rsidP="006B1EA8">
            <w:pPr>
              <w:pStyle w:val="TableParagraph"/>
              <w:tabs>
                <w:tab w:val="left" w:pos="2514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здоровья, конкурсы рисунков, «Голубой кружочек» и т.д.</w:t>
            </w: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tabs>
                <w:tab w:val="left" w:pos="2059"/>
              </w:tabs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работа со</w:t>
            </w:r>
          </w:p>
        </w:tc>
        <w:tc>
          <w:tcPr>
            <w:tcW w:w="3390" w:type="dxa"/>
            <w:vMerge/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школьниками</w:t>
            </w:r>
          </w:p>
        </w:tc>
        <w:tc>
          <w:tcPr>
            <w:tcW w:w="3390" w:type="dxa"/>
            <w:vMerge/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vMerge/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vMerge/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vMerge/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vMerge/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vMerge/>
            <w:tcBorders>
              <w:bottom w:val="nil"/>
            </w:tcBorders>
          </w:tcPr>
          <w:p w:rsidR="007F3CB8" w:rsidRPr="007F3CB8" w:rsidRDefault="007F3CB8" w:rsidP="006B1EA8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4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191"/>
        </w:trPr>
        <w:tc>
          <w:tcPr>
            <w:tcW w:w="243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nil"/>
              <w:bottom w:val="nil"/>
            </w:tcBorders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7F3CB8" w:rsidRPr="007F3CB8" w:rsidRDefault="007F3CB8" w:rsidP="006B1EA8">
            <w:pPr>
              <w:pStyle w:val="TableParagraph"/>
              <w:spacing w:line="313" w:lineRule="exact"/>
              <w:rPr>
                <w:sz w:val="24"/>
                <w:szCs w:val="24"/>
              </w:rPr>
            </w:pPr>
          </w:p>
        </w:tc>
      </w:tr>
      <w:tr w:rsidR="007F3CB8" w:rsidRPr="007F3CB8" w:rsidTr="006B1EA8">
        <w:trPr>
          <w:trHeight w:val="7822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Профилактическая работа с родител</w:t>
            </w:r>
            <w:r w:rsidRPr="007F3CB8">
              <w:rPr>
                <w:sz w:val="24"/>
                <w:szCs w:val="24"/>
              </w:rPr>
              <w:t>я</w:t>
            </w:r>
            <w:r w:rsidRPr="007F3CB8">
              <w:rPr>
                <w:sz w:val="24"/>
                <w:szCs w:val="24"/>
              </w:rPr>
              <w:t>ми</w:t>
            </w:r>
          </w:p>
        </w:tc>
        <w:tc>
          <w:tcPr>
            <w:tcW w:w="3390" w:type="dxa"/>
          </w:tcPr>
          <w:p w:rsidR="007F3CB8" w:rsidRPr="007F3CB8" w:rsidRDefault="007F3CB8" w:rsidP="006B1EA8">
            <w:pPr>
              <w:pStyle w:val="TableParagraph"/>
              <w:tabs>
                <w:tab w:val="left" w:pos="1607"/>
                <w:tab w:val="left" w:pos="1859"/>
                <w:tab w:val="left" w:pos="2038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Установление неиспольз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ванного резерва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w w:val="95"/>
                <w:sz w:val="24"/>
                <w:szCs w:val="24"/>
              </w:rPr>
              <w:t xml:space="preserve">семейного </w:t>
            </w:r>
            <w:r w:rsidRPr="007F3CB8">
              <w:rPr>
                <w:sz w:val="24"/>
                <w:szCs w:val="24"/>
              </w:rPr>
              <w:t xml:space="preserve">воспитания, </w:t>
            </w:r>
            <w:r w:rsidRPr="007F3CB8">
              <w:rPr>
                <w:spacing w:val="-3"/>
                <w:sz w:val="24"/>
                <w:szCs w:val="24"/>
              </w:rPr>
              <w:t xml:space="preserve">нахождение </w:t>
            </w:r>
            <w:r w:rsidRPr="007F3CB8">
              <w:rPr>
                <w:sz w:val="24"/>
                <w:szCs w:val="24"/>
              </w:rPr>
              <w:t>путей оптимального педагогического взаимодейс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 xml:space="preserve">вия </w:t>
            </w:r>
            <w:r w:rsidRPr="007F3CB8">
              <w:rPr>
                <w:spacing w:val="-5"/>
                <w:sz w:val="24"/>
                <w:szCs w:val="24"/>
              </w:rPr>
              <w:t xml:space="preserve">школы </w:t>
            </w:r>
            <w:r w:rsidRPr="007F3CB8">
              <w:rPr>
                <w:sz w:val="24"/>
                <w:szCs w:val="24"/>
              </w:rPr>
              <w:t>и семьи, включение семьи в воспитател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ный</w:t>
            </w:r>
            <w:r w:rsidRPr="007F3CB8">
              <w:rPr>
                <w:spacing w:val="-3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процесс</w:t>
            </w:r>
          </w:p>
        </w:tc>
        <w:tc>
          <w:tcPr>
            <w:tcW w:w="3755" w:type="dxa"/>
          </w:tcPr>
          <w:p w:rsidR="007F3CB8" w:rsidRPr="007F3CB8" w:rsidRDefault="007F3CB8" w:rsidP="006B1EA8">
            <w:pPr>
              <w:pStyle w:val="TableParagraph"/>
              <w:tabs>
                <w:tab w:val="left" w:pos="2476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Родительские собрания</w:t>
            </w:r>
            <w:r w:rsidRPr="007F3CB8">
              <w:rPr>
                <w:w w:val="95"/>
                <w:sz w:val="24"/>
                <w:szCs w:val="24"/>
              </w:rPr>
              <w:t xml:space="preserve">, 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б</w:t>
            </w:r>
            <w:r w:rsidRPr="007F3CB8">
              <w:rPr>
                <w:sz w:val="24"/>
                <w:szCs w:val="24"/>
              </w:rPr>
              <w:t>щешкольные мероприятия с детьми и родителями с приглашением специалистов различных структур</w:t>
            </w:r>
            <w:r w:rsidRPr="007F3CB8">
              <w:rPr>
                <w:spacing w:val="-11"/>
                <w:sz w:val="24"/>
                <w:szCs w:val="24"/>
              </w:rPr>
              <w:t xml:space="preserve">, </w:t>
            </w:r>
            <w:r w:rsidRPr="007F3CB8">
              <w:rPr>
                <w:sz w:val="24"/>
                <w:szCs w:val="24"/>
              </w:rPr>
              <w:t>родител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 xml:space="preserve">ские собрания, </w:t>
            </w:r>
            <w:r w:rsidRPr="007F3CB8">
              <w:rPr>
                <w:spacing w:val="-4"/>
                <w:sz w:val="24"/>
                <w:szCs w:val="24"/>
              </w:rPr>
              <w:t xml:space="preserve">консультации </w:t>
            </w:r>
            <w:r w:rsidRPr="007F3CB8">
              <w:rPr>
                <w:sz w:val="24"/>
                <w:szCs w:val="24"/>
              </w:rPr>
              <w:t>для родителей, привлечение к участию в школьных мер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приятиях, акции «Помоги с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браться в </w:t>
            </w:r>
            <w:r w:rsidRPr="007F3CB8">
              <w:rPr>
                <w:spacing w:val="-3"/>
                <w:sz w:val="24"/>
                <w:szCs w:val="24"/>
              </w:rPr>
              <w:t xml:space="preserve">школу», </w:t>
            </w:r>
            <w:r w:rsidRPr="007F3CB8">
              <w:rPr>
                <w:sz w:val="24"/>
                <w:szCs w:val="24"/>
              </w:rPr>
              <w:t>«Первое сентября – каждому</w:t>
            </w:r>
            <w:r w:rsidRPr="007F3CB8">
              <w:rPr>
                <w:spacing w:val="-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школьнику», к осуществлению контр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ля за правопорядком во время проведения культурно-массовых мероприятий; выя</w:t>
            </w:r>
            <w:r w:rsidRPr="007F3CB8">
              <w:rPr>
                <w:sz w:val="24"/>
                <w:szCs w:val="24"/>
              </w:rPr>
              <w:t>в</w:t>
            </w:r>
            <w:r w:rsidRPr="007F3CB8">
              <w:rPr>
                <w:sz w:val="24"/>
                <w:szCs w:val="24"/>
              </w:rPr>
              <w:t>ление социально-неблагополучных, малообе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печенных, многодетных семей и постановка их на внутр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школьный учёт; посещение по месту жительства семей, в которых  проживают дети, нах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дящиеся в социально-опасном положении.</w:t>
            </w:r>
          </w:p>
        </w:tc>
      </w:tr>
    </w:tbl>
    <w:p w:rsidR="007F3CB8" w:rsidRPr="007F3CB8" w:rsidRDefault="007F3CB8" w:rsidP="00E9517A">
      <w:pPr>
        <w:pStyle w:val="11"/>
        <w:numPr>
          <w:ilvl w:val="1"/>
          <w:numId w:val="116"/>
        </w:numPr>
        <w:tabs>
          <w:tab w:val="left" w:pos="3358"/>
        </w:tabs>
        <w:spacing w:before="0"/>
        <w:ind w:left="567" w:hanging="567"/>
        <w:jc w:val="both"/>
        <w:rPr>
          <w:b w:val="0"/>
          <w:sz w:val="24"/>
          <w:szCs w:val="24"/>
        </w:rPr>
      </w:pPr>
      <w:r w:rsidRPr="007F3CB8">
        <w:rPr>
          <w:b w:val="0"/>
          <w:spacing w:val="-8"/>
          <w:sz w:val="24"/>
          <w:szCs w:val="24"/>
        </w:rPr>
        <w:t xml:space="preserve">МОДУЛЬ </w:t>
      </w:r>
      <w:r w:rsidRPr="007F3CB8">
        <w:rPr>
          <w:b w:val="0"/>
          <w:sz w:val="24"/>
          <w:szCs w:val="24"/>
        </w:rPr>
        <w:t>«Школьный музей</w:t>
      </w:r>
      <w:r w:rsidRPr="007F3CB8">
        <w:rPr>
          <w:b w:val="0"/>
          <w:spacing w:val="-4"/>
          <w:sz w:val="24"/>
          <w:szCs w:val="24"/>
        </w:rPr>
        <w:t>»</w:t>
      </w:r>
    </w:p>
    <w:p w:rsidR="007F3CB8" w:rsidRPr="007F3CB8" w:rsidRDefault="007F3CB8" w:rsidP="007F3CB8">
      <w:pPr>
        <w:pStyle w:val="11"/>
        <w:tabs>
          <w:tab w:val="left" w:pos="3358"/>
        </w:tabs>
        <w:spacing w:before="0"/>
        <w:ind w:left="567" w:firstLine="0"/>
        <w:jc w:val="both"/>
        <w:rPr>
          <w:b w:val="0"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405"/>
        <w:gridCol w:w="3741"/>
      </w:tblGrid>
      <w:tr w:rsidR="007F3CB8" w:rsidRPr="007F3CB8" w:rsidTr="006B1EA8">
        <w:trPr>
          <w:trHeight w:val="321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Поисково-исследовательская деятельность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учащихся и учит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лей в поисково- исследов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тельской работе по возро</w:t>
            </w:r>
            <w:r w:rsidRPr="007F3CB8">
              <w:rPr>
                <w:sz w:val="24"/>
                <w:szCs w:val="24"/>
              </w:rPr>
              <w:t>ж</w:t>
            </w:r>
            <w:r w:rsidRPr="007F3CB8">
              <w:rPr>
                <w:sz w:val="24"/>
                <w:szCs w:val="24"/>
              </w:rPr>
              <w:t>дению истории родного края. Работа в фондах муз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ев, архивах и библиотеках, работа с населением Л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нинского района г.о. Сам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ра.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Систематический сбор док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ментов, работа в архивах, библиотеках, фондах музеев, памятников материальной и духовной культуры; системат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зация собранных экспонатов (оформление, постановка на учет); уроки школьного музе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ведения в пополнение фондов школьного музея по утве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 xml:space="preserve">жденным темам; </w:t>
            </w:r>
            <w:r w:rsidRPr="007F3CB8">
              <w:rPr>
                <w:sz w:val="24"/>
                <w:szCs w:val="24"/>
              </w:rPr>
              <w:lastRenderedPageBreak/>
              <w:t>создание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искового отряда из учащихся среднего звена и педагогич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ского состава.</w:t>
            </w:r>
          </w:p>
        </w:tc>
      </w:tr>
      <w:tr w:rsidR="007F3CB8" w:rsidRPr="007F3CB8" w:rsidTr="006B1EA8">
        <w:trPr>
          <w:trHeight w:val="197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Экспозиционная деятельность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jc w:val="bot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Построение музейной экспозиции; создание тематических выставок; повышение научного и эстетич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ского уровня экспозиций.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Создать экспозиции</w:t>
            </w: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«Школа 50-60х г.», «Директ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ра школы» и т.д.  Тематич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ские выставки, «Выпускники школы», «Нам есть чем го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диться» и т.д.</w:t>
            </w:r>
          </w:p>
        </w:tc>
      </w:tr>
      <w:tr w:rsidR="007F3CB8" w:rsidRPr="007F3CB8" w:rsidTr="006B1EA8">
        <w:trPr>
          <w:trHeight w:val="197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Просветительская работа 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Вовлечение в работу музея значительного числа школьников, их родителей, учителей.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Уроки, посвященные памятным датам города, уроки мужества, встречи с выпускн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ками школы, ветеранами,</w:t>
            </w:r>
          </w:p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городских мероприятиях: краеведческих конференциях, конкурсах, ист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рических квестах и т.д.</w:t>
            </w:r>
          </w:p>
        </w:tc>
      </w:tr>
      <w:tr w:rsidR="007F3CB8" w:rsidRPr="007F3CB8" w:rsidTr="006B1EA8">
        <w:trPr>
          <w:trHeight w:val="96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Экскурсионно –</w:t>
            </w:r>
          </w:p>
          <w:p w:rsidR="007F3CB8" w:rsidRPr="007F3CB8" w:rsidRDefault="007F3CB8" w:rsidP="006B1EA8">
            <w:pPr>
              <w:pStyle w:val="TableParagraph"/>
              <w:spacing w:line="322" w:lineRule="exact"/>
              <w:ind w:firstLine="1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массовая деятел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ность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tabs>
                <w:tab w:val="left" w:pos="1730"/>
                <w:tab w:val="left" w:pos="3140"/>
              </w:tabs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Проведение</w:t>
            </w:r>
            <w:r w:rsidRPr="007F3CB8">
              <w:rPr>
                <w:sz w:val="24"/>
                <w:szCs w:val="24"/>
              </w:rPr>
              <w:tab/>
              <w:t>экскурсий</w:t>
            </w:r>
            <w:r w:rsidRPr="007F3CB8">
              <w:rPr>
                <w:sz w:val="24"/>
                <w:szCs w:val="24"/>
              </w:rPr>
              <w:tab/>
              <w:t>и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650"/>
              </w:tabs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других форм </w:t>
            </w:r>
            <w:r w:rsidRPr="007F3CB8">
              <w:rPr>
                <w:spacing w:val="-3"/>
                <w:sz w:val="24"/>
                <w:szCs w:val="24"/>
              </w:rPr>
              <w:t xml:space="preserve">массовой 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боты. </w:t>
            </w:r>
            <w:r w:rsidRPr="007F3CB8">
              <w:rPr>
                <w:spacing w:val="-4"/>
                <w:sz w:val="24"/>
                <w:szCs w:val="24"/>
              </w:rPr>
              <w:t>Поддержка</w:t>
            </w:r>
            <w:r w:rsidRPr="007F3CB8">
              <w:rPr>
                <w:spacing w:val="-3"/>
                <w:sz w:val="24"/>
                <w:szCs w:val="24"/>
              </w:rPr>
              <w:t xml:space="preserve"> высокого </w:t>
            </w:r>
            <w:r w:rsidRPr="007F3CB8">
              <w:rPr>
                <w:sz w:val="24"/>
                <w:szCs w:val="24"/>
              </w:rPr>
              <w:t xml:space="preserve">теоретического и </w:t>
            </w:r>
            <w:r w:rsidRPr="007F3CB8">
              <w:rPr>
                <w:spacing w:val="-3"/>
                <w:sz w:val="24"/>
                <w:szCs w:val="24"/>
              </w:rPr>
              <w:t>методич</w:t>
            </w:r>
            <w:r w:rsidRPr="007F3CB8">
              <w:rPr>
                <w:spacing w:val="-3"/>
                <w:sz w:val="24"/>
                <w:szCs w:val="24"/>
              </w:rPr>
              <w:t>е</w:t>
            </w:r>
            <w:r w:rsidRPr="007F3CB8">
              <w:rPr>
                <w:spacing w:val="-3"/>
                <w:sz w:val="24"/>
                <w:szCs w:val="24"/>
              </w:rPr>
              <w:t xml:space="preserve">ского </w:t>
            </w:r>
            <w:r w:rsidRPr="007F3CB8">
              <w:rPr>
                <w:sz w:val="24"/>
                <w:szCs w:val="24"/>
              </w:rPr>
              <w:t>уровня этих</w:t>
            </w:r>
            <w:r w:rsidRPr="007F3CB8">
              <w:rPr>
                <w:sz w:val="24"/>
                <w:szCs w:val="24"/>
              </w:rPr>
              <w:tab/>
            </w:r>
            <w:r w:rsidRPr="007F3CB8">
              <w:rPr>
                <w:w w:val="95"/>
                <w:sz w:val="24"/>
                <w:szCs w:val="24"/>
              </w:rPr>
              <w:t>меропри</w:t>
            </w:r>
            <w:r w:rsidRPr="007F3CB8">
              <w:rPr>
                <w:w w:val="95"/>
                <w:sz w:val="24"/>
                <w:szCs w:val="24"/>
              </w:rPr>
              <w:t>я</w:t>
            </w:r>
            <w:r w:rsidRPr="007F3CB8">
              <w:rPr>
                <w:w w:val="95"/>
                <w:sz w:val="24"/>
                <w:szCs w:val="24"/>
              </w:rPr>
              <w:t xml:space="preserve">тий, </w:t>
            </w:r>
            <w:r w:rsidRPr="007F3CB8">
              <w:rPr>
                <w:spacing w:val="-3"/>
                <w:sz w:val="24"/>
                <w:szCs w:val="24"/>
              </w:rPr>
              <w:t>комплексный</w:t>
            </w:r>
            <w:r w:rsidRPr="007F3CB8">
              <w:rPr>
                <w:spacing w:val="16"/>
                <w:sz w:val="24"/>
                <w:szCs w:val="24"/>
              </w:rPr>
              <w:t xml:space="preserve"> </w:t>
            </w:r>
            <w:r w:rsidRPr="007F3CB8">
              <w:rPr>
                <w:spacing w:val="-4"/>
                <w:sz w:val="24"/>
                <w:szCs w:val="24"/>
              </w:rPr>
              <w:t>подход,</w:t>
            </w:r>
          </w:p>
          <w:p w:rsidR="007F3CB8" w:rsidRPr="007F3CB8" w:rsidRDefault="007F3CB8" w:rsidP="006B1EA8">
            <w:pPr>
              <w:pStyle w:val="TableParagraph"/>
              <w:tabs>
                <w:tab w:val="left" w:pos="1237"/>
                <w:tab w:val="left" w:pos="1963"/>
                <w:tab w:val="left" w:pos="2181"/>
              </w:tabs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актуальность </w:t>
            </w:r>
            <w:r w:rsidRPr="007F3CB8">
              <w:rPr>
                <w:spacing w:val="-17"/>
                <w:sz w:val="24"/>
                <w:szCs w:val="24"/>
              </w:rPr>
              <w:t xml:space="preserve">и </w:t>
            </w:r>
            <w:r w:rsidRPr="007F3CB8">
              <w:rPr>
                <w:sz w:val="24"/>
                <w:szCs w:val="24"/>
              </w:rPr>
              <w:t>занимател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ность, учет возраста, инт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ресов и знаний участников, опора на экспозицию</w:t>
            </w:r>
            <w:r w:rsidRPr="007F3CB8">
              <w:rPr>
                <w:spacing w:val="-1"/>
                <w:w w:val="95"/>
                <w:sz w:val="24"/>
                <w:szCs w:val="24"/>
              </w:rPr>
              <w:t xml:space="preserve">, </w:t>
            </w:r>
            <w:r w:rsidRPr="007F3CB8">
              <w:rPr>
                <w:sz w:val="24"/>
                <w:szCs w:val="24"/>
              </w:rPr>
              <w:t>мат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риалы и актив</w:t>
            </w:r>
            <w:r w:rsidRPr="007F3CB8">
              <w:rPr>
                <w:spacing w:val="-16"/>
                <w:sz w:val="24"/>
                <w:szCs w:val="24"/>
              </w:rPr>
              <w:t xml:space="preserve"> </w:t>
            </w:r>
            <w:r w:rsidRPr="007F3CB8">
              <w:rPr>
                <w:sz w:val="24"/>
                <w:szCs w:val="24"/>
              </w:rPr>
              <w:t>музея.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Разработка и проведение</w:t>
            </w:r>
          </w:p>
          <w:p w:rsidR="007F3CB8" w:rsidRPr="007F3CB8" w:rsidRDefault="007F3CB8" w:rsidP="006B1EA8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обзорных, тематических (в</w:t>
            </w:r>
            <w:r w:rsidRPr="007F3CB8">
              <w:rPr>
                <w:sz w:val="24"/>
                <w:szCs w:val="24"/>
              </w:rPr>
              <w:t>ы</w:t>
            </w:r>
            <w:r w:rsidRPr="007F3CB8">
              <w:rPr>
                <w:sz w:val="24"/>
                <w:szCs w:val="24"/>
              </w:rPr>
              <w:t>ездных, пеших) экскурсий. Создание виртуальных экскурсий и видеороликов по и</w:t>
            </w:r>
            <w:r w:rsidRPr="007F3CB8">
              <w:rPr>
                <w:sz w:val="24"/>
                <w:szCs w:val="24"/>
              </w:rPr>
              <w:t>с</w:t>
            </w:r>
            <w:r w:rsidRPr="007F3CB8">
              <w:rPr>
                <w:sz w:val="24"/>
                <w:szCs w:val="24"/>
              </w:rPr>
              <w:t>тории школы. Экскурсионный маршрут по знаковым местам Ленинского района г. Самара, с проведением викторины.</w:t>
            </w:r>
          </w:p>
        </w:tc>
      </w:tr>
    </w:tbl>
    <w:p w:rsidR="007F3CB8" w:rsidRPr="007F3CB8" w:rsidRDefault="007F3CB8" w:rsidP="007F3CB8">
      <w:pPr>
        <w:tabs>
          <w:tab w:val="left" w:pos="851"/>
        </w:tabs>
        <w:jc w:val="center"/>
        <w:rPr>
          <w:color w:val="000000"/>
          <w:w w:val="0"/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6"/>
        </w:numPr>
        <w:tabs>
          <w:tab w:val="left" w:pos="3358"/>
        </w:tabs>
        <w:spacing w:before="0"/>
        <w:ind w:left="567" w:hanging="567"/>
        <w:jc w:val="both"/>
        <w:rPr>
          <w:b w:val="0"/>
          <w:sz w:val="24"/>
          <w:szCs w:val="24"/>
        </w:rPr>
      </w:pPr>
      <w:r w:rsidRPr="007F3CB8">
        <w:rPr>
          <w:b w:val="0"/>
          <w:spacing w:val="-8"/>
          <w:sz w:val="24"/>
          <w:szCs w:val="24"/>
        </w:rPr>
        <w:t xml:space="preserve">МОДУЛЬ </w:t>
      </w:r>
      <w:r w:rsidRPr="007F3CB8">
        <w:rPr>
          <w:b w:val="0"/>
          <w:sz w:val="24"/>
          <w:szCs w:val="24"/>
        </w:rPr>
        <w:t>«Предметно-эстетическая среда</w:t>
      </w:r>
      <w:r w:rsidRPr="007F3CB8">
        <w:rPr>
          <w:b w:val="0"/>
          <w:spacing w:val="-4"/>
          <w:sz w:val="24"/>
          <w:szCs w:val="24"/>
        </w:rPr>
        <w:t>»</w:t>
      </w:r>
    </w:p>
    <w:p w:rsidR="007F3CB8" w:rsidRPr="007F3CB8" w:rsidRDefault="007F3CB8" w:rsidP="007F3CB8">
      <w:pPr>
        <w:pStyle w:val="11"/>
        <w:tabs>
          <w:tab w:val="left" w:pos="3358"/>
        </w:tabs>
        <w:spacing w:before="0"/>
        <w:ind w:left="567" w:firstLine="0"/>
        <w:jc w:val="both"/>
        <w:rPr>
          <w:b w:val="0"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405"/>
        <w:gridCol w:w="3741"/>
      </w:tblGrid>
      <w:tr w:rsidR="007F3CB8" w:rsidRPr="007F3CB8" w:rsidTr="006B1EA8">
        <w:trPr>
          <w:trHeight w:val="321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</w:tr>
      <w:tr w:rsidR="007F3CB8" w:rsidRPr="007F3CB8" w:rsidTr="006B1EA8">
        <w:trPr>
          <w:trHeight w:val="321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дал</w:t>
            </w:r>
            <w:r w:rsidRPr="007F3CB8">
              <w:rPr>
                <w:sz w:val="24"/>
                <w:szCs w:val="24"/>
              </w:rPr>
              <w:t>ь</w:t>
            </w:r>
            <w:r w:rsidRPr="007F3CB8">
              <w:rPr>
                <w:sz w:val="24"/>
                <w:szCs w:val="24"/>
              </w:rPr>
              <w:t>нейшей разработке бренда Школы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Есть эмблема, песня о 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ле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Разрабатываем гимн школы и флаг школы.</w:t>
            </w:r>
          </w:p>
        </w:tc>
      </w:tr>
      <w:tr w:rsidR="007F3CB8" w:rsidRPr="007F3CB8" w:rsidTr="006B1EA8">
        <w:trPr>
          <w:trHeight w:val="1020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Оформление 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лы к традиционным мероприятиям.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Каждый класс оформляет класс и закрепленную те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риторию.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День Знаний, Новый год, День Победы</w:t>
            </w:r>
          </w:p>
        </w:tc>
      </w:tr>
      <w:tr w:rsidR="007F3CB8" w:rsidRPr="007F3CB8" w:rsidTr="006B1EA8">
        <w:trPr>
          <w:trHeight w:val="138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Размещение на стенах Школы рег</w:t>
            </w:r>
            <w:r w:rsidRPr="007F3CB8">
              <w:rPr>
                <w:sz w:val="24"/>
                <w:szCs w:val="24"/>
              </w:rPr>
              <w:t>у</w:t>
            </w:r>
            <w:r w:rsidRPr="007F3CB8">
              <w:rPr>
                <w:sz w:val="24"/>
                <w:szCs w:val="24"/>
              </w:rPr>
              <w:t>лярно сменяемых экспозиций.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Размещение на стенах 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лы экспозиций, которые не уместились в музее, творч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ских работ учащихся.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Знаковые исторические события для нашей школы, памя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ные юбилеи даты, события.</w:t>
            </w:r>
          </w:p>
        </w:tc>
      </w:tr>
      <w:tr w:rsidR="007F3CB8" w:rsidRPr="007F3CB8" w:rsidTr="006B1EA8">
        <w:trPr>
          <w:trHeight w:val="96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1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Размещение на стенах Школы выст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вочных экспозиций творческих конкурсов ДШИ № 8 </w:t>
            </w:r>
            <w:r w:rsidRPr="007F3CB8">
              <w:rPr>
                <w:sz w:val="24"/>
                <w:szCs w:val="24"/>
              </w:rPr>
              <w:lastRenderedPageBreak/>
              <w:t>«Р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 xml:space="preserve">дуга»  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tabs>
                <w:tab w:val="left" w:pos="1237"/>
                <w:tab w:val="left" w:pos="1963"/>
                <w:tab w:val="left" w:pos="2181"/>
              </w:tabs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Размещение на стенах школы творческих работ уч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щихся.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Межрегиональный фестиваль-выставка «Радужная кисть», Межрегиональный конкурс-выставка «Человек от края до </w:t>
            </w:r>
            <w:r w:rsidRPr="007F3CB8">
              <w:rPr>
                <w:sz w:val="24"/>
                <w:szCs w:val="24"/>
              </w:rPr>
              <w:lastRenderedPageBreak/>
              <w:t>края…», Межрегиональная научно-практическая конф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ренция «Новое поколение»</w:t>
            </w:r>
          </w:p>
        </w:tc>
      </w:tr>
    </w:tbl>
    <w:p w:rsidR="007F3CB8" w:rsidRPr="007F3CB8" w:rsidRDefault="007F3CB8" w:rsidP="007F3CB8">
      <w:pPr>
        <w:pStyle w:val="11"/>
        <w:tabs>
          <w:tab w:val="left" w:pos="3358"/>
        </w:tabs>
        <w:spacing w:before="0"/>
        <w:ind w:left="567" w:firstLine="0"/>
        <w:jc w:val="both"/>
        <w:rPr>
          <w:b w:val="0"/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1"/>
          <w:numId w:val="116"/>
        </w:numPr>
        <w:tabs>
          <w:tab w:val="left" w:pos="3358"/>
        </w:tabs>
        <w:spacing w:before="0"/>
        <w:ind w:left="567" w:hanging="567"/>
        <w:jc w:val="both"/>
        <w:rPr>
          <w:b w:val="0"/>
          <w:sz w:val="24"/>
          <w:szCs w:val="24"/>
        </w:rPr>
      </w:pPr>
      <w:r w:rsidRPr="007F3CB8">
        <w:rPr>
          <w:b w:val="0"/>
          <w:spacing w:val="-8"/>
          <w:sz w:val="24"/>
          <w:szCs w:val="24"/>
        </w:rPr>
        <w:t xml:space="preserve">МОДУЛЬ </w:t>
      </w:r>
      <w:r w:rsidRPr="007F3CB8">
        <w:rPr>
          <w:b w:val="0"/>
          <w:sz w:val="24"/>
          <w:szCs w:val="24"/>
        </w:rPr>
        <w:t>«Гражданственность и патриотизм</w:t>
      </w:r>
      <w:r w:rsidRPr="007F3CB8">
        <w:rPr>
          <w:b w:val="0"/>
          <w:spacing w:val="-4"/>
          <w:sz w:val="24"/>
          <w:szCs w:val="24"/>
        </w:rPr>
        <w:t>»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0"/>
        <w:gridCol w:w="3405"/>
        <w:gridCol w:w="3741"/>
      </w:tblGrid>
      <w:tr w:rsidR="007F3CB8" w:rsidRPr="007F3CB8" w:rsidTr="006B1EA8">
        <w:trPr>
          <w:trHeight w:val="321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Мероприятия</w:t>
            </w:r>
          </w:p>
        </w:tc>
      </w:tr>
      <w:tr w:rsidR="007F3CB8" w:rsidRPr="007F3CB8" w:rsidTr="006B1EA8">
        <w:trPr>
          <w:trHeight w:val="362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Воспитание чувства любви к Родине на уровне государства.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во Всероссийских акциях и праздниках, изучение символики госуда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ства.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Флаг России, Окна России, День России, классные часы и т.д.</w:t>
            </w:r>
          </w:p>
        </w:tc>
      </w:tr>
      <w:tr w:rsidR="007F3CB8" w:rsidRPr="007F3CB8" w:rsidTr="006B1EA8">
        <w:trPr>
          <w:trHeight w:val="1020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Воспитание чувства любви к Родине на уровне Губернии, города.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областных и городских акциях и праздн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ках, изучение символики губернии, города.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День города, посещение ист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рических и памятных мест, классные часы и т.д.</w:t>
            </w:r>
          </w:p>
        </w:tc>
      </w:tr>
      <w:tr w:rsidR="007F3CB8" w:rsidRPr="007F3CB8" w:rsidTr="006B1EA8">
        <w:trPr>
          <w:trHeight w:val="138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Воспитание чувства любви к Родине на уровне школы.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школьных акциях и праздниках, изучение символики школы.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 xml:space="preserve"> День рождения школы, пос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щения музея школы, участие в поисковой работе музея и т.д.</w:t>
            </w:r>
          </w:p>
        </w:tc>
      </w:tr>
      <w:tr w:rsidR="007F3CB8" w:rsidRPr="007F3CB8" w:rsidTr="006B1EA8">
        <w:trPr>
          <w:trHeight w:val="964"/>
        </w:trPr>
        <w:tc>
          <w:tcPr>
            <w:tcW w:w="2430" w:type="dxa"/>
          </w:tcPr>
          <w:p w:rsidR="007F3CB8" w:rsidRPr="007F3CB8" w:rsidRDefault="007F3CB8" w:rsidP="006B1EA8">
            <w:pPr>
              <w:pStyle w:val="TableParagraph"/>
              <w:spacing w:line="322" w:lineRule="exact"/>
              <w:ind w:firstLine="1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Воспитание чувства любви к Родине на уровне семьи.</w:t>
            </w:r>
          </w:p>
        </w:tc>
        <w:tc>
          <w:tcPr>
            <w:tcW w:w="3405" w:type="dxa"/>
          </w:tcPr>
          <w:p w:rsidR="007F3CB8" w:rsidRPr="007F3CB8" w:rsidRDefault="007F3CB8" w:rsidP="006B1EA8">
            <w:pPr>
              <w:pStyle w:val="TableParagraph"/>
              <w:tabs>
                <w:tab w:val="left" w:pos="1237"/>
                <w:tab w:val="left" w:pos="1963"/>
                <w:tab w:val="left" w:pos="2181"/>
              </w:tabs>
              <w:spacing w:line="322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Участие в семейных праз</w:t>
            </w:r>
            <w:r w:rsidRPr="007F3CB8">
              <w:rPr>
                <w:sz w:val="24"/>
                <w:szCs w:val="24"/>
              </w:rPr>
              <w:t>д</w:t>
            </w:r>
            <w:r w:rsidRPr="007F3CB8">
              <w:rPr>
                <w:sz w:val="24"/>
                <w:szCs w:val="24"/>
              </w:rPr>
              <w:t>никах, изучение символики семьи.</w:t>
            </w:r>
          </w:p>
        </w:tc>
        <w:tc>
          <w:tcPr>
            <w:tcW w:w="3741" w:type="dxa"/>
          </w:tcPr>
          <w:p w:rsidR="007F3CB8" w:rsidRPr="007F3CB8" w:rsidRDefault="007F3CB8" w:rsidP="006B1EA8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День семьи, изучение истории своей семьи, участие в семе</w:t>
            </w:r>
            <w:r w:rsidRPr="007F3CB8">
              <w:rPr>
                <w:sz w:val="24"/>
                <w:szCs w:val="24"/>
              </w:rPr>
              <w:t>й</w:t>
            </w:r>
            <w:r w:rsidRPr="007F3CB8">
              <w:rPr>
                <w:sz w:val="24"/>
                <w:szCs w:val="24"/>
              </w:rPr>
              <w:t xml:space="preserve">ных праздниках на разных уровнях. </w:t>
            </w:r>
          </w:p>
        </w:tc>
      </w:tr>
    </w:tbl>
    <w:p w:rsidR="007F3CB8" w:rsidRPr="007F3CB8" w:rsidRDefault="007F3CB8" w:rsidP="007F3CB8">
      <w:pPr>
        <w:pStyle w:val="11"/>
        <w:tabs>
          <w:tab w:val="left" w:pos="3358"/>
        </w:tabs>
        <w:spacing w:before="0"/>
        <w:ind w:left="567" w:firstLine="0"/>
        <w:jc w:val="both"/>
        <w:rPr>
          <w:b w:val="0"/>
          <w:sz w:val="24"/>
          <w:szCs w:val="24"/>
        </w:rPr>
      </w:pPr>
    </w:p>
    <w:p w:rsidR="007F3CB8" w:rsidRPr="007F3CB8" w:rsidRDefault="007F3CB8" w:rsidP="00E9517A">
      <w:pPr>
        <w:pStyle w:val="11"/>
        <w:numPr>
          <w:ilvl w:val="0"/>
          <w:numId w:val="114"/>
        </w:numPr>
        <w:tabs>
          <w:tab w:val="left" w:pos="2258"/>
        </w:tabs>
        <w:spacing w:before="0" w:line="360" w:lineRule="auto"/>
        <w:rPr>
          <w:b w:val="0"/>
          <w:sz w:val="24"/>
          <w:szCs w:val="24"/>
        </w:rPr>
      </w:pPr>
      <w:r w:rsidRPr="007F3CB8">
        <w:rPr>
          <w:b w:val="0"/>
          <w:sz w:val="24"/>
          <w:szCs w:val="24"/>
        </w:rPr>
        <w:t xml:space="preserve">АНАЛИЗ </w:t>
      </w:r>
      <w:r w:rsidRPr="007F3CB8">
        <w:rPr>
          <w:b w:val="0"/>
          <w:spacing w:val="-3"/>
          <w:sz w:val="24"/>
          <w:szCs w:val="24"/>
        </w:rPr>
        <w:t>ВОСПИТАТЕЛЬНОГО</w:t>
      </w:r>
      <w:r w:rsidRPr="007F3CB8">
        <w:rPr>
          <w:b w:val="0"/>
          <w:spacing w:val="5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ПРОЦЕССА</w:t>
      </w:r>
    </w:p>
    <w:p w:rsidR="007F3CB8" w:rsidRPr="007F3CB8" w:rsidRDefault="007F3CB8" w:rsidP="007F3CB8">
      <w:pPr>
        <w:spacing w:line="360" w:lineRule="auto"/>
        <w:ind w:firstLine="426"/>
        <w:rPr>
          <w:sz w:val="24"/>
          <w:szCs w:val="24"/>
        </w:rPr>
      </w:pPr>
      <w:r w:rsidRPr="007F3CB8">
        <w:rPr>
          <w:sz w:val="24"/>
          <w:szCs w:val="24"/>
        </w:rPr>
        <w:t xml:space="preserve">Самоанализ организуемый в Школе воспитательной работы осуществляется по выбранным </w:t>
      </w:r>
      <w:r w:rsidRPr="007F3CB8">
        <w:rPr>
          <w:spacing w:val="-3"/>
          <w:sz w:val="24"/>
          <w:szCs w:val="24"/>
        </w:rPr>
        <w:t xml:space="preserve">школой </w:t>
      </w:r>
      <w:r w:rsidRPr="007F3CB8">
        <w:rPr>
          <w:sz w:val="24"/>
          <w:szCs w:val="24"/>
        </w:rPr>
        <w:t>направлениям и проводится с целью выявления основных пр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 xml:space="preserve">блем </w:t>
      </w:r>
      <w:r w:rsidRPr="007F3CB8">
        <w:rPr>
          <w:spacing w:val="-4"/>
          <w:sz w:val="24"/>
          <w:szCs w:val="24"/>
        </w:rPr>
        <w:t xml:space="preserve">школьного </w:t>
      </w:r>
      <w:r w:rsidRPr="007F3CB8">
        <w:rPr>
          <w:sz w:val="24"/>
          <w:szCs w:val="24"/>
        </w:rPr>
        <w:t>воспитания и последующего их решения.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 xml:space="preserve">Самоанализ осуществляется </w:t>
      </w:r>
      <w:r w:rsidRPr="007F3CB8">
        <w:rPr>
          <w:spacing w:val="-3"/>
          <w:sz w:val="24"/>
          <w:szCs w:val="24"/>
        </w:rPr>
        <w:t xml:space="preserve">ежегодно </w:t>
      </w:r>
      <w:r w:rsidRPr="007F3CB8">
        <w:rPr>
          <w:sz w:val="24"/>
          <w:szCs w:val="24"/>
        </w:rPr>
        <w:t xml:space="preserve">(в </w:t>
      </w:r>
      <w:r w:rsidRPr="007F3CB8">
        <w:rPr>
          <w:spacing w:val="-4"/>
          <w:sz w:val="24"/>
          <w:szCs w:val="24"/>
        </w:rPr>
        <w:t xml:space="preserve">конце </w:t>
      </w:r>
      <w:r w:rsidRPr="007F3CB8">
        <w:rPr>
          <w:sz w:val="24"/>
          <w:szCs w:val="24"/>
        </w:rPr>
        <w:t xml:space="preserve">учебного </w:t>
      </w:r>
      <w:r w:rsidRPr="007F3CB8">
        <w:rPr>
          <w:spacing w:val="-3"/>
          <w:sz w:val="24"/>
          <w:szCs w:val="24"/>
        </w:rPr>
        <w:t xml:space="preserve">года) </w:t>
      </w:r>
      <w:r w:rsidRPr="007F3CB8">
        <w:rPr>
          <w:sz w:val="24"/>
          <w:szCs w:val="24"/>
        </w:rPr>
        <w:t>силами самой образовательной организации с привлечением (при необходимости и по самосто</w:t>
      </w:r>
      <w:r w:rsidRPr="007F3CB8">
        <w:rPr>
          <w:sz w:val="24"/>
          <w:szCs w:val="24"/>
        </w:rPr>
        <w:t>я</w:t>
      </w:r>
      <w:r w:rsidRPr="007F3CB8">
        <w:rPr>
          <w:sz w:val="24"/>
          <w:szCs w:val="24"/>
        </w:rPr>
        <w:t>тельному решению администрации образовательной организации) внешних</w:t>
      </w:r>
      <w:r w:rsidRPr="007F3CB8">
        <w:rPr>
          <w:spacing w:val="-4"/>
          <w:sz w:val="24"/>
          <w:szCs w:val="24"/>
        </w:rPr>
        <w:t xml:space="preserve"> </w:t>
      </w:r>
      <w:r w:rsidRPr="007F3CB8">
        <w:rPr>
          <w:sz w:val="24"/>
          <w:szCs w:val="24"/>
        </w:rPr>
        <w:t>эк</w:t>
      </w:r>
      <w:r w:rsidRPr="007F3CB8">
        <w:rPr>
          <w:sz w:val="24"/>
          <w:szCs w:val="24"/>
        </w:rPr>
        <w:t>с</w:t>
      </w:r>
      <w:r w:rsidRPr="007F3CB8">
        <w:rPr>
          <w:sz w:val="24"/>
          <w:szCs w:val="24"/>
        </w:rPr>
        <w:t>пертов.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 xml:space="preserve">Основными направлениями анализа организуемого в </w:t>
      </w:r>
      <w:r w:rsidRPr="007F3CB8">
        <w:rPr>
          <w:spacing w:val="-4"/>
          <w:sz w:val="24"/>
          <w:szCs w:val="24"/>
        </w:rPr>
        <w:t>школе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z w:val="24"/>
          <w:szCs w:val="24"/>
        </w:rPr>
        <w:t>воспитательного процесса могут</w:t>
      </w:r>
      <w:r w:rsidRPr="007F3CB8">
        <w:rPr>
          <w:spacing w:val="2"/>
          <w:sz w:val="24"/>
          <w:szCs w:val="24"/>
        </w:rPr>
        <w:t xml:space="preserve"> быть:</w:t>
      </w:r>
    </w:p>
    <w:p w:rsidR="007F3CB8" w:rsidRPr="007F3CB8" w:rsidRDefault="007F3CB8" w:rsidP="00E9517A">
      <w:pPr>
        <w:pStyle w:val="11"/>
        <w:numPr>
          <w:ilvl w:val="0"/>
          <w:numId w:val="113"/>
        </w:numPr>
        <w:tabs>
          <w:tab w:val="left" w:pos="1552"/>
        </w:tabs>
        <w:spacing w:before="0" w:line="360" w:lineRule="auto"/>
        <w:ind w:left="0" w:firstLine="0"/>
        <w:jc w:val="both"/>
        <w:rPr>
          <w:b w:val="0"/>
          <w:sz w:val="24"/>
          <w:szCs w:val="24"/>
        </w:rPr>
      </w:pPr>
      <w:r w:rsidRPr="007F3CB8">
        <w:rPr>
          <w:b w:val="0"/>
          <w:spacing w:val="-4"/>
          <w:sz w:val="24"/>
          <w:szCs w:val="24"/>
        </w:rPr>
        <w:t>Результаты</w:t>
      </w:r>
      <w:r w:rsidRPr="007F3CB8">
        <w:rPr>
          <w:b w:val="0"/>
          <w:spacing w:val="62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воспитания, социализации и саморазвития школьников.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Критерием, на основе которого осуществляется данный анализ, является д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намика личностного развития школьников каждого класса.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 xml:space="preserve">Осуществляется анализ классными </w:t>
      </w:r>
      <w:r w:rsidRPr="007F3CB8">
        <w:rPr>
          <w:spacing w:val="-3"/>
          <w:sz w:val="24"/>
          <w:szCs w:val="24"/>
        </w:rPr>
        <w:t xml:space="preserve">руководителями </w:t>
      </w:r>
      <w:r w:rsidRPr="007F3CB8">
        <w:rPr>
          <w:sz w:val="24"/>
          <w:szCs w:val="24"/>
        </w:rPr>
        <w:t xml:space="preserve">совместно с заместителем директора по воспитательной работе с последующим обсуждением его </w:t>
      </w:r>
      <w:r w:rsidRPr="007F3CB8">
        <w:rPr>
          <w:spacing w:val="-4"/>
          <w:sz w:val="24"/>
          <w:szCs w:val="24"/>
        </w:rPr>
        <w:t>результатов</w:t>
      </w:r>
      <w:r w:rsidRPr="007F3CB8">
        <w:rPr>
          <w:spacing w:val="62"/>
          <w:sz w:val="24"/>
          <w:szCs w:val="24"/>
        </w:rPr>
        <w:t xml:space="preserve"> </w:t>
      </w:r>
      <w:r w:rsidRPr="007F3CB8">
        <w:rPr>
          <w:sz w:val="24"/>
          <w:szCs w:val="24"/>
        </w:rPr>
        <w:t xml:space="preserve">на заседании </w:t>
      </w:r>
      <w:r w:rsidRPr="007F3CB8">
        <w:rPr>
          <w:spacing w:val="-3"/>
          <w:sz w:val="24"/>
          <w:szCs w:val="24"/>
        </w:rPr>
        <w:t xml:space="preserve">методического </w:t>
      </w:r>
      <w:r w:rsidRPr="007F3CB8">
        <w:rPr>
          <w:sz w:val="24"/>
          <w:szCs w:val="24"/>
        </w:rPr>
        <w:t xml:space="preserve">объединения классных </w:t>
      </w:r>
      <w:r w:rsidRPr="007F3CB8">
        <w:rPr>
          <w:spacing w:val="-3"/>
          <w:sz w:val="24"/>
          <w:szCs w:val="24"/>
        </w:rPr>
        <w:t xml:space="preserve">руководителей </w:t>
      </w:r>
      <w:r w:rsidRPr="007F3CB8">
        <w:rPr>
          <w:sz w:val="24"/>
          <w:szCs w:val="24"/>
        </w:rPr>
        <w:t>или педагогич</w:t>
      </w:r>
      <w:r w:rsidRPr="007F3CB8">
        <w:rPr>
          <w:sz w:val="24"/>
          <w:szCs w:val="24"/>
        </w:rPr>
        <w:t>е</w:t>
      </w:r>
      <w:r w:rsidRPr="007F3CB8">
        <w:rPr>
          <w:sz w:val="24"/>
          <w:szCs w:val="24"/>
        </w:rPr>
        <w:t xml:space="preserve">ском совете </w:t>
      </w:r>
      <w:r w:rsidRPr="007F3CB8">
        <w:rPr>
          <w:spacing w:val="-4"/>
          <w:sz w:val="24"/>
          <w:szCs w:val="24"/>
        </w:rPr>
        <w:t>школы.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Внимание педагогов сосредотачивается на следующих вопросах: какие пре</w:t>
      </w:r>
      <w:r w:rsidRPr="007F3CB8">
        <w:rPr>
          <w:sz w:val="24"/>
          <w:szCs w:val="24"/>
        </w:rPr>
        <w:t>ж</w:t>
      </w:r>
      <w:r w:rsidRPr="007F3CB8">
        <w:rPr>
          <w:sz w:val="24"/>
          <w:szCs w:val="24"/>
        </w:rPr>
        <w:t xml:space="preserve">де существовавшие проблемы личностного развития </w:t>
      </w:r>
      <w:r w:rsidRPr="007F3CB8">
        <w:rPr>
          <w:spacing w:val="-4"/>
          <w:sz w:val="24"/>
          <w:szCs w:val="24"/>
        </w:rPr>
        <w:t xml:space="preserve">школьников </w:t>
      </w:r>
      <w:r w:rsidRPr="007F3CB8">
        <w:rPr>
          <w:sz w:val="24"/>
          <w:szCs w:val="24"/>
        </w:rPr>
        <w:t xml:space="preserve">удалось решить за минувший учебный </w:t>
      </w:r>
      <w:r w:rsidRPr="007F3CB8">
        <w:rPr>
          <w:spacing w:val="-3"/>
          <w:sz w:val="24"/>
          <w:szCs w:val="24"/>
        </w:rPr>
        <w:t xml:space="preserve">год; </w:t>
      </w:r>
      <w:r w:rsidRPr="007F3CB8">
        <w:rPr>
          <w:sz w:val="24"/>
          <w:szCs w:val="24"/>
        </w:rPr>
        <w:t xml:space="preserve">какие проблемы решить не </w:t>
      </w:r>
      <w:r w:rsidRPr="007F3CB8">
        <w:rPr>
          <w:sz w:val="24"/>
          <w:szCs w:val="24"/>
        </w:rPr>
        <w:lastRenderedPageBreak/>
        <w:t>удалось</w:t>
      </w:r>
      <w:r w:rsidRPr="007F3CB8">
        <w:rPr>
          <w:spacing w:val="-9"/>
          <w:sz w:val="24"/>
          <w:szCs w:val="24"/>
        </w:rPr>
        <w:t xml:space="preserve"> </w:t>
      </w:r>
      <w:r w:rsidRPr="007F3CB8">
        <w:rPr>
          <w:sz w:val="24"/>
          <w:szCs w:val="24"/>
        </w:rPr>
        <w:t>и</w:t>
      </w:r>
      <w:r w:rsidRPr="007F3CB8">
        <w:rPr>
          <w:spacing w:val="-7"/>
          <w:sz w:val="24"/>
          <w:szCs w:val="24"/>
        </w:rPr>
        <w:t xml:space="preserve"> </w:t>
      </w:r>
      <w:r w:rsidRPr="007F3CB8">
        <w:rPr>
          <w:sz w:val="24"/>
          <w:szCs w:val="24"/>
        </w:rPr>
        <w:t>почему;</w:t>
      </w:r>
      <w:r w:rsidRPr="007F3CB8">
        <w:rPr>
          <w:spacing w:val="-7"/>
          <w:sz w:val="24"/>
          <w:szCs w:val="24"/>
        </w:rPr>
        <w:t xml:space="preserve"> </w:t>
      </w:r>
      <w:r w:rsidRPr="007F3CB8">
        <w:rPr>
          <w:sz w:val="24"/>
          <w:szCs w:val="24"/>
        </w:rPr>
        <w:t>какие</w:t>
      </w:r>
      <w:r w:rsidRPr="007F3CB8">
        <w:rPr>
          <w:spacing w:val="-6"/>
          <w:sz w:val="24"/>
          <w:szCs w:val="24"/>
        </w:rPr>
        <w:t xml:space="preserve"> </w:t>
      </w:r>
      <w:r w:rsidRPr="007F3CB8">
        <w:rPr>
          <w:sz w:val="24"/>
          <w:szCs w:val="24"/>
        </w:rPr>
        <w:t>новые</w:t>
      </w:r>
      <w:r w:rsidRPr="007F3CB8">
        <w:rPr>
          <w:spacing w:val="-6"/>
          <w:sz w:val="24"/>
          <w:szCs w:val="24"/>
        </w:rPr>
        <w:t xml:space="preserve"> </w:t>
      </w:r>
      <w:r w:rsidRPr="007F3CB8">
        <w:rPr>
          <w:sz w:val="24"/>
          <w:szCs w:val="24"/>
        </w:rPr>
        <w:t>проблемы</w:t>
      </w:r>
      <w:r w:rsidRPr="007F3CB8">
        <w:rPr>
          <w:spacing w:val="-7"/>
          <w:sz w:val="24"/>
          <w:szCs w:val="24"/>
        </w:rPr>
        <w:t xml:space="preserve"> </w:t>
      </w:r>
      <w:r w:rsidRPr="007F3CB8">
        <w:rPr>
          <w:sz w:val="24"/>
          <w:szCs w:val="24"/>
        </w:rPr>
        <w:t>появились,</w:t>
      </w:r>
      <w:r w:rsidRPr="007F3CB8">
        <w:rPr>
          <w:spacing w:val="-4"/>
          <w:sz w:val="24"/>
          <w:szCs w:val="24"/>
        </w:rPr>
        <w:t xml:space="preserve"> </w:t>
      </w:r>
      <w:r w:rsidRPr="007F3CB8">
        <w:rPr>
          <w:sz w:val="24"/>
          <w:szCs w:val="24"/>
        </w:rPr>
        <w:t>над</w:t>
      </w:r>
      <w:r w:rsidRPr="007F3CB8">
        <w:rPr>
          <w:spacing w:val="-6"/>
          <w:sz w:val="24"/>
          <w:szCs w:val="24"/>
        </w:rPr>
        <w:t xml:space="preserve"> </w:t>
      </w:r>
      <w:r w:rsidRPr="007F3CB8">
        <w:rPr>
          <w:sz w:val="24"/>
          <w:szCs w:val="24"/>
        </w:rPr>
        <w:t>чем</w:t>
      </w:r>
      <w:r w:rsidRPr="007F3CB8">
        <w:rPr>
          <w:spacing w:val="-5"/>
          <w:sz w:val="24"/>
          <w:szCs w:val="24"/>
        </w:rPr>
        <w:t xml:space="preserve"> </w:t>
      </w:r>
      <w:r w:rsidRPr="007F3CB8">
        <w:rPr>
          <w:sz w:val="24"/>
          <w:szCs w:val="24"/>
        </w:rPr>
        <w:t>далее</w:t>
      </w:r>
      <w:r w:rsidRPr="007F3CB8">
        <w:rPr>
          <w:spacing w:val="-6"/>
          <w:sz w:val="24"/>
          <w:szCs w:val="24"/>
        </w:rPr>
        <w:t xml:space="preserve"> </w:t>
      </w:r>
      <w:r w:rsidRPr="007F3CB8">
        <w:rPr>
          <w:sz w:val="24"/>
          <w:szCs w:val="24"/>
        </w:rPr>
        <w:t>предстоит работать педагогическому</w:t>
      </w:r>
      <w:r w:rsidRPr="007F3CB8">
        <w:rPr>
          <w:spacing w:val="-6"/>
          <w:sz w:val="24"/>
          <w:szCs w:val="24"/>
        </w:rPr>
        <w:t xml:space="preserve"> ко</w:t>
      </w:r>
      <w:r w:rsidRPr="007F3CB8">
        <w:rPr>
          <w:spacing w:val="-6"/>
          <w:sz w:val="24"/>
          <w:szCs w:val="24"/>
        </w:rPr>
        <w:t>л</w:t>
      </w:r>
      <w:r w:rsidRPr="007F3CB8">
        <w:rPr>
          <w:spacing w:val="-6"/>
          <w:sz w:val="24"/>
          <w:szCs w:val="24"/>
        </w:rPr>
        <w:t>лективу.</w:t>
      </w:r>
    </w:p>
    <w:p w:rsidR="007F3CB8" w:rsidRPr="007F3CB8" w:rsidRDefault="007F3CB8" w:rsidP="00E9517A">
      <w:pPr>
        <w:pStyle w:val="11"/>
        <w:numPr>
          <w:ilvl w:val="0"/>
          <w:numId w:val="113"/>
        </w:numPr>
        <w:tabs>
          <w:tab w:val="left" w:pos="1279"/>
        </w:tabs>
        <w:spacing w:before="0" w:line="360" w:lineRule="auto"/>
        <w:ind w:left="0" w:firstLine="0"/>
        <w:jc w:val="both"/>
        <w:rPr>
          <w:b w:val="0"/>
          <w:sz w:val="24"/>
          <w:szCs w:val="24"/>
        </w:rPr>
      </w:pPr>
      <w:r w:rsidRPr="007F3CB8">
        <w:rPr>
          <w:b w:val="0"/>
          <w:sz w:val="24"/>
          <w:szCs w:val="24"/>
        </w:rPr>
        <w:t xml:space="preserve">Состояние организуемой в </w:t>
      </w:r>
      <w:r w:rsidRPr="007F3CB8">
        <w:rPr>
          <w:b w:val="0"/>
          <w:spacing w:val="-3"/>
          <w:sz w:val="24"/>
          <w:szCs w:val="24"/>
        </w:rPr>
        <w:t xml:space="preserve">школе </w:t>
      </w:r>
      <w:r w:rsidRPr="007F3CB8">
        <w:rPr>
          <w:b w:val="0"/>
          <w:sz w:val="24"/>
          <w:szCs w:val="24"/>
        </w:rPr>
        <w:t>совместной деятельности детей и</w:t>
      </w:r>
      <w:r w:rsidRPr="007F3CB8">
        <w:rPr>
          <w:b w:val="0"/>
          <w:spacing w:val="-2"/>
          <w:sz w:val="24"/>
          <w:szCs w:val="24"/>
        </w:rPr>
        <w:t xml:space="preserve"> </w:t>
      </w:r>
      <w:r w:rsidRPr="007F3CB8">
        <w:rPr>
          <w:b w:val="0"/>
          <w:sz w:val="24"/>
          <w:szCs w:val="24"/>
        </w:rPr>
        <w:t>взрослых.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Критерием, на основе которого осуществляется данный анализ, является н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личие в школе интересной, событийно насыщенной и личностно развивающей с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вместной деятельности детей и взрослых.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Способами получения информации о состоянии организуемой в школе с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вместной деятельности детей и взрослых могут быть беседы со школьниками и их родителями, педагогами, лидерами ученического самоуправления, при необход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мости – их анкетирование, диагностика педагогическими методиками. Диагностика воспитательной деятельности представляет собой оценочную процедуру, н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правленную на выявление уровня воспитанности учащегося и развития детского коллектива. Методы диагностики позволяют прогнозировать пути и средства оптимального построения процесса воспитания. Полученные результаты обсуждаются на заседании методического объединения классных руководителей или педаг</w:t>
      </w:r>
      <w:r w:rsidRPr="007F3CB8">
        <w:rPr>
          <w:sz w:val="24"/>
          <w:szCs w:val="24"/>
        </w:rPr>
        <w:t>о</w:t>
      </w:r>
      <w:r w:rsidRPr="007F3CB8">
        <w:rPr>
          <w:sz w:val="24"/>
          <w:szCs w:val="24"/>
        </w:rPr>
        <w:t>гическом совете школы.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Основными направлениями анализа организуемого в школе воспит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тельного процесса являются:</w:t>
      </w:r>
    </w:p>
    <w:p w:rsidR="007F3CB8" w:rsidRPr="007F3CB8" w:rsidRDefault="007F3CB8" w:rsidP="00E9517A">
      <w:pPr>
        <w:pStyle w:val="a5"/>
        <w:numPr>
          <w:ilvl w:val="0"/>
          <w:numId w:val="111"/>
        </w:numPr>
        <w:tabs>
          <w:tab w:val="left" w:pos="426"/>
        </w:tabs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Результаты воспитания, социализации и саморазвития школьников (динамика личностного развития школьников каждого класса; какие прежде существовавшие проблемы личностного развития школьников удалось решить; какие проблемы решить не удалось и почему; какие новые проблемы появились, над чем далее предстоит</w:t>
      </w:r>
      <w:r w:rsidRPr="007F3CB8">
        <w:rPr>
          <w:spacing w:val="8"/>
          <w:sz w:val="24"/>
          <w:szCs w:val="24"/>
        </w:rPr>
        <w:t xml:space="preserve"> </w:t>
      </w:r>
      <w:r w:rsidRPr="007F3CB8">
        <w:rPr>
          <w:sz w:val="24"/>
          <w:szCs w:val="24"/>
        </w:rPr>
        <w:t>работать)</w:t>
      </w:r>
    </w:p>
    <w:p w:rsidR="007F3CB8" w:rsidRPr="007F3CB8" w:rsidRDefault="007F3CB8" w:rsidP="00E9517A">
      <w:pPr>
        <w:pStyle w:val="a5"/>
        <w:numPr>
          <w:ilvl w:val="0"/>
          <w:numId w:val="111"/>
        </w:numPr>
        <w:tabs>
          <w:tab w:val="left" w:pos="426"/>
        </w:tabs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Воспитательная деятельность педагогов (испытывают ли педагоги затруднения в определении целей и задач своей воспитательной деятельности; испытывают ли они проблемы с реализацией</w:t>
      </w:r>
      <w:r w:rsidRPr="007F3CB8">
        <w:rPr>
          <w:spacing w:val="26"/>
          <w:sz w:val="24"/>
          <w:szCs w:val="24"/>
        </w:rPr>
        <w:t xml:space="preserve"> </w:t>
      </w:r>
      <w:r w:rsidRPr="007F3CB8">
        <w:rPr>
          <w:sz w:val="24"/>
          <w:szCs w:val="24"/>
        </w:rPr>
        <w:t>воспитательного</w:t>
      </w:r>
    </w:p>
    <w:p w:rsidR="007F3CB8" w:rsidRPr="007F3CB8" w:rsidRDefault="007F3CB8" w:rsidP="007F3CB8">
      <w:pPr>
        <w:pStyle w:val="a3"/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потенциала их совместной с детьми деятельности; стремятся ли они к формиров</w:t>
      </w:r>
      <w:r w:rsidRPr="007F3CB8">
        <w:rPr>
          <w:sz w:val="24"/>
          <w:szCs w:val="24"/>
        </w:rPr>
        <w:t>а</w:t>
      </w:r>
      <w:r w:rsidRPr="007F3CB8">
        <w:rPr>
          <w:sz w:val="24"/>
          <w:szCs w:val="24"/>
        </w:rPr>
        <w:t>нию вокруг себя привлекательных для школьников детско- взрослых общностей; доброжелателен ли стиль их общения со школьниками; складываются ли у них доверительные отношения со школьниками; являются ли они для своих воспитанн</w:t>
      </w:r>
      <w:r w:rsidRPr="007F3CB8">
        <w:rPr>
          <w:sz w:val="24"/>
          <w:szCs w:val="24"/>
        </w:rPr>
        <w:t>и</w:t>
      </w:r>
      <w:r w:rsidRPr="007F3CB8">
        <w:rPr>
          <w:sz w:val="24"/>
          <w:szCs w:val="24"/>
        </w:rPr>
        <w:t>ков значимыми взрослыми людьми)</w:t>
      </w:r>
    </w:p>
    <w:p w:rsidR="007F3CB8" w:rsidRPr="007F3CB8" w:rsidRDefault="007F3CB8" w:rsidP="00E9517A">
      <w:pPr>
        <w:pStyle w:val="a5"/>
        <w:numPr>
          <w:ilvl w:val="0"/>
          <w:numId w:val="111"/>
        </w:numPr>
        <w:tabs>
          <w:tab w:val="left" w:pos="426"/>
        </w:tabs>
        <w:spacing w:line="360" w:lineRule="auto"/>
        <w:ind w:left="0" w:firstLine="0"/>
        <w:rPr>
          <w:sz w:val="24"/>
          <w:szCs w:val="24"/>
        </w:rPr>
      </w:pPr>
      <w:r w:rsidRPr="007F3CB8">
        <w:rPr>
          <w:sz w:val="24"/>
          <w:szCs w:val="24"/>
        </w:rPr>
        <w:t>Управление воспитательным процессом в образовательной организации (имеют ли педагоги четкое представление о нормативно-методических документах, рег</w:t>
      </w:r>
      <w:r w:rsidRPr="007F3CB8">
        <w:rPr>
          <w:sz w:val="24"/>
          <w:szCs w:val="24"/>
        </w:rPr>
        <w:t>у</w:t>
      </w:r>
      <w:r w:rsidRPr="007F3CB8">
        <w:rPr>
          <w:sz w:val="24"/>
          <w:szCs w:val="24"/>
        </w:rPr>
        <w:t>лирующих воспитательный процесс в школе, о своих должностных обязанностях и правах, сфере своей ответственности; создаются ли школьной администрацией у</w:t>
      </w:r>
      <w:r w:rsidRPr="007F3CB8">
        <w:rPr>
          <w:sz w:val="24"/>
          <w:szCs w:val="24"/>
        </w:rPr>
        <w:t>с</w:t>
      </w:r>
      <w:r w:rsidRPr="007F3CB8">
        <w:rPr>
          <w:sz w:val="24"/>
          <w:szCs w:val="24"/>
        </w:rPr>
        <w:t>ловия для профессионального роста педагогов в сфере воспитания; поощряются ли школьные педагоги за хорошую воспитательную работу со</w:t>
      </w:r>
      <w:r w:rsidRPr="007F3CB8">
        <w:rPr>
          <w:spacing w:val="-5"/>
          <w:sz w:val="24"/>
          <w:szCs w:val="24"/>
        </w:rPr>
        <w:t xml:space="preserve"> </w:t>
      </w:r>
      <w:r w:rsidRPr="007F3CB8">
        <w:rPr>
          <w:sz w:val="24"/>
          <w:szCs w:val="24"/>
        </w:rPr>
        <w:t>школьниками).</w:t>
      </w:r>
    </w:p>
    <w:p w:rsidR="007F3CB8" w:rsidRPr="007F3CB8" w:rsidRDefault="007F3CB8" w:rsidP="007F3CB8">
      <w:pPr>
        <w:tabs>
          <w:tab w:val="left" w:pos="426"/>
        </w:tabs>
        <w:spacing w:line="360" w:lineRule="auto"/>
        <w:jc w:val="center"/>
        <w:rPr>
          <w:sz w:val="24"/>
          <w:szCs w:val="24"/>
        </w:rPr>
      </w:pPr>
      <w:r w:rsidRPr="007F3CB8">
        <w:rPr>
          <w:sz w:val="24"/>
          <w:szCs w:val="24"/>
        </w:rPr>
        <w:t>Анализ воспитательной работы по модулям воспитания.</w:t>
      </w:r>
    </w:p>
    <w:tbl>
      <w:tblPr>
        <w:tblStyle w:val="a9"/>
        <w:tblW w:w="10915" w:type="dxa"/>
        <w:tblInd w:w="250" w:type="dxa"/>
        <w:tblLayout w:type="fixed"/>
        <w:tblLook w:val="04A0"/>
      </w:tblPr>
      <w:tblGrid>
        <w:gridCol w:w="709"/>
        <w:gridCol w:w="1702"/>
        <w:gridCol w:w="4523"/>
        <w:gridCol w:w="2564"/>
        <w:gridCol w:w="1417"/>
      </w:tblGrid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0"/>
              </w:tabs>
              <w:spacing w:line="360" w:lineRule="auto"/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3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Модуль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Декомпозированные показат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ли/Критерии 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4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Инструментарий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4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Ответс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 xml:space="preserve">венный 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176"/>
              </w:tabs>
              <w:spacing w:line="360" w:lineRule="auto"/>
              <w:ind w:firstLine="17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67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Классное руков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дство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Анализ мероприятий класса. Насколько удачной оказалась посл</w:t>
            </w:r>
            <w:r w:rsidRPr="007F3CB8">
              <w:rPr>
                <w:sz w:val="24"/>
                <w:szCs w:val="24"/>
                <w:shd w:val="clear" w:color="auto" w:fill="FFFFFF"/>
              </w:rPr>
              <w:t>е</w:t>
            </w:r>
            <w:r w:rsidRPr="007F3CB8">
              <w:rPr>
                <w:sz w:val="24"/>
                <w:szCs w:val="24"/>
                <w:shd w:val="clear" w:color="auto" w:fill="FFFFFF"/>
              </w:rPr>
              <w:t>довательность классных меропри</w:t>
            </w:r>
            <w:r w:rsidRPr="007F3CB8">
              <w:rPr>
                <w:sz w:val="24"/>
                <w:szCs w:val="24"/>
                <w:shd w:val="clear" w:color="auto" w:fill="FFFFFF"/>
              </w:rPr>
              <w:t>я</w:t>
            </w:r>
            <w:r w:rsidRPr="007F3CB8">
              <w:rPr>
                <w:sz w:val="24"/>
                <w:szCs w:val="24"/>
                <w:shd w:val="clear" w:color="auto" w:fill="FFFFFF"/>
              </w:rPr>
              <w:t>тий в прошедшем учебном году? Какая деятельность положительно влияла па форми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рование сознательной дисциплины и ответстве</w:t>
            </w:r>
            <w:r w:rsidRPr="007F3CB8">
              <w:rPr>
                <w:sz w:val="24"/>
                <w:szCs w:val="24"/>
                <w:shd w:val="clear" w:color="auto" w:fill="FFFFFF"/>
              </w:rPr>
              <w:t>н</w:t>
            </w:r>
            <w:r w:rsidRPr="007F3CB8">
              <w:rPr>
                <w:sz w:val="24"/>
                <w:szCs w:val="24"/>
                <w:shd w:val="clear" w:color="auto" w:fill="FFFFFF"/>
              </w:rPr>
              <w:t>ного отношения к учебе и труду? Какие совместные дела, проведенные в прошедшем году, способствовали сплочению классного коллектив? Какие методы воспитательного воздействия, формы раб</w:t>
            </w:r>
            <w:r w:rsidRPr="007F3CB8">
              <w:rPr>
                <w:sz w:val="24"/>
                <w:szCs w:val="24"/>
                <w:shd w:val="clear" w:color="auto" w:fill="FFFFFF"/>
              </w:rPr>
              <w:t>о</w:t>
            </w:r>
            <w:r w:rsidRPr="007F3CB8">
              <w:rPr>
                <w:sz w:val="24"/>
                <w:szCs w:val="24"/>
                <w:shd w:val="clear" w:color="auto" w:fill="FFFFFF"/>
              </w:rPr>
              <w:t>ты и средства педагогического влияния наибо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лее положительно повлияли на развитие учащихся? В какой мере классному руководит</w:t>
            </w:r>
            <w:r w:rsidRPr="007F3CB8">
              <w:rPr>
                <w:sz w:val="24"/>
                <w:szCs w:val="24"/>
                <w:shd w:val="clear" w:color="auto" w:fill="FFFFFF"/>
              </w:rPr>
              <w:t>е</w:t>
            </w:r>
            <w:r w:rsidRPr="007F3CB8">
              <w:rPr>
                <w:sz w:val="24"/>
                <w:szCs w:val="24"/>
                <w:shd w:val="clear" w:color="auto" w:fill="FFFFFF"/>
              </w:rPr>
              <w:t>лю удалось орга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низовать взаим</w:t>
            </w:r>
            <w:r w:rsidRPr="007F3CB8">
              <w:rPr>
                <w:sz w:val="24"/>
                <w:szCs w:val="24"/>
                <w:shd w:val="clear" w:color="auto" w:fill="FFFFFF"/>
              </w:rPr>
              <w:t>о</w:t>
            </w:r>
            <w:r w:rsidRPr="007F3CB8">
              <w:rPr>
                <w:sz w:val="24"/>
                <w:szCs w:val="24"/>
                <w:shd w:val="clear" w:color="auto" w:fill="FFFFFF"/>
              </w:rPr>
              <w:t>действие педагогов, обучающих и вос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питывающих учащихся класса</w:t>
            </w:r>
            <w:r w:rsidRPr="007F3CB8">
              <w:rPr>
                <w:sz w:val="24"/>
                <w:szCs w:val="24"/>
              </w:rPr>
              <w:t>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анкетирование учащи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Классные руковод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тели.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67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Школьный урок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Изменения в мотивационно-потребностной сфере (ди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намика учебных мотивов, мотивов участия в тех или иных видах жизнеде</w:t>
            </w:r>
            <w:r w:rsidRPr="007F3CB8">
              <w:rPr>
                <w:sz w:val="24"/>
                <w:szCs w:val="24"/>
                <w:shd w:val="clear" w:color="auto" w:fill="FFFFFF"/>
              </w:rPr>
              <w:t>я</w:t>
            </w:r>
            <w:r w:rsidRPr="007F3CB8">
              <w:rPr>
                <w:sz w:val="24"/>
                <w:szCs w:val="24"/>
                <w:shd w:val="clear" w:color="auto" w:fill="FFFFFF"/>
              </w:rPr>
              <w:t>тельности класса, школы, про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явления «новых» потребностей школьников и т.д.).</w:t>
            </w:r>
            <w:r w:rsidRPr="007F3CB8">
              <w:rPr>
                <w:sz w:val="24"/>
                <w:szCs w:val="24"/>
              </w:rPr>
              <w:br/>
            </w:r>
            <w:r w:rsidRPr="007F3CB8">
              <w:rPr>
                <w:sz w:val="24"/>
                <w:szCs w:val="24"/>
                <w:shd w:val="clear" w:color="auto" w:fill="FFFFFF"/>
              </w:rPr>
              <w:t>Сформированность у учащихся потребности занимать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ся самовосп</w:t>
            </w:r>
            <w:r w:rsidRPr="007F3CB8">
              <w:rPr>
                <w:sz w:val="24"/>
                <w:szCs w:val="24"/>
                <w:shd w:val="clear" w:color="auto" w:fill="FFFFFF"/>
              </w:rPr>
              <w:t>и</w:t>
            </w:r>
            <w:r w:rsidRPr="007F3CB8">
              <w:rPr>
                <w:sz w:val="24"/>
                <w:szCs w:val="24"/>
                <w:shd w:val="clear" w:color="auto" w:fill="FFFFFF"/>
              </w:rPr>
              <w:t>танием.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ВШК, отчет о посеща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мости и успева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 xml:space="preserve">мости АСУ РСО. 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весь пед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гогический коллектив школы.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67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Сам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управление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Участие учащихся в школьном с</w:t>
            </w:r>
            <w:r w:rsidRPr="007F3CB8">
              <w:rPr>
                <w:sz w:val="24"/>
                <w:szCs w:val="24"/>
                <w:shd w:val="clear" w:color="auto" w:fill="FFFFFF"/>
              </w:rPr>
              <w:t>а</w:t>
            </w:r>
            <w:r w:rsidRPr="007F3CB8">
              <w:rPr>
                <w:sz w:val="24"/>
                <w:szCs w:val="24"/>
                <w:shd w:val="clear" w:color="auto" w:fill="FFFFFF"/>
              </w:rPr>
              <w:t>моуправле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нии, организаторской деятельности. Количество и кач</w:t>
            </w:r>
            <w:r w:rsidRPr="007F3CB8">
              <w:rPr>
                <w:sz w:val="24"/>
                <w:szCs w:val="24"/>
                <w:shd w:val="clear" w:color="auto" w:fill="FFFFFF"/>
              </w:rPr>
              <w:t>е</w:t>
            </w:r>
            <w:r w:rsidRPr="007F3CB8">
              <w:rPr>
                <w:sz w:val="24"/>
                <w:szCs w:val="24"/>
                <w:shd w:val="clear" w:color="auto" w:fill="FFFFFF"/>
              </w:rPr>
              <w:t>ство проведенных мероприятий.</w:t>
            </w:r>
            <w:r w:rsidRPr="007F3CB8">
              <w:rPr>
                <w:sz w:val="24"/>
                <w:szCs w:val="24"/>
              </w:rPr>
              <w:br/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анкетирование учащи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67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Профор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ентация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33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Положительная динамика участн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ков профориентационной работы. Положительная динамика мероприятий профориентационной р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боты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Анализ динамики результатов мероприятий и анкетирования участн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ков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Курсы вн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урочной деятельн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сти (КВД)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Наличие курсов внеурочной де</w:t>
            </w:r>
            <w:r w:rsidRPr="007F3CB8">
              <w:rPr>
                <w:sz w:val="24"/>
                <w:szCs w:val="24"/>
              </w:rPr>
              <w:t>я</w:t>
            </w:r>
            <w:r w:rsidRPr="007F3CB8">
              <w:rPr>
                <w:sz w:val="24"/>
                <w:szCs w:val="24"/>
              </w:rPr>
              <w:t>тельности разных направлений, КВД не дублируют материал ур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ков, интерес учащихся к КВД, их вовлеченность.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Анкетирование учащихся.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Работа с родителями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Частота и характер контактов с семьями учащихся. Изменение о</w:t>
            </w:r>
            <w:r w:rsidRPr="007F3CB8">
              <w:rPr>
                <w:sz w:val="24"/>
                <w:szCs w:val="24"/>
                <w:shd w:val="clear" w:color="auto" w:fill="FFFFFF"/>
              </w:rPr>
              <w:t>т</w:t>
            </w:r>
            <w:r w:rsidRPr="007F3CB8">
              <w:rPr>
                <w:sz w:val="24"/>
                <w:szCs w:val="24"/>
                <w:shd w:val="clear" w:color="auto" w:fill="FFFFFF"/>
              </w:rPr>
              <w:t>ношения родителей к школе за учеб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ный год. Влияние родителей учащихся на воспитательную де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ятельность класса. Результативность педагогического просвещ</w:t>
            </w:r>
            <w:r w:rsidRPr="007F3CB8">
              <w:rPr>
                <w:sz w:val="24"/>
                <w:szCs w:val="24"/>
                <w:shd w:val="clear" w:color="auto" w:fill="FFFFFF"/>
              </w:rPr>
              <w:t>е</w:t>
            </w:r>
            <w:r w:rsidRPr="007F3CB8">
              <w:rPr>
                <w:sz w:val="24"/>
                <w:szCs w:val="24"/>
                <w:shd w:val="clear" w:color="auto" w:fill="FFFFFF"/>
              </w:rPr>
              <w:t>ния роди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телей и информирования их о ходе и результатах учеб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 xml:space="preserve">но-воспитательного процесса в </w:t>
            </w:r>
            <w:r w:rsidRPr="007F3CB8">
              <w:rPr>
                <w:sz w:val="24"/>
                <w:szCs w:val="24"/>
                <w:shd w:val="clear" w:color="auto" w:fill="FFFFFF"/>
              </w:rPr>
              <w:lastRenderedPageBreak/>
              <w:t>школе. Результативность организации родительских собра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ний в классе. Эффективность индивидуальной р</w:t>
            </w:r>
            <w:r w:rsidRPr="007F3CB8">
              <w:rPr>
                <w:sz w:val="24"/>
                <w:szCs w:val="24"/>
                <w:shd w:val="clear" w:color="auto" w:fill="FFFFFF"/>
              </w:rPr>
              <w:t>а</w:t>
            </w:r>
            <w:r w:rsidRPr="007F3CB8">
              <w:rPr>
                <w:sz w:val="24"/>
                <w:szCs w:val="24"/>
                <w:shd w:val="clear" w:color="auto" w:fill="FFFFFF"/>
              </w:rPr>
              <w:t>боты с родителями. Особенности взаимодействия с родительским а</w:t>
            </w:r>
            <w:r w:rsidRPr="007F3CB8">
              <w:rPr>
                <w:sz w:val="24"/>
                <w:szCs w:val="24"/>
                <w:shd w:val="clear" w:color="auto" w:fill="FFFFFF"/>
              </w:rPr>
              <w:t>к</w:t>
            </w:r>
            <w:r w:rsidRPr="007F3CB8">
              <w:rPr>
                <w:sz w:val="24"/>
                <w:szCs w:val="24"/>
                <w:shd w:val="clear" w:color="auto" w:fill="FFFFFF"/>
              </w:rPr>
              <w:t>ти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вом (родительским комитетом школы). Результаты педагогич</w:t>
            </w:r>
            <w:r w:rsidRPr="007F3CB8">
              <w:rPr>
                <w:sz w:val="24"/>
                <w:szCs w:val="24"/>
                <w:shd w:val="clear" w:color="auto" w:fill="FFFFFF"/>
              </w:rPr>
              <w:t>е</w:t>
            </w:r>
            <w:r w:rsidRPr="007F3CB8">
              <w:rPr>
                <w:sz w:val="24"/>
                <w:szCs w:val="24"/>
                <w:shd w:val="clear" w:color="auto" w:fill="FFFFFF"/>
              </w:rPr>
              <w:t>ских наблюдений за воспита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нием в семьях учащихся класса, участие родителей в подготовке детей к с</w:t>
            </w:r>
            <w:r w:rsidRPr="007F3CB8">
              <w:rPr>
                <w:sz w:val="24"/>
                <w:szCs w:val="24"/>
                <w:shd w:val="clear" w:color="auto" w:fill="FFFFFF"/>
              </w:rPr>
              <w:t>е</w:t>
            </w:r>
            <w:r w:rsidRPr="007F3CB8">
              <w:rPr>
                <w:sz w:val="24"/>
                <w:szCs w:val="24"/>
                <w:shd w:val="clear" w:color="auto" w:fill="FFFFFF"/>
              </w:rPr>
              <w:t>мейной жизни. Взаимодействие с «проблемными» семьями, требую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щими особого внимания педагогов школы.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Отзывы родителей, анкетирование р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дителей.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классные руковод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тели.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Ключевые общешк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льные дела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Основные мотивы участия обучающихся в школь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ных меропри</w:t>
            </w:r>
            <w:r w:rsidRPr="007F3CB8">
              <w:rPr>
                <w:sz w:val="24"/>
                <w:szCs w:val="24"/>
                <w:shd w:val="clear" w:color="auto" w:fill="FFFFFF"/>
              </w:rPr>
              <w:t>я</w:t>
            </w:r>
            <w:r w:rsidRPr="007F3CB8">
              <w:rPr>
                <w:sz w:val="24"/>
                <w:szCs w:val="24"/>
                <w:shd w:val="clear" w:color="auto" w:fill="FFFFFF"/>
              </w:rPr>
              <w:t>тиях, степень их заинтересованн</w:t>
            </w:r>
            <w:r w:rsidRPr="007F3CB8">
              <w:rPr>
                <w:sz w:val="24"/>
                <w:szCs w:val="24"/>
                <w:shd w:val="clear" w:color="auto" w:fill="FFFFFF"/>
              </w:rPr>
              <w:t>о</w:t>
            </w:r>
            <w:r w:rsidRPr="007F3CB8">
              <w:rPr>
                <w:sz w:val="24"/>
                <w:szCs w:val="24"/>
                <w:shd w:val="clear" w:color="auto" w:fill="FFFFFF"/>
              </w:rPr>
              <w:t>сти и вовлеченности в жизнедеятельность школы, актив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ность и результативность. Качество пров</w:t>
            </w:r>
            <w:r w:rsidRPr="007F3CB8">
              <w:rPr>
                <w:sz w:val="24"/>
                <w:szCs w:val="24"/>
                <w:shd w:val="clear" w:color="auto" w:fill="FFFFFF"/>
              </w:rPr>
              <w:t>о</w:t>
            </w:r>
            <w:r w:rsidRPr="007F3CB8">
              <w:rPr>
                <w:sz w:val="24"/>
                <w:szCs w:val="24"/>
                <w:shd w:val="clear" w:color="auto" w:fill="FFFFFF"/>
              </w:rPr>
              <w:t>димых КОД. Взаимодействие пед</w:t>
            </w:r>
            <w:r w:rsidRPr="007F3CB8">
              <w:rPr>
                <w:sz w:val="24"/>
                <w:szCs w:val="24"/>
                <w:shd w:val="clear" w:color="auto" w:fill="FFFFFF"/>
              </w:rPr>
              <w:t>а</w:t>
            </w:r>
            <w:r w:rsidRPr="007F3CB8">
              <w:rPr>
                <w:sz w:val="24"/>
                <w:szCs w:val="24"/>
                <w:shd w:val="clear" w:color="auto" w:fill="FFFFFF"/>
              </w:rPr>
              <w:t>гога и ученика.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47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Наблюдение, о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зывы родителей, публикации в СМИ.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47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Детские обществе</w:t>
            </w:r>
            <w:r w:rsidRPr="007F3CB8">
              <w:rPr>
                <w:sz w:val="24"/>
                <w:szCs w:val="24"/>
              </w:rPr>
              <w:t>н</w:t>
            </w:r>
            <w:r w:rsidRPr="007F3CB8">
              <w:rPr>
                <w:sz w:val="24"/>
                <w:szCs w:val="24"/>
              </w:rPr>
              <w:t>ные объ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динения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Степень участия учащихся в школьных объедине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ниях; влияние этой деятельности на воспитание и раз</w:t>
            </w:r>
            <w:r w:rsidRPr="007F3CB8">
              <w:rPr>
                <w:sz w:val="24"/>
                <w:szCs w:val="24"/>
                <w:shd w:val="clear" w:color="auto" w:fill="FFFFFF"/>
              </w:rPr>
              <w:softHyphen/>
              <w:t>витие личности учащихся. Количество учащихся и качество проводимых мероприятий. Взаимоде</w:t>
            </w:r>
            <w:r w:rsidRPr="007F3CB8">
              <w:rPr>
                <w:sz w:val="24"/>
                <w:szCs w:val="24"/>
                <w:shd w:val="clear" w:color="auto" w:fill="FFFFFF"/>
              </w:rPr>
              <w:t>й</w:t>
            </w:r>
            <w:r w:rsidRPr="007F3CB8">
              <w:rPr>
                <w:sz w:val="24"/>
                <w:szCs w:val="24"/>
                <w:shd w:val="clear" w:color="auto" w:fill="FFFFFF"/>
              </w:rPr>
              <w:t>ствие педагога и ученика.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анкетирование учащи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ся, тестирование (методика «Выя</w:t>
            </w:r>
            <w:r w:rsidRPr="007F3CB8">
              <w:rPr>
                <w:sz w:val="24"/>
                <w:szCs w:val="24"/>
              </w:rPr>
              <w:t>в</w:t>
            </w:r>
            <w:r w:rsidRPr="007F3CB8">
              <w:rPr>
                <w:sz w:val="24"/>
                <w:szCs w:val="24"/>
              </w:rPr>
              <w:t>ление и оценка коммуникативных и организаторских склонностей (качеств)» В.В. Синявского, Б.А. Ф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доршина)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руковод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тели общ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ственных объедин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ний.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Школьные медиа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  <w:shd w:val="clear" w:color="auto" w:fill="FFFFFF"/>
              </w:rPr>
              <w:t>Степень участия учащихся в школьных СМИ. Количество учащихся и качество проводимых мероприятий. Взаимодействие пед</w:t>
            </w:r>
            <w:r w:rsidRPr="007F3CB8">
              <w:rPr>
                <w:sz w:val="24"/>
                <w:szCs w:val="24"/>
                <w:shd w:val="clear" w:color="auto" w:fill="FFFFFF"/>
              </w:rPr>
              <w:t>а</w:t>
            </w:r>
            <w:r w:rsidRPr="007F3CB8">
              <w:rPr>
                <w:sz w:val="24"/>
                <w:szCs w:val="24"/>
                <w:shd w:val="clear" w:color="auto" w:fill="FFFFFF"/>
              </w:rPr>
              <w:t>гога и ученика.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анкетирование учащи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руковод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тель школьных СМИ.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Организ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ция пре</w:t>
            </w:r>
            <w:r w:rsidRPr="007F3CB8">
              <w:rPr>
                <w:sz w:val="24"/>
                <w:szCs w:val="24"/>
              </w:rPr>
              <w:t>д</w:t>
            </w:r>
            <w:r w:rsidRPr="007F3CB8">
              <w:rPr>
                <w:sz w:val="24"/>
                <w:szCs w:val="24"/>
              </w:rPr>
              <w:t>метно-эстетич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ской среды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Качество оформления школы к праздникам и наличие дипломов за праздничное оформление.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нал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чие дипломов за праздничное оформление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учитель р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сования, классные руковод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тели.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11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Профила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тика соц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ально-негативных зависим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стей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Положительные изменения в дин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мике численности обучающихся, стоящих на всех видах профила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тического учета в ОДН, ВШУ. П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 xml:space="preserve">ложительная динамика, учащихся, занимающихся в спортивных секциях, клубах, положительная </w:t>
            </w:r>
            <w:r w:rsidRPr="007F3CB8">
              <w:rPr>
                <w:sz w:val="24"/>
                <w:szCs w:val="24"/>
              </w:rPr>
              <w:lastRenderedPageBreak/>
              <w:t>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намика учащихся добровольцев, участвующих в пропаганде ЗОЖ.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Педагогическое наблюдение, анкетирование, тест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 xml:space="preserve">рование (методика «Шкала наблюдений» за </w:t>
            </w:r>
            <w:r w:rsidRPr="007F3CB8">
              <w:rPr>
                <w:sz w:val="24"/>
                <w:szCs w:val="24"/>
              </w:rPr>
              <w:lastRenderedPageBreak/>
              <w:t>личностными особенн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стями обучающи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ся, которые могут стать факторами риска употребл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ния ПАВ (Н.И Цыганкова, О.В. Э</w:t>
            </w:r>
            <w:r w:rsidRPr="007F3CB8">
              <w:rPr>
                <w:sz w:val="24"/>
                <w:szCs w:val="24"/>
              </w:rPr>
              <w:t>р</w:t>
            </w:r>
            <w:r w:rsidRPr="007F3CB8">
              <w:rPr>
                <w:sz w:val="24"/>
                <w:szCs w:val="24"/>
              </w:rPr>
              <w:t>лих)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социальный педагог.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176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Школьный музей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Заинтересованность учащихся историей своей родной школы, количество человек, занимающихся с</w:t>
            </w:r>
            <w:r w:rsidRPr="007F3CB8">
              <w:rPr>
                <w:sz w:val="24"/>
                <w:szCs w:val="24"/>
              </w:rPr>
              <w:t>о</w:t>
            </w:r>
            <w:r w:rsidRPr="007F3CB8">
              <w:rPr>
                <w:sz w:val="24"/>
                <w:szCs w:val="24"/>
              </w:rPr>
              <w:t>хранением исторической памяти.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анкетирование учащи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руковод</w:t>
            </w:r>
            <w:r w:rsidRPr="007F3CB8">
              <w:rPr>
                <w:sz w:val="24"/>
                <w:szCs w:val="24"/>
              </w:rPr>
              <w:t>и</w:t>
            </w:r>
            <w:r w:rsidRPr="007F3CB8">
              <w:rPr>
                <w:sz w:val="24"/>
                <w:szCs w:val="24"/>
              </w:rPr>
              <w:t>тель школьного музея.</w:t>
            </w:r>
          </w:p>
        </w:tc>
      </w:tr>
      <w:tr w:rsidR="007F3CB8" w:rsidRPr="007F3CB8" w:rsidTr="007F3CB8">
        <w:tc>
          <w:tcPr>
            <w:tcW w:w="709" w:type="dxa"/>
          </w:tcPr>
          <w:p w:rsidR="007F3CB8" w:rsidRPr="007F3CB8" w:rsidRDefault="007F3CB8" w:rsidP="006B1EA8">
            <w:pPr>
              <w:tabs>
                <w:tab w:val="left" w:pos="426"/>
              </w:tabs>
              <w:spacing w:line="360" w:lineRule="auto"/>
              <w:ind w:firstLine="3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Гражданс</w:t>
            </w:r>
            <w:r w:rsidRPr="007F3CB8">
              <w:rPr>
                <w:sz w:val="24"/>
                <w:szCs w:val="24"/>
              </w:rPr>
              <w:t>т</w:t>
            </w:r>
            <w:r w:rsidRPr="007F3CB8">
              <w:rPr>
                <w:sz w:val="24"/>
                <w:szCs w:val="24"/>
              </w:rPr>
              <w:t>венность и патриотизм</w:t>
            </w:r>
          </w:p>
        </w:tc>
        <w:tc>
          <w:tcPr>
            <w:tcW w:w="4523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Активная гражданская позиция учащихся, количество детей, принимающих участие в патриотич</w:t>
            </w:r>
            <w:r w:rsidRPr="007F3CB8">
              <w:rPr>
                <w:sz w:val="24"/>
                <w:szCs w:val="24"/>
              </w:rPr>
              <w:t>е</w:t>
            </w:r>
            <w:r w:rsidRPr="007F3CB8">
              <w:rPr>
                <w:sz w:val="24"/>
                <w:szCs w:val="24"/>
              </w:rPr>
              <w:t>ских мероприятиях.</w:t>
            </w:r>
          </w:p>
        </w:tc>
        <w:tc>
          <w:tcPr>
            <w:tcW w:w="2564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Педагогическое наблюдение, анкетирование учащи</w:t>
            </w:r>
            <w:r w:rsidRPr="007F3CB8">
              <w:rPr>
                <w:sz w:val="24"/>
                <w:szCs w:val="24"/>
              </w:rPr>
              <w:t>х</w:t>
            </w:r>
            <w:r w:rsidRPr="007F3CB8">
              <w:rPr>
                <w:sz w:val="24"/>
                <w:szCs w:val="24"/>
              </w:rPr>
              <w:t>ся.</w:t>
            </w:r>
          </w:p>
        </w:tc>
        <w:tc>
          <w:tcPr>
            <w:tcW w:w="1417" w:type="dxa"/>
          </w:tcPr>
          <w:p w:rsidR="007F3CB8" w:rsidRPr="007F3CB8" w:rsidRDefault="007F3CB8" w:rsidP="006B1EA8">
            <w:pPr>
              <w:tabs>
                <w:tab w:val="left" w:pos="426"/>
              </w:tabs>
              <w:ind w:firstLine="14"/>
              <w:rPr>
                <w:sz w:val="24"/>
                <w:szCs w:val="24"/>
              </w:rPr>
            </w:pPr>
            <w:r w:rsidRPr="007F3CB8">
              <w:rPr>
                <w:sz w:val="24"/>
                <w:szCs w:val="24"/>
              </w:rPr>
              <w:t>Замдире</w:t>
            </w:r>
            <w:r w:rsidRPr="007F3CB8">
              <w:rPr>
                <w:sz w:val="24"/>
                <w:szCs w:val="24"/>
              </w:rPr>
              <w:t>к</w:t>
            </w:r>
            <w:r w:rsidRPr="007F3CB8">
              <w:rPr>
                <w:sz w:val="24"/>
                <w:szCs w:val="24"/>
              </w:rPr>
              <w:t>тора по ВР, весь пед</w:t>
            </w:r>
            <w:r w:rsidRPr="007F3CB8">
              <w:rPr>
                <w:sz w:val="24"/>
                <w:szCs w:val="24"/>
              </w:rPr>
              <w:t>а</w:t>
            </w:r>
            <w:r w:rsidRPr="007F3CB8">
              <w:rPr>
                <w:sz w:val="24"/>
                <w:szCs w:val="24"/>
              </w:rPr>
              <w:t>гогический коллектив школы.</w:t>
            </w:r>
          </w:p>
        </w:tc>
      </w:tr>
    </w:tbl>
    <w:p w:rsidR="007F3CB8" w:rsidRPr="007F3CB8" w:rsidRDefault="007F3CB8" w:rsidP="007F3CB8">
      <w:pPr>
        <w:pStyle w:val="a3"/>
        <w:spacing w:line="360" w:lineRule="auto"/>
        <w:ind w:left="0" w:firstLine="142"/>
        <w:rPr>
          <w:sz w:val="24"/>
          <w:szCs w:val="24"/>
        </w:rPr>
      </w:pPr>
      <w:r w:rsidRPr="007F3CB8">
        <w:rPr>
          <w:sz w:val="24"/>
          <w:szCs w:val="24"/>
        </w:rPr>
        <w:t>Итогом анализа организуемого в школе 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7F3CB8" w:rsidRPr="007F3CB8" w:rsidRDefault="007F3CB8" w:rsidP="007F3CB8">
      <w:pPr>
        <w:pStyle w:val="a3"/>
        <w:spacing w:line="360" w:lineRule="auto"/>
        <w:ind w:firstLine="566"/>
        <w:rPr>
          <w:sz w:val="24"/>
          <w:szCs w:val="24"/>
        </w:rPr>
      </w:pPr>
      <w:r w:rsidRPr="007F3CB8">
        <w:rPr>
          <w:sz w:val="24"/>
          <w:szCs w:val="24"/>
        </w:rPr>
        <w:t>Анализ воспитательной деятельности за прошедший учебный год обсуждается на МО классных руководителей, на педагогическом совете школы.</w:t>
      </w:r>
    </w:p>
    <w:p w:rsidR="007F3CB8" w:rsidRDefault="007F3CB8" w:rsidP="007F3CB8">
      <w:pPr>
        <w:pStyle w:val="a3"/>
        <w:spacing w:line="360" w:lineRule="auto"/>
        <w:ind w:firstLine="566"/>
      </w:pPr>
    </w:p>
    <w:p w:rsidR="007F3CB8" w:rsidRDefault="007F3CB8" w:rsidP="007F3CB8">
      <w:pPr>
        <w:pStyle w:val="aa"/>
        <w:spacing w:line="276" w:lineRule="auto"/>
        <w:contextualSpacing/>
        <w:jc w:val="center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АНКЕТА</w:t>
      </w:r>
    </w:p>
    <w:p w:rsidR="007F3CB8" w:rsidRDefault="007F3CB8" w:rsidP="007F3CB8">
      <w:pPr>
        <w:pStyle w:val="aa"/>
        <w:spacing w:line="276" w:lineRule="auto"/>
        <w:contextualSpacing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D31C89">
        <w:rPr>
          <w:rFonts w:ascii="Arial" w:hAnsi="Arial" w:cs="Arial"/>
          <w:b/>
          <w:sz w:val="24"/>
          <w:szCs w:val="24"/>
          <w:lang w:val="ru-RU"/>
        </w:rPr>
        <w:t>для с</w:t>
      </w:r>
      <w:r>
        <w:rPr>
          <w:rFonts w:ascii="Arial" w:hAnsi="Arial" w:cs="Arial"/>
          <w:b/>
          <w:sz w:val="24"/>
          <w:szCs w:val="24"/>
          <w:lang w:val="ru-RU"/>
        </w:rPr>
        <w:t>амоанализа организуемой в школе</w:t>
      </w:r>
    </w:p>
    <w:p w:rsidR="007F3CB8" w:rsidRPr="000A7AA8" w:rsidRDefault="007F3CB8" w:rsidP="007F3CB8">
      <w:pPr>
        <w:pStyle w:val="aa"/>
        <w:spacing w:line="276" w:lineRule="auto"/>
        <w:contextualSpacing/>
        <w:jc w:val="center"/>
        <w:rPr>
          <w:rFonts w:ascii="Arial" w:hAnsi="Arial" w:cs="Arial"/>
          <w:b/>
          <w:sz w:val="24"/>
          <w:szCs w:val="24"/>
          <w:vertAlign w:val="superscript"/>
          <w:lang w:val="ru-RU"/>
        </w:rPr>
      </w:pPr>
      <w:r w:rsidRPr="00D31C89">
        <w:rPr>
          <w:rFonts w:ascii="Arial" w:hAnsi="Arial" w:cs="Arial"/>
          <w:b/>
          <w:sz w:val="24"/>
          <w:szCs w:val="24"/>
          <w:lang w:val="ru-RU"/>
        </w:rPr>
        <w:t>совместной деятельности детей и взрослых</w:t>
      </w:r>
    </w:p>
    <w:p w:rsidR="007F3CB8" w:rsidRDefault="007F3CB8" w:rsidP="007F3CB8">
      <w:pPr>
        <w:pStyle w:val="aa"/>
        <w:spacing w:line="276" w:lineRule="auto"/>
        <w:contextualSpacing/>
        <w:rPr>
          <w:rFonts w:ascii="Arial" w:hAnsi="Arial" w:cs="Arial"/>
          <w:sz w:val="24"/>
          <w:szCs w:val="24"/>
          <w:lang w:val="ru-RU"/>
        </w:rPr>
      </w:pPr>
    </w:p>
    <w:p w:rsidR="007F3CB8" w:rsidRPr="000A7AA8" w:rsidRDefault="007F3CB8" w:rsidP="007F3CB8">
      <w:pPr>
        <w:pStyle w:val="aa"/>
        <w:spacing w:line="276" w:lineRule="auto"/>
        <w:contextualSpacing/>
        <w:rPr>
          <w:rFonts w:ascii="Arial" w:hAnsi="Arial" w:cs="Arial"/>
          <w:i/>
          <w:sz w:val="24"/>
          <w:szCs w:val="24"/>
          <w:lang w:val="ru-RU"/>
        </w:rPr>
      </w:pPr>
      <w:r w:rsidRPr="000A7AA8">
        <w:rPr>
          <w:rFonts w:ascii="Arial" w:hAnsi="Arial" w:cs="Arial"/>
          <w:i/>
          <w:sz w:val="24"/>
          <w:szCs w:val="24"/>
          <w:lang w:val="ru-RU"/>
        </w:rPr>
        <w:t xml:space="preserve"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</w:t>
      </w:r>
      <w:r>
        <w:rPr>
          <w:rFonts w:ascii="Arial" w:hAnsi="Arial" w:cs="Arial"/>
          <w:i/>
          <w:sz w:val="24"/>
          <w:szCs w:val="24"/>
          <w:lang w:val="ru-RU"/>
        </w:rPr>
        <w:t xml:space="preserve">который </w:t>
      </w:r>
      <w:r w:rsidRPr="000A7AA8">
        <w:rPr>
          <w:rFonts w:ascii="Arial" w:hAnsi="Arial" w:cs="Arial"/>
          <w:i/>
          <w:sz w:val="24"/>
          <w:szCs w:val="24"/>
          <w:lang w:val="ru-RU"/>
        </w:rPr>
        <w:t>соответству</w:t>
      </w:r>
      <w:r>
        <w:rPr>
          <w:rFonts w:ascii="Arial" w:hAnsi="Arial" w:cs="Arial"/>
          <w:i/>
          <w:sz w:val="24"/>
          <w:szCs w:val="24"/>
          <w:lang w:val="ru-RU"/>
        </w:rPr>
        <w:t>ет</w:t>
      </w:r>
      <w:r w:rsidRPr="000A7AA8">
        <w:rPr>
          <w:rFonts w:ascii="Arial" w:hAnsi="Arial" w:cs="Arial"/>
          <w:i/>
          <w:sz w:val="24"/>
          <w:szCs w:val="24"/>
          <w:lang w:val="ru-RU"/>
        </w:rPr>
        <w:t xml:space="preserve"> Вашей личной оценке.</w:t>
      </w:r>
    </w:p>
    <w:p w:rsidR="007F3CB8" w:rsidRPr="00D31C89" w:rsidRDefault="007F3CB8" w:rsidP="007F3CB8">
      <w:pPr>
        <w:pStyle w:val="aa"/>
        <w:spacing w:line="276" w:lineRule="auto"/>
        <w:contextualSpacing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tblInd w:w="5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6"/>
        <w:gridCol w:w="2268"/>
        <w:gridCol w:w="4163"/>
      </w:tblGrid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</w:rPr>
            </w:pPr>
            <w:r w:rsidRPr="000A7AA8">
              <w:rPr>
                <w:rFonts w:ascii="Arial" w:hAnsi="Arial" w:cs="Arial"/>
                <w:b/>
              </w:rPr>
              <w:t>Проблемы, которых следует</w:t>
            </w:r>
            <w:r w:rsidRPr="000A7AA8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0A7AA8">
              <w:rPr>
                <w:rFonts w:ascii="Arial" w:hAnsi="Arial" w:cs="Arial"/>
                <w:b/>
              </w:rPr>
              <w:t>избегать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</w:rPr>
            </w:pPr>
            <w:r w:rsidRPr="000A7AA8">
              <w:rPr>
                <w:rFonts w:ascii="Arial" w:hAnsi="Arial" w:cs="Arial"/>
                <w:b/>
              </w:rPr>
              <w:t>Оценочная шкала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lang w:val="ru-RU"/>
              </w:rPr>
            </w:pPr>
            <w:r w:rsidRPr="000A7AA8">
              <w:rPr>
                <w:rFonts w:ascii="Arial" w:hAnsi="Arial" w:cs="Arial"/>
                <w:b/>
                <w:lang w:val="ru-RU"/>
              </w:rPr>
              <w:t>Идеал, на который следует ориент</w:t>
            </w:r>
            <w:r w:rsidRPr="000A7AA8">
              <w:rPr>
                <w:rFonts w:ascii="Arial" w:hAnsi="Arial" w:cs="Arial"/>
                <w:b/>
                <w:lang w:val="ru-RU"/>
              </w:rPr>
              <w:t>и</w:t>
            </w:r>
            <w:r w:rsidRPr="000A7AA8">
              <w:rPr>
                <w:rFonts w:ascii="Arial" w:hAnsi="Arial" w:cs="Arial"/>
                <w:b/>
                <w:lang w:val="ru-RU"/>
              </w:rPr>
              <w:t>роваться</w:t>
            </w:r>
          </w:p>
        </w:tc>
      </w:tr>
      <w:tr w:rsidR="007F3CB8" w:rsidRPr="000A7AA8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</w:rPr>
            </w:pPr>
            <w:r w:rsidRPr="000A7AA8">
              <w:rPr>
                <w:rFonts w:ascii="Arial" w:hAnsi="Arial" w:cs="Arial"/>
                <w:b/>
                <w:i/>
              </w:rPr>
              <w:t>Качество общешкольных ключевых дел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Общешкольные дела придумываются только взрослыми, школьники не учас</w:t>
            </w:r>
            <w:r w:rsidRPr="000A7AA8">
              <w:rPr>
                <w:rFonts w:ascii="Arial" w:hAnsi="Arial" w:cs="Arial"/>
                <w:lang w:val="ru-RU"/>
              </w:rPr>
              <w:t>т</w:t>
            </w:r>
            <w:r w:rsidRPr="000A7AA8">
              <w:rPr>
                <w:rFonts w:ascii="Arial" w:hAnsi="Arial" w:cs="Arial"/>
                <w:lang w:val="ru-RU"/>
              </w:rPr>
              <w:t>вуют в планировании, организации и анализе этих дел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Общешкольные дела всегда планирую</w:t>
            </w:r>
            <w:r w:rsidRPr="000A7AA8">
              <w:rPr>
                <w:rFonts w:ascii="Arial" w:hAnsi="Arial" w:cs="Arial"/>
                <w:lang w:val="ru-RU"/>
              </w:rPr>
              <w:t>т</w:t>
            </w:r>
            <w:r w:rsidRPr="000A7AA8">
              <w:rPr>
                <w:rFonts w:ascii="Arial" w:hAnsi="Arial" w:cs="Arial"/>
                <w:lang w:val="ru-RU"/>
              </w:rPr>
              <w:t>ся, организуются, проводятся и анал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зируются совместно – школьниками и педагогами</w:t>
            </w:r>
          </w:p>
        </w:tc>
      </w:tr>
      <w:tr w:rsidR="007F3CB8" w:rsidRPr="000A7AA8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Дела не интересны большинству школ</w:t>
            </w:r>
            <w:r w:rsidRPr="000A7AA8">
              <w:rPr>
                <w:rFonts w:ascii="Arial" w:hAnsi="Arial" w:cs="Arial"/>
                <w:lang w:val="ru-RU"/>
              </w:rPr>
              <w:t>ь</w:t>
            </w:r>
            <w:r w:rsidRPr="000A7AA8">
              <w:rPr>
                <w:rFonts w:ascii="Arial" w:hAnsi="Arial" w:cs="Arial"/>
                <w:lang w:val="ru-RU"/>
              </w:rPr>
              <w:t>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Дела интересны большинству школьников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Участие школьников в этих делах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прин</w:t>
            </w:r>
            <w:r w:rsidRPr="000A7AA8">
              <w:rPr>
                <w:rFonts w:ascii="Arial" w:hAnsi="Arial" w:cs="Arial"/>
                <w:lang w:val="ru-RU"/>
              </w:rPr>
              <w:t>у</w:t>
            </w:r>
            <w:r w:rsidRPr="000A7AA8">
              <w:rPr>
                <w:rFonts w:ascii="Arial" w:hAnsi="Arial" w:cs="Arial"/>
                <w:lang w:val="ru-RU"/>
              </w:rPr>
              <w:t>дительное, посещение – обязательное, а сотрудничество друг с другом обеспеч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вается только волей педагогов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lastRenderedPageBreak/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Участие школьников в этих делах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сопровождается их увлечением общей р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ботой, радостью и взаимной поддержкой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lastRenderedPageBreak/>
              <w:t>Качество совместной деятельности классных руководителей и их классов</w:t>
            </w:r>
          </w:p>
        </w:tc>
      </w:tr>
      <w:tr w:rsidR="007F3CB8" w:rsidRPr="004F49B9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Классные руководители являются зн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 xml:space="preserve">чимыми взрослыми для большинства детей своих классов. </w:t>
            </w:r>
            <w:r w:rsidRPr="004F49B9">
              <w:rPr>
                <w:rFonts w:ascii="Arial" w:hAnsi="Arial" w:cs="Arial"/>
                <w:lang w:val="ru-RU"/>
              </w:rPr>
              <w:t>Школьники дов</w:t>
            </w:r>
            <w:r w:rsidRPr="004F49B9">
              <w:rPr>
                <w:rFonts w:ascii="Arial" w:hAnsi="Arial" w:cs="Arial"/>
                <w:lang w:val="ru-RU"/>
              </w:rPr>
              <w:t>е</w:t>
            </w:r>
            <w:r w:rsidRPr="004F49B9">
              <w:rPr>
                <w:rFonts w:ascii="Arial" w:hAnsi="Arial" w:cs="Arial"/>
                <w:lang w:val="ru-RU"/>
              </w:rPr>
              <w:t>ряют своим классным руководителям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</w:t>
            </w:r>
            <w:r w:rsidRPr="000A7AA8">
              <w:rPr>
                <w:rFonts w:ascii="Arial" w:hAnsi="Arial" w:cs="Arial"/>
                <w:lang w:val="ru-RU"/>
              </w:rPr>
              <w:t>ы</w:t>
            </w:r>
            <w:r w:rsidRPr="000A7AA8">
              <w:rPr>
                <w:rFonts w:ascii="Arial" w:hAnsi="Arial" w:cs="Arial"/>
                <w:lang w:val="ru-RU"/>
              </w:rPr>
              <w:t>полняют из страха или по принуждению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отношениях между детьми преобл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дают равнодушие, грубость, случается травля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классе дети чувствуют себя комфор</w:t>
            </w:r>
            <w:r w:rsidRPr="000A7AA8">
              <w:rPr>
                <w:rFonts w:ascii="Arial" w:hAnsi="Arial" w:cs="Arial"/>
                <w:lang w:val="ru-RU"/>
              </w:rPr>
              <w:t>т</w:t>
            </w:r>
            <w:r w:rsidRPr="000A7AA8">
              <w:rPr>
                <w:rFonts w:ascii="Arial" w:hAnsi="Arial" w:cs="Arial"/>
                <w:lang w:val="ru-RU"/>
              </w:rPr>
              <w:t>но, здесь преобладают товарищеские отношения, школьники внимательны друг к другу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организуемых в школе курсов внеурочной деятельности</w:t>
            </w:r>
          </w:p>
        </w:tc>
      </w:tr>
      <w:tr w:rsidR="007F3CB8" w:rsidRPr="00D1137F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Внеурочная деятельность в школе организуется преимущественно в виде познавательной деятельности, как продо</w:t>
            </w:r>
            <w:r w:rsidRPr="000A7AA8">
              <w:rPr>
                <w:rFonts w:ascii="Arial" w:hAnsi="Arial" w:cs="Arial"/>
                <w:lang w:val="ru-RU"/>
              </w:rPr>
              <w:t>л</w:t>
            </w:r>
            <w:r w:rsidRPr="000A7AA8">
              <w:rPr>
                <w:rFonts w:ascii="Arial" w:hAnsi="Arial" w:cs="Arial"/>
                <w:lang w:val="ru-RU"/>
              </w:rPr>
              <w:t>жение учебных занятий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школе реализуются разнообразные виды внеурочной деятельности школьников: познавательная, игровая, трудовая, спортивно-оздоровительная, тур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стско-краеведческая, художественное творчество и т. п.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Участие школьников в занятиях курсов внеурочной деятельности часто прин</w:t>
            </w:r>
            <w:r w:rsidRPr="000A7AA8">
              <w:rPr>
                <w:rFonts w:ascii="Arial" w:hAnsi="Arial" w:cs="Arial"/>
                <w:lang w:val="ru-RU"/>
              </w:rPr>
              <w:t>у</w:t>
            </w:r>
            <w:r w:rsidRPr="000A7AA8">
              <w:rPr>
                <w:rFonts w:ascii="Arial" w:hAnsi="Arial" w:cs="Arial"/>
                <w:lang w:val="ru-RU"/>
              </w:rPr>
              <w:t>дительное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Занятия в рамках курсов внеурочной деятельности интересны для школьн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ков, школьники стремятся участвовать в этих занятиях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Результаты внеурочной деятельности детей никак не представлены в школе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С результатами внеурочной деятельн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сти детей могут познакомиться другие школьники, родители, гости (например, на концертах, выставках, ярмарках, р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дительских собраниях, сайте школы и т. п.)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реализации личностно развивающего потенциала школьных уроков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Уроки скучны для большинства школ</w:t>
            </w:r>
            <w:r w:rsidRPr="000A7AA8">
              <w:rPr>
                <w:rFonts w:ascii="Arial" w:hAnsi="Arial" w:cs="Arial"/>
                <w:lang w:val="ru-RU"/>
              </w:rPr>
              <w:t>ь</w:t>
            </w:r>
            <w:r w:rsidRPr="000A7AA8">
              <w:rPr>
                <w:rFonts w:ascii="Arial" w:hAnsi="Arial" w:cs="Arial"/>
                <w:lang w:val="ru-RU"/>
              </w:rPr>
              <w:t>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Уроки обычно однообразны, преоблад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ют лекционные формы работы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Учителя часто используют на уроке и</w:t>
            </w:r>
            <w:r w:rsidRPr="000A7AA8">
              <w:rPr>
                <w:rFonts w:ascii="Arial" w:hAnsi="Arial" w:cs="Arial"/>
                <w:lang w:val="ru-RU"/>
              </w:rPr>
              <w:t>г</w:t>
            </w:r>
            <w:r w:rsidRPr="000A7AA8">
              <w:rPr>
                <w:rFonts w:ascii="Arial" w:hAnsi="Arial" w:cs="Arial"/>
                <w:lang w:val="ru-RU"/>
              </w:rPr>
              <w:t>ры, дискуссии и другие парные или групповые формы работы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Уроки ориентированы преимущественно на подготовку учащихся к ВПР, ОГЭ, ЕГЭ и другим формам проверки знаний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существующего в школе ученического самоуправления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Школьники занимают пассивную поз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цию по отношению к происходящему в школе, чувствуют, что не могут повлиять на это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Ребята чувствуют свою ответственность за происходящее в школе, понимают, на что именно они могут повлиять в школьной жизни и знают, как это можно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сд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лать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Ребята не вовлечены в организацию школьной жизни, школьное самоупра</w:t>
            </w:r>
            <w:r w:rsidRPr="000A7AA8">
              <w:rPr>
                <w:rFonts w:ascii="Arial" w:hAnsi="Arial" w:cs="Arial"/>
                <w:lang w:val="ru-RU"/>
              </w:rPr>
              <w:t>в</w:t>
            </w:r>
            <w:r w:rsidRPr="000A7AA8">
              <w:rPr>
                <w:rFonts w:ascii="Arial" w:hAnsi="Arial" w:cs="Arial"/>
                <w:lang w:val="ru-RU"/>
              </w:rPr>
              <w:t>ление имитируется (например, органы самоуправления не имеют реальных полномочий, дети поставлены педагог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ми в позицию исполнителей, самоупра</w:t>
            </w:r>
            <w:r w:rsidRPr="000A7AA8">
              <w:rPr>
                <w:rFonts w:ascii="Arial" w:hAnsi="Arial" w:cs="Arial"/>
                <w:lang w:val="ru-RU"/>
              </w:rPr>
              <w:t>в</w:t>
            </w:r>
            <w:r w:rsidRPr="000A7AA8">
              <w:rPr>
                <w:rFonts w:ascii="Arial" w:hAnsi="Arial" w:cs="Arial"/>
                <w:lang w:val="ru-RU"/>
              </w:rPr>
              <w:t>ление часто сводится к проведению дней самоуправления и т. п.)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Ребята часто выступают инициаторами, организаторами тех или иных школьных или внутриклассных дел, имеют возможность выбирать зоны своей ответс</w:t>
            </w:r>
            <w:r w:rsidRPr="000A7AA8">
              <w:rPr>
                <w:rFonts w:ascii="Arial" w:hAnsi="Arial" w:cs="Arial"/>
                <w:lang w:val="ru-RU"/>
              </w:rPr>
              <w:t>т</w:t>
            </w:r>
            <w:r w:rsidRPr="000A7AA8">
              <w:rPr>
                <w:rFonts w:ascii="Arial" w:hAnsi="Arial" w:cs="Arial"/>
                <w:lang w:val="ru-RU"/>
              </w:rPr>
              <w:t>венности за то или иное дело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Лидеры ученического самоуправления безынициативны или вовсе отсутствуют в школе. </w:t>
            </w:r>
            <w:r w:rsidRPr="004F49B9">
              <w:rPr>
                <w:rFonts w:ascii="Arial" w:hAnsi="Arial" w:cs="Arial"/>
                <w:lang w:val="ru-RU"/>
              </w:rPr>
              <w:t>Они преимущественно назн</w:t>
            </w:r>
            <w:r w:rsidRPr="004F49B9">
              <w:rPr>
                <w:rFonts w:ascii="Arial" w:hAnsi="Arial" w:cs="Arial"/>
                <w:lang w:val="ru-RU"/>
              </w:rPr>
              <w:t>а</w:t>
            </w:r>
            <w:r w:rsidRPr="004F49B9">
              <w:rPr>
                <w:rFonts w:ascii="Arial" w:hAnsi="Arial" w:cs="Arial"/>
                <w:lang w:val="ru-RU"/>
              </w:rPr>
              <w:t>чаются взрослыми и реализуют только их идеи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Лидеры ученического самоуправления выступают с инициативой, являются а</w:t>
            </w:r>
            <w:r w:rsidRPr="000A7AA8">
              <w:rPr>
                <w:rFonts w:ascii="Arial" w:hAnsi="Arial" w:cs="Arial"/>
                <w:lang w:val="ru-RU"/>
              </w:rPr>
              <w:t>к</w:t>
            </w:r>
            <w:r w:rsidRPr="000A7AA8">
              <w:rPr>
                <w:rFonts w:ascii="Arial" w:hAnsi="Arial" w:cs="Arial"/>
                <w:lang w:val="ru-RU"/>
              </w:rPr>
              <w:t>тивными участниками и организаторами событий в школе и за ее пределами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функционирующих на базе школы детских общественных объединений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Детские общественные объединения существуют лишь формально, они не работают, нет детей, которые позици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нируют себя как его члены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Детские общественные объединения привлекательны, школьники стремятся участвовать в организуемой ими де</w:t>
            </w:r>
            <w:r w:rsidRPr="000A7AA8">
              <w:rPr>
                <w:rFonts w:ascii="Arial" w:hAnsi="Arial" w:cs="Arial"/>
                <w:lang w:val="ru-RU"/>
              </w:rPr>
              <w:t>я</w:t>
            </w:r>
            <w:r w:rsidRPr="000A7AA8">
              <w:rPr>
                <w:rFonts w:ascii="Arial" w:hAnsi="Arial" w:cs="Arial"/>
                <w:lang w:val="ru-RU"/>
              </w:rPr>
              <w:t>тельности. Дети, состоящие в детских общественных объединениях, гордятся этим, всячески подчеркивают свою пр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надлежность к объединениям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 детских общественных объединений ограничивается рамками самих объединений, она не ориентир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вана на интересы и потребности других людей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Деятельность, которую ведут детские общественные объединения, предоста</w:t>
            </w:r>
            <w:r w:rsidRPr="000A7AA8">
              <w:rPr>
                <w:rFonts w:ascii="Arial" w:hAnsi="Arial" w:cs="Arial"/>
                <w:lang w:val="ru-RU"/>
              </w:rPr>
              <w:t>в</w:t>
            </w:r>
            <w:r w:rsidRPr="000A7AA8">
              <w:rPr>
                <w:rFonts w:ascii="Arial" w:hAnsi="Arial" w:cs="Arial"/>
                <w:lang w:val="ru-RU"/>
              </w:rPr>
              <w:t>ляет ограниченные возможности для самореализации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Деятельность, которую ведут детские общественные объединения, дает во</w:t>
            </w:r>
            <w:r w:rsidRPr="000A7AA8">
              <w:rPr>
                <w:rFonts w:ascii="Arial" w:hAnsi="Arial" w:cs="Arial"/>
                <w:lang w:val="ru-RU"/>
              </w:rPr>
              <w:t>з</w:t>
            </w:r>
            <w:r w:rsidRPr="000A7AA8">
              <w:rPr>
                <w:rFonts w:ascii="Arial" w:hAnsi="Arial" w:cs="Arial"/>
                <w:lang w:val="ru-RU"/>
              </w:rPr>
              <w:t>можность каждому ребенку найти себе дело по силам и по желанию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 xml:space="preserve">Качество проводимых в школе </w:t>
            </w:r>
            <w:r>
              <w:rPr>
                <w:rFonts w:ascii="Arial" w:hAnsi="Arial" w:cs="Arial"/>
                <w:b/>
                <w:i/>
                <w:lang w:val="ru-RU"/>
              </w:rPr>
              <w:t>мероприятий в школьном музее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Экскурсии</w:t>
            </w:r>
            <w:r w:rsidRPr="000A7AA8">
              <w:rPr>
                <w:rFonts w:ascii="Arial" w:hAnsi="Arial" w:cs="Arial"/>
                <w:lang w:val="ru-RU"/>
              </w:rPr>
              <w:t xml:space="preserve"> проводятся крайне редко или не проводятся вовсе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Экскурсии проводятся регулярно, фо</w:t>
            </w:r>
            <w:r w:rsidRPr="000A7AA8">
              <w:rPr>
                <w:rFonts w:ascii="Arial" w:hAnsi="Arial" w:cs="Arial"/>
                <w:lang w:val="ru-RU"/>
              </w:rPr>
              <w:t>р</w:t>
            </w:r>
            <w:r w:rsidRPr="000A7AA8">
              <w:rPr>
                <w:rFonts w:ascii="Arial" w:hAnsi="Arial" w:cs="Arial"/>
                <w:lang w:val="ru-RU"/>
              </w:rPr>
              <w:t>мы такой деятельности разнообразны, в ней участвуют школьники разных кла</w:t>
            </w:r>
            <w:r w:rsidRPr="000A7AA8">
              <w:rPr>
                <w:rFonts w:ascii="Arial" w:hAnsi="Arial" w:cs="Arial"/>
                <w:lang w:val="ru-RU"/>
              </w:rPr>
              <w:t>с</w:t>
            </w:r>
            <w:r w:rsidRPr="000A7AA8">
              <w:rPr>
                <w:rFonts w:ascii="Arial" w:hAnsi="Arial" w:cs="Arial"/>
                <w:lang w:val="ru-RU"/>
              </w:rPr>
              <w:t>сов, разных возрастных групп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У взрослых нет стремления заинтерес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вать школьников, им важен, прежде вс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го, сам факт участия детей в меропри</w:t>
            </w:r>
            <w:r w:rsidRPr="000A7AA8">
              <w:rPr>
                <w:rFonts w:ascii="Arial" w:hAnsi="Arial" w:cs="Arial"/>
                <w:lang w:val="ru-RU"/>
              </w:rPr>
              <w:t>я</w:t>
            </w:r>
            <w:r w:rsidRPr="000A7AA8">
              <w:rPr>
                <w:rFonts w:ascii="Arial" w:hAnsi="Arial" w:cs="Arial"/>
                <w:lang w:val="ru-RU"/>
              </w:rPr>
              <w:t>тиях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Взрослые умеют заинтересовать школьников теми делами, в которых они уч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ствуют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Экскурсии и прочие мероприятия пров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дятся как мероприятия, в которых школьники занимают преимущественно пассивную позицию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При проведении</w:t>
            </w:r>
            <w:r>
              <w:rPr>
                <w:rFonts w:ascii="Arial" w:hAnsi="Arial" w:cs="Arial"/>
                <w:lang w:val="ru-RU"/>
              </w:rPr>
              <w:t xml:space="preserve"> мероприятий</w:t>
            </w:r>
            <w:r w:rsidRPr="000A7AA8">
              <w:rPr>
                <w:rFonts w:ascii="Arial" w:hAnsi="Arial" w:cs="Arial"/>
                <w:lang w:val="ru-RU"/>
              </w:rPr>
              <w:t xml:space="preserve"> ребята занимают активную позицию по отнош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нию к происходящему. По окончании дел проводится совместный анализ, а итоги представляются в творческих формах</w:t>
            </w:r>
            <w:r>
              <w:rPr>
                <w:rFonts w:ascii="Arial" w:hAnsi="Arial" w:cs="Arial"/>
                <w:lang w:val="ru-RU"/>
              </w:rPr>
              <w:t>.</w:t>
            </w:r>
          </w:p>
        </w:tc>
      </w:tr>
      <w:tr w:rsidR="007F3CB8" w:rsidRPr="004F49B9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</w:rPr>
            </w:pPr>
            <w:r w:rsidRPr="004F49B9">
              <w:rPr>
                <w:rFonts w:ascii="Arial" w:hAnsi="Arial" w:cs="Arial"/>
                <w:b/>
                <w:i/>
              </w:rPr>
              <w:t>Качество профориентационной работы школы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Профориентационная работа ориент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рована лишь на ознакомление школьников с рынком труда и основными пр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фессиями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Профориентационная работа ориент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рована на формирование у школьников трудолюбия, готовности к планированию своего жизненного пути, выбору буд</w:t>
            </w:r>
            <w:r w:rsidRPr="000A7AA8">
              <w:rPr>
                <w:rFonts w:ascii="Arial" w:hAnsi="Arial" w:cs="Arial"/>
                <w:lang w:val="ru-RU"/>
              </w:rPr>
              <w:t>у</w:t>
            </w:r>
            <w:r w:rsidRPr="000A7AA8">
              <w:rPr>
                <w:rFonts w:ascii="Arial" w:hAnsi="Arial" w:cs="Arial"/>
                <w:lang w:val="ru-RU"/>
              </w:rPr>
              <w:t>щей профессиональной сферы де</w:t>
            </w:r>
            <w:r w:rsidRPr="000A7AA8">
              <w:rPr>
                <w:rFonts w:ascii="Arial" w:hAnsi="Arial" w:cs="Arial"/>
                <w:lang w:val="ru-RU"/>
              </w:rPr>
              <w:t>я</w:t>
            </w:r>
            <w:r w:rsidRPr="000A7AA8">
              <w:rPr>
                <w:rFonts w:ascii="Arial" w:hAnsi="Arial" w:cs="Arial"/>
                <w:lang w:val="ru-RU"/>
              </w:rPr>
              <w:t xml:space="preserve">тельности и необходимого для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этого о</w:t>
            </w:r>
            <w:r w:rsidRPr="000A7AA8">
              <w:rPr>
                <w:rFonts w:ascii="Arial" w:hAnsi="Arial" w:cs="Arial"/>
                <w:lang w:val="ru-RU"/>
              </w:rPr>
              <w:t>б</w:t>
            </w:r>
            <w:r w:rsidRPr="000A7AA8">
              <w:rPr>
                <w:rFonts w:ascii="Arial" w:hAnsi="Arial" w:cs="Arial"/>
                <w:lang w:val="ru-RU"/>
              </w:rPr>
              <w:t>разования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Профориентационной работой заним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ется только классный руководитель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Профориентационной работой заним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ется команда педагогов с привлечением социальных партнеров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</w:p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  <w:lang w:val="ru-RU"/>
              </w:rPr>
              <w:t xml:space="preserve">Профориентационные занятия проходят формально, дети занимают пассивную позицию. </w:t>
            </w:r>
            <w:r w:rsidRPr="000A7AA8">
              <w:rPr>
                <w:rFonts w:ascii="Arial" w:hAnsi="Arial" w:cs="Arial"/>
              </w:rPr>
              <w:t>Формы профориентационной работы носят преимущественно лекционный характер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</w:p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</w:p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Формы профориентационной работы разнообразны, дети заинтересованы в происходящем и вовлечены в орган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зуемую деятельность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работы школьных медиа (газет, радио, ТВ, интернет-ресурсов и т. п.)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Деятельность школьных медиа обеспечивается силами взрослых с минимал</w:t>
            </w:r>
            <w:r w:rsidRPr="000A7AA8">
              <w:rPr>
                <w:rFonts w:ascii="Arial" w:hAnsi="Arial" w:cs="Arial"/>
                <w:lang w:val="ru-RU"/>
              </w:rPr>
              <w:t>ь</w:t>
            </w:r>
            <w:r w:rsidRPr="000A7AA8">
              <w:rPr>
                <w:rFonts w:ascii="Arial" w:hAnsi="Arial" w:cs="Arial"/>
                <w:lang w:val="ru-RU"/>
              </w:rPr>
              <w:t>ным участием детей. Школьникам не предоставлен спектр ролей, которые они могут выполнять, их интересы и потре</w:t>
            </w:r>
            <w:r w:rsidRPr="000A7AA8">
              <w:rPr>
                <w:rFonts w:ascii="Arial" w:hAnsi="Arial" w:cs="Arial"/>
                <w:lang w:val="ru-RU"/>
              </w:rPr>
              <w:t>б</w:t>
            </w:r>
            <w:r w:rsidRPr="000A7AA8">
              <w:rPr>
                <w:rFonts w:ascii="Arial" w:hAnsi="Arial" w:cs="Arial"/>
                <w:lang w:val="ru-RU"/>
              </w:rPr>
              <w:t>ности не учитываются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школе существует разнообразие школьных медиа, их деятельность обеспечивается силами учащихся при поддержке педагогов. Совместное распределение обязанностей в школьных м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диа осуществляется с учетом интересов и потребностей ребят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содержании работы школьных медиа отсутствуют темы, отражающие жизнь школы, значимые для ребят разного возраста вопросы, не представлены их точки зрения по этим вопросам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содержании работы школьных медиа представлена актуальная жизнь школы, проблемы, волнующие современных детей разных возрастов. Здесь находят отражение различные позиции школьн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ков по тем или иным вопросам</w:t>
            </w:r>
          </w:p>
        </w:tc>
      </w:tr>
      <w:tr w:rsidR="007F3CB8" w:rsidRPr="00D1137F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школьных медиа не уделяется вним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ния нормам культуры общения, эстетике представления материала, не обращ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ется внимание на достоверность испол</w:t>
            </w:r>
            <w:r w:rsidRPr="000A7AA8">
              <w:rPr>
                <w:rFonts w:ascii="Arial" w:hAnsi="Arial" w:cs="Arial"/>
                <w:lang w:val="ru-RU"/>
              </w:rPr>
              <w:t>ь</w:t>
            </w:r>
            <w:r w:rsidRPr="000A7AA8">
              <w:rPr>
                <w:rFonts w:ascii="Arial" w:hAnsi="Arial" w:cs="Arial"/>
                <w:lang w:val="ru-RU"/>
              </w:rPr>
              <w:t>зуемых фактов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школьных медиа уделяется внимание нормам культуры общения, эстетике представления материала, обращается внимание на достоверность использу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мых фактов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оформления школы, организации ее предметно-эстетической среды</w:t>
            </w:r>
          </w:p>
        </w:tc>
      </w:tr>
      <w:tr w:rsidR="007F3CB8" w:rsidRPr="004F49B9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Оформлению школы не уделяется внимание. Оформление кабинетов, коридоров, рекреаций и т. п. безвкусно или напоминает оформление офисных пом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щений, а не пространства для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Пространство школы оформлено со вк</w:t>
            </w:r>
            <w:r w:rsidRPr="000A7AA8">
              <w:rPr>
                <w:rFonts w:ascii="Arial" w:hAnsi="Arial" w:cs="Arial"/>
                <w:lang w:val="ru-RU"/>
              </w:rPr>
              <w:t>у</w:t>
            </w:r>
            <w:r w:rsidRPr="000A7AA8">
              <w:rPr>
                <w:rFonts w:ascii="Arial" w:hAnsi="Arial" w:cs="Arial"/>
                <w:lang w:val="ru-RU"/>
              </w:rPr>
              <w:t xml:space="preserve">сом, отражает дух школы, учитывает возрастные особенности детей, предусматривает зоны как тихого, так и активного отдыха. </w:t>
            </w:r>
            <w:r w:rsidRPr="004F49B9">
              <w:rPr>
                <w:rFonts w:ascii="Arial" w:hAnsi="Arial" w:cs="Arial"/>
                <w:lang w:val="ru-RU"/>
              </w:rPr>
              <w:t>Время от времени происходит смена оформления школьных п</w:t>
            </w:r>
            <w:r w:rsidRPr="004F49B9">
              <w:rPr>
                <w:rFonts w:ascii="Arial" w:hAnsi="Arial" w:cs="Arial"/>
                <w:lang w:val="ru-RU"/>
              </w:rPr>
              <w:t>о</w:t>
            </w:r>
            <w:r w:rsidRPr="004F49B9">
              <w:rPr>
                <w:rFonts w:ascii="Arial" w:hAnsi="Arial" w:cs="Arial"/>
                <w:lang w:val="ru-RU"/>
              </w:rPr>
              <w:t>мещений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В оформлении школы не участвуют ни дети, ни педагоги. Здесь нет места пр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явлению их творческой инициативы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Оформление школы часто осуществл</w:t>
            </w:r>
            <w:r w:rsidRPr="000A7AA8">
              <w:rPr>
                <w:rFonts w:ascii="Arial" w:hAnsi="Arial" w:cs="Arial"/>
                <w:lang w:val="ru-RU"/>
              </w:rPr>
              <w:t>я</w:t>
            </w:r>
            <w:r w:rsidRPr="000A7AA8">
              <w:rPr>
                <w:rFonts w:ascii="Arial" w:hAnsi="Arial" w:cs="Arial"/>
                <w:lang w:val="ru-RU"/>
              </w:rPr>
              <w:t>ется совместно педагогами и детьми (иногда с привлечением специалистов). В нем используются творческие работы учеников и учителей, здесь представл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>на актуальная жизнь школы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Содержание плакатов, стендов, пространственных композиций носит формальный характер, на них редко обр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щают внимание школьники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Элементы оформления в привлекател</w:t>
            </w:r>
            <w:r w:rsidRPr="000A7AA8">
              <w:rPr>
                <w:rFonts w:ascii="Arial" w:hAnsi="Arial" w:cs="Arial"/>
                <w:lang w:val="ru-RU"/>
              </w:rPr>
              <w:t>ь</w:t>
            </w:r>
            <w:r w:rsidRPr="000A7AA8">
              <w:rPr>
                <w:rFonts w:ascii="Arial" w:hAnsi="Arial" w:cs="Arial"/>
                <w:lang w:val="ru-RU"/>
              </w:rPr>
              <w:t>ных для ребят формах акцентируют внимание на важных ценностях школы, ее нормах и традициях</w:t>
            </w:r>
          </w:p>
        </w:tc>
      </w:tr>
      <w:tr w:rsidR="007F3CB8" w:rsidRPr="00AA0CE7" w:rsidTr="007F3CB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  <w:b/>
                <w:i/>
                <w:lang w:val="ru-RU"/>
              </w:rPr>
            </w:pPr>
            <w:r w:rsidRPr="004F49B9">
              <w:rPr>
                <w:rFonts w:ascii="Arial" w:hAnsi="Arial" w:cs="Arial"/>
                <w:b/>
                <w:i/>
                <w:lang w:val="ru-RU"/>
              </w:rPr>
              <w:t>Качество взаимодействия школы и семей школьников</w:t>
            </w:r>
          </w:p>
        </w:tc>
      </w:tr>
      <w:tr w:rsidR="007F3CB8" w:rsidRPr="00D1137F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родителей безразлично к участию ребенка в школьных делах, высказывает недовольство, если это вли</w:t>
            </w:r>
            <w:r w:rsidRPr="000A7AA8">
              <w:rPr>
                <w:rFonts w:ascii="Arial" w:hAnsi="Arial" w:cs="Arial"/>
                <w:lang w:val="ru-RU"/>
              </w:rPr>
              <w:t>я</w:t>
            </w:r>
            <w:r w:rsidRPr="000A7AA8">
              <w:rPr>
                <w:rFonts w:ascii="Arial" w:hAnsi="Arial" w:cs="Arial"/>
                <w:lang w:val="ru-RU"/>
              </w:rPr>
              <w:t>ет на их планы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Большинство родителей поддерживает участие ребенка в школьных делах, м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жет координировать свои планы с пл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нами ребенка, связанными с его участ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 xml:space="preserve">ем в </w:t>
            </w:r>
            <w:r w:rsidRPr="000A7AA8">
              <w:rPr>
                <w:rFonts w:ascii="Arial" w:hAnsi="Arial" w:cs="Arial"/>
                <w:lang w:val="ru-RU"/>
              </w:rPr>
              <w:lastRenderedPageBreak/>
              <w:t>делах школы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4F49B9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lastRenderedPageBreak/>
              <w:t>Работа с родителями сводится преимущественно к информированию об усп</w:t>
            </w:r>
            <w:r w:rsidRPr="000A7AA8">
              <w:rPr>
                <w:rFonts w:ascii="Arial" w:hAnsi="Arial" w:cs="Arial"/>
                <w:lang w:val="ru-RU"/>
              </w:rPr>
              <w:t>е</w:t>
            </w:r>
            <w:r w:rsidRPr="000A7AA8">
              <w:rPr>
                <w:rFonts w:ascii="Arial" w:hAnsi="Arial" w:cs="Arial"/>
                <w:lang w:val="ru-RU"/>
              </w:rPr>
              <w:t xml:space="preserve">ваемости детей, предстоящих конкурсах, мероприятиях. </w:t>
            </w:r>
            <w:r w:rsidRPr="004F49B9">
              <w:rPr>
                <w:rFonts w:ascii="Arial" w:hAnsi="Arial" w:cs="Arial"/>
                <w:lang w:val="ru-RU"/>
              </w:rPr>
              <w:t>Реакция родителей на нее формальна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Школе удалось наладить взаимодейс</w:t>
            </w:r>
            <w:r w:rsidRPr="000A7AA8">
              <w:rPr>
                <w:rFonts w:ascii="Arial" w:hAnsi="Arial" w:cs="Arial"/>
                <w:lang w:val="ru-RU"/>
              </w:rPr>
              <w:t>т</w:t>
            </w:r>
            <w:r w:rsidRPr="000A7AA8">
              <w:rPr>
                <w:rFonts w:ascii="Arial" w:hAnsi="Arial" w:cs="Arial"/>
                <w:lang w:val="ru-RU"/>
              </w:rPr>
              <w:t>вие с родителями в вопросах воспит</w:t>
            </w:r>
            <w:r w:rsidRPr="000A7AA8">
              <w:rPr>
                <w:rFonts w:ascii="Arial" w:hAnsi="Arial" w:cs="Arial"/>
                <w:lang w:val="ru-RU"/>
              </w:rPr>
              <w:t>а</w:t>
            </w:r>
            <w:r w:rsidRPr="000A7AA8">
              <w:rPr>
                <w:rFonts w:ascii="Arial" w:hAnsi="Arial" w:cs="Arial"/>
                <w:lang w:val="ru-RU"/>
              </w:rPr>
              <w:t>ния детей (информирование, обучение, консультирование и т. п.), его формы востребованы и пользуются доверием со стороны родителей</w:t>
            </w:r>
          </w:p>
        </w:tc>
      </w:tr>
      <w:tr w:rsidR="007F3CB8" w:rsidRPr="00AA0CE7" w:rsidTr="007F3CB8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Педагоги испытывают трудности в организации диалога с родителями по в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просам воспитания детей. Родители в основном игнорируют мнение педагогов, вступают с ними и друг с другом в конфликты, нередко вовлекая в них учен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ков класса. В организации совместных с детьми дел педагоги могут рассчитывать только на себя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jc w:val="center"/>
              <w:rPr>
                <w:rFonts w:ascii="Arial" w:hAnsi="Arial" w:cs="Arial"/>
              </w:rPr>
            </w:pPr>
            <w:r w:rsidRPr="000A7AA8">
              <w:rPr>
                <w:rFonts w:ascii="Arial" w:hAnsi="Arial" w:cs="Arial"/>
              </w:rPr>
              <w:t>1 2 3 4 5 6 7 8 9 10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CB8" w:rsidRPr="000A7AA8" w:rsidRDefault="007F3CB8" w:rsidP="006B1EA8">
            <w:pPr>
              <w:pStyle w:val="aa"/>
              <w:contextualSpacing/>
              <w:rPr>
                <w:rFonts w:ascii="Arial" w:hAnsi="Arial" w:cs="Arial"/>
                <w:lang w:val="ru-RU"/>
              </w:rPr>
            </w:pPr>
            <w:r w:rsidRPr="000A7AA8">
              <w:rPr>
                <w:rFonts w:ascii="Arial" w:hAnsi="Arial" w:cs="Arial"/>
                <w:lang w:val="ru-RU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</w:t>
            </w:r>
            <w:r w:rsidRPr="000A7AA8">
              <w:rPr>
                <w:rFonts w:ascii="Arial" w:hAnsi="Arial" w:cs="Arial"/>
                <w:lang w:val="ru-RU"/>
              </w:rPr>
              <w:t>о</w:t>
            </w:r>
            <w:r w:rsidRPr="000A7AA8">
              <w:rPr>
                <w:rFonts w:ascii="Arial" w:hAnsi="Arial" w:cs="Arial"/>
                <w:lang w:val="ru-RU"/>
              </w:rPr>
              <w:t>гов, считая их профессионалами своего дела, помогает и поддерживает их, выступает с инициативами в сфере восп</w:t>
            </w:r>
            <w:r w:rsidRPr="000A7AA8">
              <w:rPr>
                <w:rFonts w:ascii="Arial" w:hAnsi="Arial" w:cs="Arial"/>
                <w:lang w:val="ru-RU"/>
              </w:rPr>
              <w:t>и</w:t>
            </w:r>
            <w:r w:rsidRPr="000A7AA8">
              <w:rPr>
                <w:rFonts w:ascii="Arial" w:hAnsi="Arial" w:cs="Arial"/>
                <w:lang w:val="ru-RU"/>
              </w:rPr>
              <w:t>тания детей и помогает в их реализации</w:t>
            </w:r>
          </w:p>
        </w:tc>
      </w:tr>
    </w:tbl>
    <w:p w:rsidR="007F3CB8" w:rsidRDefault="007F3CB8" w:rsidP="007F3CB8">
      <w:pPr>
        <w:pStyle w:val="aa"/>
        <w:spacing w:line="276" w:lineRule="auto"/>
        <w:contextualSpacing/>
        <w:rPr>
          <w:rFonts w:ascii="Arial" w:hAnsi="Arial" w:cs="Arial"/>
          <w:sz w:val="24"/>
          <w:szCs w:val="24"/>
          <w:lang w:val="ru-RU"/>
        </w:rPr>
      </w:pPr>
    </w:p>
    <w:p w:rsidR="007F3CB8" w:rsidRPr="00742DCA" w:rsidRDefault="007F3CB8" w:rsidP="007F3CB8">
      <w:pPr>
        <w:pStyle w:val="a3"/>
        <w:spacing w:line="360" w:lineRule="auto"/>
        <w:ind w:firstLine="566"/>
      </w:pPr>
    </w:p>
    <w:p w:rsidR="006015BB" w:rsidRDefault="006015BB">
      <w:pPr>
        <w:pStyle w:val="a3"/>
        <w:spacing w:before="11"/>
        <w:ind w:left="0" w:firstLine="0"/>
        <w:jc w:val="left"/>
        <w:rPr>
          <w:sz w:val="19"/>
        </w:rPr>
      </w:pPr>
    </w:p>
    <w:p w:rsidR="006015BB" w:rsidRDefault="00E9517A" w:rsidP="00E9517A">
      <w:pPr>
        <w:pStyle w:val="Heading2"/>
        <w:numPr>
          <w:ilvl w:val="1"/>
          <w:numId w:val="113"/>
        </w:numPr>
        <w:tabs>
          <w:tab w:val="left" w:pos="4924"/>
        </w:tabs>
        <w:spacing w:before="7"/>
        <w:jc w:val="center"/>
      </w:pPr>
      <w:bookmarkStart w:id="48" w:name="_bookmark47"/>
      <w:bookmarkEnd w:id="48"/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6015BB" w:rsidRDefault="00E9517A" w:rsidP="007F3CB8">
      <w:pPr>
        <w:pStyle w:val="a3"/>
        <w:spacing w:before="121" w:line="360" w:lineRule="auto"/>
        <w:ind w:left="142" w:firstLine="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</w:t>
      </w:r>
      <w:r>
        <w:t>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4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 – ОВЗ).</w:t>
      </w:r>
    </w:p>
    <w:p w:rsidR="006015BB" w:rsidRDefault="00E9517A" w:rsidP="007F3CB8">
      <w:pPr>
        <w:pStyle w:val="a3"/>
        <w:spacing w:line="360" w:lineRule="auto"/>
        <w:ind w:left="0" w:firstLine="284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1"/>
        </w:rPr>
        <w:t xml:space="preserve"> </w:t>
      </w:r>
      <w:r>
        <w:t>получению образования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 условий.</w:t>
      </w:r>
    </w:p>
    <w:p w:rsidR="006015BB" w:rsidRDefault="00E9517A" w:rsidP="007F3CB8">
      <w:pPr>
        <w:pStyle w:val="a3"/>
        <w:spacing w:before="1" w:line="360" w:lineRule="auto"/>
        <w:ind w:left="0" w:firstLine="284"/>
      </w:pPr>
      <w:r>
        <w:t>Содержание образования и условия организации обучения и воспитания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– образовательная программа, адаптированная для обучения лиц с ОВЗ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 лиц.</w:t>
      </w:r>
    </w:p>
    <w:p w:rsidR="006015BB" w:rsidRDefault="00E9517A" w:rsidP="007F3CB8">
      <w:pPr>
        <w:pStyle w:val="a3"/>
        <w:spacing w:line="362" w:lineRule="auto"/>
        <w:ind w:left="0" w:right="142" w:firstLine="284"/>
      </w:pPr>
      <w:r>
        <w:t>ПКР вариативна по форме и по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специфики 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015BB" w:rsidRDefault="00E9517A" w:rsidP="007F3CB8">
      <w:pPr>
        <w:pStyle w:val="a3"/>
        <w:spacing w:line="360" w:lineRule="auto"/>
        <w:ind w:left="0" w:firstLine="284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 образования (начальным, средним); учитывает особые образовательные потребности,</w:t>
      </w:r>
      <w:r>
        <w:rPr>
          <w:spacing w:val="1"/>
        </w:rPr>
        <w:t xml:space="preserve"> </w:t>
      </w:r>
      <w:r>
        <w:t>которые не являются едиными и постоянными, проявляются в разной степени при каждом типе</w:t>
      </w:r>
      <w:r>
        <w:rPr>
          <w:spacing w:val="1"/>
        </w:rPr>
        <w:t xml:space="preserve"> </w:t>
      </w:r>
      <w:r>
        <w:t>наруше</w:t>
      </w:r>
      <w:r>
        <w:t>ния у обучающихся с ОВЗ. Программа ориентирована на развитие их потенциальных</w:t>
      </w:r>
      <w:r>
        <w:rPr>
          <w:spacing w:val="1"/>
        </w:rPr>
        <w:t xml:space="preserve"> </w:t>
      </w:r>
      <w:r>
        <w:t>возможностей и потребностей более 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55"/>
        </w:rPr>
        <w:t xml:space="preserve"> </w:t>
      </w:r>
      <w:r>
        <w:t>необходимых для дальнейшего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успешной социализации.</w:t>
      </w:r>
    </w:p>
    <w:p w:rsidR="006015BB" w:rsidRDefault="00E9517A" w:rsidP="007F3CB8">
      <w:pPr>
        <w:pStyle w:val="a3"/>
        <w:spacing w:line="360" w:lineRule="auto"/>
        <w:ind w:left="0" w:firstLine="284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разделы.</w:t>
      </w:r>
    </w:p>
    <w:p w:rsidR="006015BB" w:rsidRDefault="006015BB" w:rsidP="007F3CB8">
      <w:pPr>
        <w:pStyle w:val="a3"/>
        <w:spacing w:before="3"/>
        <w:ind w:left="0" w:firstLine="284"/>
        <w:jc w:val="left"/>
        <w:rPr>
          <w:sz w:val="24"/>
        </w:rPr>
      </w:pPr>
    </w:p>
    <w:p w:rsidR="006015BB" w:rsidRDefault="00E9517A" w:rsidP="007F3CB8">
      <w:pPr>
        <w:pStyle w:val="Heading2"/>
        <w:numPr>
          <w:ilvl w:val="2"/>
          <w:numId w:val="48"/>
        </w:numPr>
        <w:tabs>
          <w:tab w:val="left" w:pos="2247"/>
        </w:tabs>
        <w:spacing w:line="357" w:lineRule="auto"/>
        <w:ind w:left="0" w:right="1004" w:firstLine="284"/>
        <w:jc w:val="left"/>
      </w:pPr>
      <w:r>
        <w:t>Цели и задачи программы коррекционной работы с обучающимися при получении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015BB" w:rsidRDefault="006015BB" w:rsidP="007F3CB8">
      <w:pPr>
        <w:pStyle w:val="a3"/>
        <w:spacing w:before="5"/>
        <w:ind w:left="0" w:firstLine="284"/>
        <w:jc w:val="left"/>
        <w:rPr>
          <w:b/>
          <w:sz w:val="24"/>
        </w:rPr>
      </w:pPr>
    </w:p>
    <w:p w:rsidR="006015BB" w:rsidRDefault="00E9517A" w:rsidP="007F3CB8">
      <w:pPr>
        <w:pStyle w:val="a3"/>
        <w:spacing w:line="360" w:lineRule="auto"/>
        <w:ind w:left="0" w:firstLine="284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</w:t>
      </w:r>
      <w:r>
        <w:lastRenderedPageBreak/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освоения основной образовательной программы на основе компенсации 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</w:t>
      </w:r>
      <w:r>
        <w:t>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личности ребенка.</w:t>
      </w:r>
    </w:p>
    <w:p w:rsidR="006015BB" w:rsidRDefault="00E9517A" w:rsidP="007F3CB8">
      <w:pPr>
        <w:pStyle w:val="a3"/>
        <w:spacing w:before="2" w:line="360" w:lineRule="auto"/>
        <w:ind w:left="0" w:firstLine="284"/>
      </w:pPr>
      <w:r>
        <w:t>Цель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(указывает)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подменять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работы или процессом ее</w:t>
      </w:r>
      <w:r>
        <w:rPr>
          <w:spacing w:val="-2"/>
        </w:rPr>
        <w:t xml:space="preserve"> </w:t>
      </w:r>
      <w:r>
        <w:t>реализации.</w:t>
      </w:r>
    </w:p>
    <w:p w:rsidR="006015BB" w:rsidRDefault="00E9517A" w:rsidP="007F3CB8">
      <w:pPr>
        <w:pStyle w:val="a3"/>
        <w:spacing w:before="68" w:line="360" w:lineRule="auto"/>
        <w:ind w:left="0" w:right="845" w:firstLine="284"/>
      </w:pPr>
      <w:r>
        <w:t>Задачи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 При составлении программы коррекционной работы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выделены следующие задачи: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7" w:lineRule="auto"/>
        <w:ind w:left="0" w:right="843" w:firstLine="284"/>
      </w:pPr>
      <w:r>
        <w:t>определение особых образ</w:t>
      </w:r>
      <w:r>
        <w:t>овательных потребностей обучающихся с</w:t>
      </w:r>
      <w:r>
        <w:rPr>
          <w:spacing w:val="55"/>
        </w:rPr>
        <w:t xml:space="preserve"> </w:t>
      </w:r>
      <w:r>
        <w:t>ОВЗ и оказание</w:t>
      </w:r>
      <w:r>
        <w:rPr>
          <w:spacing w:val="1"/>
        </w:rPr>
        <w:t xml:space="preserve"> </w:t>
      </w:r>
      <w:r>
        <w:t>им специализированной помощи при освоении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7" w:lineRule="auto"/>
        <w:ind w:left="0" w:right="843" w:firstLine="284"/>
      </w:pP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</w:t>
      </w:r>
      <w:r>
        <w:t>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7" w:lineRule="auto"/>
        <w:ind w:left="0" w:right="842" w:firstLine="284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индивидуальных возможностей;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7" w:lineRule="auto"/>
        <w:ind w:left="0" w:right="843" w:firstLine="284"/>
      </w:pP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(ПМПК),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(ПМПк));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2" w:lineRule="auto"/>
        <w:ind w:left="0" w:right="847" w:firstLine="284"/>
      </w:pP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6" w:line="352" w:lineRule="auto"/>
        <w:ind w:left="0" w:right="847" w:firstLine="284"/>
      </w:pPr>
      <w:r>
        <w:t>обеспечение сетевого взаимодействия специалистов разного профиля в комплексной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5" w:line="352" w:lineRule="auto"/>
        <w:ind w:left="0" w:right="846" w:firstLine="284"/>
      </w:pPr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 обучающихся с</w:t>
      </w:r>
      <w:r>
        <w:rPr>
          <w:spacing w:val="2"/>
        </w:rPr>
        <w:t xml:space="preserve"> </w:t>
      </w:r>
      <w:r>
        <w:t>ОВЗ.</w:t>
      </w:r>
    </w:p>
    <w:p w:rsidR="006015BB" w:rsidRDefault="00E9517A" w:rsidP="007F3CB8">
      <w:pPr>
        <w:pStyle w:val="a3"/>
        <w:spacing w:before="9" w:line="360" w:lineRule="auto"/>
        <w:ind w:left="0" w:right="845" w:firstLine="284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-52"/>
        </w:rPr>
        <w:t xml:space="preserve"> </w:t>
      </w:r>
      <w:r>
        <w:t>последовательности, нагля</w:t>
      </w:r>
      <w:r>
        <w:t>дности и др.) возможно адаптировать с учетом категорий обучаемых</w:t>
      </w:r>
      <w:r>
        <w:rPr>
          <w:spacing w:val="1"/>
        </w:rPr>
        <w:t xml:space="preserve"> </w:t>
      </w:r>
      <w:r>
        <w:t>школьников.</w:t>
      </w:r>
    </w:p>
    <w:p w:rsidR="006015BB" w:rsidRDefault="00E9517A" w:rsidP="007F3CB8">
      <w:pPr>
        <w:pStyle w:val="a3"/>
        <w:spacing w:line="362" w:lineRule="auto"/>
        <w:ind w:left="0" w:right="848" w:firstLine="284"/>
      </w:pPr>
      <w:r>
        <w:t>В программу также целесообразно включить и специальные принципы, ориентированные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учет особенностей обучающихся с ОВЗ, такие, например, как: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5" w:lineRule="auto"/>
        <w:ind w:left="0" w:right="844" w:firstLine="284"/>
      </w:pPr>
      <w:r>
        <w:t>принцип системности – единство в под</w:t>
      </w:r>
      <w:r>
        <w:t>ходах к диагностике, обучению и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 этих детей;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2" w:line="352" w:lineRule="auto"/>
        <w:ind w:left="0" w:right="846" w:firstLine="284"/>
      </w:pPr>
      <w:r>
        <w:t>принцип обходного пути – формирование новой функциональной системы в обход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4"/>
        </w:rPr>
        <w:t xml:space="preserve"> </w:t>
      </w:r>
      <w:r>
        <w:t>звена, опоры на сохранные анализаторы;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4" w:line="357" w:lineRule="auto"/>
        <w:ind w:left="0" w:right="846" w:firstLine="284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медико-психолого-педагогический характер и включать совместную работу педагогов и 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lastRenderedPageBreak/>
        <w:t>(учитель-логопед,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(олигофр</w:t>
      </w:r>
      <w:r>
        <w:t>енопедагог,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тифлопедагог),</w:t>
      </w:r>
      <w:r>
        <w:rPr>
          <w:spacing w:val="-1"/>
        </w:rPr>
        <w:t xml:space="preserve"> </w:t>
      </w:r>
      <w:r>
        <w:t>педагог-психолог,</w:t>
      </w:r>
      <w:r>
        <w:rPr>
          <w:spacing w:val="-4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работники, социальный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6015BB" w:rsidRDefault="006015BB" w:rsidP="007F3CB8">
      <w:pPr>
        <w:spacing w:line="357" w:lineRule="auto"/>
        <w:ind w:firstLine="284"/>
        <w:jc w:val="both"/>
        <w:sectPr w:rsidR="006015BB" w:rsidSect="007F3CB8">
          <w:footerReference w:type="default" r:id="rId19"/>
          <w:pgSz w:w="11910" w:h="16840"/>
          <w:pgMar w:top="1040" w:right="286" w:bottom="1200" w:left="300" w:header="0" w:footer="926" w:gutter="0"/>
          <w:cols w:space="720"/>
        </w:sectPr>
      </w:pPr>
    </w:p>
    <w:p w:rsidR="006015BB" w:rsidRDefault="00E9517A" w:rsidP="007F3CB8">
      <w:pPr>
        <w:pStyle w:val="Heading2"/>
        <w:numPr>
          <w:ilvl w:val="2"/>
          <w:numId w:val="48"/>
        </w:numPr>
        <w:tabs>
          <w:tab w:val="left" w:pos="2684"/>
        </w:tabs>
        <w:spacing w:before="73" w:line="362" w:lineRule="auto"/>
        <w:ind w:left="0" w:right="1439" w:firstLine="284"/>
        <w:jc w:val="left"/>
      </w:pPr>
      <w:r>
        <w:lastRenderedPageBreak/>
        <w:t>Перечень и содержание индивидуально ориентированных коррекционных</w:t>
      </w:r>
      <w:r>
        <w:rPr>
          <w:spacing w:val="-5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</w:p>
    <w:p w:rsidR="006015BB" w:rsidRDefault="00E9517A" w:rsidP="007F3CB8">
      <w:pPr>
        <w:spacing w:line="357" w:lineRule="auto"/>
        <w:ind w:right="1203" w:firstLine="284"/>
        <w:rPr>
          <w:b/>
        </w:rPr>
      </w:pPr>
      <w:r>
        <w:rPr>
          <w:b/>
        </w:rPr>
        <w:t>образовательными потребностями основной образовательной программы основного</w:t>
      </w:r>
      <w:r>
        <w:rPr>
          <w:b/>
          <w:spacing w:val="-52"/>
        </w:rPr>
        <w:t xml:space="preserve"> </w:t>
      </w:r>
      <w:r>
        <w:rPr>
          <w:b/>
        </w:rPr>
        <w:t>общего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6015BB" w:rsidRDefault="006015BB" w:rsidP="007F3CB8">
      <w:pPr>
        <w:pStyle w:val="a3"/>
        <w:spacing w:before="1"/>
        <w:ind w:left="0" w:firstLine="284"/>
        <w:jc w:val="left"/>
        <w:rPr>
          <w:b/>
          <w:sz w:val="24"/>
        </w:rPr>
      </w:pP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внеучебной).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6015BB" w:rsidRDefault="00E9517A" w:rsidP="007F3CB8">
      <w:pPr>
        <w:pStyle w:val="Heading2"/>
        <w:spacing w:before="4"/>
        <w:ind w:left="0" w:firstLine="284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ко</w:t>
      </w:r>
      <w:r>
        <w:t>ррекционной</w:t>
      </w:r>
      <w:r>
        <w:rPr>
          <w:spacing w:val="-4"/>
        </w:rPr>
        <w:t xml:space="preserve"> </w:t>
      </w:r>
      <w:r>
        <w:t>работы</w:t>
      </w:r>
    </w:p>
    <w:p w:rsidR="006015BB" w:rsidRDefault="00E9517A" w:rsidP="007F3CB8">
      <w:pPr>
        <w:pStyle w:val="a3"/>
        <w:spacing w:before="122"/>
        <w:ind w:left="0" w:firstLine="284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 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5" w:line="352" w:lineRule="auto"/>
        <w:ind w:left="0" w:right="844" w:firstLine="284"/>
        <w:jc w:val="left"/>
      </w:pPr>
      <w:r>
        <w:t>выявление</w:t>
      </w:r>
      <w:r>
        <w:rPr>
          <w:spacing w:val="19"/>
        </w:rPr>
        <w:t xml:space="preserve"> </w:t>
      </w:r>
      <w:r>
        <w:t>особых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потребностей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ОВЗ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освоении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 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  <w:tab w:val="left" w:pos="4005"/>
          <w:tab w:val="left" w:pos="5617"/>
          <w:tab w:val="left" w:pos="9578"/>
        </w:tabs>
        <w:spacing w:before="7" w:line="352" w:lineRule="auto"/>
        <w:ind w:left="0" w:right="844" w:firstLine="284"/>
        <w:jc w:val="left"/>
      </w:pPr>
      <w:r>
        <w:t>проведение</w:t>
      </w:r>
      <w:r>
        <w:tab/>
        <w:t>комплексной</w:t>
      </w:r>
      <w:r>
        <w:tab/>
      </w:r>
      <w:r>
        <w:t>социально-психолого-педагогической</w:t>
      </w:r>
      <w:r>
        <w:tab/>
        <w:t>диагностики</w:t>
      </w:r>
      <w:r>
        <w:rPr>
          <w:spacing w:val="-5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и(или)</w:t>
      </w:r>
      <w:r>
        <w:rPr>
          <w:spacing w:val="-3"/>
        </w:rPr>
        <w:t xml:space="preserve"> </w:t>
      </w:r>
      <w:r>
        <w:t>физическом развитии</w:t>
      </w:r>
      <w:r>
        <w:rPr>
          <w:spacing w:val="-2"/>
        </w:rPr>
        <w:t xml:space="preserve"> </w:t>
      </w:r>
      <w:r>
        <w:t>обучающихся с 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7" w:line="352" w:lineRule="auto"/>
        <w:ind w:left="0" w:right="843" w:firstLine="284"/>
        <w:jc w:val="left"/>
      </w:pPr>
      <w:r>
        <w:t>определение</w:t>
      </w:r>
      <w:r>
        <w:rPr>
          <w:spacing w:val="22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актуального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зоны</w:t>
      </w:r>
      <w:r>
        <w:rPr>
          <w:spacing w:val="22"/>
        </w:rPr>
        <w:t xml:space="preserve"> </w:t>
      </w:r>
      <w:r>
        <w:t>ближайшего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ОВЗ,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возможностей;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  <w:tab w:val="left" w:pos="3633"/>
          <w:tab w:val="left" w:pos="4708"/>
          <w:tab w:val="left" w:pos="7177"/>
          <w:tab w:val="left" w:pos="8960"/>
          <w:tab w:val="left" w:pos="9949"/>
          <w:tab w:val="left" w:pos="10642"/>
        </w:tabs>
        <w:spacing w:before="7" w:line="352" w:lineRule="auto"/>
        <w:ind w:left="0" w:right="843" w:firstLine="284"/>
        <w:jc w:val="left"/>
      </w:pPr>
      <w:r>
        <w:t>изучение</w:t>
      </w:r>
      <w:r>
        <w:tab/>
        <w:t>развития</w:t>
      </w:r>
      <w:r>
        <w:tab/>
      </w:r>
      <w:r>
        <w:t>эмоционально-волевой,</w:t>
      </w:r>
      <w:r>
        <w:tab/>
        <w:t>познавательной,</w:t>
      </w:r>
      <w:r>
        <w:tab/>
        <w:t>речевой</w:t>
      </w:r>
      <w:r>
        <w:tab/>
        <w:t>сфер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особенностей обучающихся;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7"/>
        <w:ind w:left="0" w:firstLine="284"/>
        <w:jc w:val="left"/>
      </w:pPr>
      <w:r>
        <w:t>изучение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ребенка;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5"/>
        <w:ind w:left="0" w:firstLine="284"/>
        <w:jc w:val="left"/>
      </w:pPr>
      <w:r>
        <w:t>изучение</w:t>
      </w:r>
      <w:r>
        <w:rPr>
          <w:spacing w:val="-2"/>
        </w:rPr>
        <w:t xml:space="preserve"> </w:t>
      </w:r>
      <w:r>
        <w:t>адаптивных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6" w:line="352" w:lineRule="auto"/>
        <w:ind w:left="0" w:right="845" w:firstLine="284"/>
        <w:jc w:val="left"/>
      </w:pPr>
      <w:r>
        <w:t>мониторинг</w:t>
      </w:r>
      <w:r>
        <w:rPr>
          <w:spacing w:val="16"/>
        </w:rPr>
        <w:t xml:space="preserve"> </w:t>
      </w:r>
      <w:r>
        <w:t>динамики</w:t>
      </w:r>
      <w:r>
        <w:rPr>
          <w:spacing w:val="15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успешности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6015BB" w:rsidRDefault="00E9517A" w:rsidP="007F3CB8">
      <w:pPr>
        <w:pStyle w:val="a3"/>
        <w:spacing w:before="9"/>
        <w:ind w:left="0" w:firstLine="284"/>
        <w:jc w:val="left"/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5" w:line="357" w:lineRule="auto"/>
        <w:ind w:left="0" w:right="848" w:firstLine="284"/>
      </w:pPr>
      <w:r>
        <w:t>разработку и реализацию индивидуально ориентированных коррекционных программ;</w:t>
      </w:r>
      <w:r>
        <w:rPr>
          <w:spacing w:val="-52"/>
        </w:rPr>
        <w:t xml:space="preserve"> </w:t>
      </w:r>
      <w:r>
        <w:t>выбор и использован</w:t>
      </w:r>
      <w:r>
        <w:t>ие специальных методик, методов и приемов обучения в соответствии с</w:t>
      </w:r>
      <w:r>
        <w:rPr>
          <w:spacing w:val="1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2" w:lineRule="auto"/>
        <w:ind w:left="0" w:right="843" w:firstLine="284"/>
      </w:pPr>
      <w:r>
        <w:t>организацию и проведение индивидуальных и групповых 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трудностей</w:t>
      </w:r>
      <w:r>
        <w:rPr>
          <w:spacing w:val="-1"/>
        </w:rPr>
        <w:t xml:space="preserve"> </w:t>
      </w:r>
      <w:r>
        <w:t>обучения;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6" w:line="352" w:lineRule="auto"/>
        <w:ind w:left="0" w:right="845" w:firstLine="284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коммуникативно-речевой сфер;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5" w:line="352" w:lineRule="auto"/>
        <w:ind w:left="0" w:right="845" w:firstLine="284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самостоятельности, личностной автономии;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7"/>
        <w:ind w:left="0" w:firstLine="284"/>
      </w:pPr>
      <w:r>
        <w:t>формирование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эмоциональных</w:t>
      </w:r>
      <w:r>
        <w:rPr>
          <w:spacing w:val="-5"/>
        </w:rPr>
        <w:t xml:space="preserve"> </w:t>
      </w:r>
      <w:r>
        <w:t>состояний;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7" w:line="352" w:lineRule="auto"/>
        <w:ind w:left="0" w:right="847" w:firstLine="284"/>
      </w:pPr>
      <w:r>
        <w:t>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компетенции;</w:t>
      </w:r>
    </w:p>
    <w:p w:rsidR="006015BB" w:rsidRDefault="006015BB" w:rsidP="007F3CB8">
      <w:pPr>
        <w:spacing w:line="352" w:lineRule="auto"/>
        <w:ind w:firstLine="284"/>
        <w:jc w:val="both"/>
        <w:sectPr w:rsidR="006015BB" w:rsidSect="007F3CB8">
          <w:pgSz w:w="11910" w:h="16840"/>
          <w:pgMar w:top="1040" w:right="0" w:bottom="1200" w:left="567" w:header="0" w:footer="926" w:gutter="0"/>
          <w:cols w:space="720"/>
        </w:sectPr>
      </w:pP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87" w:line="352" w:lineRule="auto"/>
        <w:ind w:left="0" w:right="848" w:firstLine="284"/>
      </w:pPr>
      <w:r>
        <w:lastRenderedPageBreak/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7" w:line="357" w:lineRule="auto"/>
        <w:ind w:left="0" w:right="845" w:firstLine="284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2" w:lineRule="auto"/>
        <w:ind w:left="0" w:right="848" w:firstLine="284"/>
      </w:pPr>
      <w:r>
        <w:t>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</w:t>
      </w:r>
      <w:r>
        <w:t>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6015BB" w:rsidRDefault="00E9517A" w:rsidP="007F3CB8">
      <w:pPr>
        <w:pStyle w:val="a3"/>
        <w:spacing w:before="7"/>
        <w:ind w:left="0" w:firstLine="284"/>
      </w:pPr>
      <w:r>
        <w:t>Консультативная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может включать в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5" w:line="352" w:lineRule="auto"/>
        <w:ind w:left="0" w:right="843" w:firstLine="284"/>
      </w:pP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 ОВЗ,</w:t>
      </w:r>
      <w:r>
        <w:rPr>
          <w:spacing w:val="-1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для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7" w:line="357" w:lineRule="auto"/>
        <w:ind w:left="0" w:right="843" w:firstLine="284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программ;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2" w:lineRule="auto"/>
        <w:ind w:left="0" w:right="846" w:firstLine="284"/>
      </w:pPr>
      <w:r>
        <w:t>консультативную помощь семье в вопросах выбора стратегии воспитания и приемов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7" w:line="357" w:lineRule="auto"/>
        <w:ind w:left="0" w:right="845" w:firstLine="284"/>
      </w:pPr>
      <w:r>
        <w:t>консультационную поддержку и помощь, направленные на содействие свободному и</w:t>
      </w:r>
      <w:r>
        <w:rPr>
          <w:spacing w:val="1"/>
        </w:rPr>
        <w:t xml:space="preserve"> </w:t>
      </w:r>
      <w:r>
        <w:t>осознанному выбору обучающимися с ОВЗ профессии, формы и места</w:t>
      </w:r>
      <w:r>
        <w:t xml:space="preserve"> обучения в соответствии с</w:t>
      </w:r>
      <w:r>
        <w:rPr>
          <w:spacing w:val="-52"/>
        </w:rPr>
        <w:t xml:space="preserve"> </w:t>
      </w:r>
      <w:r>
        <w:t>профессиональными интересами, индивидуальными способностями и психофизиологическими</w:t>
      </w:r>
      <w:r>
        <w:rPr>
          <w:spacing w:val="1"/>
        </w:rPr>
        <w:t xml:space="preserve"> </w:t>
      </w:r>
      <w:r>
        <w:t>особенностями.</w:t>
      </w:r>
    </w:p>
    <w:p w:rsidR="006015BB" w:rsidRDefault="00E9517A" w:rsidP="007F3CB8">
      <w:pPr>
        <w:pStyle w:val="a3"/>
        <w:spacing w:before="3"/>
        <w:ind w:left="0" w:firstLine="284"/>
      </w:pPr>
      <w:r>
        <w:t>Информационно-просветительская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следующее: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125" w:line="357" w:lineRule="auto"/>
        <w:ind w:left="0" w:right="845" w:firstLine="284"/>
      </w:pPr>
      <w:r>
        <w:t>информационную поддержку образовательной деятельности обуча</w:t>
      </w:r>
      <w:r>
        <w:t>ющихся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line="357" w:lineRule="auto"/>
        <w:ind w:left="0" w:right="843" w:firstLine="284"/>
      </w:pPr>
      <w:r>
        <w:t>различные формы просветительской деятельности (лекции, беседы, 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</w:t>
      </w:r>
      <w:r>
        <w:t>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6015BB" w:rsidRDefault="00E9517A" w:rsidP="007F3CB8">
      <w:pPr>
        <w:pStyle w:val="a5"/>
        <w:numPr>
          <w:ilvl w:val="3"/>
          <w:numId w:val="48"/>
        </w:numPr>
        <w:tabs>
          <w:tab w:val="left" w:pos="2538"/>
        </w:tabs>
        <w:spacing w:before="2" w:line="357" w:lineRule="auto"/>
        <w:ind w:left="0" w:right="845" w:firstLine="284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детей с ОВЗ.</w:t>
      </w:r>
    </w:p>
    <w:p w:rsidR="006015BB" w:rsidRDefault="006015BB" w:rsidP="007F3CB8">
      <w:pPr>
        <w:pStyle w:val="a3"/>
        <w:spacing w:before="8"/>
        <w:ind w:left="0" w:firstLine="284"/>
        <w:jc w:val="left"/>
        <w:rPr>
          <w:sz w:val="24"/>
        </w:rPr>
      </w:pPr>
    </w:p>
    <w:p w:rsidR="006015BB" w:rsidRDefault="00E9517A" w:rsidP="007F3CB8">
      <w:pPr>
        <w:pStyle w:val="Heading2"/>
        <w:numPr>
          <w:ilvl w:val="2"/>
          <w:numId w:val="48"/>
        </w:numPr>
        <w:tabs>
          <w:tab w:val="left" w:pos="2214"/>
        </w:tabs>
        <w:spacing w:line="362" w:lineRule="auto"/>
        <w:ind w:left="0" w:right="968" w:firstLine="284"/>
        <w:jc w:val="left"/>
      </w:pPr>
      <w:r>
        <w:t>Система комплексного психолого-медико-социального сопровождения и поддержки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включающая</w:t>
      </w:r>
      <w:r>
        <w:rPr>
          <w:spacing w:val="-4"/>
        </w:rPr>
        <w:t xml:space="preserve"> </w:t>
      </w:r>
      <w:r>
        <w:t>комплексное</w:t>
      </w:r>
    </w:p>
    <w:p w:rsidR="006015BB" w:rsidRDefault="00E9517A" w:rsidP="007F3CB8">
      <w:pPr>
        <w:spacing w:line="357" w:lineRule="auto"/>
        <w:ind w:right="1476" w:firstLine="284"/>
        <w:rPr>
          <w:b/>
        </w:rPr>
      </w:pPr>
      <w:r>
        <w:rPr>
          <w:b/>
        </w:rPr>
        <w:t>обследование, мониторинг динамики развития, успешности освоения основной</w:t>
      </w:r>
      <w:r>
        <w:rPr>
          <w:b/>
          <w:spacing w:val="-52"/>
        </w:rPr>
        <w:t xml:space="preserve"> </w:t>
      </w:r>
      <w:r>
        <w:rPr>
          <w:b/>
        </w:rPr>
        <w:t>образовательной</w:t>
      </w:r>
      <w:r>
        <w:rPr>
          <w:b/>
          <w:spacing w:val="-4"/>
        </w:rPr>
        <w:t xml:space="preserve"> </w:t>
      </w:r>
      <w:r>
        <w:rPr>
          <w:b/>
        </w:rPr>
        <w:t>программы основного</w:t>
      </w:r>
      <w:r>
        <w:rPr>
          <w:b/>
          <w:spacing w:val="-1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6015BB" w:rsidRDefault="006015BB" w:rsidP="007F3CB8">
      <w:pPr>
        <w:spacing w:line="357" w:lineRule="auto"/>
        <w:ind w:firstLine="284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3"/>
        <w:tabs>
          <w:tab w:val="left" w:pos="3643"/>
          <w:tab w:val="left" w:pos="6303"/>
          <w:tab w:val="left" w:pos="8772"/>
        </w:tabs>
        <w:spacing w:before="68" w:line="360" w:lineRule="auto"/>
        <w:ind w:left="0" w:right="843" w:firstLine="284"/>
      </w:pPr>
      <w:r>
        <w:lastRenderedPageBreak/>
        <w:t>Для реализации требований к ПКР, обозначенных в ФГОС ООО, может быть создана</w:t>
      </w:r>
      <w:r>
        <w:rPr>
          <w:spacing w:val="1"/>
        </w:rPr>
        <w:t xml:space="preserve"> </w:t>
      </w:r>
      <w:r>
        <w:t>рабочая группа, в которую наряду с основными учителями целесообразно включить следующих</w:t>
      </w:r>
      <w:r>
        <w:rPr>
          <w:spacing w:val="1"/>
        </w:rPr>
        <w:t xml:space="preserve"> </w:t>
      </w:r>
      <w:r>
        <w:t>специалистов:</w:t>
      </w:r>
      <w:r>
        <w:tab/>
        <w:t>педагога-психолога,</w:t>
      </w:r>
      <w:r>
        <w:tab/>
      </w:r>
      <w:r>
        <w:t>учителя-логопеда,</w:t>
      </w:r>
      <w:r>
        <w:tab/>
        <w:t>учителя-дефектолога</w:t>
      </w:r>
      <w:r>
        <w:rPr>
          <w:spacing w:val="-53"/>
        </w:rPr>
        <w:t xml:space="preserve"> </w:t>
      </w:r>
      <w:r>
        <w:t>(олигофренопедагога,</w:t>
      </w:r>
      <w:r>
        <w:rPr>
          <w:spacing w:val="-1"/>
        </w:rPr>
        <w:t xml:space="preserve"> </w:t>
      </w:r>
      <w:r>
        <w:t>сурдопедагога, тифлопедагога).</w:t>
      </w:r>
    </w:p>
    <w:p w:rsidR="006015BB" w:rsidRDefault="00E9517A" w:rsidP="007F3CB8">
      <w:pPr>
        <w:pStyle w:val="a3"/>
        <w:spacing w:before="2" w:line="360" w:lineRule="auto"/>
        <w:ind w:left="0" w:right="844" w:firstLine="284"/>
      </w:pPr>
      <w:r>
        <w:t>ПКР</w:t>
      </w:r>
      <w:r>
        <w:rPr>
          <w:spacing w:val="28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разработана</w:t>
      </w:r>
      <w:r>
        <w:rPr>
          <w:spacing w:val="29"/>
        </w:rPr>
        <w:t xml:space="preserve"> </w:t>
      </w:r>
      <w:r>
        <w:t>рабочей</w:t>
      </w:r>
      <w:r>
        <w:rPr>
          <w:spacing w:val="28"/>
        </w:rPr>
        <w:t xml:space="preserve"> </w:t>
      </w:r>
      <w:r>
        <w:t>группой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поэтапно.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52"/>
        </w:rPr>
        <w:t xml:space="preserve"> </w:t>
      </w:r>
      <w:r>
        <w:t>образовательные потребности; сопоставляются результаты обучения этих детей на 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 обучению данных категорий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 ОВЗ.</w:t>
      </w:r>
    </w:p>
    <w:p w:rsidR="006015BB" w:rsidRDefault="00E9517A" w:rsidP="007F3CB8">
      <w:pPr>
        <w:pStyle w:val="a3"/>
        <w:spacing w:line="360" w:lineRule="auto"/>
        <w:ind w:left="0" w:right="844" w:firstLine="284"/>
      </w:pPr>
      <w:r>
        <w:t>На основном этапе разрабатываются общая стратегия обучения и воспитания учащихся с</w:t>
      </w:r>
      <w:r>
        <w:rPr>
          <w:spacing w:val="1"/>
        </w:rPr>
        <w:t xml:space="preserve"> </w:t>
      </w:r>
      <w:r>
        <w:t>ОВЗ, организация и механизм реализации коррекционной работы; раскрываются направления 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</w:t>
      </w:r>
      <w:r>
        <w:t>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 реализации ПКР. Особенности содержания индивидуально-ориентированной работы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программах,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прилагаются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ПКР.</w:t>
      </w:r>
    </w:p>
    <w:p w:rsidR="006015BB" w:rsidRDefault="00E9517A" w:rsidP="007F3CB8">
      <w:pPr>
        <w:pStyle w:val="a3"/>
        <w:spacing w:line="360" w:lineRule="auto"/>
        <w:ind w:left="0" w:right="844" w:firstLine="284"/>
      </w:pPr>
      <w:r>
        <w:t>На заключительном этапе осущест</w:t>
      </w:r>
      <w:r>
        <w:t>вляется внутренняя экспертиза программы, возможна</w:t>
      </w:r>
      <w:r>
        <w:rPr>
          <w:spacing w:val="1"/>
        </w:rPr>
        <w:t xml:space="preserve"> </w:t>
      </w:r>
      <w:r>
        <w:t>ее доработка; проводится обсуждение хода реализации программы на школьных 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-5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6015BB" w:rsidRDefault="00E9517A" w:rsidP="007F3CB8">
      <w:pPr>
        <w:pStyle w:val="a3"/>
        <w:spacing w:before="1" w:line="360" w:lineRule="auto"/>
        <w:ind w:left="0" w:right="844" w:firstLine="284"/>
        <w:jc w:val="right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-52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психолого-медико-социального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6015BB" w:rsidRDefault="00E9517A" w:rsidP="007F3CB8">
      <w:pPr>
        <w:pStyle w:val="a3"/>
        <w:spacing w:line="360" w:lineRule="auto"/>
        <w:ind w:left="0" w:right="844" w:firstLine="284"/>
      </w:pPr>
      <w:r>
        <w:t>Психолого-медико-социальная помощь оказывается детям на основании заявления или</w:t>
      </w:r>
      <w:r>
        <w:rPr>
          <w:spacing w:val="1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</w:t>
      </w:r>
      <w:r>
        <w:t>ной</w:t>
      </w:r>
      <w:r>
        <w:rPr>
          <w:spacing w:val="-3"/>
        </w:rPr>
        <w:t xml:space="preserve"> </w:t>
      </w:r>
      <w:r>
        <w:t>форме их родителей</w:t>
      </w:r>
      <w:r>
        <w:rPr>
          <w:spacing w:val="-3"/>
        </w:rPr>
        <w:t xml:space="preserve"> </w:t>
      </w:r>
      <w:r>
        <w:t>(законных представителей).</w:t>
      </w:r>
    </w:p>
    <w:p w:rsidR="006015BB" w:rsidRDefault="00E9517A" w:rsidP="007F3CB8">
      <w:pPr>
        <w:pStyle w:val="a3"/>
        <w:spacing w:line="360" w:lineRule="auto"/>
        <w:ind w:left="0" w:right="841" w:firstLine="284"/>
      </w:pPr>
      <w:r>
        <w:t>Комплексное психолого-медико-социальное сопровождение и поддержка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</w:t>
      </w:r>
      <w:r>
        <w:t>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-52"/>
        </w:rPr>
        <w:t xml:space="preserve"> </w:t>
      </w:r>
      <w:r>
        <w:t>образовательной организации, а также ее уставом. Реализуется преимущественно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6015BB" w:rsidRDefault="00E9517A" w:rsidP="007F3CB8">
      <w:pPr>
        <w:pStyle w:val="a3"/>
        <w:spacing w:line="360" w:lineRule="auto"/>
        <w:ind w:left="0" w:right="847" w:firstLine="284"/>
      </w:pPr>
      <w:r>
        <w:t>Одним из условий комплексного сопровождения и поддержки обучающихся 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администрации и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6015BB" w:rsidRDefault="00E9517A" w:rsidP="007F3CB8">
      <w:pPr>
        <w:pStyle w:val="a3"/>
        <w:spacing w:line="360" w:lineRule="auto"/>
        <w:ind w:left="0" w:right="842" w:firstLine="284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-5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маршрута,</w:t>
      </w:r>
      <w:r>
        <w:rPr>
          <w:spacing w:val="18"/>
        </w:rPr>
        <w:t xml:space="preserve"> </w:t>
      </w:r>
      <w:r>
        <w:t>возможно</w:t>
      </w:r>
      <w:r>
        <w:rPr>
          <w:spacing w:val="18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консультаций</w:t>
      </w:r>
      <w:r>
        <w:rPr>
          <w:spacing w:val="17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родителей.</w:t>
      </w:r>
      <w:r>
        <w:rPr>
          <w:spacing w:val="18"/>
        </w:rPr>
        <w:t xml:space="preserve"> </w:t>
      </w:r>
      <w:r>
        <w:t>В</w:t>
      </w:r>
    </w:p>
    <w:p w:rsidR="006015BB" w:rsidRDefault="006015BB" w:rsidP="007F3CB8">
      <w:pPr>
        <w:spacing w:line="360" w:lineRule="auto"/>
        <w:ind w:firstLine="284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3"/>
        <w:spacing w:before="68" w:line="360" w:lineRule="auto"/>
        <w:ind w:left="0" w:right="843" w:firstLine="284"/>
      </w:pPr>
      <w:r>
        <w:lastRenderedPageBreak/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(купирует</w:t>
      </w:r>
      <w:r>
        <w:rPr>
          <w:spacing w:val="1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инъекции</w:t>
      </w:r>
      <w:r>
        <w:rPr>
          <w:spacing w:val="1"/>
        </w:rPr>
        <w:t xml:space="preserve"> </w:t>
      </w:r>
      <w:r>
        <w:t>(инсулин)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-52"/>
        </w:rPr>
        <w:t xml:space="preserve"> </w:t>
      </w:r>
      <w:r>
        <w:t>профильного медицинского учреждения, осуществляет взаимодействие с родителями детей с</w:t>
      </w:r>
      <w:r>
        <w:rPr>
          <w:spacing w:val="1"/>
        </w:rPr>
        <w:t xml:space="preserve"> </w:t>
      </w:r>
      <w:r>
        <w:t>ОВЗ.</w:t>
      </w:r>
    </w:p>
    <w:p w:rsidR="006015BB" w:rsidRDefault="00E9517A" w:rsidP="007F3CB8">
      <w:pPr>
        <w:pStyle w:val="a3"/>
        <w:spacing w:before="2" w:line="360" w:lineRule="auto"/>
        <w:ind w:left="0" w:right="842" w:firstLine="284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t xml:space="preserve"> их интересов; создание для школьников комфортной и безопасной 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школьников с ОВЗ, их условий жизни и воспитания, социального статуса семьи;</w:t>
      </w:r>
      <w:r>
        <w:rPr>
          <w:spacing w:val="1"/>
        </w:rPr>
        <w:t xml:space="preserve"> </w:t>
      </w:r>
      <w:r>
        <w:t>выявле</w:t>
      </w:r>
      <w:r>
        <w:t>нии</w:t>
      </w:r>
      <w:r>
        <w:rPr>
          <w:spacing w:val="17"/>
        </w:rPr>
        <w:t xml:space="preserve"> </w:t>
      </w:r>
      <w:r>
        <w:t>признаков</w:t>
      </w:r>
      <w:r>
        <w:rPr>
          <w:spacing w:val="19"/>
        </w:rPr>
        <w:t xml:space="preserve"> </w:t>
      </w:r>
      <w:r>
        <w:t>семейного</w:t>
      </w:r>
      <w:r>
        <w:rPr>
          <w:spacing w:val="19"/>
        </w:rPr>
        <w:t xml:space="preserve"> </w:t>
      </w:r>
      <w:r>
        <w:t>неблагополучия;</w:t>
      </w:r>
      <w:r>
        <w:rPr>
          <w:spacing w:val="19"/>
        </w:rPr>
        <w:t xml:space="preserve"> </w:t>
      </w:r>
      <w:r>
        <w:t>своевременно</w:t>
      </w:r>
      <w:r>
        <w:rPr>
          <w:spacing w:val="19"/>
        </w:rPr>
        <w:t xml:space="preserve"> </w:t>
      </w:r>
      <w:r>
        <w:t>оказывает</w:t>
      </w:r>
      <w:r>
        <w:rPr>
          <w:spacing w:val="16"/>
        </w:rPr>
        <w:t xml:space="preserve"> </w:t>
      </w:r>
      <w:r>
        <w:t>социальную</w:t>
      </w:r>
      <w:r>
        <w:rPr>
          <w:spacing w:val="19"/>
        </w:rPr>
        <w:t xml:space="preserve"> </w:t>
      </w:r>
      <w:r>
        <w:t>помощь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56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выборе</w:t>
      </w:r>
      <w:r>
        <w:rPr>
          <w:spacing w:val="56"/>
        </w:rPr>
        <w:t xml:space="preserve"> </w:t>
      </w:r>
      <w:r>
        <w:t>профессиональных</w:t>
      </w:r>
      <w:r>
        <w:rPr>
          <w:spacing w:val="-52"/>
        </w:rPr>
        <w:t xml:space="preserve"> </w:t>
      </w:r>
      <w:r>
        <w:t>склонностей и интересов. Основными формами работы социального педагога являются: урок 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</w:t>
      </w:r>
      <w:r>
        <w:t>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-52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 на классных часах в виде информационно-просветительских лекций и 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 xml:space="preserve">учителем-логопедом, педагогом класса, в случае необходимости с медицинским работником,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исполнительной власти</w:t>
      </w:r>
      <w:r>
        <w:rPr>
          <w:spacing w:val="-1"/>
        </w:rPr>
        <w:t xml:space="preserve"> </w:t>
      </w:r>
      <w:r>
        <w:t>по защите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детей.</w:t>
      </w: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Психологическое сопровождение обучающихся с ОВЗ может осуществляться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</w:t>
      </w:r>
      <w:r>
        <w:t>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56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рекомендуется проводить занятия по комплексному изучению и развитию личности 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2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(совместно с социальным педагогом); разработке и осуществлени</w:t>
      </w:r>
      <w:r>
        <w:t>и развивающих</w:t>
      </w:r>
      <w:r>
        <w:rPr>
          <w:spacing w:val="1"/>
        </w:rPr>
        <w:t xml:space="preserve"> </w:t>
      </w:r>
      <w:r>
        <w:t>программ; психологической профилактике, направленной на сохранение, укрепление и 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 учащихся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6015BB" w:rsidRDefault="00E9517A" w:rsidP="007F3CB8">
      <w:pPr>
        <w:pStyle w:val="a3"/>
        <w:spacing w:line="360" w:lineRule="auto"/>
        <w:ind w:left="0" w:right="844" w:firstLine="284"/>
      </w:pPr>
      <w:r>
        <w:t>Помимо работы со школьниками педагог-психолог может проводить консультативную</w:t>
      </w:r>
      <w:r>
        <w:rPr>
          <w:spacing w:val="1"/>
        </w:rPr>
        <w:t xml:space="preserve"> </w:t>
      </w:r>
      <w:r>
        <w:t>работу с педагогами, администрац</w:t>
      </w:r>
      <w:r>
        <w:t>ией школы и родителями по вопросам, связанным с обучением</w:t>
      </w:r>
      <w:r>
        <w:rPr>
          <w:spacing w:val="-5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воспитанием</w:t>
      </w:r>
      <w:r>
        <w:rPr>
          <w:spacing w:val="8"/>
        </w:rPr>
        <w:t xml:space="preserve"> </w:t>
      </w:r>
      <w:r>
        <w:t>учащихся.</w:t>
      </w:r>
      <w:r>
        <w:rPr>
          <w:spacing w:val="8"/>
        </w:rPr>
        <w:t xml:space="preserve"> </w:t>
      </w:r>
      <w:r>
        <w:t>Кроме</w:t>
      </w:r>
      <w:r>
        <w:rPr>
          <w:spacing w:val="9"/>
        </w:rPr>
        <w:t xml:space="preserve"> </w:t>
      </w:r>
      <w:r>
        <w:t>того,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педагог-психолог</w:t>
      </w:r>
      <w:r>
        <w:rPr>
          <w:spacing w:val="6"/>
        </w:rPr>
        <w:t xml:space="preserve"> </w:t>
      </w:r>
      <w:r>
        <w:t>(психолог)</w:t>
      </w:r>
      <w:r>
        <w:rPr>
          <w:spacing w:val="9"/>
        </w:rPr>
        <w:t xml:space="preserve"> </w:t>
      </w:r>
      <w:r>
        <w:t>осуществляет</w:t>
      </w:r>
    </w:p>
    <w:p w:rsidR="006015BB" w:rsidRDefault="006015BB" w:rsidP="007F3CB8">
      <w:pPr>
        <w:spacing w:line="360" w:lineRule="auto"/>
        <w:ind w:firstLine="284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3"/>
        <w:spacing w:before="68" w:line="362" w:lineRule="auto"/>
        <w:ind w:left="0" w:right="847" w:firstLine="284"/>
      </w:pPr>
      <w:r>
        <w:lastRenderedPageBreak/>
        <w:t>информационно-просветительскую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лекций, проведение обучающих</w:t>
      </w:r>
      <w:r>
        <w:rPr>
          <w:spacing w:val="-3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и тренингов.</w:t>
      </w:r>
    </w:p>
    <w:p w:rsidR="006015BB" w:rsidRDefault="00E9517A" w:rsidP="007F3CB8">
      <w:pPr>
        <w:pStyle w:val="a3"/>
        <w:spacing w:line="360" w:lineRule="auto"/>
        <w:ind w:left="0" w:right="849" w:firstLine="284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 и 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t>года).</w:t>
      </w:r>
    </w:p>
    <w:p w:rsidR="006015BB" w:rsidRDefault="00E9517A" w:rsidP="007F3CB8">
      <w:pPr>
        <w:pStyle w:val="a3"/>
        <w:spacing w:line="252" w:lineRule="exact"/>
        <w:ind w:left="0" w:firstLine="284"/>
      </w:pPr>
      <w:r>
        <w:t>Данное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осуществлено</w:t>
      </w:r>
      <w:r>
        <w:rPr>
          <w:spacing w:val="-2"/>
        </w:rPr>
        <w:t xml:space="preserve"> </w:t>
      </w:r>
      <w:r>
        <w:t>ПМПк.</w:t>
      </w:r>
    </w:p>
    <w:p w:rsidR="006015BB" w:rsidRDefault="00E9517A" w:rsidP="007F3CB8">
      <w:pPr>
        <w:pStyle w:val="a3"/>
        <w:spacing w:before="123" w:line="360" w:lineRule="auto"/>
        <w:ind w:left="0" w:right="843" w:firstLine="284"/>
      </w:pPr>
      <w:r>
        <w:t>ПМПк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утверждается локальным</w:t>
      </w:r>
      <w:r>
        <w:rPr>
          <w:spacing w:val="-3"/>
        </w:rPr>
        <w:t xml:space="preserve"> </w:t>
      </w:r>
      <w:r>
        <w:t>актом.</w:t>
      </w:r>
    </w:p>
    <w:p w:rsidR="006015BB" w:rsidRDefault="00E9517A" w:rsidP="007F3CB8">
      <w:pPr>
        <w:pStyle w:val="a3"/>
        <w:spacing w:before="2" w:line="360" w:lineRule="auto"/>
        <w:ind w:left="0" w:right="842" w:firstLine="284"/>
      </w:pPr>
      <w:r>
        <w:t>Цель работы ПМПк: выявление особых образовательных потребностей учащихся с ОВЗ и</w:t>
      </w:r>
      <w:r>
        <w:rPr>
          <w:spacing w:val="-5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</w:t>
      </w:r>
      <w:r>
        <w:t>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 приемов и средств обучения). Специалисты консилиума проводят мониторинг и 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дидактических материалов</w:t>
      </w:r>
      <w:r>
        <w:rPr>
          <w:spacing w:val="-2"/>
        </w:rPr>
        <w:t xml:space="preserve"> </w:t>
      </w:r>
      <w:r>
        <w:t>и учебных</w:t>
      </w:r>
      <w:r>
        <w:rPr>
          <w:spacing w:val="-1"/>
        </w:rPr>
        <w:t xml:space="preserve"> </w:t>
      </w:r>
      <w:r>
        <w:t>пособий.</w:t>
      </w: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</w:t>
      </w:r>
      <w:r>
        <w:t>ель-</w:t>
      </w:r>
      <w:r>
        <w:rPr>
          <w:spacing w:val="1"/>
        </w:rPr>
        <w:t xml:space="preserve"> </w:t>
      </w:r>
      <w:r>
        <w:t>дефектолог, учитель-логопед, педагог (учитель-предметник), социальный педагог, врач, а 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ПМПк</w:t>
      </w:r>
      <w:r>
        <w:rPr>
          <w:spacing w:val="55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«Об 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 42, 79).</w:t>
      </w: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 информационны</w:t>
      </w:r>
      <w:r>
        <w:t>х (Федеральный закон «Об образовании в Российской</w:t>
      </w:r>
      <w:r>
        <w:rPr>
          <w:spacing w:val="-52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ст. 42, 79).</w:t>
      </w:r>
    </w:p>
    <w:p w:rsidR="006015BB" w:rsidRDefault="00E9517A" w:rsidP="007F3CB8">
      <w:pPr>
        <w:pStyle w:val="a3"/>
        <w:spacing w:line="360" w:lineRule="auto"/>
        <w:ind w:left="0" w:right="841" w:firstLine="28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1"/>
        </w:rPr>
        <w:t xml:space="preserve"> </w:t>
      </w:r>
      <w:r>
        <w:t>адаптированные основные</w:t>
      </w:r>
      <w:r>
        <w:rPr>
          <w:spacing w:val="-1"/>
        </w:rPr>
        <w:t xml:space="preserve"> </w:t>
      </w:r>
      <w:r>
        <w:t>образовательные программы и</w:t>
      </w:r>
      <w:r>
        <w:rPr>
          <w:spacing w:val="-1"/>
        </w:rPr>
        <w:t xml:space="preserve"> </w:t>
      </w:r>
      <w:r>
        <w:t>др.</w:t>
      </w:r>
    </w:p>
    <w:p w:rsidR="006015BB" w:rsidRDefault="006015BB" w:rsidP="007F3CB8">
      <w:pPr>
        <w:pStyle w:val="a3"/>
        <w:spacing w:before="7"/>
        <w:ind w:left="0" w:firstLine="284"/>
        <w:jc w:val="left"/>
        <w:rPr>
          <w:sz w:val="24"/>
        </w:rPr>
      </w:pPr>
    </w:p>
    <w:p w:rsidR="006015BB" w:rsidRDefault="00E9517A" w:rsidP="007F3CB8">
      <w:pPr>
        <w:pStyle w:val="Heading2"/>
        <w:numPr>
          <w:ilvl w:val="2"/>
          <w:numId w:val="48"/>
        </w:numPr>
        <w:tabs>
          <w:tab w:val="left" w:pos="2662"/>
        </w:tabs>
        <w:ind w:left="0" w:firstLine="284"/>
        <w:jc w:val="left"/>
      </w:pPr>
      <w:r>
        <w:t>Механизм</w:t>
      </w:r>
      <w:r>
        <w:rPr>
          <w:spacing w:val="-4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предусматривающий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единую</w:t>
      </w:r>
    </w:p>
    <w:p w:rsidR="006015BB" w:rsidRDefault="00E9517A" w:rsidP="007F3CB8">
      <w:pPr>
        <w:spacing w:before="129" w:line="360" w:lineRule="auto"/>
        <w:ind w:right="973" w:firstLine="284"/>
        <w:jc w:val="center"/>
        <w:rPr>
          <w:b/>
        </w:rPr>
      </w:pPr>
      <w:r>
        <w:rPr>
          <w:b/>
        </w:rPr>
        <w:t>стратегическую направленность работы с учетом вариативно-деятельностной тактики</w:t>
      </w:r>
      <w:r>
        <w:rPr>
          <w:b/>
          <w:spacing w:val="1"/>
        </w:rPr>
        <w:t xml:space="preserve"> </w:t>
      </w:r>
      <w:r>
        <w:rPr>
          <w:b/>
        </w:rPr>
        <w:t>учителей, специалистов в области коррекционной педагогики, специальной психологии,</w:t>
      </w:r>
      <w:r>
        <w:rPr>
          <w:b/>
          <w:spacing w:val="1"/>
        </w:rPr>
        <w:t xml:space="preserve"> </w:t>
      </w:r>
      <w:r>
        <w:rPr>
          <w:b/>
        </w:rPr>
        <w:t>медицинских</w:t>
      </w:r>
      <w:r>
        <w:rPr>
          <w:b/>
          <w:spacing w:val="-7"/>
        </w:rPr>
        <w:t xml:space="preserve"> </w:t>
      </w:r>
      <w:r>
        <w:rPr>
          <w:b/>
        </w:rPr>
        <w:t>работников</w:t>
      </w:r>
      <w:r>
        <w:rPr>
          <w:b/>
          <w:spacing w:val="-5"/>
        </w:rPr>
        <w:t xml:space="preserve"> </w:t>
      </w:r>
      <w:r>
        <w:rPr>
          <w:b/>
        </w:rPr>
        <w:t>организации,</w:t>
      </w:r>
      <w:r>
        <w:rPr>
          <w:b/>
          <w:spacing w:val="-4"/>
        </w:rPr>
        <w:t xml:space="preserve"> </w:t>
      </w:r>
      <w:r>
        <w:rPr>
          <w:b/>
        </w:rPr>
        <w:t>осуществляющей</w:t>
      </w:r>
      <w:r>
        <w:rPr>
          <w:b/>
          <w:spacing w:val="-5"/>
        </w:rPr>
        <w:t xml:space="preserve"> </w:t>
      </w:r>
      <w:r>
        <w:rPr>
          <w:b/>
        </w:rPr>
        <w:t>образовательную</w:t>
      </w:r>
      <w:r>
        <w:rPr>
          <w:b/>
          <w:spacing w:val="-6"/>
        </w:rPr>
        <w:t xml:space="preserve"> </w:t>
      </w:r>
      <w:r>
        <w:rPr>
          <w:b/>
        </w:rPr>
        <w:t>деятельность,</w:t>
      </w:r>
    </w:p>
    <w:p w:rsidR="006015BB" w:rsidRDefault="00E9517A" w:rsidP="007F3CB8">
      <w:pPr>
        <w:pStyle w:val="Heading2"/>
        <w:spacing w:before="73" w:line="360" w:lineRule="auto"/>
        <w:ind w:left="0" w:right="944" w:firstLine="284"/>
        <w:jc w:val="left"/>
      </w:pPr>
      <w:r>
        <w:t>других образовательных организаций и институтов общества, реализующийся в единстве</w:t>
      </w:r>
      <w:r>
        <w:rPr>
          <w:spacing w:val="-52"/>
        </w:rPr>
        <w:t xml:space="preserve"> </w:t>
      </w:r>
      <w:r>
        <w:t>урочной,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</w:t>
      </w:r>
    </w:p>
    <w:p w:rsidR="006015BB" w:rsidRDefault="006015BB" w:rsidP="007F3CB8">
      <w:pPr>
        <w:pStyle w:val="a3"/>
        <w:spacing w:before="11"/>
        <w:ind w:left="0" w:firstLine="284"/>
        <w:jc w:val="left"/>
        <w:rPr>
          <w:b/>
          <w:sz w:val="23"/>
        </w:rPr>
      </w:pP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-52"/>
        </w:rPr>
        <w:t xml:space="preserve"> </w:t>
      </w:r>
      <w:r>
        <w:t xml:space="preserve">деятельности </w:t>
      </w:r>
      <w:r>
        <w:lastRenderedPageBreak/>
        <w:t>бразовательной организации: в уче</w:t>
      </w:r>
      <w:r>
        <w:t>бной (урочной и внеурочной) деятельности и</w:t>
      </w:r>
      <w:r>
        <w:rPr>
          <w:spacing w:val="1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(внеурочной</w:t>
      </w:r>
      <w:r>
        <w:rPr>
          <w:spacing w:val="-1"/>
        </w:rPr>
        <w:t xml:space="preserve"> </w:t>
      </w:r>
      <w:r>
        <w:t>деятельности).</w:t>
      </w:r>
    </w:p>
    <w:p w:rsidR="006015BB" w:rsidRDefault="00E9517A" w:rsidP="007F3CB8">
      <w:pPr>
        <w:pStyle w:val="a3"/>
        <w:spacing w:before="2" w:line="360" w:lineRule="auto"/>
        <w:ind w:left="0" w:right="844" w:firstLine="284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при освоении содержания основной образовательной программы. На каждом уроке</w:t>
      </w:r>
      <w:r>
        <w:rPr>
          <w:spacing w:val="-52"/>
        </w:rPr>
        <w:t xml:space="preserve"> </w:t>
      </w:r>
      <w:r>
        <w:t>учитель</w:t>
      </w:r>
      <w:r>
        <w:t>-предметник может поставить и решить коррекционно-развивающие задачи. Содержание</w:t>
      </w:r>
      <w:r>
        <w:rPr>
          <w:spacing w:val="1"/>
        </w:rPr>
        <w:t xml:space="preserve"> </w:t>
      </w:r>
      <w:r>
        <w:t>учебного материала 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специальных методов и</w:t>
      </w:r>
      <w:r>
        <w:rPr>
          <w:spacing w:val="-1"/>
        </w:rPr>
        <w:t xml:space="preserve"> </w:t>
      </w:r>
      <w:r>
        <w:t>приемов.</w:t>
      </w:r>
    </w:p>
    <w:p w:rsidR="006015BB" w:rsidRDefault="00E9517A" w:rsidP="007F3CB8">
      <w:pPr>
        <w:pStyle w:val="a3"/>
        <w:spacing w:line="360" w:lineRule="auto"/>
        <w:ind w:left="0" w:right="847" w:firstLine="284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</w:t>
      </w:r>
      <w:r>
        <w:t>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-52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речи, слуха, задержкой 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т. п.</w:t>
      </w:r>
    </w:p>
    <w:p w:rsidR="006015BB" w:rsidRDefault="00E9517A" w:rsidP="007F3CB8">
      <w:pPr>
        <w:pStyle w:val="a3"/>
        <w:spacing w:line="360" w:lineRule="auto"/>
        <w:ind w:left="0" w:right="847" w:firstLine="284"/>
      </w:pPr>
      <w:r>
        <w:t>Также эта работа осуществляется в учебной внеурочной деятельности в группах класса,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на параллели,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на уровне образования</w:t>
      </w:r>
      <w:r>
        <w:rPr>
          <w:spacing w:val="-2"/>
        </w:rPr>
        <w:t xml:space="preserve"> </w:t>
      </w:r>
      <w:r>
        <w:t>по специальным</w:t>
      </w:r>
      <w:r>
        <w:rPr>
          <w:spacing w:val="-1"/>
        </w:rPr>
        <w:t xml:space="preserve"> </w:t>
      </w:r>
      <w:r>
        <w:t>предметам.</w:t>
      </w:r>
    </w:p>
    <w:p w:rsidR="006015BB" w:rsidRDefault="00E9517A" w:rsidP="007F3CB8">
      <w:pPr>
        <w:pStyle w:val="a3"/>
        <w:spacing w:line="360" w:lineRule="auto"/>
        <w:ind w:left="0" w:right="846" w:firstLine="284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-4"/>
        </w:rPr>
        <w:t xml:space="preserve"> </w:t>
      </w:r>
      <w:r>
        <w:t>ко</w:t>
      </w:r>
      <w:r>
        <w:t>ррекционным программам.</w:t>
      </w:r>
    </w:p>
    <w:p w:rsidR="006015BB" w:rsidRDefault="00E9517A" w:rsidP="007F3CB8">
      <w:pPr>
        <w:pStyle w:val="a3"/>
        <w:spacing w:before="1" w:line="360" w:lineRule="auto"/>
        <w:ind w:left="0" w:right="842" w:firstLine="284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5"/>
        </w:rPr>
        <w:t xml:space="preserve"> </w:t>
      </w:r>
      <w:r>
        <w:t>оздоровительная,</w:t>
      </w:r>
      <w:r>
        <w:rPr>
          <w:spacing w:val="15"/>
        </w:rPr>
        <w:t xml:space="preserve"> </w:t>
      </w:r>
      <w:r>
        <w:t>ритмика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др.),</w:t>
      </w:r>
      <w:r>
        <w:rPr>
          <w:spacing w:val="13"/>
        </w:rPr>
        <w:t xml:space="preserve"> </w:t>
      </w:r>
      <w:r>
        <w:t>опосредованно</w:t>
      </w:r>
      <w:r>
        <w:rPr>
          <w:spacing w:val="17"/>
        </w:rPr>
        <w:t xml:space="preserve"> </w:t>
      </w:r>
      <w:r>
        <w:t>сти</w:t>
      </w:r>
      <w:r>
        <w:t>мулирующих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 развитие 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Для развития потенциала обучающихся с ОВЗ специалистами и педагогами с 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планы.</w:t>
      </w:r>
    </w:p>
    <w:p w:rsidR="006015BB" w:rsidRDefault="00E9517A" w:rsidP="007F3CB8">
      <w:pPr>
        <w:pStyle w:val="a3"/>
        <w:spacing w:line="360" w:lineRule="auto"/>
        <w:ind w:left="0" w:right="845" w:firstLine="284"/>
      </w:pPr>
      <w:r>
        <w:t>Реализация индивидуальных учебных планов для детей с ОВЗ может осуществляться</w:t>
      </w:r>
      <w:r>
        <w:rPr>
          <w:spacing w:val="1"/>
        </w:rPr>
        <w:t xml:space="preserve"> </w:t>
      </w:r>
      <w:r>
        <w:t>педагогами и специалистами и сопровождаться дистанционной поддержкой, а также поддержкой</w:t>
      </w:r>
      <w:r>
        <w:rPr>
          <w:spacing w:val="-52"/>
        </w:rPr>
        <w:t xml:space="preserve"> </w:t>
      </w:r>
      <w:r>
        <w:t>тьютора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6015BB" w:rsidRDefault="00E9517A" w:rsidP="007F3CB8">
      <w:pPr>
        <w:pStyle w:val="a3"/>
        <w:spacing w:before="1" w:line="360" w:lineRule="auto"/>
        <w:ind w:left="0" w:right="845" w:firstLine="284"/>
      </w:pPr>
      <w:r>
        <w:t>При реализации содержания коррекционной работы реком</w:t>
      </w:r>
      <w:r>
        <w:t>ендуется распределить 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 (план обследования детей с ОВЗ, особые образовательные потребности этих 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 средства обучения, мониторинг динамики развития и т. д.). Обсуждения проводятся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объединениях рабочих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015BB" w:rsidRDefault="006015BB" w:rsidP="007F3CB8">
      <w:pPr>
        <w:spacing w:line="360" w:lineRule="auto"/>
        <w:ind w:firstLine="284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3"/>
        <w:spacing w:before="68" w:line="360" w:lineRule="auto"/>
        <w:ind w:left="0" w:right="841" w:firstLine="284"/>
      </w:pPr>
      <w:r>
        <w:lastRenderedPageBreak/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ПКР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 коррекционных программ, во взаимодействии разных педагогов (учителя, социальный</w:t>
      </w:r>
      <w:r>
        <w:rPr>
          <w:spacing w:val="1"/>
        </w:rPr>
        <w:t xml:space="preserve"> </w:t>
      </w:r>
      <w:r>
        <w:t>педагог, педагог дополнительного образования и др.) и специалистов (учитель-логопед, учитель-</w:t>
      </w:r>
      <w:r>
        <w:rPr>
          <w:spacing w:val="1"/>
        </w:rPr>
        <w:t xml:space="preserve"> </w:t>
      </w:r>
      <w:r>
        <w:t>дефектолог (олигофренопедагог, тифлопе</w:t>
      </w:r>
      <w:r>
        <w:t>дагог, сурдопедагог), педагог-психолог, 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6015BB" w:rsidRDefault="00E9517A" w:rsidP="007F3CB8">
      <w:pPr>
        <w:pStyle w:val="a3"/>
        <w:spacing w:before="1"/>
        <w:ind w:left="0" w:firstLine="284"/>
      </w:pPr>
      <w:r>
        <w:t>Взаимодействие</w:t>
      </w:r>
      <w:r>
        <w:rPr>
          <w:spacing w:val="-2"/>
        </w:rPr>
        <w:t xml:space="preserve"> </w:t>
      </w:r>
      <w:r>
        <w:t>вклю</w:t>
      </w:r>
      <w:r>
        <w:t>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6015BB" w:rsidRDefault="00E9517A" w:rsidP="007F3CB8">
      <w:pPr>
        <w:pStyle w:val="a5"/>
        <w:numPr>
          <w:ilvl w:val="0"/>
          <w:numId w:val="47"/>
        </w:numPr>
        <w:tabs>
          <w:tab w:val="left" w:pos="2538"/>
        </w:tabs>
        <w:spacing w:before="125" w:line="352" w:lineRule="auto"/>
        <w:ind w:left="0" w:right="848" w:firstLine="284"/>
      </w:pPr>
      <w:r>
        <w:t>комплексность в определении и решении проблем обучающегося, предоставлении ему</w:t>
      </w:r>
      <w:r>
        <w:rPr>
          <w:spacing w:val="-52"/>
        </w:rPr>
        <w:t xml:space="preserve"> </w:t>
      </w:r>
      <w:r>
        <w:t>специализированной</w:t>
      </w:r>
      <w:r>
        <w:rPr>
          <w:spacing w:val="-4"/>
        </w:rPr>
        <w:t xml:space="preserve"> </w:t>
      </w:r>
      <w:r>
        <w:t>квалифицированной помощи;</w:t>
      </w:r>
    </w:p>
    <w:p w:rsidR="006015BB" w:rsidRDefault="00E9517A" w:rsidP="007F3CB8">
      <w:pPr>
        <w:pStyle w:val="a5"/>
        <w:numPr>
          <w:ilvl w:val="0"/>
          <w:numId w:val="47"/>
        </w:numPr>
        <w:tabs>
          <w:tab w:val="left" w:pos="2538"/>
        </w:tabs>
        <w:spacing w:before="7"/>
        <w:ind w:left="0" w:firstLine="284"/>
      </w:pPr>
      <w:r>
        <w:t>многоаспектный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обучающегося;</w:t>
      </w:r>
    </w:p>
    <w:p w:rsidR="006015BB" w:rsidRDefault="00E9517A" w:rsidP="007F3CB8">
      <w:pPr>
        <w:pStyle w:val="a5"/>
        <w:numPr>
          <w:ilvl w:val="0"/>
          <w:numId w:val="47"/>
        </w:numPr>
        <w:tabs>
          <w:tab w:val="left" w:pos="2538"/>
        </w:tabs>
        <w:spacing w:before="127" w:line="357" w:lineRule="auto"/>
        <w:ind w:left="0" w:right="844" w:firstLine="284"/>
      </w:pPr>
      <w:r>
        <w:t>составление комплексных индивидуальных программ общего развития и коррекции</w:t>
      </w:r>
      <w:r>
        <w:rPr>
          <w:spacing w:val="1"/>
        </w:rPr>
        <w:t xml:space="preserve"> </w:t>
      </w:r>
      <w:r>
        <w:t>отдельных сторон учебно-познавательной, речевой, эмоционально-волевой и личностной сфер</w:t>
      </w:r>
      <w:r>
        <w:rPr>
          <w:spacing w:val="1"/>
        </w:rPr>
        <w:t xml:space="preserve"> </w:t>
      </w:r>
      <w:r>
        <w:t>ребенка.</w:t>
      </w:r>
    </w:p>
    <w:p w:rsidR="006015BB" w:rsidRDefault="006015BB" w:rsidP="007F3CB8">
      <w:pPr>
        <w:pStyle w:val="a3"/>
        <w:spacing w:before="7"/>
        <w:ind w:left="0" w:firstLine="284"/>
        <w:jc w:val="left"/>
        <w:rPr>
          <w:sz w:val="24"/>
        </w:rPr>
      </w:pPr>
    </w:p>
    <w:p w:rsidR="006015BB" w:rsidRDefault="00E9517A" w:rsidP="007F3CB8">
      <w:pPr>
        <w:pStyle w:val="Heading2"/>
        <w:numPr>
          <w:ilvl w:val="2"/>
          <w:numId w:val="48"/>
        </w:numPr>
        <w:tabs>
          <w:tab w:val="left" w:pos="2094"/>
        </w:tabs>
        <w:ind w:left="0" w:firstLine="28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6015BB" w:rsidRDefault="006015BB" w:rsidP="007F3CB8">
      <w:pPr>
        <w:pStyle w:val="a3"/>
        <w:spacing w:before="2"/>
        <w:ind w:left="0" w:firstLine="284"/>
        <w:jc w:val="left"/>
        <w:rPr>
          <w:b/>
          <w:sz w:val="24"/>
        </w:rPr>
      </w:pPr>
    </w:p>
    <w:p w:rsidR="006015BB" w:rsidRDefault="00E9517A" w:rsidP="007F3CB8">
      <w:pPr>
        <w:pStyle w:val="a3"/>
        <w:spacing w:line="360" w:lineRule="auto"/>
        <w:ind w:left="0" w:right="848" w:firstLine="28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015BB" w:rsidRDefault="00E9517A" w:rsidP="007F3CB8">
      <w:pPr>
        <w:pStyle w:val="a3"/>
        <w:spacing w:line="360" w:lineRule="auto"/>
        <w:ind w:left="0" w:right="847" w:firstLine="284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коррекционной</w:t>
      </w:r>
      <w:r>
        <w:rPr>
          <w:spacing w:val="23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имеют</w:t>
      </w:r>
      <w:r>
        <w:rPr>
          <w:spacing w:val="23"/>
        </w:rPr>
        <w:t xml:space="preserve"> </w:t>
      </w:r>
      <w:r>
        <w:t>дифференцированный</w:t>
      </w:r>
      <w:r>
        <w:rPr>
          <w:spacing w:val="23"/>
        </w:rPr>
        <w:t xml:space="preserve"> </w:t>
      </w:r>
      <w:r>
        <w:t>характер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 определяться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и метапредметные результаты.</w:t>
      </w:r>
    </w:p>
    <w:p w:rsidR="006015BB" w:rsidRDefault="00E9517A" w:rsidP="007F3CB8">
      <w:pPr>
        <w:pStyle w:val="a3"/>
        <w:spacing w:line="360" w:lineRule="auto"/>
        <w:ind w:left="0" w:right="845" w:firstLine="284"/>
      </w:pPr>
      <w:r>
        <w:t>Л</w:t>
      </w:r>
      <w:r>
        <w:t>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 обучающегося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</w:t>
      </w:r>
      <w:r>
        <w:rPr>
          <w:spacing w:val="-52"/>
        </w:rPr>
        <w:t xml:space="preserve"> </w:t>
      </w:r>
      <w:r>
        <w:t>и др.).</w:t>
      </w:r>
    </w:p>
    <w:p w:rsidR="006015BB" w:rsidRDefault="00E9517A" w:rsidP="007F3CB8">
      <w:pPr>
        <w:pStyle w:val="a3"/>
        <w:spacing w:line="360" w:lineRule="auto"/>
        <w:ind w:left="0" w:right="846" w:firstLine="28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</w:t>
      </w:r>
      <w:r>
        <w:t>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своей деятельностью; сформированность коммуникативных действий, направленных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 и конструктивное общение и т.</w:t>
      </w:r>
      <w:r>
        <w:rPr>
          <w:spacing w:val="-2"/>
        </w:rPr>
        <w:t xml:space="preserve"> </w:t>
      </w:r>
      <w:r>
        <w:t>д.</w:t>
      </w:r>
    </w:p>
    <w:p w:rsidR="006015BB" w:rsidRDefault="00E9517A" w:rsidP="007F3CB8">
      <w:pPr>
        <w:pStyle w:val="a3"/>
        <w:spacing w:line="360" w:lineRule="auto"/>
        <w:ind w:left="0" w:right="843" w:firstLine="284"/>
      </w:pPr>
      <w:r>
        <w:t>Предметные результаты определяются совместно с учителем – овладение 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</w:t>
      </w:r>
      <w:r>
        <w:t>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 их возрасту; умение выбирать речевые средства адекватно 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получение опыта решения</w:t>
      </w:r>
      <w:r>
        <w:rPr>
          <w:spacing w:val="-1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др.).</w:t>
      </w:r>
    </w:p>
    <w:p w:rsidR="006015BB" w:rsidRDefault="006015BB" w:rsidP="007F3CB8">
      <w:pPr>
        <w:spacing w:line="360" w:lineRule="auto"/>
        <w:ind w:firstLine="284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3"/>
        <w:spacing w:before="68" w:line="360" w:lineRule="auto"/>
        <w:ind w:left="0" w:right="846" w:firstLine="284"/>
      </w:pPr>
      <w:r>
        <w:lastRenderedPageBreak/>
        <w:t>Планируемые результаты коррекционной работы</w:t>
      </w:r>
      <w:r>
        <w:t xml:space="preserve"> включают в себя описание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уровне обучения.</w:t>
      </w:r>
    </w:p>
    <w:p w:rsidR="006015BB" w:rsidRDefault="00E9517A" w:rsidP="007F3CB8">
      <w:pPr>
        <w:pStyle w:val="a3"/>
        <w:spacing w:before="2" w:line="360" w:lineRule="auto"/>
        <w:ind w:left="0" w:right="845" w:firstLine="284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 может</w:t>
      </w:r>
      <w:r>
        <w:rPr>
          <w:spacing w:val="1"/>
        </w:rPr>
        <w:t xml:space="preserve"> </w:t>
      </w:r>
      <w:r>
        <w:t>быть накопительная оценка (на основе текущих оценок) собственных достижений ребенка,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оценка на основе его портфеля дос</w:t>
      </w:r>
      <w:r>
        <w:t>тижений.</w:t>
      </w:r>
    </w:p>
    <w:p w:rsidR="006015BB" w:rsidRDefault="006015BB" w:rsidP="007F3CB8">
      <w:pPr>
        <w:spacing w:line="360" w:lineRule="auto"/>
        <w:ind w:firstLine="284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5"/>
        <w:numPr>
          <w:ilvl w:val="0"/>
          <w:numId w:val="46"/>
        </w:numPr>
        <w:spacing w:before="73" w:line="362" w:lineRule="auto"/>
        <w:ind w:left="0" w:right="1087" w:firstLine="284"/>
        <w:rPr>
          <w:b/>
        </w:rPr>
      </w:pPr>
      <w:bookmarkStart w:id="49" w:name="_bookmark48"/>
      <w:bookmarkEnd w:id="49"/>
      <w:r>
        <w:rPr>
          <w:b/>
        </w:rPr>
        <w:lastRenderedPageBreak/>
        <w:t>Организационный раздел примерной основной образовательной программы основного</w:t>
      </w:r>
      <w:r>
        <w:rPr>
          <w:b/>
          <w:spacing w:val="-52"/>
        </w:rPr>
        <w:t xml:space="preserve"> </w:t>
      </w:r>
      <w:r>
        <w:rPr>
          <w:b/>
        </w:rPr>
        <w:t>общего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6015BB" w:rsidRDefault="00E9517A" w:rsidP="007F3CB8">
      <w:pPr>
        <w:pStyle w:val="a5"/>
        <w:numPr>
          <w:ilvl w:val="1"/>
          <w:numId w:val="46"/>
        </w:numPr>
        <w:tabs>
          <w:tab w:val="left" w:pos="2264"/>
        </w:tabs>
        <w:spacing w:line="274" w:lineRule="exact"/>
        <w:ind w:left="0" w:firstLine="284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6015BB" w:rsidRDefault="00E9517A" w:rsidP="007F3CB8">
      <w:pPr>
        <w:spacing w:before="41"/>
        <w:ind w:firstLine="28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6015BB" w:rsidRDefault="00E9517A" w:rsidP="007F3CB8">
      <w:pPr>
        <w:pStyle w:val="Heading1"/>
        <w:spacing w:before="36"/>
        <w:ind w:left="0" w:firstLine="284"/>
        <w:rPr>
          <w:b w:val="0"/>
        </w:rPr>
      </w:pPr>
      <w:r>
        <w:t>Цели</w:t>
      </w:r>
      <w:r>
        <w:rPr>
          <w:b w:val="0"/>
        </w:rPr>
        <w:t>: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before="40" w:line="276" w:lineRule="auto"/>
        <w:ind w:left="0" w:right="848" w:firstLine="284"/>
        <w:rPr>
          <w:sz w:val="24"/>
        </w:rPr>
      </w:pPr>
      <w:r>
        <w:rPr>
          <w:sz w:val="24"/>
        </w:rPr>
        <w:t>обеспечить достижение планируемых результатов по освоению выпускником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 определяемых личностными, 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 обучающегося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</w:t>
      </w:r>
      <w:r>
        <w:rPr>
          <w:sz w:val="24"/>
        </w:rPr>
        <w:t>овья;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3" w:lineRule="auto"/>
        <w:ind w:left="0" w:right="850" w:firstLine="284"/>
        <w:rPr>
          <w:sz w:val="24"/>
        </w:rPr>
      </w:pPr>
      <w:r>
        <w:rPr>
          <w:sz w:val="24"/>
        </w:rPr>
        <w:t>создать условия для становления и развития личности обучающегося в 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неповторимости.</w:t>
      </w:r>
    </w:p>
    <w:p w:rsidR="006015BB" w:rsidRDefault="00E9517A" w:rsidP="007F3CB8">
      <w:pPr>
        <w:pStyle w:val="Heading1"/>
        <w:spacing w:before="1"/>
        <w:ind w:left="0" w:firstLine="284"/>
        <w:rPr>
          <w:b w:val="0"/>
        </w:rPr>
      </w:pPr>
      <w:r>
        <w:t>Задачи</w:t>
      </w:r>
      <w:r>
        <w:rPr>
          <w:b w:val="0"/>
        </w:rPr>
        <w:t>: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before="41" w:line="273" w:lineRule="auto"/>
        <w:ind w:left="0" w:right="851" w:firstLine="2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before="3" w:line="273" w:lineRule="auto"/>
        <w:ind w:left="0" w:right="854" w:firstLine="2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6" w:lineRule="auto"/>
        <w:ind w:left="0" w:right="848" w:firstLine="2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детьми-инвалидами и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6" w:lineRule="auto"/>
        <w:ind w:left="0" w:right="844" w:firstLine="284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</w:t>
      </w:r>
      <w:r>
        <w:rPr>
          <w:sz w:val="24"/>
        </w:rPr>
        <w:t>отенциала школы, обеспечению 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образовательного базиса, основанного не только на 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 и на соответствующем культурном уровне развития личности,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 её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6" w:lineRule="auto"/>
        <w:ind w:left="0" w:right="850" w:firstLine="2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3" w:lineRule="auto"/>
        <w:ind w:left="0" w:right="850" w:firstLine="284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6" w:lineRule="auto"/>
        <w:ind w:left="0" w:right="847" w:firstLine="284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одарённых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 детей, детей с ограниченными возможностями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 их профессиональных склонностей через систему</w:t>
      </w:r>
      <w:r>
        <w:rPr>
          <w:sz w:val="24"/>
        </w:rPr>
        <w:t xml:space="preserve">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 и кружков, организацию общественно полезной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системы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3" w:lineRule="auto"/>
        <w:ind w:left="0" w:right="845" w:firstLine="28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15BB" w:rsidRDefault="006015BB" w:rsidP="007F3CB8">
      <w:pPr>
        <w:spacing w:line="273" w:lineRule="auto"/>
        <w:ind w:firstLine="284"/>
        <w:jc w:val="both"/>
        <w:rPr>
          <w:sz w:val="24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before="88" w:line="276" w:lineRule="auto"/>
        <w:ind w:left="0" w:right="849" w:firstLine="284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общественности в проектировании 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line="273" w:lineRule="auto"/>
        <w:ind w:left="0" w:right="851" w:firstLine="284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(Ленинского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before="4" w:line="273" w:lineRule="auto"/>
        <w:ind w:left="0" w:right="844" w:firstLine="284"/>
        <w:rPr>
          <w:sz w:val="24"/>
        </w:rPr>
      </w:pPr>
      <w:r>
        <w:rPr>
          <w:sz w:val="24"/>
        </w:rPr>
        <w:t>социальное и учебно-исследовательское проектирование, 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015BB" w:rsidRDefault="00E9517A" w:rsidP="007F3CB8">
      <w:pPr>
        <w:pStyle w:val="a5"/>
        <w:numPr>
          <w:ilvl w:val="2"/>
          <w:numId w:val="46"/>
        </w:numPr>
        <w:tabs>
          <w:tab w:val="left" w:pos="2718"/>
        </w:tabs>
        <w:spacing w:before="8" w:line="273" w:lineRule="auto"/>
        <w:ind w:left="0" w:right="850" w:firstLine="284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6015BB" w:rsidRDefault="00E9517A" w:rsidP="007F3CB8">
      <w:pPr>
        <w:pStyle w:val="Heading1"/>
        <w:spacing w:before="6"/>
        <w:ind w:left="0" w:firstLine="284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6015BB" w:rsidRDefault="006015BB" w:rsidP="007F3CB8">
      <w:pPr>
        <w:pStyle w:val="a3"/>
        <w:ind w:left="0" w:firstLine="284"/>
        <w:jc w:val="left"/>
        <w:rPr>
          <w:b/>
          <w:sz w:val="21"/>
        </w:rPr>
      </w:pP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ind w:left="0" w:firstLine="284"/>
        <w:jc w:val="left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spacing w:before="35"/>
        <w:ind w:left="0" w:firstLine="284"/>
        <w:jc w:val="left"/>
        <w:rPr>
          <w:sz w:val="24"/>
        </w:rPr>
      </w:pPr>
      <w:r>
        <w:rPr>
          <w:sz w:val="24"/>
        </w:rPr>
        <w:t>Выпускник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spacing w:before="42"/>
        <w:ind w:left="0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spacing w:before="40"/>
        <w:ind w:left="0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spacing w:before="42" w:line="273" w:lineRule="auto"/>
        <w:ind w:left="0" w:right="855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поиск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ind w:left="0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  <w:tab w:val="left" w:pos="4014"/>
          <w:tab w:val="left" w:pos="4865"/>
          <w:tab w:val="left" w:pos="6017"/>
          <w:tab w:val="left" w:pos="7628"/>
          <w:tab w:val="left" w:pos="8777"/>
          <w:tab w:val="left" w:pos="9876"/>
          <w:tab w:val="left" w:pos="10638"/>
        </w:tabs>
        <w:spacing w:before="42" w:line="273" w:lineRule="auto"/>
        <w:ind w:left="0" w:right="852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z w:val="24"/>
        </w:rPr>
        <w:tab/>
        <w:t>выбор</w:t>
      </w:r>
      <w:r>
        <w:rPr>
          <w:sz w:val="24"/>
        </w:rPr>
        <w:tab/>
        <w:t>наиболее</w:t>
      </w:r>
      <w:r>
        <w:rPr>
          <w:sz w:val="24"/>
        </w:rPr>
        <w:tab/>
        <w:t>эффективных</w:t>
      </w:r>
      <w:r>
        <w:rPr>
          <w:sz w:val="24"/>
        </w:rPr>
        <w:tab/>
        <w:t>способов</w:t>
      </w:r>
      <w:r>
        <w:rPr>
          <w:sz w:val="24"/>
        </w:rPr>
        <w:tab/>
        <w:t>решения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spacing w:before="1"/>
        <w:ind w:left="0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1"/>
          <w:tab w:val="left" w:pos="2252"/>
        </w:tabs>
        <w:spacing w:before="42"/>
        <w:ind w:left="0" w:firstLine="284"/>
        <w:jc w:val="left"/>
        <w:rPr>
          <w:sz w:val="24"/>
        </w:rPr>
      </w:pP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40" w:line="273" w:lineRule="auto"/>
        <w:ind w:left="0" w:right="846" w:firstLine="284"/>
        <w:rPr>
          <w:sz w:val="24"/>
        </w:rPr>
      </w:pPr>
      <w:r>
        <w:rPr>
          <w:sz w:val="24"/>
        </w:rPr>
        <w:t>•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3" w:line="273" w:lineRule="auto"/>
        <w:ind w:left="0" w:right="851" w:firstLine="284"/>
        <w:rPr>
          <w:sz w:val="24"/>
        </w:rPr>
      </w:pPr>
      <w:r>
        <w:rPr>
          <w:sz w:val="24"/>
        </w:rPr>
        <w:t>• обобщать понятия — осуществлять логическую операцию перехода от 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к родовому понятию, от понятия с меньшим объёмом к понятию с 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5" w:line="273" w:lineRule="auto"/>
        <w:ind w:left="0" w:right="847" w:firstLine="284"/>
        <w:rPr>
          <w:sz w:val="24"/>
        </w:rPr>
      </w:pPr>
      <w:r>
        <w:rPr>
          <w:sz w:val="24"/>
        </w:rPr>
        <w:t>• осуществлять сравнение, сериацию и классификацию,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1" w:line="273" w:lineRule="auto"/>
        <w:ind w:left="0" w:right="851" w:firstLine="284"/>
        <w:rPr>
          <w:sz w:val="24"/>
        </w:rPr>
      </w:pPr>
      <w:r>
        <w:rPr>
          <w:sz w:val="24"/>
        </w:rPr>
        <w:t>•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отрицания);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3" w:line="273" w:lineRule="auto"/>
        <w:ind w:left="0" w:right="842" w:firstLine="284"/>
        <w:rPr>
          <w:sz w:val="24"/>
        </w:rPr>
      </w:pPr>
      <w:r>
        <w:rPr>
          <w:sz w:val="24"/>
        </w:rPr>
        <w:t>•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3" w:line="273" w:lineRule="auto"/>
        <w:ind w:left="0" w:right="848" w:firstLine="284"/>
        <w:rPr>
          <w:sz w:val="24"/>
        </w:rPr>
      </w:pPr>
      <w:r>
        <w:rPr>
          <w:sz w:val="24"/>
        </w:rPr>
        <w:t>•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1"/>
        <w:ind w:left="0" w:firstLine="284"/>
        <w:rPr>
          <w:sz w:val="24"/>
        </w:rPr>
      </w:pPr>
      <w:r>
        <w:rPr>
          <w:sz w:val="24"/>
        </w:rPr>
        <w:t>•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42" w:line="273" w:lineRule="auto"/>
        <w:ind w:left="0" w:right="851" w:firstLine="284"/>
        <w:rPr>
          <w:sz w:val="24"/>
        </w:rPr>
      </w:pPr>
      <w:r>
        <w:rPr>
          <w:sz w:val="24"/>
        </w:rPr>
        <w:t>• структурировать тексты, включая умение выделять главное и второстепенное,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описываемых событий;</w:t>
      </w:r>
    </w:p>
    <w:p w:rsidR="006015BB" w:rsidRDefault="006015BB" w:rsidP="007F3CB8">
      <w:pPr>
        <w:spacing w:line="273" w:lineRule="auto"/>
        <w:ind w:firstLine="284"/>
        <w:jc w:val="both"/>
        <w:rPr>
          <w:sz w:val="24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88" w:line="276" w:lineRule="auto"/>
        <w:ind w:left="0" w:right="849" w:firstLine="284"/>
        <w:rPr>
          <w:sz w:val="24"/>
        </w:rPr>
      </w:pPr>
      <w:r>
        <w:rPr>
          <w:sz w:val="24"/>
        </w:rPr>
        <w:lastRenderedPageBreak/>
        <w:t>• работать с метафорами — понимать переносный смысл выражений,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сближении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line="291" w:lineRule="exact"/>
        <w:ind w:left="0" w:firstLine="2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42"/>
        <w:ind w:left="0" w:firstLine="284"/>
        <w:rPr>
          <w:i/>
          <w:sz w:val="24"/>
        </w:rPr>
      </w:pP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основам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40"/>
        <w:ind w:left="0" w:firstLine="284"/>
        <w:rPr>
          <w:i/>
          <w:sz w:val="24"/>
        </w:rPr>
      </w:pPr>
      <w:r>
        <w:rPr>
          <w:sz w:val="24"/>
        </w:rPr>
        <w:t>•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актуальность;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42" w:line="273" w:lineRule="auto"/>
        <w:ind w:left="0" w:right="850" w:firstLine="284"/>
        <w:rPr>
          <w:i/>
          <w:sz w:val="24"/>
        </w:rPr>
      </w:pPr>
      <w:r>
        <w:rPr>
          <w:sz w:val="24"/>
        </w:rPr>
        <w:t xml:space="preserve">•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эксперимента;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line="273" w:lineRule="auto"/>
        <w:ind w:left="0" w:right="853" w:firstLine="284"/>
        <w:rPr>
          <w:i/>
          <w:sz w:val="24"/>
        </w:rPr>
      </w:pPr>
      <w:r>
        <w:rPr>
          <w:sz w:val="24"/>
        </w:rPr>
        <w:t xml:space="preserve">•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3"/>
        <w:ind w:left="0" w:firstLine="284"/>
        <w:rPr>
          <w:i/>
          <w:sz w:val="24"/>
        </w:rPr>
      </w:pP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гипотез;</w:t>
      </w:r>
    </w:p>
    <w:p w:rsidR="006015BB" w:rsidRDefault="00E9517A" w:rsidP="007F3CB8">
      <w:pPr>
        <w:pStyle w:val="a5"/>
        <w:numPr>
          <w:ilvl w:val="0"/>
          <w:numId w:val="45"/>
        </w:numPr>
        <w:tabs>
          <w:tab w:val="left" w:pos="2252"/>
        </w:tabs>
        <w:spacing w:before="40" w:line="273" w:lineRule="auto"/>
        <w:ind w:left="0" w:right="849" w:firstLine="284"/>
        <w:rPr>
          <w:i/>
          <w:sz w:val="24"/>
        </w:rPr>
      </w:pPr>
      <w:r>
        <w:rPr>
          <w:sz w:val="24"/>
        </w:rPr>
        <w:t xml:space="preserve">•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умозаключения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(индуктивное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</w:t>
      </w:r>
      <w:r>
        <w:rPr>
          <w:i/>
          <w:sz w:val="24"/>
        </w:rPr>
        <w:t>нтации.</w:t>
      </w:r>
    </w:p>
    <w:p w:rsidR="006015BB" w:rsidRDefault="006015BB" w:rsidP="007F3CB8">
      <w:pPr>
        <w:pStyle w:val="a3"/>
        <w:spacing w:before="10"/>
        <w:ind w:left="0" w:firstLine="284"/>
        <w:jc w:val="left"/>
        <w:rPr>
          <w:i/>
          <w:sz w:val="27"/>
        </w:rPr>
      </w:pPr>
    </w:p>
    <w:p w:rsidR="006015BB" w:rsidRDefault="00E9517A" w:rsidP="007F3CB8">
      <w:pPr>
        <w:ind w:firstLine="284"/>
        <w:rPr>
          <w:sz w:val="24"/>
        </w:rPr>
      </w:pPr>
      <w:r>
        <w:rPr>
          <w:sz w:val="24"/>
        </w:rPr>
        <w:t>Реализуемые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"/>
          <w:sz w:val="24"/>
        </w:rPr>
        <w:t xml:space="preserve"> </w:t>
      </w:r>
      <w:r>
        <w:rPr>
          <w:sz w:val="24"/>
        </w:rPr>
        <w:t>общее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образование</w:t>
      </w:r>
    </w:p>
    <w:p w:rsidR="006015BB" w:rsidRDefault="00E9517A" w:rsidP="00E9517A">
      <w:pPr>
        <w:pStyle w:val="a5"/>
        <w:numPr>
          <w:ilvl w:val="0"/>
          <w:numId w:val="49"/>
        </w:numPr>
        <w:tabs>
          <w:tab w:val="left" w:pos="1724"/>
        </w:tabs>
        <w:spacing w:before="43"/>
        <w:ind w:left="0" w:firstLine="284"/>
        <w:jc w:val="left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6015BB" w:rsidRDefault="00E9517A" w:rsidP="007F3CB8">
      <w:pPr>
        <w:spacing w:before="41"/>
        <w:ind w:firstLine="284"/>
        <w:rPr>
          <w:sz w:val="24"/>
        </w:rPr>
      </w:pPr>
      <w:r>
        <w:rPr>
          <w:sz w:val="24"/>
        </w:rPr>
        <w:t>Нормативная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база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плана: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25"/>
        </w:tabs>
        <w:spacing w:before="41" w:line="276" w:lineRule="auto"/>
        <w:ind w:left="0" w:right="848" w:firstLine="28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25"/>
        </w:tabs>
        <w:spacing w:line="276" w:lineRule="auto"/>
        <w:ind w:left="0" w:right="844" w:firstLine="284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учреждениях».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25"/>
        </w:tabs>
        <w:spacing w:line="276" w:lineRule="auto"/>
        <w:ind w:left="0" w:right="851" w:firstLine="284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31.03.2014 №253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 рекомендуемых к использованию при реализации имеющих государственную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2016 года).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85"/>
        </w:tabs>
        <w:spacing w:line="276" w:lineRule="auto"/>
        <w:ind w:left="0" w:right="848" w:firstLine="28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17.12.2010 №</w:t>
      </w:r>
      <w:r>
        <w:rPr>
          <w:spacing w:val="-1"/>
          <w:sz w:val="24"/>
        </w:rPr>
        <w:t xml:space="preserve"> </w:t>
      </w:r>
      <w:r>
        <w:rPr>
          <w:sz w:val="24"/>
        </w:rPr>
        <w:t>1897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ред. приказа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1577</w:t>
      </w:r>
      <w:r>
        <w:rPr>
          <w:spacing w:val="-1"/>
          <w:sz w:val="24"/>
        </w:rPr>
        <w:t xml:space="preserve"> </w:t>
      </w:r>
      <w:r>
        <w:rPr>
          <w:sz w:val="24"/>
        </w:rPr>
        <w:t>от 31.12.15).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25"/>
        </w:tabs>
        <w:spacing w:line="276" w:lineRule="auto"/>
        <w:ind w:left="0" w:right="851" w:firstLine="284"/>
        <w:rPr>
          <w:sz w:val="24"/>
        </w:rPr>
      </w:pPr>
      <w:r>
        <w:rPr>
          <w:sz w:val="24"/>
        </w:rPr>
        <w:t>Примерная основная образовательная программа основного общего образования (в ред.</w:t>
      </w:r>
      <w:r>
        <w:rPr>
          <w:spacing w:val="-57"/>
          <w:sz w:val="24"/>
        </w:rPr>
        <w:t xml:space="preserve"> </w:t>
      </w:r>
      <w:r>
        <w:rPr>
          <w:sz w:val="24"/>
        </w:rPr>
        <w:t>от 28.10.2015).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25"/>
        </w:tabs>
        <w:spacing w:before="1" w:line="276" w:lineRule="auto"/>
        <w:ind w:left="0" w:right="847" w:firstLine="284"/>
        <w:rPr>
          <w:sz w:val="24"/>
        </w:rPr>
      </w:pPr>
      <w:r>
        <w:rPr>
          <w:sz w:val="24"/>
        </w:rPr>
        <w:t>Письмо Минобрнауки Самарской области от 17.02.2016 г. № МО-16-09-01/173 ТУ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деятельности».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806"/>
        </w:tabs>
        <w:spacing w:line="275" w:lineRule="exact"/>
        <w:ind w:left="0" w:firstLine="284"/>
        <w:rPr>
          <w:sz w:val="24"/>
        </w:rPr>
      </w:pPr>
      <w:r>
        <w:rPr>
          <w:sz w:val="24"/>
        </w:rPr>
        <w:t>Приказ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июня</w:t>
      </w:r>
      <w:r>
        <w:rPr>
          <w:spacing w:val="18"/>
          <w:sz w:val="24"/>
        </w:rPr>
        <w:t xml:space="preserve"> </w:t>
      </w:r>
      <w:r>
        <w:rPr>
          <w:sz w:val="24"/>
        </w:rPr>
        <w:t>2017</w:t>
      </w:r>
      <w:r>
        <w:rPr>
          <w:spacing w:val="16"/>
          <w:sz w:val="24"/>
        </w:rPr>
        <w:t xml:space="preserve"> </w:t>
      </w:r>
      <w:r>
        <w:rPr>
          <w:sz w:val="24"/>
        </w:rPr>
        <w:t>г.</w:t>
      </w:r>
    </w:p>
    <w:p w:rsidR="006015BB" w:rsidRDefault="00E9517A" w:rsidP="007F3CB8">
      <w:pPr>
        <w:spacing w:before="42" w:line="276" w:lineRule="auto"/>
        <w:ind w:right="846" w:firstLine="284"/>
        <w:jc w:val="both"/>
        <w:rPr>
          <w:sz w:val="24"/>
        </w:rPr>
      </w:pPr>
      <w:r>
        <w:rPr>
          <w:sz w:val="24"/>
        </w:rPr>
        <w:t>№506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стандартов начального общего, основного общего и среднего (полного)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5 марта 2004 г.</w:t>
      </w:r>
      <w:r>
        <w:rPr>
          <w:spacing w:val="-1"/>
          <w:sz w:val="24"/>
        </w:rPr>
        <w:t xml:space="preserve"> </w:t>
      </w:r>
      <w:r>
        <w:rPr>
          <w:sz w:val="24"/>
        </w:rPr>
        <w:t>№1089»</w:t>
      </w:r>
    </w:p>
    <w:p w:rsidR="006015BB" w:rsidRDefault="00E9517A" w:rsidP="007F3CB8">
      <w:pPr>
        <w:pStyle w:val="a5"/>
        <w:numPr>
          <w:ilvl w:val="0"/>
          <w:numId w:val="44"/>
        </w:numPr>
        <w:tabs>
          <w:tab w:val="left" w:pos="1725"/>
        </w:tabs>
        <w:ind w:left="0" w:firstLine="284"/>
        <w:rPr>
          <w:sz w:val="24"/>
        </w:rPr>
      </w:pP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29.05.2018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535-ту</w:t>
      </w:r>
    </w:p>
    <w:p w:rsidR="006015BB" w:rsidRDefault="00E9517A" w:rsidP="007F3CB8">
      <w:pPr>
        <w:spacing w:before="41" w:line="276" w:lineRule="auto"/>
        <w:ind w:right="847" w:firstLine="284"/>
        <w:jc w:val="both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Самарской области, осуществляю</w:t>
      </w:r>
      <w:r>
        <w:rPr>
          <w:sz w:val="24"/>
        </w:rPr>
        <w:t>щих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программам»</w:t>
      </w:r>
    </w:p>
    <w:p w:rsidR="006015BB" w:rsidRDefault="006015BB" w:rsidP="007F3CB8">
      <w:pPr>
        <w:spacing w:line="276" w:lineRule="auto"/>
        <w:ind w:firstLine="284"/>
        <w:jc w:val="both"/>
        <w:rPr>
          <w:sz w:val="24"/>
        </w:rPr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Heading1"/>
        <w:spacing w:before="73" w:line="278" w:lineRule="auto"/>
        <w:ind w:left="0" w:right="853" w:firstLine="284"/>
        <w:jc w:val="both"/>
      </w:pPr>
      <w:r>
        <w:lastRenderedPageBreak/>
        <w:t>Выбор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</w:p>
    <w:p w:rsidR="006015BB" w:rsidRDefault="00E9517A" w:rsidP="007F3CB8">
      <w:pPr>
        <w:spacing w:line="276" w:lineRule="auto"/>
        <w:ind w:right="850" w:firstLine="284"/>
        <w:jc w:val="both"/>
        <w:rPr>
          <w:sz w:val="24"/>
        </w:rPr>
      </w:pPr>
      <w:r>
        <w:rPr>
          <w:sz w:val="24"/>
        </w:rPr>
        <w:t>Изучение учебных предметов федерального компонента организуется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4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36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31.03.2014</w:t>
      </w:r>
    </w:p>
    <w:p w:rsidR="006015BB" w:rsidRDefault="00E9517A" w:rsidP="007F3CB8">
      <w:pPr>
        <w:spacing w:line="276" w:lineRule="auto"/>
        <w:ind w:right="844" w:firstLine="284"/>
        <w:jc w:val="both"/>
        <w:rPr>
          <w:sz w:val="24"/>
        </w:rPr>
      </w:pPr>
      <w:r>
        <w:rPr>
          <w:sz w:val="24"/>
        </w:rPr>
        <w:t>№253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</w:t>
      </w:r>
      <w:r>
        <w:rPr>
          <w:sz w:val="24"/>
        </w:rPr>
        <w:t xml:space="preserve">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изменениями </w:t>
      </w:r>
      <w:r>
        <w:rPr>
          <w:color w:val="808080"/>
          <w:sz w:val="24"/>
        </w:rPr>
        <w:t xml:space="preserve">согласно  </w:t>
      </w:r>
      <w:r>
        <w:rPr>
          <w:color w:val="808080"/>
          <w:spacing w:val="1"/>
          <w:sz w:val="24"/>
        </w:rPr>
        <w:t xml:space="preserve"> </w:t>
      </w:r>
      <w:r>
        <w:rPr>
          <w:b/>
          <w:color w:val="6A6A6A"/>
          <w:sz w:val="24"/>
        </w:rPr>
        <w:t xml:space="preserve">Приказу  </w:t>
      </w:r>
      <w:r>
        <w:rPr>
          <w:b/>
          <w:color w:val="6A6A6A"/>
          <w:spacing w:val="1"/>
          <w:sz w:val="24"/>
        </w:rPr>
        <w:t xml:space="preserve"> </w:t>
      </w:r>
      <w:r>
        <w:rPr>
          <w:b/>
          <w:color w:val="6A6A6A"/>
          <w:sz w:val="24"/>
        </w:rPr>
        <w:t xml:space="preserve">Минобрнауки </w:t>
      </w:r>
      <w:r>
        <w:rPr>
          <w:color w:val="535353"/>
          <w:sz w:val="24"/>
        </w:rPr>
        <w:t xml:space="preserve">России  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 xml:space="preserve">от  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26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 xml:space="preserve">января </w:t>
      </w:r>
      <w:r>
        <w:rPr>
          <w:b/>
          <w:color w:val="6A6A6A"/>
          <w:sz w:val="24"/>
        </w:rPr>
        <w:t xml:space="preserve">2016 </w:t>
      </w:r>
      <w:r>
        <w:rPr>
          <w:color w:val="535353"/>
          <w:sz w:val="24"/>
        </w:rPr>
        <w:t>года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№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38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«О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внесении</w:t>
      </w:r>
      <w:r>
        <w:rPr>
          <w:b/>
          <w:color w:val="6A6A6A"/>
          <w:sz w:val="24"/>
        </w:rPr>
        <w:t xml:space="preserve">изменений </w:t>
      </w:r>
      <w:r>
        <w:rPr>
          <w:color w:val="535353"/>
          <w:sz w:val="24"/>
        </w:rPr>
        <w:t>в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федеральный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перечень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учебников,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рекомендованных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к</w:t>
      </w:r>
      <w:r>
        <w:rPr>
          <w:color w:val="535353"/>
          <w:spacing w:val="1"/>
          <w:sz w:val="24"/>
        </w:rPr>
        <w:t xml:space="preserve"> </w:t>
      </w:r>
      <w:r>
        <w:rPr>
          <w:color w:val="535353"/>
          <w:sz w:val="24"/>
        </w:rPr>
        <w:t>использованию</w:t>
      </w:r>
      <w:r>
        <w:rPr>
          <w:color w:val="535353"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).</w:t>
      </w:r>
    </w:p>
    <w:p w:rsidR="006015BB" w:rsidRDefault="00E9517A" w:rsidP="007F3CB8">
      <w:pPr>
        <w:spacing w:line="276" w:lineRule="auto"/>
        <w:ind w:right="873" w:firstLine="284"/>
        <w:rPr>
          <w:sz w:val="24"/>
        </w:rPr>
      </w:pPr>
      <w:r>
        <w:rPr>
          <w:sz w:val="24"/>
        </w:rPr>
        <w:t>Изучение факультативных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предметов, курсов, дисциплин 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компонента организовано с использованием учебных пособий, выпущенных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издательствами, вошедшими в Приказ Министерства образования и науки РФ от 9 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2016 г. № 699 “Об утверждении перечня организаций, осуществляющих выпуск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пособий, которы</w:t>
      </w:r>
      <w:r>
        <w:rPr>
          <w:sz w:val="24"/>
        </w:rPr>
        <w:t>е допускаются к использованию при реализации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образования”</w:t>
      </w:r>
    </w:p>
    <w:p w:rsidR="006015BB" w:rsidRDefault="006015BB" w:rsidP="007F3CB8">
      <w:pPr>
        <w:pStyle w:val="a3"/>
        <w:spacing w:before="3"/>
        <w:ind w:left="0" w:firstLine="284"/>
        <w:jc w:val="left"/>
        <w:rPr>
          <w:sz w:val="27"/>
        </w:rPr>
      </w:pPr>
    </w:p>
    <w:p w:rsidR="006015BB" w:rsidRDefault="00E9517A" w:rsidP="007F3CB8">
      <w:pPr>
        <w:spacing w:before="1" w:line="278" w:lineRule="auto"/>
        <w:ind w:right="846" w:firstLine="284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Деление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на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подгруппы</w:t>
      </w:r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изучении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английского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языка,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технологии,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информатики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классы наполняемостью 25 человек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делятся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подгруппы.</w:t>
      </w:r>
    </w:p>
    <w:p w:rsidR="006015BB" w:rsidRDefault="006015BB" w:rsidP="007F3CB8">
      <w:pPr>
        <w:pStyle w:val="a3"/>
        <w:spacing w:before="5"/>
        <w:ind w:left="0" w:firstLine="284"/>
        <w:jc w:val="left"/>
        <w:rPr>
          <w:rFonts w:ascii="Calibri"/>
          <w:sz w:val="25"/>
        </w:rPr>
      </w:pPr>
    </w:p>
    <w:p w:rsidR="006015BB" w:rsidRDefault="00E9517A" w:rsidP="007F3CB8">
      <w:pPr>
        <w:pStyle w:val="Heading1"/>
        <w:ind w:left="0" w:firstLine="284"/>
        <w:jc w:val="both"/>
      </w:pPr>
      <w:r>
        <w:t>Особенности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6015BB" w:rsidRDefault="00E9517A" w:rsidP="007F3CB8">
      <w:pPr>
        <w:spacing w:before="39" w:line="276" w:lineRule="auto"/>
        <w:ind w:right="844" w:firstLine="284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17.12.2010</w:t>
      </w:r>
      <w:r>
        <w:rPr>
          <w:spacing w:val="14"/>
          <w:sz w:val="24"/>
        </w:rPr>
        <w:t xml:space="preserve"> </w:t>
      </w:r>
      <w:r>
        <w:rPr>
          <w:sz w:val="24"/>
        </w:rPr>
        <w:t>№1897.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5"/>
          <w:sz w:val="24"/>
        </w:rPr>
        <w:t xml:space="preserve"> </w:t>
      </w:r>
      <w:r>
        <w:rPr>
          <w:sz w:val="24"/>
        </w:rPr>
        <w:t>Приказа</w:t>
      </w:r>
    </w:p>
    <w:p w:rsidR="006015BB" w:rsidRDefault="00E9517A" w:rsidP="007F3CB8">
      <w:pPr>
        <w:spacing w:line="274" w:lineRule="exact"/>
        <w:ind w:firstLine="284"/>
        <w:jc w:val="both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1577 от 31.12.2015г.)</w:t>
      </w:r>
    </w:p>
    <w:p w:rsidR="006015BB" w:rsidRDefault="00E9517A" w:rsidP="007F3CB8">
      <w:pPr>
        <w:spacing w:before="49" w:line="276" w:lineRule="auto"/>
        <w:ind w:right="844" w:firstLine="284"/>
        <w:jc w:val="both"/>
        <w:rPr>
          <w:rFonts w:ascii="Calibri" w:hAnsi="Calibri"/>
          <w:sz w:val="24"/>
        </w:rPr>
      </w:pPr>
      <w:r>
        <w:rPr>
          <w:b/>
          <w:sz w:val="24"/>
        </w:rPr>
        <w:t xml:space="preserve">Обязательная часть </w:t>
      </w:r>
      <w:r>
        <w:rPr>
          <w:rFonts w:ascii="Calibri" w:hAnsi="Calibri"/>
          <w:sz w:val="24"/>
        </w:rPr>
        <w:t>базисного учебного плана определяет состав учебных предметов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обязательных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</w:t>
      </w:r>
      <w:r>
        <w:rPr>
          <w:rFonts w:ascii="Calibri" w:hAnsi="Calibri"/>
          <w:sz w:val="24"/>
        </w:rPr>
        <w:t>едметных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областей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«Русский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язык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литература»,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«Иностранные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языки»,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«Математика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информатика»,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«Общественно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научные»,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«Естественно-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научные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предметы»,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«Искусство»,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«Технология»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«Физическая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культура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Основы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безопасности жизнедеятельности»</w:t>
      </w:r>
    </w:p>
    <w:p w:rsidR="006015BB" w:rsidRDefault="00E9517A" w:rsidP="007F3CB8">
      <w:pPr>
        <w:tabs>
          <w:tab w:val="left" w:pos="2411"/>
        </w:tabs>
        <w:spacing w:line="276" w:lineRule="auto"/>
        <w:ind w:right="855" w:firstLine="284"/>
        <w:rPr>
          <w:rFonts w:ascii="Calibri" w:hAnsi="Calibri"/>
          <w:sz w:val="24"/>
        </w:rPr>
      </w:pPr>
      <w:r>
        <w:rPr>
          <w:b/>
          <w:sz w:val="24"/>
        </w:rPr>
        <w:t>Часть</w:t>
      </w:r>
      <w:r>
        <w:rPr>
          <w:b/>
          <w:sz w:val="24"/>
        </w:rPr>
        <w:tab/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 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процесса,</w:t>
      </w:r>
      <w:r>
        <w:rPr>
          <w:b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определяет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содержание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образования,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обеспечивающего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реализацию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интересов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потребностей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обучающихся, их родителей (законных представителей), образовательного учреждения,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Время,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отводимое на данную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часть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плана,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использовано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</w:t>
      </w:r>
    </w:p>
    <w:p w:rsidR="006015BB" w:rsidRDefault="00E9517A" w:rsidP="007F3CB8">
      <w:pPr>
        <w:pStyle w:val="a5"/>
        <w:numPr>
          <w:ilvl w:val="0"/>
          <w:numId w:val="43"/>
        </w:numPr>
        <w:tabs>
          <w:tab w:val="left" w:pos="1740"/>
        </w:tabs>
        <w:spacing w:line="276" w:lineRule="auto"/>
        <w:ind w:left="0" w:right="844" w:firstLine="28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увеличение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учебных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часов,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предусмотренных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изучение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отдельных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предметов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обязательной части (русский язык – по 1 часу в 5-ом классе, литература по 1 часу в 7-8-х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классах,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математика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1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часу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7-9-х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классах;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биологии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7-х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классах,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информатики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в 9-х классах.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В 5-ом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классе выделен 1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час на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изучение предмете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«Обществознание»,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7</w:t>
      </w:r>
    </w:p>
    <w:p w:rsidR="006015BB" w:rsidRDefault="00E9517A" w:rsidP="007F3CB8">
      <w:pPr>
        <w:ind w:firstLine="28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–х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классах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 1час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изучение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предмета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«ОБЖ».</w:t>
      </w:r>
    </w:p>
    <w:p w:rsidR="006015BB" w:rsidRDefault="006015BB" w:rsidP="007F3CB8">
      <w:pPr>
        <w:ind w:firstLine="284"/>
        <w:jc w:val="both"/>
        <w:rPr>
          <w:rFonts w:ascii="Calibri" w:hAnsi="Calibri"/>
          <w:sz w:val="24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 w:rsidP="007F3CB8">
      <w:pPr>
        <w:pStyle w:val="a5"/>
        <w:numPr>
          <w:ilvl w:val="0"/>
          <w:numId w:val="43"/>
        </w:numPr>
        <w:tabs>
          <w:tab w:val="left" w:pos="1740"/>
        </w:tabs>
        <w:spacing w:before="34" w:line="278" w:lineRule="auto"/>
        <w:ind w:left="0" w:right="844" w:firstLine="28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введение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специально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разработанных учебных курсов,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обеспечивающих интересы 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потребности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участников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образовательного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процесса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(«Самароведение»,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информатика,</w:t>
      </w:r>
    </w:p>
    <w:p w:rsidR="006015BB" w:rsidRDefault="00E9517A" w:rsidP="007F3CB8">
      <w:pPr>
        <w:spacing w:line="276" w:lineRule="auto"/>
        <w:ind w:right="843" w:firstLine="28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 по 1 часу в неделю; ИГЗ по математике -0.5, «Основы духовно- нравственной культуру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России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0,5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час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5-х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классах;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краеведение,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информатика,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мире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чисел»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(факультатив), «Занимательная география» (факультатив) – по 1 часу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6-х классах; «Я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познаю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мир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физики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(факультатив)»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7-8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классах,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«Химия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задачах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упражнениях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(факультатив)»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8-х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классах.</w:t>
      </w:r>
    </w:p>
    <w:p w:rsidR="006015BB" w:rsidRDefault="00E9517A" w:rsidP="007F3CB8">
      <w:pPr>
        <w:spacing w:line="276" w:lineRule="auto"/>
        <w:ind w:right="844" w:firstLine="28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Кроме того, в целях выполнения программы основного общего обра</w:t>
      </w:r>
      <w:r>
        <w:rPr>
          <w:rFonts w:ascii="Calibri" w:hAnsi="Calibri"/>
          <w:sz w:val="24"/>
        </w:rPr>
        <w:t>зования согласно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требованиям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ФГОС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подготовки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защиты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индивидуальных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проектов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различной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направленности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выпускниками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основной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школы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8-9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классах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введена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«Проектная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деятельность» по 1 часу в неделю. Занятия проходят в группах в зависимости от выбора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обучающегося. В 9-х классах выделено по одному часу на «Предрофильную подготовку»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обеспечения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качественного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осознанного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перехода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профильное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обучение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обучающихся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средней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школе.</w:t>
      </w:r>
    </w:p>
    <w:p w:rsidR="006015BB" w:rsidRDefault="006015BB">
      <w:pPr>
        <w:pStyle w:val="a3"/>
        <w:spacing w:after="1"/>
        <w:ind w:left="0" w:firstLine="0"/>
        <w:jc w:val="left"/>
        <w:rPr>
          <w:rFonts w:ascii="Calibri"/>
          <w:sz w:val="28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49"/>
        <w:gridCol w:w="849"/>
        <w:gridCol w:w="849"/>
        <w:gridCol w:w="851"/>
        <w:gridCol w:w="851"/>
        <w:gridCol w:w="1132"/>
        <w:gridCol w:w="1134"/>
      </w:tblGrid>
      <w:tr w:rsidR="006015BB">
        <w:trPr>
          <w:trHeight w:val="585"/>
        </w:trPr>
        <w:tc>
          <w:tcPr>
            <w:tcW w:w="2268" w:type="dxa"/>
          </w:tcPr>
          <w:p w:rsidR="006015BB" w:rsidRDefault="00E9517A">
            <w:pPr>
              <w:pStyle w:val="TableParagraph"/>
              <w:spacing w:line="292" w:lineRule="exact"/>
              <w:ind w:left="439" w:right="429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Предметные</w:t>
            </w:r>
          </w:p>
          <w:p w:rsidR="006015BB" w:rsidRDefault="00E9517A">
            <w:pPr>
              <w:pStyle w:val="TableParagraph"/>
              <w:spacing w:line="273" w:lineRule="exact"/>
              <w:ind w:left="439" w:right="429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области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before="145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Учебные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предметы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before="122"/>
              <w:ind w:left="1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5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341" w:lineRule="exact"/>
              <w:ind w:left="35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6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341" w:lineRule="exact"/>
              <w:ind w:left="1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7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3" w:lineRule="exact"/>
              <w:ind w:left="247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6015BB">
        <w:trPr>
          <w:trHeight w:val="294"/>
        </w:trPr>
        <w:tc>
          <w:tcPr>
            <w:tcW w:w="2268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5" w:lineRule="exact"/>
              <w:ind w:left="105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Обязательная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часть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4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3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34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92"/>
        </w:trPr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spacing w:line="290" w:lineRule="atLeast"/>
              <w:ind w:left="107" w:right="6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Русский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язык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литература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Русский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язык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166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5+1в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247" w:right="2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</w:tr>
      <w:tr w:rsidR="006015BB">
        <w:trPr>
          <w:trHeight w:val="292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Литература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2+1в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right="169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2+1в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247" w:right="2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</w:tr>
      <w:tr w:rsidR="006015BB">
        <w:trPr>
          <w:trHeight w:val="292"/>
        </w:trPr>
        <w:tc>
          <w:tcPr>
            <w:tcW w:w="2268" w:type="dxa"/>
          </w:tcPr>
          <w:p w:rsidR="006015BB" w:rsidRDefault="00E9517A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Иностранные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языки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Английский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язык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247" w:right="2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</w:tr>
      <w:tr w:rsidR="006015BB">
        <w:trPr>
          <w:trHeight w:val="292"/>
        </w:trPr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spacing w:before="6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Математика</w:t>
            </w:r>
          </w:p>
          <w:p w:rsidR="006015BB" w:rsidRDefault="00E9517A">
            <w:pPr>
              <w:pStyle w:val="TableParagraph"/>
              <w:spacing w:line="278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информатика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Математика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5+1в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right="169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5+1в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304" w:right="29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5+1в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247" w:right="2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</w:p>
        </w:tc>
      </w:tr>
      <w:tr w:rsidR="006015BB">
        <w:trPr>
          <w:trHeight w:val="294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Информатика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before="1" w:line="273" w:lineRule="exact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1в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before="1" w:line="273" w:lineRule="exact"/>
              <w:ind w:left="3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1в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before="1" w:line="273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before="1" w:line="273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before="1" w:line="273" w:lineRule="exact"/>
              <w:ind w:left="304" w:right="29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1+1в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before="1" w:line="273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 w:rsidR="006015BB">
        <w:trPr>
          <w:trHeight w:val="292"/>
        </w:trPr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spacing w:before="155"/>
              <w:ind w:left="107" w:right="1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Общественно-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научные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История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3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3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3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3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3" w:lineRule="exact"/>
              <w:ind w:left="247" w:right="2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</w:tr>
      <w:tr w:rsidR="006015BB">
        <w:trPr>
          <w:trHeight w:val="292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Обществознание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1в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</w:tr>
      <w:tr w:rsidR="006015BB">
        <w:trPr>
          <w:trHeight w:val="292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География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</w:tr>
      <w:tr w:rsidR="006015BB">
        <w:trPr>
          <w:trHeight w:val="294"/>
        </w:trPr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spacing w:before="157"/>
              <w:ind w:left="107" w:right="1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Естественно-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научные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Физика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4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before="1" w:line="273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before="1" w:line="273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before="1" w:line="273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before="1" w:line="273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  <w:tr w:rsidR="006015BB">
        <w:trPr>
          <w:trHeight w:val="292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Химия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</w:tr>
      <w:tr w:rsidR="006015BB">
        <w:trPr>
          <w:trHeight w:val="292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Биология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1+1в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</w:tr>
      <w:tr w:rsidR="006015BB">
        <w:trPr>
          <w:trHeight w:val="292"/>
        </w:trPr>
        <w:tc>
          <w:tcPr>
            <w:tcW w:w="2268" w:type="dxa"/>
            <w:vMerge w:val="restart"/>
          </w:tcPr>
          <w:p w:rsidR="006015BB" w:rsidRDefault="006015BB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Искусство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Музыка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6015BB">
        <w:trPr>
          <w:trHeight w:val="587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90" w:lineRule="atLeast"/>
              <w:ind w:left="105" w:right="62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Изобразительное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искусство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before="148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before="1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before="1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</w:tr>
      <w:tr w:rsidR="006015BB">
        <w:trPr>
          <w:trHeight w:val="292"/>
        </w:trPr>
        <w:tc>
          <w:tcPr>
            <w:tcW w:w="2268" w:type="dxa"/>
          </w:tcPr>
          <w:p w:rsidR="006015BB" w:rsidRDefault="00E9517A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Технология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Технология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2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  <w:tr w:rsidR="006015BB">
        <w:trPr>
          <w:trHeight w:val="585"/>
        </w:trPr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spacing w:before="150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Физическая</w:t>
            </w:r>
          </w:p>
          <w:p w:rsidR="006015BB" w:rsidRDefault="00E9517A">
            <w:pPr>
              <w:pStyle w:val="TableParagraph"/>
              <w:ind w:left="107" w:right="2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культура и основы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безопасности</w:t>
            </w:r>
          </w:p>
          <w:p w:rsidR="006015BB" w:rsidRDefault="00E9517A">
            <w:pPr>
              <w:pStyle w:val="TableParagraph"/>
              <w:ind w:left="107" w:right="74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жизне-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деятельности</w:t>
            </w: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Основы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безопасности</w:t>
            </w:r>
          </w:p>
          <w:p w:rsidR="006015BB" w:rsidRDefault="00E9517A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жизнедеятельности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92" w:lineRule="exact"/>
              <w:ind w:left="262" w:right="24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1в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9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92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92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6015BB">
        <w:trPr>
          <w:trHeight w:val="1173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before="148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Физическая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культура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before="148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line="273" w:lineRule="exact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line="273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line="273" w:lineRule="exact"/>
              <w:ind w:left="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2" w:type="dxa"/>
          </w:tcPr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rPr>
                <w:rFonts w:ascii="Calibri"/>
                <w:sz w:val="24"/>
              </w:rPr>
            </w:pPr>
          </w:p>
          <w:p w:rsidR="006015BB" w:rsidRDefault="006015BB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6015BB" w:rsidRDefault="00E9517A">
            <w:pPr>
              <w:pStyle w:val="TableParagraph"/>
              <w:spacing w:line="273" w:lineRule="exact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92" w:lineRule="exact"/>
              <w:ind w:left="247" w:right="2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</w:tr>
      <w:tr w:rsidR="006015BB">
        <w:trPr>
          <w:trHeight w:val="292"/>
        </w:trPr>
        <w:tc>
          <w:tcPr>
            <w:tcW w:w="2268" w:type="dxa"/>
          </w:tcPr>
          <w:p w:rsidR="006015BB" w:rsidRDefault="00E9517A">
            <w:pPr>
              <w:pStyle w:val="TableParagraph"/>
              <w:spacing w:line="27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Итого</w:t>
            </w:r>
          </w:p>
        </w:tc>
        <w:tc>
          <w:tcPr>
            <w:tcW w:w="2549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166" w:right="155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27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0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264" w:right="24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30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266" w:right="24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31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306" w:right="290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32+2</w:t>
            </w: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2" w:lineRule="exact"/>
              <w:ind w:left="247" w:right="225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151</w:t>
            </w:r>
          </w:p>
        </w:tc>
      </w:tr>
      <w:tr w:rsidR="006015BB">
        <w:trPr>
          <w:trHeight w:val="292"/>
        </w:trPr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spacing w:before="179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Часть,</w:t>
            </w:r>
          </w:p>
          <w:p w:rsidR="006015BB" w:rsidRDefault="00E9517A">
            <w:pPr>
              <w:pStyle w:val="TableParagraph"/>
              <w:ind w:left="163" w:right="691" w:hanging="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формируемая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участниками</w:t>
            </w:r>
          </w:p>
          <w:p w:rsidR="006015BB" w:rsidRDefault="00E9517A">
            <w:pPr>
              <w:pStyle w:val="TableParagraph"/>
              <w:ind w:left="107" w:right="3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образовательных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отношений</w:t>
            </w:r>
          </w:p>
        </w:tc>
        <w:tc>
          <w:tcPr>
            <w:tcW w:w="2549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2" w:lineRule="exact"/>
              <w:ind w:left="36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left="15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851" w:type="dxa"/>
          </w:tcPr>
          <w:p w:rsidR="006015BB" w:rsidRDefault="00E9517A">
            <w:pPr>
              <w:pStyle w:val="TableParagraph"/>
              <w:spacing w:line="272" w:lineRule="exact"/>
              <w:ind w:right="169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1132" w:type="dxa"/>
          </w:tcPr>
          <w:p w:rsidR="006015BB" w:rsidRDefault="00E9517A">
            <w:pPr>
              <w:pStyle w:val="TableParagraph"/>
              <w:spacing w:line="272" w:lineRule="exact"/>
              <w:ind w:left="1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1134" w:type="dxa"/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880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ind w:left="105" w:right="65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Основы духовно-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нравственной</w:t>
            </w:r>
          </w:p>
          <w:p w:rsidR="006015BB" w:rsidRDefault="00E9517A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культуры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России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6015BB" w:rsidRDefault="00E9517A">
            <w:pPr>
              <w:pStyle w:val="TableParagraph"/>
              <w:ind w:left="166" w:right="1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92" w:lineRule="exact"/>
              <w:ind w:left="247" w:right="231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0.5</w:t>
            </w:r>
          </w:p>
        </w:tc>
      </w:tr>
      <w:tr w:rsidR="006015BB">
        <w:trPr>
          <w:trHeight w:val="328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before="16"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Самароведение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before="16" w:line="292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92" w:lineRule="exact"/>
              <w:ind w:left="1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1</w:t>
            </w:r>
          </w:p>
        </w:tc>
      </w:tr>
      <w:tr w:rsidR="006015BB">
        <w:trPr>
          <w:trHeight w:val="294"/>
        </w:trPr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015BB" w:rsidRDefault="00E9517A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ИГЗ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 математике</w:t>
            </w:r>
          </w:p>
        </w:tc>
        <w:tc>
          <w:tcPr>
            <w:tcW w:w="849" w:type="dxa"/>
          </w:tcPr>
          <w:p w:rsidR="006015BB" w:rsidRDefault="00E9517A">
            <w:pPr>
              <w:pStyle w:val="TableParagraph"/>
              <w:spacing w:line="275" w:lineRule="exact"/>
              <w:ind w:left="166" w:right="1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84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5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3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34" w:type="dxa"/>
          </w:tcPr>
          <w:p w:rsidR="006015BB" w:rsidRDefault="00E9517A">
            <w:pPr>
              <w:pStyle w:val="TableParagraph"/>
              <w:spacing w:line="275" w:lineRule="exact"/>
              <w:ind w:left="247" w:right="231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0.5</w:t>
            </w:r>
          </w:p>
        </w:tc>
      </w:tr>
    </w:tbl>
    <w:p w:rsidR="006015BB" w:rsidRDefault="006015BB">
      <w:pPr>
        <w:spacing w:line="275" w:lineRule="exact"/>
        <w:jc w:val="center"/>
        <w:rPr>
          <w:rFonts w:ascii="Calibri"/>
          <w:sz w:val="24"/>
        </w:rPr>
        <w:sectPr w:rsidR="006015BB">
          <w:pgSz w:w="11910" w:h="16840"/>
          <w:pgMar w:top="1080" w:right="0" w:bottom="1200" w:left="300" w:header="0" w:footer="926" w:gutter="0"/>
          <w:cols w:space="720"/>
        </w:sect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ind w:left="0" w:firstLine="0"/>
        <w:jc w:val="left"/>
        <w:rPr>
          <w:rFonts w:ascii="Calibri"/>
          <w:sz w:val="20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rFonts w:ascii="Calibri"/>
          <w:sz w:val="17"/>
        </w:rPr>
      </w:pPr>
    </w:p>
    <w:p w:rsidR="006015BB" w:rsidRDefault="006015BB">
      <w:pPr>
        <w:pStyle w:val="Heading1"/>
        <w:spacing w:before="90"/>
      </w:pPr>
      <w:r>
        <w:pict>
          <v:shape id="_x0000_s2051" type="#_x0000_t202" style="position:absolute;left:0;text-align:left;margin-left:24.25pt;margin-top:-267.45pt;width:571.6pt;height:239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8"/>
                    <w:gridCol w:w="2549"/>
                    <w:gridCol w:w="849"/>
                    <w:gridCol w:w="849"/>
                    <w:gridCol w:w="851"/>
                    <w:gridCol w:w="851"/>
                    <w:gridCol w:w="1132"/>
                    <w:gridCol w:w="1134"/>
                    <w:gridCol w:w="926"/>
                  </w:tblGrid>
                  <w:tr w:rsidR="006015BB">
                    <w:trPr>
                      <w:trHeight w:val="587"/>
                    </w:trPr>
                    <w:tc>
                      <w:tcPr>
                        <w:tcW w:w="2268" w:type="dxa"/>
                        <w:vMerge w:val="restart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90" w:lineRule="atLeast"/>
                          <w:ind w:left="105" w:right="101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 мире чисел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(факультатив)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right="351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right="490"/>
                          <w:jc w:val="righ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15BB">
                    <w:trPr>
                      <w:trHeight w:val="292"/>
                    </w:trPr>
                    <w:tc>
                      <w:tcPr>
                        <w:tcW w:w="2268" w:type="dxa"/>
                        <w:vMerge/>
                        <w:tcBorders>
                          <w:top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Краеведение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E9517A">
                        <w:pPr>
                          <w:pStyle w:val="TableParagraph"/>
                          <w:spacing w:line="273" w:lineRule="exact"/>
                          <w:ind w:right="351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line="273" w:lineRule="exact"/>
                          <w:ind w:right="490"/>
                          <w:jc w:val="righ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015BB">
                    <w:trPr>
                      <w:trHeight w:val="585"/>
                    </w:trPr>
                    <w:tc>
                      <w:tcPr>
                        <w:tcW w:w="2268" w:type="dxa"/>
                        <w:vMerge/>
                        <w:tcBorders>
                          <w:top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left="10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Занимательная</w:t>
                        </w: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right="351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right="490"/>
                          <w:jc w:val="righ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015BB">
                    <w:trPr>
                      <w:trHeight w:val="587"/>
                    </w:trPr>
                    <w:tc>
                      <w:tcPr>
                        <w:tcW w:w="2268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90" w:lineRule="atLeast"/>
                          <w:ind w:left="105" w:right="19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познаю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мир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физики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(факультатив)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left="1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left="1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right="490"/>
                          <w:jc w:val="righ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2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015BB">
                    <w:trPr>
                      <w:trHeight w:val="877"/>
                    </w:trPr>
                    <w:tc>
                      <w:tcPr>
                        <w:tcW w:w="2268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left="10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Химия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задачах и</w:t>
                        </w:r>
                      </w:p>
                      <w:p w:rsidR="006015BB" w:rsidRDefault="00E9517A">
                        <w:pPr>
                          <w:pStyle w:val="TableParagraph"/>
                          <w:spacing w:line="290" w:lineRule="atLeast"/>
                          <w:ind w:left="105" w:right="101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упражнениях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(факультатив)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left="1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right="490"/>
                          <w:jc w:val="righ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015BB">
                    <w:trPr>
                      <w:trHeight w:val="585"/>
                    </w:trPr>
                    <w:tc>
                      <w:tcPr>
                        <w:tcW w:w="2268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left="10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Проектная</w:t>
                        </w: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left="1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right="491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line="292" w:lineRule="exact"/>
                          <w:ind w:right="490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2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015BB">
                    <w:trPr>
                      <w:trHeight w:val="587"/>
                    </w:trPr>
                    <w:tc>
                      <w:tcPr>
                        <w:tcW w:w="2268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49" w:type="dxa"/>
                      </w:tcPr>
                      <w:p w:rsidR="006015BB" w:rsidRDefault="00E9517A">
                        <w:pPr>
                          <w:pStyle w:val="TableParagraph"/>
                          <w:spacing w:line="290" w:lineRule="atLeast"/>
                          <w:ind w:left="105" w:right="63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Предпрофильная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подготовка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right="491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spacing w:before="1"/>
                          <w:ind w:right="490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6015BB" w:rsidRDefault="006015B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015BB">
                    <w:trPr>
                      <w:trHeight w:val="585"/>
                    </w:trPr>
                    <w:tc>
                      <w:tcPr>
                        <w:tcW w:w="4817" w:type="dxa"/>
                        <w:gridSpan w:val="2"/>
                      </w:tcPr>
                      <w:p w:rsidR="006015BB" w:rsidRDefault="00E9517A">
                        <w:pPr>
                          <w:pStyle w:val="TableParagraph"/>
                          <w:spacing w:line="290" w:lineRule="atLeast"/>
                          <w:ind w:left="107" w:right="73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Максимально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допустимая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недельная</w:t>
                        </w:r>
                        <w:r>
                          <w:rPr>
                            <w:rFonts w:ascii="Calibri" w:hAnsi="Calibri"/>
                            <w:b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нагрузка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(шестидневная неделя)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849" w:type="dxa"/>
                      </w:tcPr>
                      <w:p w:rsidR="006015BB" w:rsidRDefault="006015BB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09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15BB" w:rsidRDefault="006015BB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287" w:right="22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6015BB" w:rsidRDefault="006015BB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right="497"/>
                          <w:jc w:val="righ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015BB" w:rsidRDefault="00E9517A">
                        <w:pPr>
                          <w:pStyle w:val="TableParagraph"/>
                          <w:ind w:left="11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926" w:type="dxa"/>
                        <w:tcBorders>
                          <w:right w:val="nil"/>
                        </w:tcBorders>
                      </w:tcPr>
                      <w:p w:rsidR="006015BB" w:rsidRDefault="006015BB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6015BB" w:rsidRDefault="00E9517A">
                        <w:pPr>
                          <w:pStyle w:val="TableParagraph"/>
                          <w:spacing w:line="273" w:lineRule="exact"/>
                          <w:ind w:left="11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172</w:t>
                        </w:r>
                      </w:p>
                    </w:tc>
                  </w:tr>
                </w:tbl>
                <w:p w:rsidR="006015BB" w:rsidRDefault="006015BB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E9517A">
        <w:t>Формы</w:t>
      </w:r>
      <w:r w:rsidR="00E9517A">
        <w:rPr>
          <w:spacing w:val="-6"/>
        </w:rPr>
        <w:t xml:space="preserve"> </w:t>
      </w:r>
      <w:r w:rsidR="00E9517A">
        <w:t>промежуточной</w:t>
      </w:r>
      <w:r w:rsidR="00E9517A">
        <w:rPr>
          <w:spacing w:val="-2"/>
        </w:rPr>
        <w:t xml:space="preserve"> </w:t>
      </w:r>
      <w:r w:rsidR="00E9517A">
        <w:t>аттестации</w:t>
      </w:r>
      <w:r w:rsidR="00E9517A">
        <w:rPr>
          <w:spacing w:val="-4"/>
        </w:rPr>
        <w:t xml:space="preserve"> </w:t>
      </w:r>
      <w:r w:rsidR="00E9517A">
        <w:t>обучающихся.</w:t>
      </w:r>
    </w:p>
    <w:p w:rsidR="006015BB" w:rsidRDefault="00E9517A">
      <w:pPr>
        <w:spacing w:before="36" w:line="276" w:lineRule="auto"/>
        <w:ind w:left="1543" w:right="1512"/>
        <w:rPr>
          <w:sz w:val="24"/>
        </w:rPr>
      </w:pPr>
      <w:r>
        <w:rPr>
          <w:sz w:val="24"/>
        </w:rPr>
        <w:t>Формы промежуточной аттестации обучающихся разработаны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в школе положением «О порядке осуществления текущего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 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обучающихся».</w:t>
      </w:r>
    </w:p>
    <w:p w:rsidR="006015BB" w:rsidRDefault="00E9517A">
      <w:pPr>
        <w:spacing w:before="1" w:line="276" w:lineRule="auto"/>
        <w:ind w:left="1543" w:right="849" w:firstLine="719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(полугодиям)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(полугодовая)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округления.</w:t>
      </w:r>
    </w:p>
    <w:p w:rsidR="006015BB" w:rsidRDefault="00E9517A">
      <w:pPr>
        <w:spacing w:line="276" w:lineRule="auto"/>
        <w:ind w:left="1543" w:right="843" w:firstLine="719"/>
        <w:jc w:val="both"/>
        <w:rPr>
          <w:sz w:val="24"/>
        </w:rPr>
      </w:pPr>
      <w:r>
        <w:rPr>
          <w:sz w:val="24"/>
        </w:rPr>
        <w:t>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контрольной работы, итогового диктанта, изложения, сочинения, 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по билетам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защита реферата.</w:t>
      </w:r>
    </w:p>
    <w:p w:rsidR="006015BB" w:rsidRDefault="00E9517A">
      <w:pPr>
        <w:spacing w:after="23" w:line="276" w:lineRule="auto"/>
        <w:ind w:left="1543" w:right="844" w:firstLine="719"/>
        <w:jc w:val="both"/>
        <w:rPr>
          <w:sz w:val="24"/>
        </w:rPr>
      </w:pP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рамках годовой промежуто</w:t>
      </w:r>
      <w:r>
        <w:rPr>
          <w:sz w:val="24"/>
        </w:rPr>
        <w:t>чной аттестации выставляются учителями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четвёртой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с указанием в графе классного журнала «Что пройдено на уроке»: «Годовая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аттестация».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</w:t>
      </w:r>
      <w:r>
        <w:rPr>
          <w:sz w:val="24"/>
        </w:rPr>
        <w:t>т,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тест,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билетам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реферата)».</w:t>
      </w:r>
    </w:p>
    <w:tbl>
      <w:tblPr>
        <w:tblStyle w:val="TableNormal"/>
        <w:tblW w:w="0" w:type="auto"/>
        <w:tblInd w:w="15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208"/>
        <w:gridCol w:w="1131"/>
        <w:gridCol w:w="1319"/>
        <w:gridCol w:w="1185"/>
        <w:gridCol w:w="1053"/>
        <w:gridCol w:w="1360"/>
        <w:gridCol w:w="1272"/>
        <w:gridCol w:w="1203"/>
      </w:tblGrid>
      <w:tr w:rsidR="006015BB">
        <w:trPr>
          <w:trHeight w:val="580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E9517A">
            <w:pPr>
              <w:pStyle w:val="TableParagraph"/>
              <w:spacing w:before="4"/>
              <w:ind w:left="17" w:right="21"/>
              <w:rPr>
                <w:sz w:val="24"/>
              </w:rPr>
            </w:pPr>
            <w:r>
              <w:rPr>
                <w:spacing w:val="-1"/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31" w:type="dxa"/>
          </w:tcPr>
          <w:p w:rsidR="006015BB" w:rsidRDefault="00E9517A">
            <w:pPr>
              <w:pStyle w:val="TableParagraph"/>
              <w:spacing w:before="4"/>
              <w:ind w:left="21" w:right="212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before="4"/>
              <w:ind w:left="18" w:right="96"/>
              <w:rPr>
                <w:sz w:val="24"/>
              </w:rPr>
            </w:pPr>
            <w:r>
              <w:rPr>
                <w:sz w:val="24"/>
              </w:rPr>
              <w:t>Математик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85" w:type="dxa"/>
          </w:tcPr>
          <w:p w:rsidR="006015BB" w:rsidRDefault="00E9517A">
            <w:pPr>
              <w:pStyle w:val="TableParagraph"/>
              <w:spacing w:before="143"/>
              <w:ind w:left="2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53" w:type="dxa"/>
          </w:tcPr>
          <w:p w:rsidR="006015BB" w:rsidRDefault="00E9517A">
            <w:pPr>
              <w:pStyle w:val="TableParagraph"/>
              <w:spacing w:before="143"/>
              <w:ind w:left="1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360" w:type="dxa"/>
          </w:tcPr>
          <w:p w:rsidR="006015BB" w:rsidRDefault="00E9517A">
            <w:pPr>
              <w:pStyle w:val="TableParagraph"/>
              <w:spacing w:before="4"/>
              <w:ind w:left="19" w:right="19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before="143"/>
              <w:ind w:left="1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03" w:type="dxa"/>
          </w:tcPr>
          <w:p w:rsidR="006015BB" w:rsidRDefault="00E9517A">
            <w:pPr>
              <w:pStyle w:val="TableParagraph"/>
              <w:spacing w:before="4"/>
              <w:ind w:left="18" w:right="96"/>
              <w:rPr>
                <w:sz w:val="24"/>
              </w:rPr>
            </w:pPr>
            <w:r>
              <w:rPr>
                <w:spacing w:val="-1"/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6015BB">
        <w:trPr>
          <w:trHeight w:val="1131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6015BB">
            <w:pPr>
              <w:pStyle w:val="TableParagraph"/>
              <w:spacing w:before="4"/>
              <w:rPr>
                <w:sz w:val="36"/>
              </w:rPr>
            </w:pPr>
          </w:p>
          <w:p w:rsidR="006015BB" w:rsidRDefault="00E9517A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1" w:type="dxa"/>
          </w:tcPr>
          <w:p w:rsidR="006015BB" w:rsidRDefault="00E9517A">
            <w:pPr>
              <w:pStyle w:val="TableParagraph"/>
              <w:spacing w:before="5"/>
              <w:ind w:left="21" w:right="17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before="5"/>
              <w:ind w:left="18" w:right="6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5" w:type="dxa"/>
          </w:tcPr>
          <w:p w:rsidR="006015BB" w:rsidRDefault="00E9517A">
            <w:pPr>
              <w:pStyle w:val="TableParagraph"/>
              <w:spacing w:before="5"/>
              <w:ind w:left="20" w:right="7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</w:tc>
        <w:tc>
          <w:tcPr>
            <w:tcW w:w="105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0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</w:tr>
      <w:tr w:rsidR="006015BB">
        <w:trPr>
          <w:trHeight w:val="576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E9517A">
            <w:pPr>
              <w:pStyle w:val="TableParagraph"/>
              <w:spacing w:before="144"/>
              <w:ind w:left="13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1" w:type="dxa"/>
          </w:tcPr>
          <w:p w:rsidR="006015BB" w:rsidRDefault="00E9517A">
            <w:pPr>
              <w:pStyle w:val="TableParagraph"/>
              <w:spacing w:before="7"/>
              <w:ind w:left="21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before="4" w:line="270" w:lineRule="atLeast"/>
              <w:ind w:left="18" w:right="208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18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6015BB" w:rsidRDefault="00E9517A">
            <w:pPr>
              <w:pStyle w:val="TableParagraph"/>
              <w:spacing w:before="4" w:line="270" w:lineRule="atLeast"/>
              <w:ind w:left="18" w:right="299"/>
              <w:rPr>
                <w:sz w:val="24"/>
              </w:rPr>
            </w:pPr>
            <w:r>
              <w:rPr>
                <w:spacing w:val="-1"/>
                <w:sz w:val="24"/>
              </w:rPr>
              <w:t>устная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360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0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</w:tr>
    </w:tbl>
    <w:p w:rsidR="006015BB" w:rsidRDefault="006015BB">
      <w:pPr>
        <w:rPr>
          <w:sz w:val="24"/>
        </w:rPr>
        <w:sectPr w:rsidR="006015BB">
          <w:pgSz w:w="11910" w:h="16840"/>
          <w:pgMar w:top="112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208"/>
        <w:gridCol w:w="1131"/>
        <w:gridCol w:w="1319"/>
        <w:gridCol w:w="1185"/>
        <w:gridCol w:w="1053"/>
        <w:gridCol w:w="1360"/>
        <w:gridCol w:w="1272"/>
        <w:gridCol w:w="1203"/>
      </w:tblGrid>
      <w:tr w:rsidR="006015BB">
        <w:trPr>
          <w:trHeight w:val="579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билетам)</w:t>
            </w:r>
          </w:p>
        </w:tc>
        <w:tc>
          <w:tcPr>
            <w:tcW w:w="118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6015BB" w:rsidRDefault="00E9517A">
            <w:pPr>
              <w:pStyle w:val="TableParagraph"/>
              <w:spacing w:before="3"/>
              <w:ind w:left="18" w:right="4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</w:tc>
        <w:tc>
          <w:tcPr>
            <w:tcW w:w="1360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0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</w:tr>
      <w:tr w:rsidR="006015BB">
        <w:trPr>
          <w:trHeight w:val="1131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6015BB">
            <w:pPr>
              <w:pStyle w:val="TableParagraph"/>
              <w:spacing w:before="4"/>
              <w:rPr>
                <w:sz w:val="36"/>
              </w:rPr>
            </w:pPr>
          </w:p>
          <w:p w:rsidR="006015BB" w:rsidRDefault="00E9517A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1" w:type="dxa"/>
          </w:tcPr>
          <w:p w:rsidR="006015BB" w:rsidRDefault="00E9517A">
            <w:pPr>
              <w:pStyle w:val="TableParagraph"/>
              <w:spacing w:before="5"/>
              <w:ind w:left="21" w:right="17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before="5"/>
              <w:ind w:left="18" w:right="208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</w:tc>
        <w:tc>
          <w:tcPr>
            <w:tcW w:w="118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</w:tcPr>
          <w:p w:rsidR="006015BB" w:rsidRDefault="00E9517A">
            <w:pPr>
              <w:pStyle w:val="TableParagraph"/>
              <w:spacing w:before="5"/>
              <w:ind w:left="19" w:right="29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(монолог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темам)</w:t>
            </w:r>
          </w:p>
        </w:tc>
        <w:tc>
          <w:tcPr>
            <w:tcW w:w="127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0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</w:tr>
      <w:tr w:rsidR="006015BB">
        <w:trPr>
          <w:trHeight w:val="1961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6015BB">
            <w:pPr>
              <w:pStyle w:val="TableParagraph"/>
              <w:rPr>
                <w:sz w:val="26"/>
              </w:rPr>
            </w:pPr>
          </w:p>
          <w:p w:rsidR="006015BB" w:rsidRDefault="006015BB">
            <w:pPr>
              <w:pStyle w:val="TableParagraph"/>
              <w:rPr>
                <w:sz w:val="26"/>
              </w:rPr>
            </w:pP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1" w:type="dxa"/>
          </w:tcPr>
          <w:p w:rsidR="006015BB" w:rsidRDefault="006015BB">
            <w:pPr>
              <w:pStyle w:val="TableParagraph"/>
              <w:rPr>
                <w:sz w:val="26"/>
              </w:rPr>
            </w:pPr>
          </w:p>
          <w:p w:rsidR="006015BB" w:rsidRDefault="006015BB">
            <w:pPr>
              <w:pStyle w:val="TableParagraph"/>
              <w:spacing w:before="7"/>
            </w:pPr>
          </w:p>
          <w:p w:rsidR="006015BB" w:rsidRDefault="00E9517A">
            <w:pPr>
              <w:pStyle w:val="TableParagraph"/>
              <w:spacing w:before="1"/>
              <w:ind w:left="21" w:right="17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</w:tc>
        <w:tc>
          <w:tcPr>
            <w:tcW w:w="1319" w:type="dxa"/>
          </w:tcPr>
          <w:p w:rsidR="006015BB" w:rsidRDefault="006015BB">
            <w:pPr>
              <w:pStyle w:val="TableParagraph"/>
              <w:spacing w:before="6"/>
              <w:rPr>
                <w:sz w:val="36"/>
              </w:rPr>
            </w:pPr>
          </w:p>
          <w:p w:rsidR="006015BB" w:rsidRDefault="00E9517A">
            <w:pPr>
              <w:pStyle w:val="TableParagraph"/>
              <w:ind w:left="18" w:right="253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форма(по билетам)</w:t>
            </w:r>
          </w:p>
        </w:tc>
        <w:tc>
          <w:tcPr>
            <w:tcW w:w="118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before="144"/>
              <w:ind w:left="17" w:right="16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7" w:right="41"/>
              <w:rPr>
                <w:sz w:val="24"/>
              </w:rPr>
            </w:pPr>
            <w:r>
              <w:rPr>
                <w:sz w:val="24"/>
              </w:rPr>
              <w:t>предмет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203" w:type="dxa"/>
          </w:tcPr>
          <w:p w:rsidR="006015BB" w:rsidRDefault="00E9517A">
            <w:pPr>
              <w:pStyle w:val="TableParagraph"/>
              <w:spacing w:before="8"/>
              <w:ind w:left="18" w:right="9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билетам)</w:t>
            </w:r>
          </w:p>
          <w:p w:rsidR="006015BB" w:rsidRDefault="006015BB">
            <w:pPr>
              <w:pStyle w:val="TableParagraph"/>
              <w:spacing w:before="11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8" w:right="6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6015BB">
        <w:trPr>
          <w:trHeight w:val="1197"/>
        </w:trPr>
        <w:tc>
          <w:tcPr>
            <w:tcW w:w="1208" w:type="dxa"/>
            <w:tcBorders>
              <w:left w:val="double" w:sz="2" w:space="0" w:color="EFEFEF"/>
            </w:tcBorders>
          </w:tcPr>
          <w:p w:rsidR="006015BB" w:rsidRDefault="006015BB">
            <w:pPr>
              <w:pStyle w:val="TableParagraph"/>
              <w:rPr>
                <w:sz w:val="26"/>
              </w:rPr>
            </w:pPr>
          </w:p>
          <w:p w:rsidR="006015BB" w:rsidRDefault="00E9517A">
            <w:pPr>
              <w:pStyle w:val="TableParagraph"/>
              <w:spacing w:before="156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1" w:type="dxa"/>
          </w:tcPr>
          <w:p w:rsidR="006015BB" w:rsidRDefault="006015BB">
            <w:pPr>
              <w:pStyle w:val="TableParagraph"/>
              <w:spacing w:before="5"/>
              <w:rPr>
                <w:sz w:val="27"/>
              </w:rPr>
            </w:pPr>
          </w:p>
          <w:p w:rsidR="006015BB" w:rsidRDefault="00E9517A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319" w:type="dxa"/>
          </w:tcPr>
          <w:p w:rsidR="006015BB" w:rsidRDefault="006015BB">
            <w:pPr>
              <w:pStyle w:val="TableParagraph"/>
              <w:spacing w:before="5"/>
              <w:rPr>
                <w:sz w:val="27"/>
              </w:rPr>
            </w:pPr>
          </w:p>
          <w:p w:rsidR="006015BB" w:rsidRDefault="00E9517A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18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before="39"/>
              <w:ind w:left="1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7" w:right="41"/>
              <w:rPr>
                <w:sz w:val="24"/>
              </w:rPr>
            </w:pPr>
            <w:r>
              <w:rPr>
                <w:sz w:val="24"/>
              </w:rPr>
              <w:t>предмет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203" w:type="dxa"/>
          </w:tcPr>
          <w:p w:rsidR="006015BB" w:rsidRDefault="00E9517A">
            <w:pPr>
              <w:pStyle w:val="TableParagraph"/>
              <w:spacing w:before="179"/>
              <w:ind w:left="18" w:right="6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</w:tbl>
    <w:p w:rsidR="006015BB" w:rsidRDefault="006015BB">
      <w:pPr>
        <w:rPr>
          <w:sz w:val="24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spacing w:before="73"/>
        <w:ind w:left="1543"/>
        <w:rPr>
          <w:b/>
        </w:rPr>
      </w:pPr>
      <w:r>
        <w:rPr>
          <w:b/>
        </w:rPr>
        <w:lastRenderedPageBreak/>
        <w:t>3.1.1.</w:t>
      </w:r>
      <w:r>
        <w:rPr>
          <w:b/>
          <w:spacing w:val="-3"/>
        </w:rPr>
        <w:t xml:space="preserve"> </w:t>
      </w:r>
      <w:r>
        <w:rPr>
          <w:b/>
        </w:rPr>
        <w:t>Календарный</w:t>
      </w:r>
      <w:r>
        <w:rPr>
          <w:b/>
          <w:spacing w:val="-2"/>
        </w:rPr>
        <w:t xml:space="preserve"> </w:t>
      </w: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график</w:t>
      </w:r>
    </w:p>
    <w:p w:rsidR="006015BB" w:rsidRDefault="006015BB">
      <w:pPr>
        <w:pStyle w:val="a3"/>
        <w:ind w:left="0" w:firstLine="0"/>
        <w:jc w:val="left"/>
        <w:rPr>
          <w:b/>
          <w:sz w:val="24"/>
        </w:rPr>
      </w:pPr>
    </w:p>
    <w:p w:rsidR="006015BB" w:rsidRDefault="006015BB">
      <w:pPr>
        <w:pStyle w:val="a3"/>
        <w:ind w:left="0" w:firstLine="0"/>
        <w:jc w:val="left"/>
        <w:rPr>
          <w:b/>
        </w:rPr>
      </w:pPr>
    </w:p>
    <w:p w:rsidR="006015BB" w:rsidRDefault="00E9517A">
      <w:pPr>
        <w:pStyle w:val="a5"/>
        <w:numPr>
          <w:ilvl w:val="0"/>
          <w:numId w:val="42"/>
        </w:numPr>
        <w:tabs>
          <w:tab w:val="left" w:pos="1904"/>
        </w:tabs>
        <w:ind w:right="1837"/>
        <w:rPr>
          <w:sz w:val="28"/>
        </w:rPr>
      </w:pPr>
      <w:bookmarkStart w:id="50" w:name="_bookmark49"/>
      <w:bookmarkEnd w:id="50"/>
      <w:r>
        <w:rPr>
          <w:sz w:val="28"/>
        </w:rPr>
        <w:t>Даты начала и окончания учебного года в МБОУ Школе №81 г.о.</w:t>
      </w:r>
      <w:r>
        <w:rPr>
          <w:spacing w:val="-67"/>
          <w:sz w:val="28"/>
        </w:rPr>
        <w:t xml:space="preserve"> </w:t>
      </w:r>
      <w:r>
        <w:rPr>
          <w:sz w:val="28"/>
        </w:rPr>
        <w:t>Самара:</w:t>
      </w:r>
    </w:p>
    <w:p w:rsidR="006015BB" w:rsidRDefault="00E9517A">
      <w:pPr>
        <w:pStyle w:val="a5"/>
        <w:numPr>
          <w:ilvl w:val="1"/>
          <w:numId w:val="42"/>
        </w:numPr>
        <w:tabs>
          <w:tab w:val="left" w:pos="2263"/>
          <w:tab w:val="left" w:pos="2264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начало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01.09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</w:p>
    <w:p w:rsidR="006015BB" w:rsidRDefault="00E9517A">
      <w:pPr>
        <w:pStyle w:val="a5"/>
        <w:numPr>
          <w:ilvl w:val="1"/>
          <w:numId w:val="42"/>
        </w:numPr>
        <w:tabs>
          <w:tab w:val="left" w:pos="2263"/>
          <w:tab w:val="left" w:pos="2264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окончание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31.08текущего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</w:p>
    <w:p w:rsidR="006015BB" w:rsidRDefault="00E9517A">
      <w:pPr>
        <w:pStyle w:val="a5"/>
        <w:numPr>
          <w:ilvl w:val="0"/>
          <w:numId w:val="42"/>
        </w:numPr>
        <w:tabs>
          <w:tab w:val="left" w:pos="1904"/>
        </w:tabs>
        <w:spacing w:line="321" w:lineRule="exact"/>
        <w:ind w:hanging="361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года,</w:t>
      </w:r>
      <w:r>
        <w:rPr>
          <w:spacing w:val="-4"/>
          <w:sz w:val="28"/>
        </w:rPr>
        <w:t xml:space="preserve"> </w:t>
      </w:r>
      <w:r>
        <w:rPr>
          <w:sz w:val="28"/>
        </w:rPr>
        <w:t>четвертей</w:t>
      </w:r>
    </w:p>
    <w:p w:rsidR="006015BB" w:rsidRDefault="00E9517A">
      <w:pPr>
        <w:pStyle w:val="a5"/>
        <w:numPr>
          <w:ilvl w:val="1"/>
          <w:numId w:val="41"/>
        </w:numPr>
        <w:tabs>
          <w:tab w:val="left" w:pos="2396"/>
        </w:tabs>
        <w:spacing w:before="2" w:line="322" w:lineRule="exact"/>
        <w:ind w:hanging="49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недели:</w:t>
      </w:r>
    </w:p>
    <w:p w:rsidR="006015BB" w:rsidRDefault="00E9517A">
      <w:pPr>
        <w:spacing w:line="322" w:lineRule="exact"/>
        <w:ind w:left="2395"/>
        <w:rPr>
          <w:sz w:val="28"/>
        </w:rPr>
      </w:pPr>
      <w:r>
        <w:rPr>
          <w:sz w:val="28"/>
        </w:rPr>
        <w:t>6-ти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дневная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классах;</w:t>
      </w:r>
    </w:p>
    <w:p w:rsidR="006015BB" w:rsidRDefault="00E9517A">
      <w:pPr>
        <w:pStyle w:val="a5"/>
        <w:numPr>
          <w:ilvl w:val="1"/>
          <w:numId w:val="41"/>
        </w:numPr>
        <w:tabs>
          <w:tab w:val="left" w:pos="2396"/>
        </w:tabs>
        <w:spacing w:line="321" w:lineRule="exact"/>
        <w:ind w:hanging="49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процесса:</w:t>
      </w:r>
    </w:p>
    <w:p w:rsidR="006015BB" w:rsidRDefault="00E9517A">
      <w:pPr>
        <w:pStyle w:val="a5"/>
        <w:numPr>
          <w:ilvl w:val="2"/>
          <w:numId w:val="41"/>
        </w:numPr>
        <w:tabs>
          <w:tab w:val="left" w:pos="2755"/>
          <w:tab w:val="left" w:pos="2756"/>
        </w:tabs>
        <w:ind w:right="1034"/>
        <w:jc w:val="left"/>
        <w:rPr>
          <w:sz w:val="28"/>
        </w:rPr>
      </w:pPr>
      <w:r>
        <w:rPr>
          <w:sz w:val="28"/>
        </w:rPr>
        <w:t>в 5-8 классах – 34 недели (расчет: 204 уч.дней: 6-дн. уч. нед. = 34</w:t>
      </w:r>
      <w:r>
        <w:rPr>
          <w:spacing w:val="-67"/>
          <w:sz w:val="28"/>
        </w:rPr>
        <w:t xml:space="preserve"> </w:t>
      </w:r>
      <w:r>
        <w:rPr>
          <w:sz w:val="28"/>
        </w:rPr>
        <w:t>уч.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недели).</w:t>
      </w:r>
    </w:p>
    <w:p w:rsidR="006015BB" w:rsidRDefault="00E9517A">
      <w:pPr>
        <w:pStyle w:val="a5"/>
        <w:numPr>
          <w:ilvl w:val="2"/>
          <w:numId w:val="41"/>
        </w:numPr>
        <w:tabs>
          <w:tab w:val="left" w:pos="2755"/>
          <w:tab w:val="left" w:pos="2756"/>
        </w:tabs>
        <w:ind w:right="1204"/>
        <w:jc w:val="left"/>
        <w:rPr>
          <w:sz w:val="28"/>
        </w:rPr>
      </w:pPr>
      <w:r>
        <w:rPr>
          <w:sz w:val="28"/>
        </w:rPr>
        <w:t xml:space="preserve">в 9, классах – 34 недели (расчет: 203 уч.дней: 6-дн. </w:t>
      </w:r>
      <w:r>
        <w:rPr>
          <w:sz w:val="28"/>
        </w:rPr>
        <w:t>уч. нед. ~ 34</w:t>
      </w:r>
      <w:r>
        <w:rPr>
          <w:spacing w:val="-67"/>
          <w:sz w:val="28"/>
        </w:rPr>
        <w:t xml:space="preserve"> </w:t>
      </w:r>
      <w:r>
        <w:rPr>
          <w:sz w:val="28"/>
        </w:rPr>
        <w:t>уч.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недели).</w:t>
      </w:r>
    </w:p>
    <w:p w:rsidR="006015BB" w:rsidRDefault="00E9517A">
      <w:pPr>
        <w:pStyle w:val="a5"/>
        <w:numPr>
          <w:ilvl w:val="1"/>
          <w:numId w:val="41"/>
        </w:numPr>
        <w:tabs>
          <w:tab w:val="left" w:pos="2396"/>
        </w:tabs>
        <w:spacing w:after="7" w:line="320" w:lineRule="exact"/>
        <w:ind w:hanging="474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четверти:</w:t>
      </w:r>
    </w:p>
    <w:tbl>
      <w:tblPr>
        <w:tblStyle w:val="TableNormal"/>
        <w:tblW w:w="0" w:type="auto"/>
        <w:tblInd w:w="1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0"/>
        <w:gridCol w:w="3392"/>
      </w:tblGrid>
      <w:tr w:rsidR="006015BB">
        <w:trPr>
          <w:trHeight w:val="966"/>
        </w:trPr>
        <w:tc>
          <w:tcPr>
            <w:tcW w:w="1680" w:type="dxa"/>
          </w:tcPr>
          <w:p w:rsidR="006015BB" w:rsidRDefault="00E9517A">
            <w:pPr>
              <w:pStyle w:val="TableParagraph"/>
              <w:spacing w:before="156"/>
              <w:ind w:left="195" w:right="187"/>
              <w:jc w:val="center"/>
              <w:rPr>
                <w:sz w:val="28"/>
              </w:rPr>
            </w:pPr>
            <w:r>
              <w:rPr>
                <w:sz w:val="28"/>
              </w:rPr>
              <w:t>Четверти</w:t>
            </w:r>
          </w:p>
        </w:tc>
        <w:tc>
          <w:tcPr>
            <w:tcW w:w="3392" w:type="dxa"/>
          </w:tcPr>
          <w:p w:rsidR="006015BB" w:rsidRDefault="00E9517A">
            <w:pPr>
              <w:pStyle w:val="TableParagraph"/>
              <w:ind w:left="425" w:right="417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6015BB" w:rsidRDefault="00E9517A">
            <w:pPr>
              <w:pStyle w:val="TableParagraph"/>
              <w:spacing w:line="308" w:lineRule="exact"/>
              <w:ind w:left="359" w:right="352"/>
              <w:jc w:val="center"/>
              <w:rPr>
                <w:sz w:val="28"/>
              </w:rPr>
            </w:pPr>
            <w:r>
              <w:rPr>
                <w:sz w:val="28"/>
              </w:rPr>
              <w:t>дней)</w:t>
            </w:r>
          </w:p>
        </w:tc>
      </w:tr>
      <w:tr w:rsidR="006015BB">
        <w:trPr>
          <w:trHeight w:val="645"/>
        </w:trPr>
        <w:tc>
          <w:tcPr>
            <w:tcW w:w="1680" w:type="dxa"/>
          </w:tcPr>
          <w:p w:rsidR="006015BB" w:rsidRDefault="00E9517A">
            <w:pPr>
              <w:pStyle w:val="TableParagraph"/>
              <w:spacing w:line="315" w:lineRule="exact"/>
              <w:ind w:left="196" w:right="184"/>
              <w:jc w:val="center"/>
              <w:rPr>
                <w:sz w:val="28"/>
              </w:rPr>
            </w:pPr>
            <w:r>
              <w:rPr>
                <w:sz w:val="28"/>
              </w:rPr>
              <w:t>1 четверть</w:t>
            </w:r>
          </w:p>
        </w:tc>
        <w:tc>
          <w:tcPr>
            <w:tcW w:w="3392" w:type="dxa"/>
          </w:tcPr>
          <w:p w:rsidR="006015BB" w:rsidRDefault="00E9517A">
            <w:pPr>
              <w:pStyle w:val="TableParagraph"/>
              <w:spacing w:before="153"/>
              <w:ind w:left="357" w:right="352"/>
              <w:jc w:val="center"/>
              <w:rPr>
                <w:sz w:val="28"/>
              </w:rPr>
            </w:pPr>
            <w:r>
              <w:rPr>
                <w:sz w:val="28"/>
              </w:rPr>
              <w:t>6-ти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уч. нед.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50</w:t>
            </w:r>
          </w:p>
        </w:tc>
      </w:tr>
      <w:tr w:rsidR="006015BB">
        <w:trPr>
          <w:trHeight w:val="642"/>
        </w:trPr>
        <w:tc>
          <w:tcPr>
            <w:tcW w:w="1680" w:type="dxa"/>
          </w:tcPr>
          <w:p w:rsidR="006015BB" w:rsidRDefault="00E9517A">
            <w:pPr>
              <w:pStyle w:val="TableParagraph"/>
              <w:spacing w:line="315" w:lineRule="exact"/>
              <w:ind w:left="196" w:right="184"/>
              <w:jc w:val="center"/>
              <w:rPr>
                <w:sz w:val="28"/>
              </w:rPr>
            </w:pPr>
            <w:r>
              <w:rPr>
                <w:sz w:val="28"/>
              </w:rPr>
              <w:t>2 четверть</w:t>
            </w:r>
          </w:p>
        </w:tc>
        <w:tc>
          <w:tcPr>
            <w:tcW w:w="3392" w:type="dxa"/>
          </w:tcPr>
          <w:p w:rsidR="006015BB" w:rsidRDefault="00E9517A">
            <w:pPr>
              <w:pStyle w:val="TableParagraph"/>
              <w:spacing w:before="153"/>
              <w:ind w:left="358" w:right="352"/>
              <w:jc w:val="center"/>
              <w:rPr>
                <w:sz w:val="28"/>
              </w:rPr>
            </w:pPr>
            <w:r>
              <w:rPr>
                <w:sz w:val="28"/>
              </w:rPr>
              <w:t>6-ти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уч. нед.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44</w:t>
            </w:r>
          </w:p>
        </w:tc>
      </w:tr>
      <w:tr w:rsidR="006015BB">
        <w:trPr>
          <w:trHeight w:val="645"/>
        </w:trPr>
        <w:tc>
          <w:tcPr>
            <w:tcW w:w="1680" w:type="dxa"/>
          </w:tcPr>
          <w:p w:rsidR="006015BB" w:rsidRDefault="00E9517A">
            <w:pPr>
              <w:pStyle w:val="TableParagraph"/>
              <w:spacing w:line="315" w:lineRule="exact"/>
              <w:ind w:left="196" w:right="184"/>
              <w:jc w:val="center"/>
              <w:rPr>
                <w:sz w:val="28"/>
              </w:rPr>
            </w:pPr>
            <w:r>
              <w:rPr>
                <w:sz w:val="28"/>
              </w:rPr>
              <w:t>3 четверть</w:t>
            </w:r>
          </w:p>
        </w:tc>
        <w:tc>
          <w:tcPr>
            <w:tcW w:w="3392" w:type="dxa"/>
          </w:tcPr>
          <w:p w:rsidR="006015BB" w:rsidRDefault="00E9517A">
            <w:pPr>
              <w:pStyle w:val="TableParagraph"/>
              <w:spacing w:before="153"/>
              <w:ind w:left="358" w:right="352"/>
              <w:jc w:val="center"/>
              <w:rPr>
                <w:sz w:val="28"/>
              </w:rPr>
            </w:pPr>
            <w:r>
              <w:rPr>
                <w:sz w:val="28"/>
              </w:rPr>
              <w:t>6-ти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уч. нед.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63</w:t>
            </w:r>
          </w:p>
        </w:tc>
      </w:tr>
      <w:tr w:rsidR="006015BB">
        <w:trPr>
          <w:trHeight w:val="964"/>
        </w:trPr>
        <w:tc>
          <w:tcPr>
            <w:tcW w:w="1680" w:type="dxa"/>
          </w:tcPr>
          <w:p w:rsidR="006015BB" w:rsidRDefault="00E9517A">
            <w:pPr>
              <w:pStyle w:val="TableParagraph"/>
              <w:spacing w:line="315" w:lineRule="exact"/>
              <w:ind w:left="194" w:right="187"/>
              <w:jc w:val="center"/>
              <w:rPr>
                <w:sz w:val="28"/>
              </w:rPr>
            </w:pPr>
            <w:r>
              <w:rPr>
                <w:sz w:val="28"/>
              </w:rPr>
              <w:t>4 четверть</w:t>
            </w:r>
          </w:p>
          <w:p w:rsidR="006015BB" w:rsidRDefault="00E9517A">
            <w:pPr>
              <w:pStyle w:val="TableParagraph"/>
              <w:spacing w:line="322" w:lineRule="exact"/>
              <w:ind w:left="192" w:right="187"/>
              <w:jc w:val="center"/>
              <w:rPr>
                <w:sz w:val="28"/>
              </w:rPr>
            </w:pPr>
            <w:r>
              <w:rPr>
                <w:sz w:val="28"/>
              </w:rPr>
              <w:t>(5-8</w:t>
            </w:r>
          </w:p>
          <w:p w:rsidR="006015BB" w:rsidRDefault="00E9517A">
            <w:pPr>
              <w:pStyle w:val="TableParagraph"/>
              <w:spacing w:line="308" w:lineRule="exact"/>
              <w:ind w:left="196" w:right="184"/>
              <w:jc w:val="center"/>
              <w:rPr>
                <w:sz w:val="28"/>
              </w:rPr>
            </w:pPr>
            <w:r>
              <w:rPr>
                <w:sz w:val="28"/>
              </w:rPr>
              <w:t>классы)</w:t>
            </w:r>
          </w:p>
        </w:tc>
        <w:tc>
          <w:tcPr>
            <w:tcW w:w="3392" w:type="dxa"/>
          </w:tcPr>
          <w:p w:rsidR="006015BB" w:rsidRDefault="006015BB">
            <w:pPr>
              <w:pStyle w:val="TableParagraph"/>
              <w:spacing w:before="3"/>
              <w:rPr>
                <w:sz w:val="27"/>
              </w:rPr>
            </w:pPr>
          </w:p>
          <w:p w:rsidR="006015BB" w:rsidRDefault="00E9517A">
            <w:pPr>
              <w:pStyle w:val="TableParagraph"/>
              <w:spacing w:before="1"/>
              <w:ind w:left="357" w:right="352"/>
              <w:jc w:val="center"/>
              <w:rPr>
                <w:sz w:val="28"/>
              </w:rPr>
            </w:pPr>
            <w:r>
              <w:rPr>
                <w:sz w:val="28"/>
              </w:rPr>
              <w:t>6-ти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уч. нед.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 47</w:t>
            </w:r>
          </w:p>
        </w:tc>
      </w:tr>
      <w:tr w:rsidR="006015BB">
        <w:trPr>
          <w:trHeight w:val="645"/>
        </w:trPr>
        <w:tc>
          <w:tcPr>
            <w:tcW w:w="1680" w:type="dxa"/>
          </w:tcPr>
          <w:p w:rsidR="006015BB" w:rsidRDefault="00E9517A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4 четверть</w:t>
            </w:r>
          </w:p>
          <w:p w:rsidR="006015BB" w:rsidRDefault="00E9517A">
            <w:pPr>
              <w:pStyle w:val="TableParagraph"/>
              <w:spacing w:before="2" w:line="308" w:lineRule="exact"/>
              <w:ind w:left="223"/>
              <w:rPr>
                <w:sz w:val="28"/>
              </w:rPr>
            </w:pPr>
            <w:r>
              <w:rPr>
                <w:sz w:val="28"/>
              </w:rPr>
              <w:t>(9 классы)</w:t>
            </w:r>
          </w:p>
        </w:tc>
        <w:tc>
          <w:tcPr>
            <w:tcW w:w="3392" w:type="dxa"/>
          </w:tcPr>
          <w:p w:rsidR="006015BB" w:rsidRDefault="00E9517A">
            <w:pPr>
              <w:pStyle w:val="TableParagraph"/>
              <w:spacing w:before="153"/>
              <w:ind w:left="357" w:right="352"/>
              <w:jc w:val="center"/>
              <w:rPr>
                <w:sz w:val="28"/>
              </w:rPr>
            </w:pPr>
            <w:r>
              <w:rPr>
                <w:sz w:val="28"/>
              </w:rPr>
              <w:t>6-ти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уч. нед.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46</w:t>
            </w:r>
          </w:p>
        </w:tc>
      </w:tr>
      <w:tr w:rsidR="006015BB">
        <w:trPr>
          <w:trHeight w:val="642"/>
        </w:trPr>
        <w:tc>
          <w:tcPr>
            <w:tcW w:w="1680" w:type="dxa"/>
            <w:tcBorders>
              <w:left w:val="nil"/>
              <w:bottom w:val="nil"/>
            </w:tcBorders>
          </w:tcPr>
          <w:p w:rsidR="006015BB" w:rsidRDefault="00E9517A">
            <w:pPr>
              <w:pStyle w:val="TableParagraph"/>
              <w:spacing w:before="153"/>
              <w:ind w:left="353" w:right="341"/>
              <w:jc w:val="center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3392" w:type="dxa"/>
          </w:tcPr>
          <w:p w:rsidR="006015BB" w:rsidRDefault="006015BB">
            <w:pPr>
              <w:pStyle w:val="TableParagraph"/>
              <w:spacing w:before="3"/>
              <w:rPr>
                <w:sz w:val="27"/>
              </w:rPr>
            </w:pPr>
          </w:p>
          <w:p w:rsidR="006015BB" w:rsidRDefault="00E9517A">
            <w:pPr>
              <w:pStyle w:val="TableParagraph"/>
              <w:spacing w:before="1" w:line="308" w:lineRule="exact"/>
              <w:ind w:left="360" w:right="352"/>
              <w:jc w:val="center"/>
              <w:rPr>
                <w:sz w:val="28"/>
              </w:rPr>
            </w:pPr>
            <w:r>
              <w:rPr>
                <w:sz w:val="28"/>
              </w:rPr>
              <w:t>6-ти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уч. нед.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204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E9517A">
      <w:pPr>
        <w:pStyle w:val="a5"/>
        <w:numPr>
          <w:ilvl w:val="1"/>
          <w:numId w:val="41"/>
        </w:numPr>
        <w:tabs>
          <w:tab w:val="left" w:pos="2396"/>
        </w:tabs>
        <w:spacing w:before="219" w:line="322" w:lineRule="exact"/>
        <w:ind w:hanging="493"/>
        <w:rPr>
          <w:sz w:val="28"/>
        </w:rPr>
      </w:pPr>
      <w:r>
        <w:rPr>
          <w:sz w:val="28"/>
        </w:rPr>
        <w:t>Окончание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процесса:</w:t>
      </w:r>
    </w:p>
    <w:p w:rsidR="006015BB" w:rsidRDefault="00E9517A">
      <w:pPr>
        <w:pStyle w:val="a5"/>
        <w:numPr>
          <w:ilvl w:val="0"/>
          <w:numId w:val="40"/>
        </w:numPr>
        <w:tabs>
          <w:tab w:val="left" w:pos="2755"/>
          <w:tab w:val="left" w:pos="2756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5-8</w:t>
      </w:r>
      <w:r>
        <w:rPr>
          <w:spacing w:val="67"/>
          <w:sz w:val="28"/>
        </w:rPr>
        <w:t xml:space="preserve"> </w:t>
      </w:r>
      <w:r>
        <w:rPr>
          <w:sz w:val="28"/>
        </w:rPr>
        <w:t>– 25 мая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</w:t>
      </w:r>
    </w:p>
    <w:p w:rsidR="006015BB" w:rsidRDefault="00E9517A">
      <w:pPr>
        <w:pStyle w:val="a5"/>
        <w:numPr>
          <w:ilvl w:val="0"/>
          <w:numId w:val="40"/>
        </w:numPr>
        <w:tabs>
          <w:tab w:val="left" w:pos="2755"/>
          <w:tab w:val="left" w:pos="2756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9,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-3"/>
          <w:sz w:val="28"/>
        </w:rPr>
        <w:t xml:space="preserve"> </w:t>
      </w:r>
      <w:r>
        <w:rPr>
          <w:sz w:val="28"/>
        </w:rPr>
        <w:t>мая текущего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</w:p>
    <w:p w:rsidR="006015BB" w:rsidRDefault="00E9517A">
      <w:pPr>
        <w:pStyle w:val="a5"/>
        <w:numPr>
          <w:ilvl w:val="0"/>
          <w:numId w:val="42"/>
        </w:numPr>
        <w:tabs>
          <w:tab w:val="left" w:pos="1904"/>
        </w:tabs>
        <w:spacing w:after="7" w:line="321" w:lineRule="exact"/>
        <w:ind w:hanging="361"/>
        <w:rPr>
          <w:sz w:val="28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год:</w:t>
      </w:r>
    </w:p>
    <w:tbl>
      <w:tblPr>
        <w:tblStyle w:val="TableNormal"/>
        <w:tblW w:w="0" w:type="auto"/>
        <w:tblInd w:w="2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4"/>
        <w:gridCol w:w="2645"/>
      </w:tblGrid>
      <w:tr w:rsidR="006015BB">
        <w:trPr>
          <w:trHeight w:val="645"/>
        </w:trPr>
        <w:tc>
          <w:tcPr>
            <w:tcW w:w="2684" w:type="dxa"/>
          </w:tcPr>
          <w:p w:rsidR="006015BB" w:rsidRDefault="00E9517A">
            <w:pPr>
              <w:pStyle w:val="TableParagraph"/>
              <w:spacing w:line="315" w:lineRule="exact"/>
              <w:ind w:left="758"/>
              <w:rPr>
                <w:sz w:val="28"/>
              </w:rPr>
            </w:pPr>
            <w:r>
              <w:rPr>
                <w:sz w:val="28"/>
              </w:rPr>
              <w:t>каникулы</w:t>
            </w: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15" w:lineRule="exact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 w:rsidR="006015BB" w:rsidRDefault="00E9517A">
            <w:pPr>
              <w:pStyle w:val="TableParagraph"/>
              <w:spacing w:before="2" w:line="308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днях</w:t>
            </w:r>
          </w:p>
        </w:tc>
      </w:tr>
      <w:tr w:rsidR="006015BB">
        <w:trPr>
          <w:trHeight w:val="321"/>
        </w:trPr>
        <w:tc>
          <w:tcPr>
            <w:tcW w:w="2684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осенние</w:t>
            </w: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015BB">
        <w:trPr>
          <w:trHeight w:val="321"/>
        </w:trPr>
        <w:tc>
          <w:tcPr>
            <w:tcW w:w="2684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зимние</w:t>
            </w: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01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6015BB">
        <w:trPr>
          <w:trHeight w:val="323"/>
        </w:trPr>
        <w:tc>
          <w:tcPr>
            <w:tcW w:w="2684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весенние</w:t>
            </w: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015BB">
        <w:trPr>
          <w:trHeight w:val="321"/>
        </w:trPr>
        <w:tc>
          <w:tcPr>
            <w:tcW w:w="2684" w:type="dxa"/>
            <w:tcBorders>
              <w:left w:val="nil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01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</w:tbl>
    <w:p w:rsidR="006015BB" w:rsidRDefault="006015BB">
      <w:pPr>
        <w:spacing w:line="301" w:lineRule="exact"/>
        <w:jc w:val="center"/>
        <w:rPr>
          <w:sz w:val="28"/>
        </w:rPr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2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4"/>
        <w:gridCol w:w="2645"/>
      </w:tblGrid>
      <w:tr w:rsidR="006015BB">
        <w:trPr>
          <w:trHeight w:val="323"/>
        </w:trPr>
        <w:tc>
          <w:tcPr>
            <w:tcW w:w="2684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Летние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(1-8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классы)</w:t>
            </w: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04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6015BB">
        <w:trPr>
          <w:trHeight w:val="321"/>
        </w:trPr>
        <w:tc>
          <w:tcPr>
            <w:tcW w:w="2684" w:type="dxa"/>
          </w:tcPr>
          <w:p w:rsidR="006015BB" w:rsidRDefault="00E9517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Летние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(9 классы)</w:t>
            </w:r>
          </w:p>
        </w:tc>
        <w:tc>
          <w:tcPr>
            <w:tcW w:w="2645" w:type="dxa"/>
          </w:tcPr>
          <w:p w:rsidR="006015BB" w:rsidRDefault="00E9517A">
            <w:pPr>
              <w:pStyle w:val="TableParagraph"/>
              <w:spacing w:line="302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6015BB">
        <w:trPr>
          <w:trHeight w:val="323"/>
        </w:trPr>
        <w:tc>
          <w:tcPr>
            <w:tcW w:w="2684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</w:tr>
    </w:tbl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7"/>
        <w:ind w:left="0" w:firstLine="0"/>
        <w:jc w:val="left"/>
        <w:rPr>
          <w:sz w:val="20"/>
        </w:rPr>
      </w:pPr>
    </w:p>
    <w:p w:rsidR="006015BB" w:rsidRDefault="00E9517A">
      <w:pPr>
        <w:pStyle w:val="a5"/>
        <w:numPr>
          <w:ilvl w:val="0"/>
          <w:numId w:val="42"/>
        </w:numPr>
        <w:tabs>
          <w:tab w:val="left" w:pos="1904"/>
        </w:tabs>
        <w:spacing w:before="89" w:line="321" w:lineRule="exact"/>
        <w:ind w:hanging="361"/>
        <w:rPr>
          <w:sz w:val="28"/>
        </w:rPr>
      </w:pPr>
      <w:r>
        <w:rPr>
          <w:sz w:val="28"/>
        </w:rPr>
        <w:t>Регламентирование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день:</w:t>
      </w:r>
    </w:p>
    <w:p w:rsidR="006015BB" w:rsidRDefault="00E9517A">
      <w:pPr>
        <w:pStyle w:val="a5"/>
        <w:numPr>
          <w:ilvl w:val="1"/>
          <w:numId w:val="42"/>
        </w:numPr>
        <w:tabs>
          <w:tab w:val="left" w:pos="2263"/>
          <w:tab w:val="left" w:pos="2264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–40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минут:</w:t>
      </w:r>
    </w:p>
    <w:p w:rsidR="006015BB" w:rsidRDefault="006015BB">
      <w:pPr>
        <w:pStyle w:val="a3"/>
        <w:ind w:left="0" w:firstLine="0"/>
        <w:jc w:val="left"/>
        <w:rPr>
          <w:sz w:val="28"/>
        </w:rPr>
      </w:pPr>
    </w:p>
    <w:p w:rsidR="006015BB" w:rsidRDefault="00E9517A">
      <w:pPr>
        <w:spacing w:before="1" w:after="7"/>
        <w:ind w:left="1535" w:right="843"/>
        <w:jc w:val="center"/>
        <w:rPr>
          <w:sz w:val="28"/>
        </w:rPr>
      </w:pPr>
      <w:r>
        <w:rPr>
          <w:sz w:val="28"/>
        </w:rPr>
        <w:t>1 смена</w:t>
      </w:r>
    </w:p>
    <w:tbl>
      <w:tblPr>
        <w:tblStyle w:val="TableNormal"/>
        <w:tblW w:w="0" w:type="auto"/>
        <w:tblInd w:w="2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781"/>
        <w:gridCol w:w="2257"/>
      </w:tblGrid>
      <w:tr w:rsidR="006015BB">
        <w:trPr>
          <w:trHeight w:val="323"/>
        </w:trPr>
        <w:tc>
          <w:tcPr>
            <w:tcW w:w="1412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4" w:lineRule="exact"/>
              <w:ind w:left="695"/>
              <w:rPr>
                <w:sz w:val="28"/>
              </w:rPr>
            </w:pPr>
            <w:r>
              <w:rPr>
                <w:sz w:val="28"/>
              </w:rPr>
              <w:t>Расписание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звонков</w:t>
            </w:r>
          </w:p>
        </w:tc>
        <w:tc>
          <w:tcPr>
            <w:tcW w:w="2257" w:type="dxa"/>
          </w:tcPr>
          <w:p w:rsidR="006015BB" w:rsidRDefault="00E9517A">
            <w:pPr>
              <w:pStyle w:val="TableParagraph"/>
              <w:spacing w:line="304" w:lineRule="exact"/>
              <w:ind w:left="543"/>
              <w:rPr>
                <w:sz w:val="28"/>
              </w:rPr>
            </w:pPr>
            <w:r>
              <w:rPr>
                <w:sz w:val="28"/>
              </w:rPr>
              <w:t>Перемена</w:t>
            </w:r>
          </w:p>
        </w:tc>
      </w:tr>
      <w:tr w:rsidR="006015BB">
        <w:trPr>
          <w:trHeight w:val="321"/>
        </w:trPr>
        <w:tc>
          <w:tcPr>
            <w:tcW w:w="1412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08.00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08.40</w:t>
            </w:r>
          </w:p>
        </w:tc>
        <w:tc>
          <w:tcPr>
            <w:tcW w:w="2257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015BB">
        <w:trPr>
          <w:trHeight w:val="321"/>
        </w:trPr>
        <w:tc>
          <w:tcPr>
            <w:tcW w:w="1412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08.50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09.30</w:t>
            </w:r>
          </w:p>
        </w:tc>
        <w:tc>
          <w:tcPr>
            <w:tcW w:w="2257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015BB">
        <w:trPr>
          <w:trHeight w:val="324"/>
        </w:trPr>
        <w:tc>
          <w:tcPr>
            <w:tcW w:w="1412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09.50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10.30</w:t>
            </w:r>
          </w:p>
        </w:tc>
        <w:tc>
          <w:tcPr>
            <w:tcW w:w="2257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015BB">
        <w:trPr>
          <w:trHeight w:val="321"/>
        </w:trPr>
        <w:tc>
          <w:tcPr>
            <w:tcW w:w="1412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11.30</w:t>
            </w:r>
          </w:p>
        </w:tc>
        <w:tc>
          <w:tcPr>
            <w:tcW w:w="2257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015BB">
        <w:trPr>
          <w:trHeight w:val="321"/>
        </w:trPr>
        <w:tc>
          <w:tcPr>
            <w:tcW w:w="1412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12.20</w:t>
            </w:r>
          </w:p>
        </w:tc>
        <w:tc>
          <w:tcPr>
            <w:tcW w:w="2257" w:type="dxa"/>
          </w:tcPr>
          <w:p w:rsidR="006015BB" w:rsidRDefault="00E951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015BB">
        <w:trPr>
          <w:trHeight w:val="323"/>
        </w:trPr>
        <w:tc>
          <w:tcPr>
            <w:tcW w:w="1412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3781" w:type="dxa"/>
          </w:tcPr>
          <w:p w:rsidR="006015BB" w:rsidRDefault="00E951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13.10</w:t>
            </w:r>
          </w:p>
        </w:tc>
        <w:tc>
          <w:tcPr>
            <w:tcW w:w="2257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</w:tc>
      </w:tr>
    </w:tbl>
    <w:p w:rsidR="006015BB" w:rsidRDefault="006015BB">
      <w:pPr>
        <w:pStyle w:val="a3"/>
        <w:spacing w:before="4"/>
        <w:ind w:left="0" w:firstLine="0"/>
        <w:jc w:val="left"/>
        <w:rPr>
          <w:sz w:val="27"/>
        </w:rPr>
      </w:pPr>
    </w:p>
    <w:p w:rsidR="006015BB" w:rsidRDefault="006015BB">
      <w:pPr>
        <w:spacing w:line="480" w:lineRule="auto"/>
        <w:ind w:left="1535" w:right="839"/>
        <w:jc w:val="center"/>
        <w:rPr>
          <w:sz w:val="28"/>
        </w:rPr>
      </w:pPr>
      <w:r w:rsidRPr="006015BB">
        <w:pict>
          <v:shape id="_x0000_s2050" type="#_x0000_t202" style="position:absolute;left:0;text-align:left;margin-left:136.1pt;margin-top:48.6pt;width:373.2pt;height:116.8pt;z-index:15758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12"/>
                    <w:gridCol w:w="3781"/>
                    <w:gridCol w:w="2257"/>
                  </w:tblGrid>
                  <w:tr w:rsidR="006015BB">
                    <w:trPr>
                      <w:trHeight w:val="323"/>
                    </w:trPr>
                    <w:tc>
                      <w:tcPr>
                        <w:tcW w:w="1412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6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Расписание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звонков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5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Перемена</w:t>
                        </w:r>
                      </w:p>
                    </w:tc>
                  </w:tr>
                  <w:tr w:rsidR="006015BB">
                    <w:trPr>
                      <w:trHeight w:val="321"/>
                    </w:trPr>
                    <w:tc>
                      <w:tcPr>
                        <w:tcW w:w="1412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</w:t>
                        </w: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13.40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14.20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 w:rsidR="006015BB">
                    <w:trPr>
                      <w:trHeight w:val="321"/>
                    </w:trPr>
                    <w:tc>
                      <w:tcPr>
                        <w:tcW w:w="1412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</w:t>
                        </w: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14.30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15.10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</w:tr>
                  <w:tr w:rsidR="006015BB">
                    <w:trPr>
                      <w:trHeight w:val="323"/>
                    </w:trPr>
                    <w:tc>
                      <w:tcPr>
                        <w:tcW w:w="1412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</w:t>
                        </w: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15.30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16.10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</w:tr>
                  <w:tr w:rsidR="006015BB">
                    <w:trPr>
                      <w:trHeight w:val="321"/>
                    </w:trPr>
                    <w:tc>
                      <w:tcPr>
                        <w:tcW w:w="1412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</w:t>
                        </w: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16.25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17.05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 w:rsidR="006015BB">
                    <w:trPr>
                      <w:trHeight w:val="321"/>
                    </w:trPr>
                    <w:tc>
                      <w:tcPr>
                        <w:tcW w:w="1412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</w:t>
                        </w: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17.15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17.55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E9517A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 w:rsidR="006015BB">
                    <w:trPr>
                      <w:trHeight w:val="323"/>
                    </w:trPr>
                    <w:tc>
                      <w:tcPr>
                        <w:tcW w:w="1412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</w:t>
                        </w:r>
                      </w:p>
                    </w:tc>
                    <w:tc>
                      <w:tcPr>
                        <w:tcW w:w="3781" w:type="dxa"/>
                      </w:tcPr>
                      <w:p w:rsidR="006015BB" w:rsidRDefault="00E9517A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18.05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18.45</w:t>
                        </w:r>
                      </w:p>
                    </w:tc>
                    <w:tc>
                      <w:tcPr>
                        <w:tcW w:w="2257" w:type="dxa"/>
                      </w:tcPr>
                      <w:p w:rsidR="006015BB" w:rsidRDefault="006015B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015BB" w:rsidRDefault="006015BB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E9517A">
        <w:rPr>
          <w:sz w:val="28"/>
        </w:rPr>
        <w:t>Перерыв между сменами не менее 30 минут (СанПиН 2.4.2.2821.10, п.10.13.)</w:t>
      </w:r>
      <w:r w:rsidR="00E9517A">
        <w:rPr>
          <w:spacing w:val="-67"/>
          <w:sz w:val="28"/>
        </w:rPr>
        <w:t xml:space="preserve"> </w:t>
      </w:r>
      <w:r w:rsidR="00E9517A">
        <w:rPr>
          <w:sz w:val="28"/>
        </w:rPr>
        <w:t>2</w:t>
      </w:r>
      <w:r w:rsidR="00E9517A">
        <w:rPr>
          <w:spacing w:val="1"/>
          <w:sz w:val="28"/>
        </w:rPr>
        <w:t xml:space="preserve"> </w:t>
      </w:r>
      <w:r w:rsidR="00E9517A">
        <w:rPr>
          <w:sz w:val="28"/>
        </w:rPr>
        <w:t>смена</w:t>
      </w: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6015BB">
      <w:pPr>
        <w:pStyle w:val="a3"/>
        <w:ind w:left="0" w:firstLine="0"/>
        <w:jc w:val="left"/>
        <w:rPr>
          <w:sz w:val="30"/>
        </w:rPr>
      </w:pPr>
    </w:p>
    <w:p w:rsidR="006015BB" w:rsidRDefault="00E9517A">
      <w:pPr>
        <w:spacing w:before="198"/>
        <w:ind w:left="2251" w:right="1212"/>
        <w:rPr>
          <w:sz w:val="28"/>
        </w:rPr>
      </w:pPr>
      <w:r>
        <w:rPr>
          <w:sz w:val="28"/>
        </w:rPr>
        <w:t>Перерыв между сменами не менее 30 минут (СанПиН 2.4.2.2821.10,</w:t>
      </w:r>
      <w:r>
        <w:rPr>
          <w:spacing w:val="-67"/>
          <w:sz w:val="28"/>
        </w:rPr>
        <w:t xml:space="preserve"> </w:t>
      </w:r>
      <w:r>
        <w:rPr>
          <w:sz w:val="28"/>
        </w:rPr>
        <w:t>п.10.13.)</w:t>
      </w:r>
    </w:p>
    <w:p w:rsidR="006015BB" w:rsidRDefault="006015BB">
      <w:pPr>
        <w:rPr>
          <w:sz w:val="28"/>
        </w:rPr>
        <w:sectPr w:rsidR="006015BB">
          <w:pgSz w:w="11910" w:h="16840"/>
          <w:pgMar w:top="1120" w:right="0" w:bottom="1200" w:left="300" w:header="0" w:footer="926" w:gutter="0"/>
          <w:cols w:space="720"/>
        </w:sectPr>
      </w:pPr>
    </w:p>
    <w:p w:rsidR="006015BB" w:rsidRDefault="00E9517A">
      <w:pPr>
        <w:pStyle w:val="Heading1"/>
        <w:tabs>
          <w:tab w:val="left" w:pos="2803"/>
        </w:tabs>
        <w:spacing w:before="73"/>
        <w:ind w:left="1603"/>
        <w:jc w:val="both"/>
      </w:pPr>
      <w:r>
        <w:lastRenderedPageBreak/>
        <w:t>3.2.2.</w:t>
      </w:r>
      <w:r>
        <w:tab/>
        <w:t>План внеурочной</w:t>
      </w:r>
      <w:r>
        <w:rPr>
          <w:spacing w:val="-1"/>
        </w:rPr>
        <w:t xml:space="preserve"> </w:t>
      </w:r>
      <w:r>
        <w:t>деятельности.</w:t>
      </w:r>
    </w:p>
    <w:p w:rsidR="006015BB" w:rsidRDefault="00E9517A">
      <w:pPr>
        <w:spacing w:before="36"/>
        <w:ind w:left="1543" w:right="845"/>
        <w:jc w:val="both"/>
        <w:rPr>
          <w:sz w:val="24"/>
        </w:rPr>
      </w:pPr>
      <w:r>
        <w:rPr>
          <w:sz w:val="24"/>
        </w:rPr>
        <w:t>План внеурочной деятельности для обучающихся 5-9 классов МБОУ Школа №81 г.о.</w:t>
      </w:r>
      <w:r>
        <w:rPr>
          <w:spacing w:val="1"/>
          <w:sz w:val="24"/>
        </w:rPr>
        <w:t xml:space="preserve"> </w:t>
      </w:r>
      <w:r>
        <w:rPr>
          <w:sz w:val="24"/>
        </w:rPr>
        <w:t>Самара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</w:t>
      </w:r>
      <w:r>
        <w:rPr>
          <w:sz w:val="24"/>
        </w:rPr>
        <w:t>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документами:</w:t>
      </w:r>
    </w:p>
    <w:p w:rsidR="006015BB" w:rsidRDefault="00E9517A">
      <w:pPr>
        <w:pStyle w:val="a5"/>
        <w:numPr>
          <w:ilvl w:val="0"/>
          <w:numId w:val="39"/>
        </w:numPr>
        <w:tabs>
          <w:tab w:val="left" w:pos="1748"/>
        </w:tabs>
        <w:spacing w:before="1"/>
        <w:ind w:right="850" w:firstLine="0"/>
        <w:rPr>
          <w:sz w:val="24"/>
        </w:rPr>
      </w:pPr>
      <w:r>
        <w:rPr>
          <w:sz w:val="24"/>
        </w:rPr>
        <w:t>письмами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03-296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стандарта»;</w:t>
      </w:r>
    </w:p>
    <w:p w:rsidR="006015BB" w:rsidRDefault="00E9517A">
      <w:pPr>
        <w:pStyle w:val="a5"/>
        <w:numPr>
          <w:ilvl w:val="0"/>
          <w:numId w:val="39"/>
        </w:numPr>
        <w:tabs>
          <w:tab w:val="left" w:pos="1738"/>
        </w:tabs>
        <w:ind w:right="848" w:firstLine="0"/>
        <w:rPr>
          <w:sz w:val="24"/>
        </w:rPr>
      </w:pPr>
      <w:r>
        <w:rPr>
          <w:sz w:val="24"/>
        </w:rPr>
        <w:t>письмами Минобрнауки Самарской области от 17.02.2016 №МО-16-09-01/173-ту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деятельности» и приложения к письму «об организации занятий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осно</w:t>
      </w:r>
      <w:r>
        <w:rPr>
          <w:sz w:val="24"/>
        </w:rPr>
        <w:t>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программам;</w:t>
      </w:r>
    </w:p>
    <w:p w:rsidR="006015BB" w:rsidRDefault="00E9517A">
      <w:pPr>
        <w:pStyle w:val="a5"/>
        <w:numPr>
          <w:ilvl w:val="0"/>
          <w:numId w:val="39"/>
        </w:numPr>
        <w:tabs>
          <w:tab w:val="left" w:pos="1762"/>
        </w:tabs>
        <w:ind w:right="844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ФЗ«Об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6015BB" w:rsidRDefault="00E9517A">
      <w:pPr>
        <w:pStyle w:val="a5"/>
        <w:numPr>
          <w:ilvl w:val="0"/>
          <w:numId w:val="39"/>
        </w:numPr>
        <w:tabs>
          <w:tab w:val="left" w:pos="1688"/>
        </w:tabs>
        <w:ind w:left="1687" w:hanging="145"/>
        <w:rPr>
          <w:sz w:val="24"/>
        </w:rPr>
      </w:pPr>
      <w:r>
        <w:rPr>
          <w:sz w:val="24"/>
        </w:rPr>
        <w:t>постановлением 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29.12.2010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</w:p>
    <w:p w:rsidR="006015BB" w:rsidRDefault="00E9517A">
      <w:pPr>
        <w:ind w:left="1543" w:right="845"/>
        <w:jc w:val="both"/>
        <w:rPr>
          <w:sz w:val="24"/>
        </w:rPr>
      </w:pPr>
      <w:r>
        <w:rPr>
          <w:sz w:val="24"/>
        </w:rPr>
        <w:t>«Об утверждении СанПиН 2.4.2.2821-10 «Сани</w:t>
      </w:r>
      <w:r>
        <w:rPr>
          <w:sz w:val="24"/>
        </w:rPr>
        <w:t>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СанПиН).</w:t>
      </w:r>
    </w:p>
    <w:p w:rsidR="006015BB" w:rsidRDefault="00E9517A">
      <w:pPr>
        <w:spacing w:before="1"/>
        <w:ind w:left="1543" w:right="844"/>
        <w:jc w:val="both"/>
        <w:rPr>
          <w:sz w:val="24"/>
        </w:rPr>
      </w:pPr>
      <w:r>
        <w:rPr>
          <w:sz w:val="24"/>
        </w:rPr>
        <w:t>Признавая социализацию в качестве одной из задач российского образования,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</w:t>
      </w:r>
      <w:r>
        <w:rPr>
          <w:sz w:val="24"/>
        </w:rPr>
        <w:t>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(ФГОС).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 (кроме учебной деятельности на уроке)</w:t>
      </w:r>
      <w:r>
        <w:rPr>
          <w:sz w:val="24"/>
        </w:rPr>
        <w:t>, в которых 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6015BB" w:rsidRDefault="00E9517A">
      <w:pPr>
        <w:spacing w:line="274" w:lineRule="exact"/>
        <w:ind w:left="154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015BB" w:rsidRDefault="00E9517A">
      <w:pPr>
        <w:ind w:left="1543" w:right="847"/>
        <w:jc w:val="both"/>
        <w:rPr>
          <w:sz w:val="24"/>
        </w:rPr>
      </w:pPr>
      <w:r>
        <w:rPr>
          <w:sz w:val="24"/>
        </w:rPr>
        <w:t>Согласно Учебному плану МБОУ Школа № 81 г.о. Самара в 5-9 классах 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внеурочной деятельности: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физкультурно-спортивное;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духовно-нравственное;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общеинтеллектуальное;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общекультурное;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социальное.</w:t>
      </w:r>
    </w:p>
    <w:p w:rsidR="006015BB" w:rsidRDefault="00E9517A">
      <w:pPr>
        <w:ind w:left="1543" w:right="847"/>
        <w:jc w:val="both"/>
        <w:rPr>
          <w:sz w:val="24"/>
        </w:rPr>
      </w:pPr>
      <w:r>
        <w:rPr>
          <w:sz w:val="24"/>
        </w:rPr>
        <w:t xml:space="preserve">В рамках реализации </w:t>
      </w:r>
      <w:r>
        <w:rPr>
          <w:b/>
          <w:sz w:val="24"/>
        </w:rPr>
        <w:t xml:space="preserve">физкультурно-спортивного направления </w:t>
      </w:r>
      <w:r>
        <w:rPr>
          <w:sz w:val="24"/>
        </w:rPr>
        <w:t>в школе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«Волейбол».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мяча, 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качества.</w:t>
      </w:r>
    </w:p>
    <w:p w:rsidR="006015BB" w:rsidRDefault="00E9517A">
      <w:pPr>
        <w:ind w:left="1543" w:right="847"/>
        <w:jc w:val="both"/>
        <w:rPr>
          <w:sz w:val="24"/>
        </w:rPr>
      </w:pPr>
      <w:r>
        <w:rPr>
          <w:b/>
          <w:sz w:val="24"/>
        </w:rPr>
        <w:t xml:space="preserve">Духовно-нравственное направление </w:t>
      </w:r>
      <w:r>
        <w:rPr>
          <w:sz w:val="24"/>
        </w:rPr>
        <w:t>представлено кружками «Экскурсионная работа».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рассчитана на 5-9 классы. Формы работы- экскурсии, п</w:t>
      </w:r>
      <w:r>
        <w:rPr>
          <w:sz w:val="24"/>
        </w:rPr>
        <w:t>оездки, походы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 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 руководители.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1 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6015BB" w:rsidRDefault="00E9517A">
      <w:pPr>
        <w:spacing w:before="1"/>
        <w:ind w:left="1543" w:right="843"/>
        <w:jc w:val="both"/>
        <w:rPr>
          <w:sz w:val="24"/>
        </w:rPr>
      </w:pPr>
      <w:r>
        <w:rPr>
          <w:b/>
          <w:sz w:val="24"/>
        </w:rPr>
        <w:t>Общеинтеллектуальное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 кружками, клубами и гостиными «Знатоки – лингвисты», 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гостиная»,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лампа»,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«Знатоки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 проводятся по 1 часу в неделю. </w:t>
      </w:r>
      <w:r>
        <w:rPr>
          <w:b/>
          <w:sz w:val="24"/>
        </w:rPr>
        <w:t xml:space="preserve">Общекультурное направление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кружками «Разноцветный мир», «Экокультура».Занятия проводятся по 1 часу в неделю.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предпроф</w:t>
      </w:r>
      <w:r>
        <w:rPr>
          <w:sz w:val="24"/>
        </w:rPr>
        <w:t>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рассчитаны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полгода.</w:t>
      </w:r>
    </w:p>
    <w:p w:rsidR="006015BB" w:rsidRDefault="00E9517A">
      <w:pPr>
        <w:ind w:left="1543" w:right="844"/>
        <w:jc w:val="both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</w:t>
      </w:r>
      <w:r>
        <w:rPr>
          <w:spacing w:val="1"/>
          <w:sz w:val="24"/>
        </w:rPr>
        <w:t xml:space="preserve"> </w:t>
      </w:r>
      <w:r>
        <w:rPr>
          <w:sz w:val="24"/>
        </w:rPr>
        <w:t>«Я-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активист»,</w:t>
      </w:r>
      <w:r>
        <w:rPr>
          <w:spacing w:val="47"/>
          <w:sz w:val="24"/>
        </w:rPr>
        <w:t xml:space="preserve"> </w:t>
      </w:r>
      <w:r>
        <w:rPr>
          <w:sz w:val="24"/>
        </w:rPr>
        <w:t>«Равный</w:t>
      </w:r>
      <w:r>
        <w:rPr>
          <w:spacing w:val="42"/>
          <w:sz w:val="24"/>
        </w:rPr>
        <w:t xml:space="preserve"> </w:t>
      </w:r>
      <w:r>
        <w:rPr>
          <w:sz w:val="24"/>
        </w:rPr>
        <w:t>равному»,</w:t>
      </w:r>
      <w:r>
        <w:rPr>
          <w:spacing w:val="51"/>
          <w:sz w:val="24"/>
        </w:rPr>
        <w:t xml:space="preserve"> </w:t>
      </w:r>
      <w:r>
        <w:rPr>
          <w:sz w:val="24"/>
        </w:rPr>
        <w:t>«Вокруг</w:t>
      </w:r>
      <w:r>
        <w:rPr>
          <w:spacing w:val="42"/>
          <w:sz w:val="24"/>
        </w:rPr>
        <w:t xml:space="preserve"> </w:t>
      </w:r>
      <w:r>
        <w:rPr>
          <w:sz w:val="24"/>
        </w:rPr>
        <w:t>света».</w:t>
      </w:r>
      <w:r>
        <w:rPr>
          <w:spacing w:val="42"/>
          <w:sz w:val="24"/>
        </w:rPr>
        <w:t xml:space="preserve"> </w:t>
      </w:r>
      <w:r>
        <w:rPr>
          <w:sz w:val="24"/>
        </w:rPr>
        <w:t>.Занятия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1</w:t>
      </w:r>
      <w:r>
        <w:rPr>
          <w:spacing w:val="42"/>
          <w:sz w:val="24"/>
        </w:rPr>
        <w:t xml:space="preserve"> </w:t>
      </w:r>
      <w:r>
        <w:rPr>
          <w:sz w:val="24"/>
        </w:rPr>
        <w:t>часу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</w:p>
    <w:p w:rsidR="006015BB" w:rsidRDefault="006015BB">
      <w:pPr>
        <w:jc w:val="both"/>
        <w:rPr>
          <w:sz w:val="24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6"/>
        <w:ind w:left="1543" w:right="850"/>
        <w:jc w:val="both"/>
        <w:rPr>
          <w:sz w:val="24"/>
        </w:rPr>
      </w:pPr>
      <w:r>
        <w:rPr>
          <w:sz w:val="24"/>
        </w:rPr>
        <w:lastRenderedPageBreak/>
        <w:t>неделю.Курсы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полгода.</w:t>
      </w:r>
    </w:p>
    <w:p w:rsidR="006015BB" w:rsidRDefault="00E9517A">
      <w:pPr>
        <w:ind w:left="1543" w:right="851" w:firstLine="566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</w:t>
      </w:r>
      <w:r>
        <w:rPr>
          <w:sz w:val="24"/>
        </w:rPr>
        <w:t>и.</w:t>
      </w:r>
    </w:p>
    <w:p w:rsidR="006015BB" w:rsidRDefault="00E9517A">
      <w:pPr>
        <w:tabs>
          <w:tab w:val="left" w:pos="3632"/>
          <w:tab w:val="left" w:pos="5052"/>
          <w:tab w:val="left" w:pos="6637"/>
          <w:tab w:val="left" w:pos="8011"/>
          <w:tab w:val="left" w:pos="8462"/>
          <w:tab w:val="left" w:pos="9560"/>
        </w:tabs>
        <w:spacing w:before="1"/>
        <w:ind w:left="1603" w:right="856" w:firstLine="647"/>
        <w:rPr>
          <w:b/>
          <w:i/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направлена</w:t>
      </w:r>
      <w:r>
        <w:rPr>
          <w:sz w:val="24"/>
        </w:rPr>
        <w:tab/>
        <w:t>на</w:t>
      </w:r>
      <w:r>
        <w:rPr>
          <w:sz w:val="24"/>
        </w:rPr>
        <w:tab/>
        <w:t>решение</w:t>
      </w:r>
      <w:r>
        <w:rPr>
          <w:sz w:val="24"/>
        </w:rPr>
        <w:tab/>
      </w:r>
      <w:r>
        <w:rPr>
          <w:spacing w:val="-1"/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задач: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  <w:tab w:val="left" w:pos="5681"/>
        </w:tabs>
        <w:spacing w:before="2"/>
        <w:ind w:right="843" w:firstLine="707"/>
        <w:jc w:val="left"/>
        <w:rPr>
          <w:rFonts w:ascii="Symbol" w:hAnsi="Symbol"/>
          <w:sz w:val="24"/>
        </w:rPr>
      </w:pPr>
      <w:r>
        <w:rPr>
          <w:sz w:val="24"/>
        </w:rPr>
        <w:t xml:space="preserve">создание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условий  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школьно-значимых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  <w:tab w:val="left" w:pos="4384"/>
          <w:tab w:val="left" w:pos="5816"/>
          <w:tab w:val="left" w:pos="7499"/>
          <w:tab w:val="left" w:pos="9294"/>
        </w:tabs>
        <w:spacing w:before="3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интересов,</w:t>
      </w:r>
      <w:r>
        <w:rPr>
          <w:sz w:val="24"/>
        </w:rPr>
        <w:tab/>
        <w:t>склонностей,</w:t>
      </w:r>
      <w:r>
        <w:rPr>
          <w:sz w:val="24"/>
        </w:rPr>
        <w:tab/>
        <w:t>способностей,</w:t>
      </w:r>
      <w:r>
        <w:rPr>
          <w:sz w:val="24"/>
        </w:rPr>
        <w:tab/>
      </w:r>
      <w:r>
        <w:rPr>
          <w:spacing w:val="-1"/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  <w:tab w:val="left" w:pos="4120"/>
          <w:tab w:val="left" w:pos="5197"/>
          <w:tab w:val="left" w:pos="5792"/>
          <w:tab w:val="left" w:pos="7828"/>
          <w:tab w:val="left" w:pos="8979"/>
          <w:tab w:val="left" w:pos="10640"/>
        </w:tabs>
        <w:spacing w:before="5" w:line="237" w:lineRule="auto"/>
        <w:ind w:right="850" w:firstLine="707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развития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spacing w:before="4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формирование универсальных учебных действий в избранном 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spacing w:before="3" w:line="293" w:lineRule="exact"/>
        <w:ind w:left="2959" w:hanging="709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</w:t>
      </w:r>
      <w:r>
        <w:rPr>
          <w:sz w:val="24"/>
        </w:rPr>
        <w:t>вий;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spacing w:line="293" w:lineRule="exact"/>
        <w:ind w:left="2959" w:hanging="709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способностей;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spacing w:line="293" w:lineRule="exact"/>
        <w:ind w:left="2959" w:hanging="709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spacing w:before="1"/>
        <w:ind w:left="2959" w:hanging="709"/>
        <w:jc w:val="left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рамок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социумом.</w:t>
      </w:r>
    </w:p>
    <w:p w:rsidR="006015BB" w:rsidRDefault="00E9517A">
      <w:pPr>
        <w:pStyle w:val="Heading1"/>
        <w:spacing w:before="2" w:line="274" w:lineRule="exact"/>
      </w:pP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spacing w:line="274" w:lineRule="exact"/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right="851" w:firstLine="707"/>
        <w:jc w:val="left"/>
        <w:rPr>
          <w:rFonts w:ascii="Symbol" w:hAnsi="Symbol"/>
          <w:sz w:val="20"/>
        </w:rPr>
      </w:pPr>
      <w:r>
        <w:rPr>
          <w:sz w:val="24"/>
        </w:rPr>
        <w:t>опора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50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6015BB" w:rsidRDefault="00E9517A">
      <w:pPr>
        <w:pStyle w:val="a5"/>
        <w:numPr>
          <w:ilvl w:val="1"/>
          <w:numId w:val="39"/>
        </w:numPr>
        <w:tabs>
          <w:tab w:val="left" w:pos="2959"/>
          <w:tab w:val="left" w:pos="2960"/>
        </w:tabs>
        <w:ind w:left="2959" w:hanging="709"/>
        <w:jc w:val="left"/>
        <w:rPr>
          <w:rFonts w:ascii="Symbol" w:hAnsi="Symbol"/>
          <w:sz w:val="20"/>
        </w:rPr>
      </w:pPr>
      <w:r>
        <w:rPr>
          <w:sz w:val="24"/>
        </w:rPr>
        <w:t>свободный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6015BB" w:rsidRDefault="00E9517A">
      <w:pPr>
        <w:ind w:left="1543" w:right="847"/>
        <w:jc w:val="both"/>
        <w:rPr>
          <w:sz w:val="24"/>
        </w:rPr>
      </w:pPr>
      <w:r>
        <w:rPr>
          <w:b/>
          <w:sz w:val="24"/>
        </w:rPr>
        <w:t xml:space="preserve">Особенностью внеурочной деятельности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 урочной,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общественно-значимой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внеурочной деятельности дополняет,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</w:t>
      </w:r>
      <w:r>
        <w:rPr>
          <w:sz w:val="24"/>
        </w:rPr>
        <w:t>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6015BB" w:rsidRDefault="00E9517A">
      <w:pPr>
        <w:ind w:left="1543" w:right="843"/>
        <w:jc w:val="both"/>
        <w:rPr>
          <w:sz w:val="24"/>
        </w:rPr>
      </w:pPr>
      <w:r>
        <w:rPr>
          <w:sz w:val="24"/>
        </w:rPr>
        <w:t>План внеурочной деятельности отражает специфику МБОУ Школа №81 г.о. Самара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6015BB" w:rsidRDefault="00E9517A">
      <w:pPr>
        <w:ind w:left="1543" w:right="845"/>
        <w:jc w:val="both"/>
        <w:rPr>
          <w:sz w:val="24"/>
        </w:rPr>
      </w:pPr>
      <w:r>
        <w:rPr>
          <w:sz w:val="24"/>
        </w:rPr>
        <w:t>Принцип вариативности учебного плана является основополагающим и предполагает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способностями.</w:t>
      </w:r>
    </w:p>
    <w:p w:rsidR="006015BB" w:rsidRDefault="00E9517A">
      <w:pPr>
        <w:spacing w:before="1"/>
        <w:ind w:left="1543" w:right="849"/>
        <w:jc w:val="both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</w:t>
      </w:r>
      <w:r>
        <w:rPr>
          <w:sz w:val="24"/>
        </w:rPr>
        <w:t>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(адаптированные)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 авторские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015BB" w:rsidRDefault="00E9517A">
      <w:pPr>
        <w:ind w:left="154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многоплановостью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6015BB" w:rsidRDefault="00E9517A">
      <w:pPr>
        <w:pStyle w:val="a5"/>
        <w:numPr>
          <w:ilvl w:val="0"/>
          <w:numId w:val="38"/>
        </w:numPr>
        <w:tabs>
          <w:tab w:val="left" w:pos="2251"/>
          <w:tab w:val="left" w:pos="2252"/>
        </w:tabs>
        <w:spacing w:before="2" w:line="293" w:lineRule="exact"/>
        <w:ind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015BB" w:rsidRDefault="00E9517A">
      <w:pPr>
        <w:pStyle w:val="a5"/>
        <w:numPr>
          <w:ilvl w:val="0"/>
          <w:numId w:val="38"/>
        </w:numPr>
        <w:tabs>
          <w:tab w:val="left" w:pos="2251"/>
          <w:tab w:val="left" w:pos="2252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творчеству;</w:t>
      </w:r>
    </w:p>
    <w:p w:rsidR="006015BB" w:rsidRDefault="00E9517A">
      <w:pPr>
        <w:pStyle w:val="a5"/>
        <w:numPr>
          <w:ilvl w:val="0"/>
          <w:numId w:val="38"/>
        </w:numPr>
        <w:tabs>
          <w:tab w:val="left" w:pos="2251"/>
          <w:tab w:val="left" w:pos="2252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015BB" w:rsidRDefault="00E9517A">
      <w:pPr>
        <w:pStyle w:val="a5"/>
        <w:numPr>
          <w:ilvl w:val="0"/>
          <w:numId w:val="38"/>
        </w:numPr>
        <w:tabs>
          <w:tab w:val="left" w:pos="2251"/>
          <w:tab w:val="left" w:pos="2252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6015BB" w:rsidRDefault="00E9517A">
      <w:pPr>
        <w:pStyle w:val="a5"/>
        <w:numPr>
          <w:ilvl w:val="0"/>
          <w:numId w:val="38"/>
        </w:numPr>
        <w:tabs>
          <w:tab w:val="left" w:pos="2251"/>
          <w:tab w:val="left" w:pos="2252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6015BB" w:rsidRDefault="00E9517A">
      <w:pPr>
        <w:pStyle w:val="a5"/>
        <w:numPr>
          <w:ilvl w:val="0"/>
          <w:numId w:val="38"/>
        </w:numPr>
        <w:tabs>
          <w:tab w:val="left" w:pos="2251"/>
          <w:tab w:val="left" w:pos="2252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6015BB" w:rsidRDefault="00E9517A">
      <w:pPr>
        <w:ind w:left="1543" w:right="849" w:firstLine="5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педагогики сотрудничества, в зависимости от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6015BB" w:rsidRDefault="006015BB">
      <w:pPr>
        <w:jc w:val="both"/>
        <w:rPr>
          <w:sz w:val="24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spacing w:before="66"/>
        <w:ind w:left="1543" w:right="850"/>
        <w:jc w:val="both"/>
        <w:rPr>
          <w:sz w:val="24"/>
        </w:rPr>
      </w:pPr>
      <w:r>
        <w:rPr>
          <w:sz w:val="24"/>
        </w:rPr>
        <w:lastRenderedPageBreak/>
        <w:t>Программный материал реализуется по принципу возрастающей сложности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</w:t>
      </w:r>
      <w:r>
        <w:rPr>
          <w:sz w:val="24"/>
        </w:rPr>
        <w:t>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</w:p>
    <w:p w:rsidR="006015BB" w:rsidRDefault="00E9517A">
      <w:pPr>
        <w:spacing w:before="1"/>
        <w:ind w:left="1543" w:right="852"/>
        <w:jc w:val="both"/>
        <w:rPr>
          <w:sz w:val="24"/>
        </w:rPr>
      </w:pPr>
      <w:r>
        <w:rPr>
          <w:sz w:val="24"/>
        </w:rPr>
        <w:t>Часовая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 реализации, рекомендациям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СанПиНа.</w:t>
      </w:r>
    </w:p>
    <w:p w:rsidR="006015BB" w:rsidRDefault="00E9517A">
      <w:pPr>
        <w:ind w:left="1543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режиму,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СанПиНами.</w:t>
      </w:r>
    </w:p>
    <w:p w:rsidR="006015BB" w:rsidRDefault="00E9517A">
      <w:pPr>
        <w:ind w:left="1543" w:right="852"/>
        <w:jc w:val="both"/>
        <w:rPr>
          <w:sz w:val="24"/>
        </w:rPr>
      </w:pPr>
      <w:r>
        <w:rPr>
          <w:sz w:val="24"/>
        </w:rPr>
        <w:t>Формы организации внеурочной деятельности определяются Школой самостоятельно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проектирование.</w:t>
      </w:r>
    </w:p>
    <w:p w:rsidR="006015BB" w:rsidRDefault="00E9517A">
      <w:pPr>
        <w:spacing w:after="8"/>
        <w:ind w:left="1543" w:right="851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программ (лагерь с дневным</w:t>
      </w:r>
      <w:r>
        <w:rPr>
          <w:sz w:val="24"/>
        </w:rPr>
        <w:t xml:space="preserve"> пребыванием на базе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85"/>
        <w:gridCol w:w="2268"/>
        <w:gridCol w:w="568"/>
        <w:gridCol w:w="707"/>
        <w:gridCol w:w="707"/>
        <w:gridCol w:w="709"/>
        <w:gridCol w:w="375"/>
        <w:gridCol w:w="188"/>
        <w:gridCol w:w="1134"/>
      </w:tblGrid>
      <w:tr w:rsidR="006015BB">
        <w:trPr>
          <w:trHeight w:val="316"/>
        </w:trPr>
        <w:tc>
          <w:tcPr>
            <w:tcW w:w="7319" w:type="dxa"/>
            <w:gridSpan w:val="7"/>
            <w:tcBorders>
              <w:top w:val="nil"/>
              <w:left w:val="nil"/>
              <w:right w:val="single" w:sz="4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8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right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753"/>
        </w:trPr>
        <w:tc>
          <w:tcPr>
            <w:tcW w:w="1985" w:type="dxa"/>
            <w:vMerge w:val="restart"/>
          </w:tcPr>
          <w:p w:rsidR="006015BB" w:rsidRDefault="00E9517A">
            <w:pPr>
              <w:pStyle w:val="TableParagraph"/>
              <w:spacing w:line="252" w:lineRule="exact"/>
              <w:ind w:left="326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268" w:type="dxa"/>
            <w:vMerge w:val="restart"/>
          </w:tcPr>
          <w:p w:rsidR="006015BB" w:rsidRDefault="00E9517A">
            <w:pPr>
              <w:pStyle w:val="TableParagraph"/>
              <w:ind w:left="127" w:right="105"/>
              <w:jc w:val="center"/>
              <w:rPr>
                <w:b/>
              </w:rPr>
            </w:pPr>
            <w:r>
              <w:rPr>
                <w:b/>
              </w:rPr>
              <w:t>Форма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внеурочной</w:t>
            </w:r>
          </w:p>
          <w:p w:rsidR="006015BB" w:rsidRDefault="00E9517A">
            <w:pPr>
              <w:pStyle w:val="TableParagraph"/>
              <w:ind w:left="126" w:right="105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3254" w:type="dxa"/>
            <w:gridSpan w:val="6"/>
            <w:tcBorders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52" w:lineRule="exact"/>
              <w:ind w:left="701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ind w:left="210" w:right="171" w:firstLine="91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</w:p>
          <w:p w:rsidR="006015BB" w:rsidRDefault="00E9517A">
            <w:pPr>
              <w:pStyle w:val="TableParagraph"/>
              <w:spacing w:line="228" w:lineRule="exact"/>
              <w:ind w:left="418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6015BB">
        <w:trPr>
          <w:trHeight w:val="325"/>
        </w:trPr>
        <w:tc>
          <w:tcPr>
            <w:tcW w:w="1985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46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46" w:lineRule="exact"/>
              <w:ind w:right="28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46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46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46" w:lineRule="exact"/>
              <w:ind w:left="3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620"/>
        </w:trPr>
        <w:tc>
          <w:tcPr>
            <w:tcW w:w="1985" w:type="dxa"/>
            <w:vMerge w:val="restart"/>
            <w:tcBorders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Спортивно-</w:t>
            </w:r>
          </w:p>
          <w:p w:rsidR="006015BB" w:rsidRDefault="00E9517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оздоровительное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секция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6015BB">
        <w:trPr>
          <w:trHeight w:val="745"/>
        </w:trPr>
        <w:tc>
          <w:tcPr>
            <w:tcW w:w="1985" w:type="dxa"/>
            <w:vMerge/>
            <w:tcBorders>
              <w:top w:val="nil"/>
              <w:bottom w:val="single" w:sz="4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соревнования</w:t>
            </w:r>
          </w:p>
        </w:tc>
        <w:tc>
          <w:tcPr>
            <w:tcW w:w="568" w:type="dxa"/>
            <w:tcBorders>
              <w:top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 w:rsidR="006015BB">
        <w:trPr>
          <w:trHeight w:val="77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before="2"/>
              <w:ind w:left="107" w:right="600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6015BB">
        <w:trPr>
          <w:trHeight w:val="570"/>
        </w:trPr>
        <w:tc>
          <w:tcPr>
            <w:tcW w:w="1985" w:type="dxa"/>
            <w:vMerge w:val="restart"/>
            <w:tcBorders>
              <w:top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Обще-</w:t>
            </w:r>
          </w:p>
          <w:p w:rsidR="006015BB" w:rsidRDefault="00E9517A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интеллектуальное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6015BB">
        <w:trPr>
          <w:trHeight w:val="575"/>
        </w:trPr>
        <w:tc>
          <w:tcPr>
            <w:tcW w:w="1985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гостиная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right="2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6015BB">
        <w:trPr>
          <w:trHeight w:val="316"/>
        </w:trPr>
        <w:tc>
          <w:tcPr>
            <w:tcW w:w="1985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научное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</w:t>
            </w:r>
          </w:p>
        </w:tc>
        <w:tc>
          <w:tcPr>
            <w:tcW w:w="568" w:type="dxa"/>
            <w:tcBorders>
              <w:top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right="2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18" w:lineRule="exact"/>
              <w:ind w:left="247" w:right="22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6015BB">
        <w:trPr>
          <w:trHeight w:val="318"/>
        </w:trPr>
        <w:tc>
          <w:tcPr>
            <w:tcW w:w="1985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268" w:type="dxa"/>
          </w:tcPr>
          <w:p w:rsidR="006015BB" w:rsidRDefault="00E9517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клуб</w:t>
            </w: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56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6015BB">
        <w:trPr>
          <w:trHeight w:val="654"/>
        </w:trPr>
        <w:tc>
          <w:tcPr>
            <w:tcW w:w="1985" w:type="dxa"/>
          </w:tcPr>
          <w:p w:rsidR="006015BB" w:rsidRDefault="00E9517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</w:p>
        </w:tc>
        <w:tc>
          <w:tcPr>
            <w:tcW w:w="2268" w:type="dxa"/>
          </w:tcPr>
          <w:p w:rsidR="006015BB" w:rsidRDefault="00E9517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6015BB">
        <w:trPr>
          <w:trHeight w:val="652"/>
        </w:trPr>
        <w:tc>
          <w:tcPr>
            <w:tcW w:w="1985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268" w:type="dxa"/>
          </w:tcPr>
          <w:p w:rsidR="006015BB" w:rsidRDefault="00E9517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практики</w:t>
            </w: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6015BB">
        <w:trPr>
          <w:trHeight w:val="1319"/>
        </w:trPr>
        <w:tc>
          <w:tcPr>
            <w:tcW w:w="1985" w:type="dxa"/>
            <w:vMerge w:val="restart"/>
            <w:tcBorders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Общекультурное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 w:rsidR="006015BB">
        <w:trPr>
          <w:trHeight w:val="1382"/>
        </w:trPr>
        <w:tc>
          <w:tcPr>
            <w:tcW w:w="1985" w:type="dxa"/>
            <w:vMerge/>
            <w:tcBorders>
              <w:top w:val="nil"/>
              <w:bottom w:val="single" w:sz="4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дебаты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right="2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5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6015BB">
        <w:trPr>
          <w:trHeight w:val="285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E9517A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92" w:right="165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5BB" w:rsidRDefault="00E9517A">
            <w:pPr>
              <w:pStyle w:val="TableParagraph"/>
              <w:spacing w:line="223" w:lineRule="exact"/>
              <w:ind w:left="247" w:right="212"/>
              <w:jc w:val="center"/>
              <w:rPr>
                <w:sz w:val="20"/>
              </w:rPr>
            </w:pPr>
            <w:r>
              <w:rPr>
                <w:sz w:val="20"/>
              </w:rPr>
              <w:t>1020</w:t>
            </w:r>
          </w:p>
        </w:tc>
      </w:tr>
    </w:tbl>
    <w:p w:rsidR="006015BB" w:rsidRDefault="006015BB">
      <w:pPr>
        <w:spacing w:line="223" w:lineRule="exact"/>
        <w:jc w:val="center"/>
        <w:rPr>
          <w:sz w:val="20"/>
        </w:rPr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Heading2"/>
        <w:spacing w:before="73"/>
        <w:ind w:left="1543" w:right="3184"/>
        <w:jc w:val="right"/>
      </w:pPr>
      <w:bookmarkStart w:id="51" w:name="_bookmark50"/>
      <w:bookmarkEnd w:id="51"/>
      <w:r>
        <w:lastRenderedPageBreak/>
        <w:t>Система</w:t>
      </w:r>
      <w:r>
        <w:rPr>
          <w:spacing w:val="-8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6015BB" w:rsidRDefault="006015BB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6015BB" w:rsidRDefault="00E9517A">
      <w:pPr>
        <w:pStyle w:val="a5"/>
        <w:numPr>
          <w:ilvl w:val="2"/>
          <w:numId w:val="37"/>
        </w:numPr>
        <w:tabs>
          <w:tab w:val="left" w:pos="2731"/>
          <w:tab w:val="left" w:pos="2732"/>
        </w:tabs>
        <w:spacing w:line="268" w:lineRule="auto"/>
        <w:ind w:right="1755" w:firstLine="0"/>
        <w:jc w:val="left"/>
      </w:pPr>
      <w:bookmarkStart w:id="52" w:name="_bookmark51"/>
      <w:bookmarkEnd w:id="52"/>
      <w:r>
        <w:t>О</w:t>
      </w:r>
      <w:r>
        <w:t>писание кадровых условий (укомплектованность, уровень квалификации)</w:t>
      </w:r>
      <w:r>
        <w:rPr>
          <w:spacing w:val="-5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015BB" w:rsidRDefault="006015BB">
      <w:pPr>
        <w:pStyle w:val="a3"/>
        <w:ind w:left="0" w:firstLine="0"/>
        <w:jc w:val="left"/>
        <w:rPr>
          <w:sz w:val="21"/>
        </w:rPr>
      </w:pPr>
    </w:p>
    <w:p w:rsidR="006015BB" w:rsidRDefault="00E9517A">
      <w:pPr>
        <w:pStyle w:val="a3"/>
        <w:spacing w:before="1" w:line="259" w:lineRule="auto"/>
        <w:ind w:right="1617" w:firstLine="779"/>
        <w:jc w:val="left"/>
      </w:pPr>
      <w:r>
        <w:t>Школа укомплектована педагогическими кадрами, имеющими необходимую</w:t>
      </w:r>
      <w:r>
        <w:rPr>
          <w:spacing w:val="1"/>
        </w:rPr>
        <w:t xml:space="preserve"> </w:t>
      </w:r>
      <w:r>
        <w:t xml:space="preserve">квалификацию для решения задач, определённых </w:t>
      </w:r>
      <w:r>
        <w:t>основной образовательной программой</w:t>
      </w:r>
      <w:r>
        <w:rPr>
          <w:spacing w:val="-52"/>
        </w:rPr>
        <w:t xml:space="preserve"> </w:t>
      </w:r>
      <w:r>
        <w:t>образовательного учреждения, способными к инновационной профессиональной</w:t>
      </w:r>
      <w:r>
        <w:rPr>
          <w:spacing w:val="1"/>
        </w:rPr>
        <w:t xml:space="preserve"> </w:t>
      </w:r>
      <w:r>
        <w:t>деятельности, учебно - вспомогательным персоналом, медицинским работником</w:t>
      </w:r>
      <w:r>
        <w:rPr>
          <w:spacing w:val="1"/>
        </w:rPr>
        <w:t xml:space="preserve"> </w:t>
      </w:r>
      <w:r>
        <w:t>(медсестра),</w:t>
      </w:r>
      <w:r>
        <w:rPr>
          <w:spacing w:val="-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столовой,</w:t>
      </w:r>
      <w:r>
        <w:rPr>
          <w:spacing w:val="-1"/>
        </w:rPr>
        <w:t xml:space="preserve"> </w:t>
      </w:r>
      <w:r>
        <w:t>обслуживающим</w:t>
      </w:r>
      <w:r>
        <w:rPr>
          <w:spacing w:val="-1"/>
        </w:rPr>
        <w:t xml:space="preserve"> </w:t>
      </w:r>
      <w:r>
        <w:t>персоналом.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sz w:val="30"/>
        </w:rPr>
      </w:pPr>
    </w:p>
    <w:p w:rsidR="006015BB" w:rsidRDefault="00E9517A">
      <w:pPr>
        <w:pStyle w:val="a3"/>
        <w:ind w:left="0" w:right="3238" w:firstLine="0"/>
        <w:jc w:val="right"/>
      </w:pPr>
      <w:r>
        <w:t>Информация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укомплектованности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after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9"/>
        <w:gridCol w:w="1700"/>
        <w:gridCol w:w="2421"/>
      </w:tblGrid>
      <w:tr w:rsidR="006015BB">
        <w:trPr>
          <w:trHeight w:val="302"/>
        </w:trPr>
        <w:tc>
          <w:tcPr>
            <w:tcW w:w="521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4121" w:type="dxa"/>
            <w:gridSpan w:val="2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Укомплектованность</w:t>
            </w:r>
          </w:p>
        </w:tc>
      </w:tr>
      <w:tr w:rsidR="006015BB">
        <w:trPr>
          <w:trHeight w:val="277"/>
        </w:trPr>
        <w:tc>
          <w:tcPr>
            <w:tcW w:w="521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По штату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Фактическая</w:t>
            </w:r>
          </w:p>
        </w:tc>
      </w:tr>
      <w:tr w:rsidR="006015BB">
        <w:trPr>
          <w:trHeight w:val="278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языка и</w:t>
            </w:r>
            <w:r>
              <w:rPr>
                <w:spacing w:val="-3"/>
              </w:rPr>
              <w:t xml:space="preserve"> </w:t>
            </w:r>
            <w:r>
              <w:t>литературы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5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5</w:t>
            </w:r>
          </w:p>
        </w:tc>
      </w:tr>
      <w:tr w:rsidR="006015BB">
        <w:trPr>
          <w:trHeight w:val="278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4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4</w:t>
            </w:r>
          </w:p>
        </w:tc>
      </w:tr>
      <w:tr w:rsidR="006015BB">
        <w:trPr>
          <w:trHeight w:val="282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иностранного</w:t>
            </w:r>
            <w:r>
              <w:rPr>
                <w:spacing w:val="-3"/>
              </w:rPr>
              <w:t xml:space="preserve"> </w:t>
            </w:r>
            <w:r>
              <w:t>языка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4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4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9"/>
        <w:gridCol w:w="1700"/>
        <w:gridCol w:w="2421"/>
      </w:tblGrid>
      <w:tr w:rsidR="006015BB">
        <w:trPr>
          <w:trHeight w:val="278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обществознания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2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2</w:t>
            </w:r>
          </w:p>
        </w:tc>
      </w:tr>
      <w:tr w:rsidR="006015BB">
        <w:trPr>
          <w:trHeight w:val="277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географии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биологии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3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t>совместитель)</w:t>
            </w:r>
          </w:p>
        </w:tc>
      </w:tr>
      <w:tr w:rsidR="006015BB">
        <w:trPr>
          <w:trHeight w:val="278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химии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</w:tr>
      <w:tr w:rsidR="006015BB">
        <w:trPr>
          <w:trHeight w:val="273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физики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2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</w:tr>
      <w:tr w:rsidR="006015BB">
        <w:trPr>
          <w:trHeight w:val="278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2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2</w:t>
            </w:r>
          </w:p>
        </w:tc>
      </w:tr>
      <w:tr w:rsidR="006015BB">
        <w:trPr>
          <w:trHeight w:val="273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изобразительного</w:t>
            </w:r>
            <w:r>
              <w:rPr>
                <w:spacing w:val="-3"/>
              </w:rPr>
              <w:t xml:space="preserve"> </w:t>
            </w:r>
            <w:r>
              <w:t>искусства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</w:tr>
      <w:tr w:rsidR="006015BB">
        <w:trPr>
          <w:trHeight w:val="278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</w:tr>
      <w:tr w:rsidR="006015BB">
        <w:trPr>
          <w:trHeight w:val="277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4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1"/>
              </w:rPr>
              <w:t xml:space="preserve"> </w:t>
            </w:r>
            <w:r>
              <w:t>совместителя)</w:t>
            </w:r>
          </w:p>
        </w:tc>
      </w:tr>
      <w:tr w:rsidR="006015BB">
        <w:trPr>
          <w:trHeight w:val="551"/>
        </w:trPr>
        <w:tc>
          <w:tcPr>
            <w:tcW w:w="5219" w:type="dxa"/>
          </w:tcPr>
          <w:p w:rsidR="006015BB" w:rsidRDefault="00E9517A">
            <w:pPr>
              <w:pStyle w:val="TableParagraph"/>
              <w:spacing w:before="94"/>
              <w:ind w:left="9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before="39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before="39"/>
              <w:ind w:left="8"/>
            </w:pPr>
            <w:r>
              <w:t>1</w:t>
            </w:r>
          </w:p>
        </w:tc>
      </w:tr>
      <w:tr w:rsidR="006015BB">
        <w:trPr>
          <w:trHeight w:val="551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before="39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before="39"/>
              <w:ind w:left="8"/>
            </w:pPr>
            <w:r>
              <w:t>0,25</w:t>
            </w:r>
          </w:p>
        </w:tc>
      </w:tr>
      <w:tr w:rsidR="006015BB">
        <w:trPr>
          <w:trHeight w:val="553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7" w:lineRule="exact"/>
              <w:ind w:left="9"/>
            </w:pPr>
            <w:r>
              <w:t>Педагог-организатор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before="39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before="39"/>
              <w:ind w:left="8"/>
            </w:pPr>
            <w:r>
              <w:t>0</w:t>
            </w:r>
          </w:p>
        </w:tc>
      </w:tr>
      <w:tr w:rsidR="006015BB">
        <w:trPr>
          <w:trHeight w:val="282"/>
        </w:trPr>
        <w:tc>
          <w:tcPr>
            <w:tcW w:w="5219" w:type="dxa"/>
          </w:tcPr>
          <w:p w:rsidR="006015BB" w:rsidRDefault="00E9517A">
            <w:pPr>
              <w:pStyle w:val="TableParagraph"/>
              <w:spacing w:line="225" w:lineRule="exact"/>
              <w:ind w:left="9"/>
            </w:pPr>
            <w:r>
              <w:t>Педагог-психолог</w:t>
            </w:r>
          </w:p>
        </w:tc>
        <w:tc>
          <w:tcPr>
            <w:tcW w:w="1700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1</w:t>
            </w:r>
          </w:p>
        </w:tc>
        <w:tc>
          <w:tcPr>
            <w:tcW w:w="2421" w:type="dxa"/>
          </w:tcPr>
          <w:p w:rsidR="006015BB" w:rsidRDefault="00E9517A">
            <w:pPr>
              <w:pStyle w:val="TableParagraph"/>
              <w:spacing w:line="225" w:lineRule="exact"/>
              <w:ind w:left="8"/>
            </w:pPr>
            <w:r>
              <w:t>0,5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10"/>
        <w:ind w:left="0" w:firstLine="0"/>
        <w:jc w:val="left"/>
        <w:rPr>
          <w:sz w:val="19"/>
        </w:rPr>
      </w:pPr>
    </w:p>
    <w:p w:rsidR="006015BB" w:rsidRDefault="00E9517A">
      <w:pPr>
        <w:pStyle w:val="a3"/>
        <w:spacing w:line="261" w:lineRule="auto"/>
        <w:ind w:right="1136" w:firstLine="820"/>
        <w:jc w:val="left"/>
      </w:pPr>
      <w:r>
        <w:t>Коллектив школы достаточно работоспособный, основная масса учителей работают в</w:t>
      </w:r>
      <w:r>
        <w:rPr>
          <w:spacing w:val="-52"/>
        </w:rPr>
        <w:t xml:space="preserve"> </w:t>
      </w:r>
      <w:r>
        <w:t>школе уже многие годы. Количество молодых специалистов за последние годы возросло, на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 их</w:t>
      </w:r>
      <w:r>
        <w:rPr>
          <w:spacing w:val="-3"/>
        </w:rPr>
        <w:t xml:space="preserve"> </w:t>
      </w:r>
      <w:r>
        <w:t>6 человек.</w:t>
      </w:r>
    </w:p>
    <w:p w:rsidR="006015BB" w:rsidRDefault="00E9517A">
      <w:pPr>
        <w:pStyle w:val="a3"/>
        <w:spacing w:before="196"/>
        <w:ind w:firstLine="0"/>
        <w:jc w:val="left"/>
      </w:pPr>
      <w:r>
        <w:t>Распределение</w:t>
      </w:r>
      <w:r>
        <w:rPr>
          <w:spacing w:val="-6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возрасту.</w:t>
      </w:r>
    </w:p>
    <w:p w:rsidR="006015BB" w:rsidRDefault="006015BB">
      <w:pPr>
        <w:pStyle w:val="a3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16"/>
        <w:gridCol w:w="1911"/>
        <w:gridCol w:w="1916"/>
        <w:gridCol w:w="1925"/>
      </w:tblGrid>
      <w:tr w:rsidR="006015BB">
        <w:trPr>
          <w:trHeight w:val="278"/>
        </w:trPr>
        <w:tc>
          <w:tcPr>
            <w:tcW w:w="1920" w:type="dxa"/>
          </w:tcPr>
          <w:p w:rsidR="006015BB" w:rsidRDefault="00E9517A">
            <w:pPr>
              <w:pStyle w:val="TableParagraph"/>
              <w:spacing w:line="225" w:lineRule="exact"/>
              <w:ind w:left="11"/>
              <w:rPr>
                <w:i/>
              </w:rPr>
            </w:pPr>
            <w:r>
              <w:rPr>
                <w:i/>
              </w:rPr>
              <w:t>До 30 лет</w:t>
            </w:r>
          </w:p>
        </w:tc>
        <w:tc>
          <w:tcPr>
            <w:tcW w:w="1916" w:type="dxa"/>
          </w:tcPr>
          <w:p w:rsidR="006015BB" w:rsidRDefault="00E9517A">
            <w:pPr>
              <w:pStyle w:val="TableParagraph"/>
              <w:spacing w:line="225" w:lineRule="exact"/>
              <w:ind w:left="11"/>
              <w:rPr>
                <w:i/>
              </w:rPr>
            </w:pP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до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40</w:t>
            </w:r>
          </w:p>
        </w:tc>
        <w:tc>
          <w:tcPr>
            <w:tcW w:w="1911" w:type="dxa"/>
          </w:tcPr>
          <w:p w:rsidR="006015BB" w:rsidRDefault="00E9517A">
            <w:pPr>
              <w:pStyle w:val="TableParagraph"/>
              <w:spacing w:line="225" w:lineRule="exact"/>
              <w:ind w:right="740"/>
              <w:jc w:val="right"/>
              <w:rPr>
                <w:i/>
              </w:rPr>
            </w:pP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40 до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50</w:t>
            </w:r>
          </w:p>
        </w:tc>
        <w:tc>
          <w:tcPr>
            <w:tcW w:w="1916" w:type="dxa"/>
          </w:tcPr>
          <w:p w:rsidR="006015BB" w:rsidRDefault="00E9517A">
            <w:pPr>
              <w:pStyle w:val="TableParagraph"/>
              <w:spacing w:line="225" w:lineRule="exact"/>
              <w:ind w:left="188"/>
              <w:rPr>
                <w:i/>
              </w:rPr>
            </w:pP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50 до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60</w:t>
            </w:r>
          </w:p>
        </w:tc>
        <w:tc>
          <w:tcPr>
            <w:tcW w:w="1925" w:type="dxa"/>
          </w:tcPr>
          <w:p w:rsidR="006015BB" w:rsidRDefault="00E9517A">
            <w:pPr>
              <w:pStyle w:val="TableParagraph"/>
              <w:spacing w:line="225" w:lineRule="exact"/>
              <w:ind w:left="8"/>
              <w:rPr>
                <w:i/>
              </w:rPr>
            </w:pPr>
            <w:r>
              <w:rPr>
                <w:i/>
              </w:rPr>
              <w:t>Свыше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60 лет</w:t>
            </w:r>
          </w:p>
        </w:tc>
      </w:tr>
      <w:tr w:rsidR="006015BB">
        <w:trPr>
          <w:trHeight w:val="277"/>
        </w:trPr>
        <w:tc>
          <w:tcPr>
            <w:tcW w:w="1920" w:type="dxa"/>
          </w:tcPr>
          <w:p w:rsidR="006015BB" w:rsidRDefault="00E9517A">
            <w:pPr>
              <w:pStyle w:val="TableParagraph"/>
              <w:spacing w:line="225" w:lineRule="exact"/>
              <w:ind w:left="14"/>
              <w:jc w:val="center"/>
            </w:pPr>
            <w:r>
              <w:t>7</w:t>
            </w:r>
          </w:p>
        </w:tc>
        <w:tc>
          <w:tcPr>
            <w:tcW w:w="1916" w:type="dxa"/>
          </w:tcPr>
          <w:p w:rsidR="006015BB" w:rsidRDefault="00E9517A">
            <w:pPr>
              <w:pStyle w:val="TableParagraph"/>
              <w:spacing w:line="225" w:lineRule="exact"/>
              <w:ind w:left="14"/>
              <w:jc w:val="center"/>
            </w:pPr>
            <w:r>
              <w:t>3</w:t>
            </w:r>
          </w:p>
        </w:tc>
        <w:tc>
          <w:tcPr>
            <w:tcW w:w="1911" w:type="dxa"/>
          </w:tcPr>
          <w:p w:rsidR="006015BB" w:rsidRDefault="00E9517A">
            <w:pPr>
              <w:pStyle w:val="TableParagraph"/>
              <w:spacing w:line="225" w:lineRule="exact"/>
              <w:ind w:left="827" w:right="813"/>
              <w:jc w:val="center"/>
            </w:pPr>
            <w:r>
              <w:t>13</w:t>
            </w:r>
          </w:p>
        </w:tc>
        <w:tc>
          <w:tcPr>
            <w:tcW w:w="1916" w:type="dxa"/>
          </w:tcPr>
          <w:p w:rsidR="006015BB" w:rsidRDefault="00E9517A">
            <w:pPr>
              <w:pStyle w:val="TableParagraph"/>
              <w:spacing w:line="225" w:lineRule="exact"/>
              <w:ind w:left="742" w:right="735"/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  <w:tc>
          <w:tcPr>
            <w:tcW w:w="1925" w:type="dxa"/>
          </w:tcPr>
          <w:p w:rsidR="006015BB" w:rsidRDefault="00E9517A">
            <w:pPr>
              <w:pStyle w:val="TableParagraph"/>
              <w:spacing w:line="225" w:lineRule="exact"/>
              <w:ind w:left="8"/>
              <w:jc w:val="center"/>
            </w:pPr>
            <w:r>
              <w:t>3</w:t>
            </w:r>
          </w:p>
        </w:tc>
      </w:tr>
      <w:tr w:rsidR="006015BB">
        <w:trPr>
          <w:trHeight w:val="287"/>
        </w:trPr>
        <w:tc>
          <w:tcPr>
            <w:tcW w:w="1920" w:type="dxa"/>
          </w:tcPr>
          <w:p w:rsidR="006015BB" w:rsidRDefault="00E9517A">
            <w:pPr>
              <w:pStyle w:val="TableParagraph"/>
              <w:spacing w:line="225" w:lineRule="exact"/>
              <w:ind w:left="740" w:right="725"/>
              <w:jc w:val="center"/>
            </w:pPr>
            <w:r>
              <w:t>19%</w:t>
            </w:r>
          </w:p>
        </w:tc>
        <w:tc>
          <w:tcPr>
            <w:tcW w:w="1916" w:type="dxa"/>
          </w:tcPr>
          <w:p w:rsidR="006015BB" w:rsidRDefault="00E9517A">
            <w:pPr>
              <w:pStyle w:val="TableParagraph"/>
              <w:spacing w:line="225" w:lineRule="exact"/>
              <w:ind w:left="745" w:right="733"/>
              <w:jc w:val="center"/>
            </w:pPr>
            <w:r>
              <w:t>8,1</w:t>
            </w:r>
          </w:p>
        </w:tc>
        <w:tc>
          <w:tcPr>
            <w:tcW w:w="1911" w:type="dxa"/>
          </w:tcPr>
          <w:p w:rsidR="006015BB" w:rsidRDefault="00E9517A">
            <w:pPr>
              <w:pStyle w:val="TableParagraph"/>
              <w:spacing w:line="225" w:lineRule="exact"/>
              <w:ind w:right="738"/>
              <w:jc w:val="right"/>
            </w:pPr>
            <w:r>
              <w:t>35%</w:t>
            </w:r>
          </w:p>
        </w:tc>
        <w:tc>
          <w:tcPr>
            <w:tcW w:w="1916" w:type="dxa"/>
          </w:tcPr>
          <w:p w:rsidR="006015BB" w:rsidRDefault="00E9517A">
            <w:pPr>
              <w:pStyle w:val="TableParagraph"/>
              <w:spacing w:line="225" w:lineRule="exact"/>
              <w:ind w:left="745" w:right="735"/>
              <w:jc w:val="center"/>
              <w:rPr>
                <w:i/>
              </w:rPr>
            </w:pPr>
            <w:r>
              <w:rPr>
                <w:i/>
              </w:rPr>
              <w:t>29,7</w:t>
            </w:r>
          </w:p>
        </w:tc>
        <w:tc>
          <w:tcPr>
            <w:tcW w:w="1925" w:type="dxa"/>
          </w:tcPr>
          <w:p w:rsidR="006015BB" w:rsidRDefault="00E9517A">
            <w:pPr>
              <w:pStyle w:val="TableParagraph"/>
              <w:spacing w:line="225" w:lineRule="exact"/>
              <w:ind w:left="750" w:right="740"/>
              <w:jc w:val="center"/>
            </w:pPr>
            <w:r>
              <w:t>18.1</w:t>
            </w:r>
          </w:p>
        </w:tc>
      </w:tr>
    </w:tbl>
    <w:p w:rsidR="006015BB" w:rsidRDefault="006015BB">
      <w:pPr>
        <w:pStyle w:val="a3"/>
        <w:spacing w:before="9"/>
        <w:ind w:left="0" w:firstLine="0"/>
        <w:jc w:val="left"/>
      </w:pPr>
    </w:p>
    <w:p w:rsidR="006015BB" w:rsidRDefault="00E9517A">
      <w:pPr>
        <w:pStyle w:val="a3"/>
        <w:spacing w:line="261" w:lineRule="auto"/>
        <w:ind w:right="1506"/>
        <w:jc w:val="left"/>
      </w:pPr>
      <w:r>
        <w:t xml:space="preserve">По возрасту, как мы можем видеть из таблицы, молодые специалисты </w:t>
      </w:r>
      <w:r>
        <w:rPr>
          <w:i/>
        </w:rPr>
        <w:t>до 30 лет</w:t>
      </w:r>
      <w:r>
        <w:rPr>
          <w:i/>
          <w:spacing w:val="1"/>
        </w:rPr>
        <w:t xml:space="preserve"> </w:t>
      </w:r>
      <w:r>
        <w:t>составляют 19% от состава педагогического коллектива. Администрацией систематически</w:t>
      </w:r>
      <w:r>
        <w:rPr>
          <w:spacing w:val="-52"/>
        </w:rPr>
        <w:t xml:space="preserve"> </w:t>
      </w:r>
      <w:r>
        <w:t>организуется работа с молодыми педагогами. Назначаются наставники, проводится</w:t>
      </w:r>
      <w:r>
        <w:rPr>
          <w:spacing w:val="1"/>
        </w:rPr>
        <w:t xml:space="preserve"> </w:t>
      </w:r>
      <w:r>
        <w:lastRenderedPageBreak/>
        <w:t>диагностирование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затруднений.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совершенствования</w:t>
      </w:r>
    </w:p>
    <w:p w:rsidR="006015BB" w:rsidRDefault="006015BB">
      <w:pPr>
        <w:spacing w:line="261" w:lineRule="auto"/>
        <w:sectPr w:rsidR="006015BB">
          <w:pgSz w:w="11910" w:h="16840"/>
          <w:pgMar w:top="1040" w:right="0" w:bottom="1140" w:left="300" w:header="0" w:footer="926" w:gutter="0"/>
          <w:cols w:space="720"/>
        </w:sectPr>
      </w:pPr>
    </w:p>
    <w:p w:rsidR="006015BB" w:rsidRDefault="00E9517A">
      <w:pPr>
        <w:pStyle w:val="a3"/>
        <w:spacing w:before="70" w:line="259" w:lineRule="auto"/>
        <w:ind w:right="991" w:firstLine="0"/>
        <w:jc w:val="left"/>
      </w:pPr>
      <w:r>
        <w:lastRenderedPageBreak/>
        <w:t>педагогического мастерства, профессионального роста молодых учителей в план работы</w:t>
      </w:r>
      <w:r>
        <w:rPr>
          <w:spacing w:val="1"/>
        </w:rPr>
        <w:t xml:space="preserve"> </w:t>
      </w:r>
      <w:r>
        <w:t>включаются такие формы работы как: посещение уроков у наставников, творче</w:t>
      </w:r>
      <w:r>
        <w:t>ски работающих</w:t>
      </w:r>
      <w:r>
        <w:rPr>
          <w:spacing w:val="-52"/>
        </w:rPr>
        <w:t xml:space="preserve"> </w:t>
      </w:r>
      <w:r>
        <w:t>учителей школы, города, участие в профессиональных конкурсах, участие в работе</w:t>
      </w:r>
      <w:r>
        <w:rPr>
          <w:spacing w:val="1"/>
        </w:rPr>
        <w:t xml:space="preserve"> </w:t>
      </w:r>
      <w:r>
        <w:t>методических объединений, психолого-педагогических семинаров, городских методических</w:t>
      </w:r>
      <w:r>
        <w:rPr>
          <w:spacing w:val="1"/>
        </w:rPr>
        <w:t xml:space="preserve"> </w:t>
      </w:r>
      <w:r>
        <w:t>сообществ, творческих групп, курсовая переподготовка. В школе уже традиционно</w:t>
      </w:r>
      <w:r>
        <w:t xml:space="preserve"> работает</w:t>
      </w:r>
      <w:r>
        <w:rPr>
          <w:spacing w:val="1"/>
        </w:rPr>
        <w:t xml:space="preserve"> </w:t>
      </w:r>
      <w:r>
        <w:t>практический семинар «Современный урок», на котором молодые учителя более плотно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алгоритм организации урока и его</w:t>
      </w:r>
      <w:r>
        <w:rPr>
          <w:spacing w:val="-3"/>
        </w:rPr>
        <w:t xml:space="preserve"> </w:t>
      </w:r>
      <w:r>
        <w:t>анализа.</w:t>
      </w:r>
    </w:p>
    <w:p w:rsidR="006015BB" w:rsidRDefault="00E9517A">
      <w:pPr>
        <w:pStyle w:val="a3"/>
        <w:spacing w:before="207" w:line="259" w:lineRule="auto"/>
        <w:ind w:right="1468" w:firstLine="820"/>
        <w:jc w:val="left"/>
      </w:pPr>
      <w:r>
        <w:t xml:space="preserve">Учителя, педагогические работники </w:t>
      </w:r>
      <w:r>
        <w:rPr>
          <w:i/>
        </w:rPr>
        <w:t xml:space="preserve">от 30 до 40 лет </w:t>
      </w:r>
      <w:r>
        <w:t>составляют 8.1 % от состава</w:t>
      </w:r>
      <w:r>
        <w:rPr>
          <w:spacing w:val="1"/>
        </w:rPr>
        <w:t xml:space="preserve"> </w:t>
      </w:r>
      <w:r>
        <w:t>педагогического коллектива. Данными учителями ведется основная научно - методическая</w:t>
      </w:r>
      <w:r>
        <w:rPr>
          <w:spacing w:val="-52"/>
        </w:rPr>
        <w:t xml:space="preserve"> </w:t>
      </w:r>
      <w:r>
        <w:t>работа.</w:t>
      </w:r>
    </w:p>
    <w:p w:rsidR="006015BB" w:rsidRDefault="006015BB">
      <w:pPr>
        <w:pStyle w:val="a3"/>
        <w:spacing w:before="7"/>
        <w:ind w:left="0" w:firstLine="0"/>
        <w:jc w:val="left"/>
        <w:rPr>
          <w:sz w:val="9"/>
        </w:rPr>
      </w:pPr>
    </w:p>
    <w:p w:rsidR="006015BB" w:rsidRDefault="00E9517A">
      <w:pPr>
        <w:pStyle w:val="a3"/>
        <w:spacing w:before="92" w:line="259" w:lineRule="auto"/>
        <w:ind w:right="1218" w:firstLine="820"/>
        <w:jc w:val="left"/>
      </w:pPr>
      <w:r>
        <w:t xml:space="preserve">Учителя, педагогические работники </w:t>
      </w:r>
      <w:r>
        <w:rPr>
          <w:i/>
        </w:rPr>
        <w:t xml:space="preserve">от 40 до 50 лет </w:t>
      </w:r>
      <w:r>
        <w:t>- это 35 % от состава всего</w:t>
      </w:r>
      <w:r>
        <w:rPr>
          <w:spacing w:val="1"/>
        </w:rPr>
        <w:t xml:space="preserve"> </w:t>
      </w:r>
      <w:r>
        <w:t>педагогического коллектива. Именно эти учителя обладают навыками наставнической</w:t>
      </w:r>
      <w:r>
        <w:rPr>
          <w:spacing w:val="1"/>
        </w:rPr>
        <w:t xml:space="preserve"> </w:t>
      </w:r>
      <w:r>
        <w:t>деят</w:t>
      </w:r>
      <w:r>
        <w:t>ельности, их опыт - основа организации практических занятий для учителей по развитию</w:t>
      </w:r>
      <w:r>
        <w:rPr>
          <w:spacing w:val="-52"/>
        </w:rPr>
        <w:t xml:space="preserve"> </w:t>
      </w:r>
      <w:r>
        <w:t>навыков применения технологий с учётом предметного содержания, особенностей возраста</w:t>
      </w:r>
      <w:r>
        <w:rPr>
          <w:spacing w:val="1"/>
        </w:rPr>
        <w:t xml:space="preserve"> </w:t>
      </w:r>
      <w:r>
        <w:t>учащихся. Открытые уроки, внеклассные мероприятия, выступления данных учителей всегда</w:t>
      </w:r>
      <w:r>
        <w:rPr>
          <w:spacing w:val="-52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повышенным</w:t>
      </w:r>
      <w:r>
        <w:rPr>
          <w:spacing w:val="-3"/>
        </w:rPr>
        <w:t xml:space="preserve"> </w:t>
      </w:r>
      <w:r>
        <w:t>вниманием.</w:t>
      </w:r>
    </w:p>
    <w:p w:rsidR="006015BB" w:rsidRDefault="00E9517A">
      <w:pPr>
        <w:pStyle w:val="a3"/>
        <w:spacing w:before="204" w:line="259" w:lineRule="auto"/>
        <w:ind w:right="950" w:firstLine="820"/>
        <w:jc w:val="left"/>
      </w:pPr>
      <w:r>
        <w:t xml:space="preserve">Учителя, педагогические работники </w:t>
      </w:r>
      <w:r>
        <w:rPr>
          <w:i/>
        </w:rPr>
        <w:t xml:space="preserve">от 50 лет </w:t>
      </w:r>
      <w:r>
        <w:t>и выше составляют 29,7 %. Это учителя,</w:t>
      </w:r>
      <w:r>
        <w:rPr>
          <w:spacing w:val="-52"/>
        </w:rPr>
        <w:t xml:space="preserve"> </w:t>
      </w:r>
      <w:r>
        <w:t>накопившие огромный опыт педагогической деятельности. Учителя, которые быстро</w:t>
      </w:r>
      <w:r>
        <w:rPr>
          <w:spacing w:val="1"/>
        </w:rPr>
        <w:t xml:space="preserve"> </w:t>
      </w:r>
      <w:r>
        <w:t>подхватывают</w:t>
      </w:r>
      <w:r>
        <w:rPr>
          <w:spacing w:val="-1"/>
        </w:rPr>
        <w:t xml:space="preserve"> </w:t>
      </w:r>
      <w:r>
        <w:t>все инновационные направления</w:t>
      </w:r>
      <w:r>
        <w:rPr>
          <w:spacing w:val="-1"/>
        </w:rPr>
        <w:t xml:space="preserve"> </w:t>
      </w:r>
      <w:r>
        <w:t>работы.</w:t>
      </w:r>
    </w:p>
    <w:p w:rsidR="006015BB" w:rsidRDefault="00E9517A">
      <w:pPr>
        <w:pStyle w:val="a3"/>
        <w:spacing w:before="203" w:line="259" w:lineRule="auto"/>
        <w:ind w:right="940" w:firstLine="820"/>
        <w:jc w:val="left"/>
      </w:pPr>
      <w:r>
        <w:t>Средний воз</w:t>
      </w:r>
      <w:r>
        <w:t xml:space="preserve">раст учителей и педагогических работников - </w:t>
      </w:r>
      <w:r>
        <w:rPr>
          <w:i/>
        </w:rPr>
        <w:t>45 лет</w:t>
      </w:r>
      <w:r>
        <w:t>, что, конечно же,</w:t>
      </w:r>
      <w:r>
        <w:rPr>
          <w:spacing w:val="1"/>
        </w:rPr>
        <w:t xml:space="preserve"> </w:t>
      </w:r>
      <w:r>
        <w:t>говорит о старении коллектива, а но проблема решается так как в коллектив вливаются молодые</w:t>
      </w:r>
      <w:r>
        <w:rPr>
          <w:spacing w:val="-52"/>
        </w:rPr>
        <w:t xml:space="preserve"> </w:t>
      </w:r>
      <w:r>
        <w:t>сотрудники,</w:t>
      </w:r>
    </w:p>
    <w:p w:rsidR="006015BB" w:rsidRDefault="00E9517A">
      <w:pPr>
        <w:pStyle w:val="a3"/>
        <w:spacing w:before="203" w:line="259" w:lineRule="auto"/>
        <w:ind w:right="1043" w:firstLine="820"/>
        <w:jc w:val="left"/>
      </w:pPr>
      <w:r>
        <w:t>В ходе организации всех видов деятельности в школе учитывается кадровый состав по</w:t>
      </w:r>
      <w:r>
        <w:rPr>
          <w:spacing w:val="-52"/>
        </w:rPr>
        <w:t xml:space="preserve"> </w:t>
      </w:r>
      <w:r>
        <w:t>стажу. Далее представлено распределение учителей, педагогических работников школы по</w:t>
      </w:r>
      <w:r>
        <w:rPr>
          <w:spacing w:val="1"/>
        </w:rPr>
        <w:t xml:space="preserve"> </w:t>
      </w:r>
      <w:r>
        <w:t>стажу.</w:t>
      </w:r>
    </w:p>
    <w:p w:rsidR="006015BB" w:rsidRDefault="006015BB">
      <w:pPr>
        <w:pStyle w:val="a3"/>
        <w:spacing w:before="10"/>
        <w:ind w:left="0" w:firstLine="0"/>
        <w:jc w:val="left"/>
        <w:rPr>
          <w:sz w:val="18"/>
        </w:rPr>
      </w:pPr>
    </w:p>
    <w:p w:rsidR="006015BB" w:rsidRDefault="00E9517A">
      <w:pPr>
        <w:pStyle w:val="a3"/>
        <w:spacing w:after="42" w:line="278" w:lineRule="auto"/>
        <w:ind w:right="2748" w:firstLine="820"/>
        <w:jc w:val="left"/>
      </w:pPr>
      <w:r>
        <w:t>Распределение педагогических работников по стажу педагогической</w:t>
      </w:r>
      <w:r>
        <w:rPr>
          <w:spacing w:val="-52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1978"/>
        <w:gridCol w:w="1978"/>
        <w:gridCol w:w="1983"/>
        <w:gridCol w:w="1940"/>
      </w:tblGrid>
      <w:tr w:rsidR="006015BB">
        <w:trPr>
          <w:trHeight w:val="282"/>
        </w:trPr>
        <w:tc>
          <w:tcPr>
            <w:tcW w:w="1988" w:type="dxa"/>
          </w:tcPr>
          <w:p w:rsidR="006015BB" w:rsidRDefault="00E9517A">
            <w:pPr>
              <w:pStyle w:val="TableParagraph"/>
              <w:spacing w:line="225" w:lineRule="exact"/>
              <w:ind w:left="561" w:right="555"/>
              <w:jc w:val="center"/>
              <w:rPr>
                <w:i/>
              </w:rPr>
            </w:pPr>
            <w:r>
              <w:rPr>
                <w:i/>
              </w:rPr>
              <w:t>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 лет</w:t>
            </w:r>
          </w:p>
        </w:tc>
        <w:tc>
          <w:tcPr>
            <w:tcW w:w="1978" w:type="dxa"/>
          </w:tcPr>
          <w:p w:rsidR="006015BB" w:rsidRDefault="00E9517A">
            <w:pPr>
              <w:pStyle w:val="TableParagraph"/>
              <w:spacing w:line="225" w:lineRule="exact"/>
              <w:ind w:left="294" w:right="288"/>
              <w:jc w:val="center"/>
              <w:rPr>
                <w:i/>
              </w:rPr>
            </w:pPr>
            <w:r>
              <w:rPr>
                <w:i/>
              </w:rPr>
              <w:t>До 10 лет</w:t>
            </w:r>
          </w:p>
        </w:tc>
        <w:tc>
          <w:tcPr>
            <w:tcW w:w="1978" w:type="dxa"/>
          </w:tcPr>
          <w:p w:rsidR="006015BB" w:rsidRDefault="00E9517A">
            <w:pPr>
              <w:pStyle w:val="TableParagraph"/>
              <w:spacing w:line="225" w:lineRule="exact"/>
              <w:ind w:left="294" w:right="288"/>
              <w:jc w:val="center"/>
              <w:rPr>
                <w:i/>
              </w:rPr>
            </w:pPr>
            <w:r>
              <w:rPr>
                <w:i/>
              </w:rPr>
              <w:t>До 20 лет</w:t>
            </w:r>
          </w:p>
        </w:tc>
        <w:tc>
          <w:tcPr>
            <w:tcW w:w="1983" w:type="dxa"/>
          </w:tcPr>
          <w:p w:rsidR="006015BB" w:rsidRDefault="00E9517A">
            <w:pPr>
              <w:pStyle w:val="TableParagraph"/>
              <w:spacing w:line="225" w:lineRule="exact"/>
              <w:ind w:left="502" w:right="497"/>
              <w:jc w:val="center"/>
              <w:rPr>
                <w:i/>
              </w:rPr>
            </w:pPr>
            <w:r>
              <w:rPr>
                <w:i/>
              </w:rPr>
              <w:t>До 40 лет</w:t>
            </w:r>
          </w:p>
        </w:tc>
        <w:tc>
          <w:tcPr>
            <w:tcW w:w="1940" w:type="dxa"/>
          </w:tcPr>
          <w:p w:rsidR="006015BB" w:rsidRDefault="00E9517A">
            <w:pPr>
              <w:pStyle w:val="TableParagraph"/>
              <w:spacing w:line="225" w:lineRule="exact"/>
              <w:ind w:left="229"/>
              <w:rPr>
                <w:i/>
              </w:rPr>
            </w:pPr>
            <w:r>
              <w:rPr>
                <w:i/>
              </w:rPr>
              <w:t>Свыше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40 лет</w:t>
            </w:r>
          </w:p>
        </w:tc>
      </w:tr>
      <w:tr w:rsidR="006015BB">
        <w:trPr>
          <w:trHeight w:val="273"/>
        </w:trPr>
        <w:tc>
          <w:tcPr>
            <w:tcW w:w="1988" w:type="dxa"/>
          </w:tcPr>
          <w:p w:rsidR="006015BB" w:rsidRDefault="00E9517A">
            <w:pPr>
              <w:pStyle w:val="TableParagraph"/>
              <w:spacing w:line="225" w:lineRule="exact"/>
              <w:ind w:left="561" w:right="553"/>
              <w:jc w:val="center"/>
            </w:pPr>
            <w:r>
              <w:t>11</w:t>
            </w:r>
          </w:p>
        </w:tc>
        <w:tc>
          <w:tcPr>
            <w:tcW w:w="1978" w:type="dxa"/>
          </w:tcPr>
          <w:p w:rsidR="006015BB" w:rsidRDefault="00E9517A">
            <w:pPr>
              <w:pStyle w:val="TableParagraph"/>
              <w:spacing w:line="225" w:lineRule="exact"/>
              <w:ind w:left="8"/>
              <w:jc w:val="center"/>
            </w:pPr>
            <w:r>
              <w:t>3</w:t>
            </w:r>
          </w:p>
        </w:tc>
        <w:tc>
          <w:tcPr>
            <w:tcW w:w="1978" w:type="dxa"/>
          </w:tcPr>
          <w:p w:rsidR="006015BB" w:rsidRDefault="00E9517A">
            <w:pPr>
              <w:pStyle w:val="TableParagraph"/>
              <w:spacing w:line="225" w:lineRule="exact"/>
              <w:ind w:left="8"/>
              <w:jc w:val="center"/>
            </w:pPr>
            <w:r>
              <w:t>7</w:t>
            </w:r>
          </w:p>
        </w:tc>
        <w:tc>
          <w:tcPr>
            <w:tcW w:w="1983" w:type="dxa"/>
          </w:tcPr>
          <w:p w:rsidR="006015BB" w:rsidRDefault="00E9517A">
            <w:pPr>
              <w:pStyle w:val="TableParagraph"/>
              <w:spacing w:line="225" w:lineRule="exact"/>
              <w:ind w:left="502" w:right="495"/>
              <w:jc w:val="center"/>
            </w:pPr>
            <w:r>
              <w:t>12</w:t>
            </w:r>
          </w:p>
        </w:tc>
        <w:tc>
          <w:tcPr>
            <w:tcW w:w="1940" w:type="dxa"/>
          </w:tcPr>
          <w:p w:rsidR="006015BB" w:rsidRDefault="00E9517A">
            <w:pPr>
              <w:pStyle w:val="TableParagraph"/>
              <w:spacing w:line="225" w:lineRule="exact"/>
              <w:ind w:left="7"/>
              <w:jc w:val="center"/>
            </w:pPr>
            <w:r>
              <w:t>4</w:t>
            </w:r>
          </w:p>
        </w:tc>
      </w:tr>
      <w:tr w:rsidR="006015BB">
        <w:trPr>
          <w:trHeight w:val="277"/>
        </w:trPr>
        <w:tc>
          <w:tcPr>
            <w:tcW w:w="1988" w:type="dxa"/>
          </w:tcPr>
          <w:p w:rsidR="006015BB" w:rsidRDefault="00E9517A">
            <w:pPr>
              <w:pStyle w:val="TableParagraph"/>
              <w:spacing w:line="225" w:lineRule="exact"/>
              <w:ind w:left="561" w:right="554"/>
              <w:jc w:val="center"/>
            </w:pPr>
            <w:r>
              <w:t>29,7%</w:t>
            </w:r>
          </w:p>
        </w:tc>
        <w:tc>
          <w:tcPr>
            <w:tcW w:w="1978" w:type="dxa"/>
          </w:tcPr>
          <w:p w:rsidR="006015BB" w:rsidRDefault="00E9517A">
            <w:pPr>
              <w:pStyle w:val="TableParagraph"/>
              <w:spacing w:line="225" w:lineRule="exact"/>
              <w:ind w:left="295" w:right="288"/>
              <w:jc w:val="center"/>
            </w:pPr>
            <w:r>
              <w:t>8.1%</w:t>
            </w:r>
          </w:p>
        </w:tc>
        <w:tc>
          <w:tcPr>
            <w:tcW w:w="1978" w:type="dxa"/>
          </w:tcPr>
          <w:p w:rsidR="006015BB" w:rsidRDefault="00E9517A">
            <w:pPr>
              <w:pStyle w:val="TableParagraph"/>
              <w:spacing w:line="225" w:lineRule="exact"/>
              <w:ind w:left="296" w:right="286"/>
              <w:jc w:val="center"/>
            </w:pPr>
            <w:r>
              <w:t>17%</w:t>
            </w:r>
          </w:p>
        </w:tc>
        <w:tc>
          <w:tcPr>
            <w:tcW w:w="1983" w:type="dxa"/>
          </w:tcPr>
          <w:p w:rsidR="006015BB" w:rsidRDefault="00E9517A">
            <w:pPr>
              <w:pStyle w:val="TableParagraph"/>
              <w:spacing w:line="225" w:lineRule="exact"/>
              <w:ind w:left="502" w:right="492"/>
              <w:jc w:val="center"/>
              <w:rPr>
                <w:i/>
              </w:rPr>
            </w:pPr>
            <w:r>
              <w:rPr>
                <w:i/>
              </w:rPr>
              <w:t>32,4</w:t>
            </w:r>
          </w:p>
        </w:tc>
        <w:tc>
          <w:tcPr>
            <w:tcW w:w="1940" w:type="dxa"/>
          </w:tcPr>
          <w:p w:rsidR="006015BB" w:rsidRDefault="00E9517A">
            <w:pPr>
              <w:pStyle w:val="TableParagraph"/>
              <w:spacing w:line="225" w:lineRule="exact"/>
              <w:ind w:left="718" w:right="712"/>
              <w:jc w:val="center"/>
            </w:pPr>
            <w:r>
              <w:t>9,8%</w:t>
            </w:r>
          </w:p>
        </w:tc>
      </w:tr>
    </w:tbl>
    <w:p w:rsidR="006015BB" w:rsidRDefault="006015BB">
      <w:pPr>
        <w:pStyle w:val="a3"/>
        <w:spacing w:before="10"/>
        <w:ind w:left="0" w:firstLine="0"/>
        <w:jc w:val="left"/>
        <w:rPr>
          <w:sz w:val="24"/>
        </w:rPr>
      </w:pPr>
    </w:p>
    <w:p w:rsidR="006015BB" w:rsidRDefault="00E9517A">
      <w:pPr>
        <w:pStyle w:val="a3"/>
        <w:spacing w:line="276" w:lineRule="auto"/>
        <w:ind w:right="1055" w:firstLine="0"/>
        <w:jc w:val="left"/>
      </w:pPr>
      <w:r>
        <w:t>Из таблицы следует, что большая часть коллектива работают уже давно в образовании и это</w:t>
      </w:r>
      <w:r>
        <w:rPr>
          <w:spacing w:val="1"/>
        </w:rPr>
        <w:t xml:space="preserve"> </w:t>
      </w:r>
      <w:r>
        <w:t>говорит о том, что основывают свою работу не только на общепедагогических принципах, но 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принятии лучших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на знании</w:t>
      </w:r>
      <w:r>
        <w:rPr>
          <w:spacing w:val="-1"/>
        </w:rPr>
        <w:t xml:space="preserve"> </w:t>
      </w:r>
      <w:r>
        <w:t>особенностей микрорайона.</w:t>
      </w:r>
    </w:p>
    <w:p w:rsidR="006015BB" w:rsidRDefault="00E9517A">
      <w:pPr>
        <w:pStyle w:val="a3"/>
        <w:spacing w:before="176" w:line="241" w:lineRule="exact"/>
        <w:ind w:left="2282" w:firstLine="0"/>
      </w:pPr>
      <w:r>
        <w:t>Результатом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является:</w:t>
      </w:r>
    </w:p>
    <w:p w:rsidR="006015BB" w:rsidRDefault="00E9517A">
      <w:pPr>
        <w:pStyle w:val="a5"/>
        <w:numPr>
          <w:ilvl w:val="0"/>
          <w:numId w:val="36"/>
        </w:numPr>
        <w:tabs>
          <w:tab w:val="left" w:pos="2545"/>
        </w:tabs>
        <w:spacing w:line="241" w:lineRule="exact"/>
        <w:ind w:left="2544" w:hanging="263"/>
      </w:pPr>
      <w:r>
        <w:t>профессиональная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ООО:</w:t>
      </w:r>
    </w:p>
    <w:p w:rsidR="006015BB" w:rsidRDefault="00E9517A">
      <w:pPr>
        <w:pStyle w:val="a5"/>
        <w:numPr>
          <w:ilvl w:val="0"/>
          <w:numId w:val="36"/>
        </w:numPr>
        <w:tabs>
          <w:tab w:val="left" w:pos="2511"/>
        </w:tabs>
        <w:spacing w:before="19" w:line="268" w:lineRule="auto"/>
        <w:ind w:right="844" w:firstLine="739"/>
      </w:pPr>
      <w:r>
        <w:t>обеспечение оптимального вхождения работников образования в систему ценностей</w:t>
      </w:r>
      <w:r>
        <w:rPr>
          <w:spacing w:val="1"/>
        </w:rPr>
        <w:t xml:space="preserve"> </w:t>
      </w:r>
      <w:r>
        <w:t>современного образования;</w:t>
      </w:r>
    </w:p>
    <w:p w:rsidR="006015BB" w:rsidRDefault="00E9517A">
      <w:pPr>
        <w:pStyle w:val="a5"/>
        <w:numPr>
          <w:ilvl w:val="0"/>
          <w:numId w:val="36"/>
        </w:numPr>
        <w:tabs>
          <w:tab w:val="left" w:pos="2653"/>
        </w:tabs>
        <w:spacing w:line="259" w:lineRule="auto"/>
        <w:ind w:right="846" w:firstLine="739"/>
      </w:pP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результатам ее освоения и условиям реализации, а также системы оценки 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6015BB" w:rsidRDefault="00E9517A">
      <w:pPr>
        <w:pStyle w:val="a5"/>
        <w:numPr>
          <w:ilvl w:val="0"/>
          <w:numId w:val="36"/>
        </w:numPr>
        <w:tabs>
          <w:tab w:val="left" w:pos="2458"/>
          <w:tab w:val="left" w:pos="3657"/>
          <w:tab w:val="left" w:pos="6081"/>
          <w:tab w:val="left" w:pos="6431"/>
          <w:tab w:val="left" w:pos="9725"/>
        </w:tabs>
        <w:spacing w:line="264" w:lineRule="auto"/>
        <w:ind w:right="845" w:firstLine="739"/>
        <w:jc w:val="left"/>
      </w:pPr>
      <w:r>
        <w:t>овладение</w:t>
      </w:r>
      <w:r>
        <w:tab/>
        <w:t>учебно-методическими</w:t>
      </w:r>
      <w:r>
        <w:tab/>
        <w:t>и</w:t>
      </w:r>
      <w:r>
        <w:tab/>
        <w:t>информационно-методическими</w:t>
      </w:r>
      <w:r>
        <w:tab/>
      </w:r>
      <w:r>
        <w:rPr>
          <w:spacing w:val="-1"/>
        </w:rPr>
        <w:t>ресурсами,</w:t>
      </w:r>
      <w:r>
        <w:rPr>
          <w:spacing w:val="-52"/>
        </w:rPr>
        <w:t xml:space="preserve"> </w:t>
      </w:r>
      <w:r>
        <w:t>необхо</w:t>
      </w:r>
      <w:r>
        <w:t>димыми</w:t>
      </w:r>
      <w:r>
        <w:rPr>
          <w:spacing w:val="-2"/>
        </w:rPr>
        <w:t xml:space="preserve"> </w:t>
      </w:r>
      <w:r>
        <w:t>для 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015BB" w:rsidRDefault="00E9517A">
      <w:pPr>
        <w:pStyle w:val="a3"/>
        <w:spacing w:line="259" w:lineRule="auto"/>
        <w:ind w:right="867" w:firstLine="739"/>
        <w:jc w:val="left"/>
      </w:pPr>
      <w:r>
        <w:t>Из таблицы мы можем сделать вывод, что администрацией школы созданы условия для</w:t>
      </w:r>
      <w:r>
        <w:rPr>
          <w:spacing w:val="1"/>
        </w:rPr>
        <w:t xml:space="preserve"> </w:t>
      </w:r>
      <w:r>
        <w:t>непрерывного профессионального развития педагогических работников, реализующих основную</w:t>
      </w:r>
      <w:r>
        <w:rPr>
          <w:spacing w:val="-53"/>
        </w:rPr>
        <w:t xml:space="preserve"> </w:t>
      </w:r>
      <w:r>
        <w:t xml:space="preserve">образовательную программу основного общего </w:t>
      </w:r>
      <w:r>
        <w:t>образования. Коллективу обеспечена</w:t>
      </w:r>
      <w:r>
        <w:rPr>
          <w:spacing w:val="1"/>
        </w:rPr>
        <w:t xml:space="preserve"> </w:t>
      </w:r>
      <w:r>
        <w:lastRenderedPageBreak/>
        <w:t>возможность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</w:p>
    <w:p w:rsidR="006015BB" w:rsidRDefault="006015BB">
      <w:pPr>
        <w:spacing w:line="259" w:lineRule="auto"/>
        <w:sectPr w:rsidR="006015BB">
          <w:pgSz w:w="11910" w:h="16840"/>
          <w:pgMar w:top="1060" w:right="0" w:bottom="1180" w:left="300" w:header="0" w:footer="926" w:gutter="0"/>
          <w:cols w:space="720"/>
        </w:sectPr>
      </w:pPr>
    </w:p>
    <w:p w:rsidR="006015BB" w:rsidRDefault="00E9517A">
      <w:pPr>
        <w:pStyle w:val="a3"/>
        <w:spacing w:before="70" w:line="259" w:lineRule="auto"/>
        <w:ind w:right="1214" w:firstLine="0"/>
        <w:jc w:val="left"/>
        <w:rPr>
          <w:rFonts w:ascii="Calibri" w:hAnsi="Calibri"/>
        </w:rPr>
      </w:pPr>
      <w:r>
        <w:lastRenderedPageBreak/>
        <w:t>объеме не менее 144 часов и не реже одного раза в три года, а также программ стажировки на</w:t>
      </w:r>
      <w:r>
        <w:rPr>
          <w:spacing w:val="-52"/>
        </w:rPr>
        <w:t xml:space="preserve"> </w:t>
      </w:r>
      <w:r>
        <w:t>базе инновационных общеобразовательных учреждений, в том числе с использованием</w:t>
      </w:r>
      <w:r>
        <w:rPr>
          <w:spacing w:val="1"/>
        </w:rPr>
        <w:t xml:space="preserve"> </w:t>
      </w:r>
      <w:r>
        <w:t>дистанционных образовательных технологий. Данный перспективный план повышения</w:t>
      </w:r>
      <w:r>
        <w:rPr>
          <w:spacing w:val="1"/>
        </w:rPr>
        <w:t xml:space="preserve"> </w:t>
      </w:r>
      <w:r>
        <w:t>квалификации в основном будет реализовываться на основе таких учреждений 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к</w:t>
      </w:r>
      <w:r>
        <w:t>ак ЦРО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СИПКРО. </w:t>
      </w:r>
      <w:r>
        <w:rPr>
          <w:rFonts w:ascii="Calibri" w:hAnsi="Calibri"/>
        </w:rPr>
        <w:t>Непрерывность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повышения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теоретической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готовности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</w:p>
    <w:p w:rsidR="006015BB" w:rsidRDefault="00E9517A">
      <w:pPr>
        <w:pStyle w:val="a3"/>
        <w:spacing w:line="252" w:lineRule="exact"/>
        <w:ind w:firstLine="0"/>
        <w:jc w:val="left"/>
        <w:rPr>
          <w:rFonts w:ascii="Calibri" w:hAnsi="Calibri"/>
        </w:rPr>
      </w:pPr>
      <w:r>
        <w:rPr>
          <w:rFonts w:ascii="Calibri" w:hAnsi="Calibri"/>
        </w:rPr>
        <w:t>практической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области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введения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ФГОС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реализуется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школе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следующих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формах:</w:t>
      </w:r>
    </w:p>
    <w:p w:rsidR="006015BB" w:rsidRDefault="006015BB">
      <w:pPr>
        <w:pStyle w:val="a3"/>
        <w:spacing w:before="8"/>
        <w:ind w:left="0" w:firstLine="0"/>
        <w:jc w:val="left"/>
        <w:rPr>
          <w:rFonts w:ascii="Calibri"/>
          <w:sz w:val="23"/>
        </w:rPr>
      </w:pPr>
    </w:p>
    <w:p w:rsidR="006015BB" w:rsidRDefault="00E9517A">
      <w:pPr>
        <w:pStyle w:val="Heading2"/>
        <w:spacing w:before="1"/>
        <w:ind w:left="1543"/>
        <w:jc w:val="left"/>
      </w:pPr>
      <w:r>
        <w:t>Формы</w:t>
      </w:r>
      <w:r>
        <w:rPr>
          <w:spacing w:val="-4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педагогов:</w:t>
      </w:r>
    </w:p>
    <w:p w:rsidR="006015BB" w:rsidRDefault="006015BB">
      <w:pPr>
        <w:pStyle w:val="a3"/>
        <w:spacing w:before="3"/>
        <w:ind w:left="0" w:firstLine="0"/>
        <w:jc w:val="left"/>
        <w:rPr>
          <w:b/>
          <w:sz w:val="14"/>
        </w:rPr>
      </w:pPr>
    </w:p>
    <w:p w:rsidR="006015BB" w:rsidRDefault="00E9517A">
      <w:pPr>
        <w:pStyle w:val="a3"/>
        <w:spacing w:before="92"/>
        <w:ind w:left="1356" w:firstLine="0"/>
        <w:jc w:val="left"/>
      </w:pPr>
      <w:r>
        <w:t>-обучение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очных</w:t>
      </w:r>
      <w:r>
        <w:rPr>
          <w:spacing w:val="52"/>
        </w:rPr>
        <w:t xml:space="preserve"> </w:t>
      </w:r>
      <w:r>
        <w:t>курсах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СИПКРО;</w:t>
      </w:r>
    </w:p>
    <w:p w:rsidR="006015BB" w:rsidRDefault="006015BB">
      <w:pPr>
        <w:pStyle w:val="a3"/>
        <w:spacing w:before="1"/>
        <w:ind w:left="0" w:firstLine="0"/>
        <w:jc w:val="left"/>
        <w:rPr>
          <w:sz w:val="19"/>
        </w:rPr>
      </w:pPr>
    </w:p>
    <w:p w:rsidR="006015BB" w:rsidRDefault="00E9517A">
      <w:pPr>
        <w:pStyle w:val="a5"/>
        <w:numPr>
          <w:ilvl w:val="0"/>
          <w:numId w:val="35"/>
        </w:numPr>
        <w:tabs>
          <w:tab w:val="left" w:pos="125"/>
        </w:tabs>
        <w:ind w:right="5216" w:hanging="1482"/>
        <w:jc w:val="right"/>
      </w:pPr>
      <w:r>
        <w:t>обучение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курсах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ЦРО;</w:t>
      </w:r>
    </w:p>
    <w:p w:rsidR="006015BB" w:rsidRDefault="006015BB">
      <w:pPr>
        <w:pStyle w:val="a3"/>
        <w:spacing w:before="3"/>
        <w:ind w:left="0" w:firstLine="0"/>
        <w:jc w:val="left"/>
        <w:rPr>
          <w:sz w:val="19"/>
        </w:rPr>
      </w:pPr>
    </w:p>
    <w:p w:rsidR="006015BB" w:rsidRDefault="00E9517A">
      <w:pPr>
        <w:pStyle w:val="a3"/>
        <w:spacing w:before="1"/>
        <w:ind w:left="1356" w:firstLine="0"/>
        <w:jc w:val="left"/>
      </w:pPr>
      <w:r>
        <w:t>-обучение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курсах,</w:t>
      </w:r>
      <w:r>
        <w:rPr>
          <w:spacing w:val="-2"/>
        </w:rPr>
        <w:t xml:space="preserve"> </w:t>
      </w:r>
      <w:r>
        <w:t>организованных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школы;</w:t>
      </w:r>
    </w:p>
    <w:p w:rsidR="006015BB" w:rsidRDefault="006015BB">
      <w:pPr>
        <w:pStyle w:val="a3"/>
        <w:spacing w:before="10"/>
        <w:ind w:left="0" w:firstLine="0"/>
        <w:jc w:val="left"/>
        <w:rPr>
          <w:sz w:val="18"/>
        </w:rPr>
      </w:pPr>
    </w:p>
    <w:p w:rsidR="006015BB" w:rsidRDefault="00E9517A">
      <w:pPr>
        <w:pStyle w:val="a3"/>
        <w:ind w:left="1356" w:firstLine="0"/>
        <w:jc w:val="left"/>
      </w:pPr>
      <w:r>
        <w:t>-проведение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семинаров;</w:t>
      </w:r>
    </w:p>
    <w:p w:rsidR="006015BB" w:rsidRDefault="00E9517A">
      <w:pPr>
        <w:pStyle w:val="a3"/>
        <w:spacing w:before="204"/>
        <w:ind w:right="5205" w:firstLine="0"/>
        <w:jc w:val="right"/>
      </w:pPr>
      <w:r>
        <w:t>-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советов</w:t>
      </w:r>
    </w:p>
    <w:p w:rsidR="006015BB" w:rsidRDefault="006015BB">
      <w:pPr>
        <w:pStyle w:val="a3"/>
        <w:spacing w:before="11"/>
        <w:ind w:left="0" w:firstLine="0"/>
        <w:jc w:val="left"/>
        <w:rPr>
          <w:sz w:val="20"/>
        </w:rPr>
      </w:pPr>
    </w:p>
    <w:p w:rsidR="006015BB" w:rsidRDefault="00E9517A">
      <w:pPr>
        <w:pStyle w:val="Heading2"/>
        <w:ind w:left="1543"/>
        <w:jc w:val="left"/>
      </w:pPr>
      <w:r>
        <w:t>Формы</w:t>
      </w:r>
      <w:r>
        <w:rPr>
          <w:spacing w:val="-1"/>
        </w:rPr>
        <w:t xml:space="preserve"> </w:t>
      </w:r>
      <w:r>
        <w:t>обобщения и распространения</w:t>
      </w:r>
      <w:r>
        <w:rPr>
          <w:spacing w:val="-2"/>
        </w:rPr>
        <w:t xml:space="preserve"> </w:t>
      </w:r>
      <w:r>
        <w:t>опыта:</w:t>
      </w:r>
    </w:p>
    <w:p w:rsidR="006015BB" w:rsidRDefault="006015BB">
      <w:pPr>
        <w:pStyle w:val="a3"/>
        <w:spacing w:before="3"/>
        <w:ind w:left="0" w:firstLine="0"/>
        <w:jc w:val="left"/>
        <w:rPr>
          <w:b/>
          <w:sz w:val="14"/>
        </w:rPr>
      </w:pPr>
    </w:p>
    <w:p w:rsidR="006015BB" w:rsidRDefault="00E9517A">
      <w:pPr>
        <w:pStyle w:val="a3"/>
        <w:spacing w:before="92"/>
        <w:ind w:left="1356" w:firstLine="0"/>
        <w:jc w:val="left"/>
      </w:pPr>
      <w:r>
        <w:t>-участие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семинарах</w:t>
      </w:r>
      <w:r>
        <w:rPr>
          <w:spacing w:val="-2"/>
        </w:rPr>
        <w:t xml:space="preserve"> </w:t>
      </w:r>
      <w:r>
        <w:t>районного</w:t>
      </w:r>
      <w:r>
        <w:rPr>
          <w:spacing w:val="-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;</w:t>
      </w:r>
    </w:p>
    <w:p w:rsidR="006015BB" w:rsidRDefault="006015BB">
      <w:pPr>
        <w:pStyle w:val="a3"/>
        <w:spacing w:before="3"/>
        <w:ind w:left="0" w:firstLine="0"/>
        <w:jc w:val="left"/>
        <w:rPr>
          <w:sz w:val="19"/>
        </w:rPr>
      </w:pPr>
    </w:p>
    <w:p w:rsidR="006015BB" w:rsidRDefault="00E9517A">
      <w:pPr>
        <w:pStyle w:val="a3"/>
        <w:spacing w:before="1"/>
        <w:ind w:left="1356" w:firstLine="0"/>
        <w:jc w:val="left"/>
      </w:pPr>
      <w:r>
        <w:t>-участие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конференциях;</w:t>
      </w:r>
    </w:p>
    <w:p w:rsidR="006015BB" w:rsidRDefault="006015BB">
      <w:pPr>
        <w:pStyle w:val="a3"/>
        <w:spacing w:before="1"/>
        <w:ind w:left="0" w:firstLine="0"/>
        <w:jc w:val="left"/>
        <w:rPr>
          <w:sz w:val="19"/>
        </w:rPr>
      </w:pPr>
    </w:p>
    <w:p w:rsidR="006015BB" w:rsidRDefault="00E9517A">
      <w:pPr>
        <w:pStyle w:val="a3"/>
        <w:ind w:left="1356" w:firstLine="0"/>
        <w:jc w:val="left"/>
      </w:pPr>
      <w:r>
        <w:t>-участие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конкурсах,</w:t>
      </w:r>
    </w:p>
    <w:p w:rsidR="006015BB" w:rsidRDefault="006015BB">
      <w:pPr>
        <w:pStyle w:val="a3"/>
        <w:spacing w:before="4"/>
        <w:ind w:left="0" w:firstLine="0"/>
        <w:jc w:val="left"/>
        <w:rPr>
          <w:sz w:val="19"/>
        </w:rPr>
      </w:pPr>
    </w:p>
    <w:p w:rsidR="006015BB" w:rsidRDefault="00E9517A">
      <w:pPr>
        <w:pStyle w:val="a3"/>
        <w:ind w:left="1356" w:firstLine="0"/>
        <w:jc w:val="left"/>
      </w:pPr>
      <w:r>
        <w:t>-проведение</w:t>
      </w:r>
      <w:r>
        <w:rPr>
          <w:spacing w:val="-3"/>
        </w:rPr>
        <w:t xml:space="preserve"> </w:t>
      </w:r>
      <w:r>
        <w:t>мастер-классов,</w:t>
      </w:r>
      <w:r>
        <w:rPr>
          <w:spacing w:val="-3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Уроков;</w:t>
      </w:r>
    </w:p>
    <w:p w:rsidR="006015BB" w:rsidRDefault="00E9517A">
      <w:pPr>
        <w:pStyle w:val="a3"/>
        <w:spacing w:before="198"/>
        <w:ind w:firstLine="0"/>
        <w:jc w:val="left"/>
      </w:pPr>
      <w:r>
        <w:t>-публикации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Интернет-ресурсах,</w:t>
      </w:r>
    </w:p>
    <w:p w:rsidR="006015BB" w:rsidRDefault="006015BB">
      <w:pPr>
        <w:pStyle w:val="a3"/>
        <w:spacing w:before="9"/>
        <w:ind w:left="0" w:firstLine="0"/>
        <w:jc w:val="left"/>
        <w:rPr>
          <w:sz w:val="20"/>
        </w:rPr>
      </w:pPr>
    </w:p>
    <w:p w:rsidR="006015BB" w:rsidRDefault="00E9517A">
      <w:pPr>
        <w:pStyle w:val="a3"/>
        <w:ind w:firstLine="0"/>
        <w:jc w:val="left"/>
      </w:pPr>
      <w:r>
        <w:t>-создание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сайтов</w:t>
      </w:r>
      <w:r>
        <w:rPr>
          <w:spacing w:val="-5"/>
        </w:rPr>
        <w:t xml:space="preserve"> </w:t>
      </w:r>
      <w:r>
        <w:t>педагогов.</w:t>
      </w:r>
    </w:p>
    <w:p w:rsidR="006015BB" w:rsidRDefault="006015BB">
      <w:pPr>
        <w:pStyle w:val="a3"/>
        <w:ind w:left="0" w:firstLine="0"/>
        <w:jc w:val="left"/>
        <w:rPr>
          <w:sz w:val="26"/>
        </w:rPr>
      </w:pPr>
    </w:p>
    <w:p w:rsidR="006015BB" w:rsidRDefault="00E9517A">
      <w:pPr>
        <w:pStyle w:val="Heading2"/>
        <w:ind w:left="1543"/>
        <w:jc w:val="left"/>
      </w:pPr>
      <w:r>
        <w:t>Организация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</w:p>
    <w:p w:rsidR="006015BB" w:rsidRDefault="00E9517A">
      <w:pPr>
        <w:pStyle w:val="a3"/>
        <w:spacing w:before="189" w:line="276" w:lineRule="auto"/>
        <w:ind w:right="879" w:firstLine="0"/>
        <w:jc w:val="left"/>
      </w:pPr>
      <w:r>
        <w:t>Одним из условий готовности МБОУ Школы № 81к введению ФГОС ООО является организация</w:t>
      </w:r>
      <w:r>
        <w:rPr>
          <w:spacing w:val="-52"/>
        </w:rPr>
        <w:t xml:space="preserve"> </w:t>
      </w:r>
      <w:r>
        <w:t>системы методической работы, обеспечивающей сопровождение деятельности педагогов на всех</w:t>
      </w:r>
      <w:r>
        <w:rPr>
          <w:spacing w:val="-52"/>
        </w:rPr>
        <w:t xml:space="preserve"> </w:t>
      </w:r>
      <w:r>
        <w:t>этапах реализации требований ФГОС ООО. Каждый педаг</w:t>
      </w:r>
      <w:r>
        <w:t>ог имеет тему самообразования, по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 xml:space="preserve">отчитывается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заседании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ШМО, методсовета или педсовета.</w:t>
      </w:r>
    </w:p>
    <w:p w:rsidR="006015BB" w:rsidRDefault="006015BB">
      <w:pPr>
        <w:pStyle w:val="a3"/>
        <w:spacing w:before="5"/>
        <w:ind w:left="0" w:firstLine="0"/>
        <w:jc w:val="left"/>
        <w:rPr>
          <w:sz w:val="9"/>
        </w:rPr>
      </w:pPr>
    </w:p>
    <w:p w:rsidR="006015BB" w:rsidRDefault="00E9517A">
      <w:pPr>
        <w:pStyle w:val="a3"/>
        <w:spacing w:before="91" w:line="276" w:lineRule="auto"/>
        <w:ind w:right="1200" w:firstLine="0"/>
        <w:jc w:val="left"/>
      </w:pPr>
      <w:r>
        <w:t>Обучение педагов школы организуется на педсоветах, заседаниях ШМО, семинарах, в Школе</w:t>
      </w:r>
      <w:r>
        <w:rPr>
          <w:spacing w:val="-52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курсах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квалификации.</w:t>
      </w:r>
    </w:p>
    <w:p w:rsidR="006015BB" w:rsidRDefault="00E9517A">
      <w:pPr>
        <w:pStyle w:val="a3"/>
        <w:spacing w:before="201" w:line="276" w:lineRule="auto"/>
        <w:ind w:right="1001" w:firstLine="0"/>
        <w:jc w:val="left"/>
      </w:pPr>
      <w:r>
        <w:t>Обобщение педагогического опыта реализуется на мастер-классах, при участии в методических</w:t>
      </w:r>
      <w:r>
        <w:rPr>
          <w:spacing w:val="-52"/>
        </w:rPr>
        <w:t xml:space="preserve"> </w:t>
      </w:r>
      <w:r>
        <w:t>выставках, конкурсе «Учитель года» (различного уровня, начиная со школьного),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конкурсах.</w:t>
      </w:r>
    </w:p>
    <w:p w:rsidR="006015BB" w:rsidRDefault="006015BB">
      <w:pPr>
        <w:pStyle w:val="a3"/>
        <w:spacing w:before="3"/>
        <w:ind w:left="0" w:firstLine="0"/>
        <w:jc w:val="left"/>
        <w:rPr>
          <w:sz w:val="19"/>
        </w:rPr>
      </w:pPr>
    </w:p>
    <w:p w:rsidR="006015BB" w:rsidRDefault="00E9517A">
      <w:pPr>
        <w:pStyle w:val="a3"/>
        <w:ind w:left="2004" w:firstLine="0"/>
        <w:jc w:val="left"/>
      </w:pPr>
      <w:r>
        <w:t>Мероприятия:</w:t>
      </w:r>
    </w:p>
    <w:p w:rsidR="006015BB" w:rsidRDefault="00E9517A">
      <w:pPr>
        <w:pStyle w:val="a5"/>
        <w:numPr>
          <w:ilvl w:val="0"/>
          <w:numId w:val="34"/>
        </w:numPr>
        <w:tabs>
          <w:tab w:val="left" w:pos="2334"/>
        </w:tabs>
        <w:spacing w:before="21"/>
        <w:ind w:hanging="330"/>
      </w:pPr>
      <w:r>
        <w:t>Семинары</w:t>
      </w:r>
      <w:r>
        <w:t>,</w:t>
      </w:r>
      <w:r>
        <w:rPr>
          <w:spacing w:val="-1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ФГОС.</w:t>
      </w:r>
    </w:p>
    <w:p w:rsidR="006015BB" w:rsidRDefault="00E9517A">
      <w:pPr>
        <w:pStyle w:val="a5"/>
        <w:numPr>
          <w:ilvl w:val="0"/>
          <w:numId w:val="34"/>
        </w:numPr>
        <w:tabs>
          <w:tab w:val="left" w:pos="2319"/>
        </w:tabs>
        <w:spacing w:before="21" w:line="259" w:lineRule="auto"/>
        <w:ind w:left="1543" w:right="2541" w:firstLine="460"/>
      </w:pPr>
      <w:r>
        <w:t>Тренинги для педагогов с целью выявления и соотнесения собственной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ФГОС.</w:t>
      </w:r>
    </w:p>
    <w:p w:rsidR="006015BB" w:rsidRDefault="00E9517A">
      <w:pPr>
        <w:pStyle w:val="a3"/>
        <w:spacing w:line="235" w:lineRule="exact"/>
        <w:ind w:firstLine="0"/>
        <w:jc w:val="left"/>
      </w:pPr>
      <w:r>
        <w:t>Заседания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учителей,</w:t>
      </w:r>
      <w:r>
        <w:rPr>
          <w:spacing w:val="-2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ФГОС.</w:t>
      </w:r>
    </w:p>
    <w:p w:rsidR="006015BB" w:rsidRDefault="006015BB">
      <w:pPr>
        <w:pStyle w:val="a3"/>
        <w:spacing w:before="5"/>
        <w:ind w:left="0" w:firstLine="0"/>
        <w:jc w:val="left"/>
      </w:pPr>
    </w:p>
    <w:p w:rsidR="006015BB" w:rsidRDefault="00E9517A">
      <w:pPr>
        <w:pStyle w:val="a5"/>
        <w:numPr>
          <w:ilvl w:val="0"/>
          <w:numId w:val="33"/>
        </w:numPr>
        <w:tabs>
          <w:tab w:val="left" w:pos="2276"/>
        </w:tabs>
        <w:spacing w:line="261" w:lineRule="auto"/>
        <w:ind w:right="1447" w:firstLine="539"/>
      </w:pPr>
      <w:r>
        <w:t>Конференции участников образовательного процесса и социальных партнёров 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lastRenderedPageBreak/>
        <w:t>проблемам</w:t>
      </w:r>
      <w:r>
        <w:rPr>
          <w:spacing w:val="-4"/>
        </w:rPr>
        <w:t xml:space="preserve"> </w:t>
      </w:r>
      <w:r>
        <w:t>апробации и</w:t>
      </w:r>
      <w:r>
        <w:rPr>
          <w:spacing w:val="-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015BB" w:rsidRDefault="006015BB">
      <w:pPr>
        <w:spacing w:line="261" w:lineRule="auto"/>
        <w:jc w:val="both"/>
        <w:sectPr w:rsidR="006015BB">
          <w:pgSz w:w="11910" w:h="16840"/>
          <w:pgMar w:top="1060" w:right="0" w:bottom="1200" w:left="300" w:header="0" w:footer="926" w:gutter="0"/>
          <w:cols w:space="720"/>
        </w:sectPr>
      </w:pPr>
    </w:p>
    <w:p w:rsidR="006015BB" w:rsidRDefault="00E9517A">
      <w:pPr>
        <w:pStyle w:val="a5"/>
        <w:numPr>
          <w:ilvl w:val="0"/>
          <w:numId w:val="33"/>
        </w:numPr>
        <w:tabs>
          <w:tab w:val="left" w:pos="2276"/>
        </w:tabs>
        <w:spacing w:before="70" w:line="261" w:lineRule="auto"/>
        <w:ind w:right="1449" w:firstLine="539"/>
      </w:pPr>
      <w:r>
        <w:lastRenderedPageBreak/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56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образовательного учреждения.</w:t>
      </w:r>
    </w:p>
    <w:p w:rsidR="006015BB" w:rsidRDefault="00E9517A">
      <w:pPr>
        <w:pStyle w:val="a5"/>
        <w:numPr>
          <w:ilvl w:val="0"/>
          <w:numId w:val="33"/>
        </w:numPr>
        <w:tabs>
          <w:tab w:val="left" w:pos="2276"/>
        </w:tabs>
        <w:spacing w:line="259" w:lineRule="auto"/>
        <w:ind w:right="1446" w:firstLine="539"/>
      </w:pP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 Новой</w:t>
      </w:r>
      <w:r>
        <w:rPr>
          <w:spacing w:val="-1"/>
        </w:rPr>
        <w:t xml:space="preserve"> </w:t>
      </w:r>
      <w:r>
        <w:t>системы оплаты труда.</w:t>
      </w:r>
    </w:p>
    <w:p w:rsidR="006015BB" w:rsidRDefault="00E9517A">
      <w:pPr>
        <w:pStyle w:val="a5"/>
        <w:numPr>
          <w:ilvl w:val="0"/>
          <w:numId w:val="33"/>
        </w:numPr>
        <w:tabs>
          <w:tab w:val="left" w:pos="2276"/>
        </w:tabs>
        <w:spacing w:line="259" w:lineRule="auto"/>
        <w:ind w:right="1445" w:firstLine="539"/>
      </w:pP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стажёрских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015BB" w:rsidRDefault="00E9517A">
      <w:pPr>
        <w:pStyle w:val="a3"/>
        <w:spacing w:before="2" w:line="259" w:lineRule="auto"/>
        <w:ind w:right="1452" w:firstLine="539"/>
        <w:jc w:val="left"/>
      </w:pPr>
      <w:r>
        <w:t>Подведение</w:t>
      </w:r>
      <w:r>
        <w:rPr>
          <w:spacing w:val="2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обсуждение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осуществляются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формах: совеща</w:t>
      </w:r>
      <w:r>
        <w:t>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 совещания при заместителе директора по учебно-воспитательной работе, решения</w:t>
      </w:r>
      <w:r>
        <w:rPr>
          <w:spacing w:val="-52"/>
        </w:rPr>
        <w:t xml:space="preserve"> </w:t>
      </w:r>
      <w:r>
        <w:t>педагогического совета, презентации, приказы, инструкции, рекомендации, резолюции и т.</w:t>
      </w:r>
      <w:r>
        <w:rPr>
          <w:spacing w:val="-52"/>
        </w:rPr>
        <w:t xml:space="preserve"> </w:t>
      </w:r>
      <w:r>
        <w:t>д.</w:t>
      </w:r>
    </w:p>
    <w:p w:rsidR="006015BB" w:rsidRDefault="006015BB">
      <w:pPr>
        <w:pStyle w:val="a3"/>
        <w:spacing w:before="10"/>
        <w:ind w:left="0" w:firstLine="0"/>
        <w:jc w:val="left"/>
        <w:rPr>
          <w:sz w:val="20"/>
        </w:rPr>
      </w:pPr>
    </w:p>
    <w:p w:rsidR="006015BB" w:rsidRDefault="00E9517A">
      <w:pPr>
        <w:pStyle w:val="a3"/>
        <w:ind w:left="3644" w:firstLine="0"/>
        <w:jc w:val="left"/>
      </w:pPr>
      <w:r>
        <w:t>Результаты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№ 81</w:t>
      </w: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5"/>
        <w:gridCol w:w="1272"/>
        <w:gridCol w:w="1273"/>
        <w:gridCol w:w="1714"/>
      </w:tblGrid>
      <w:tr w:rsidR="006015BB">
        <w:trPr>
          <w:trHeight w:val="285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2015-2016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2016-2017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2017-2018</w:t>
            </w:r>
          </w:p>
        </w:tc>
      </w:tr>
      <w:tr w:rsidR="006015BB">
        <w:trPr>
          <w:trHeight w:val="271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6" w:lineRule="exact"/>
              <w:ind w:left="11"/>
            </w:pP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уроки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6" w:lineRule="exact"/>
              <w:ind w:left="11"/>
            </w:pPr>
            <w:r>
              <w:t>13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6" w:lineRule="exact"/>
              <w:ind w:left="11"/>
            </w:pPr>
            <w:r>
              <w:t>16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6" w:lineRule="exact"/>
              <w:ind w:left="11"/>
            </w:pPr>
            <w:r>
              <w:t>16</w:t>
            </w:r>
          </w:p>
        </w:tc>
      </w:tr>
      <w:tr w:rsidR="006015BB">
        <w:trPr>
          <w:trHeight w:val="277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августовском</w:t>
            </w:r>
            <w:r>
              <w:rPr>
                <w:spacing w:val="-1"/>
              </w:rPr>
              <w:t xml:space="preserve"> </w:t>
            </w:r>
            <w:r>
              <w:t>методическом</w:t>
            </w:r>
            <w:r>
              <w:rPr>
                <w:spacing w:val="-2"/>
              </w:rPr>
              <w:t xml:space="preserve"> </w:t>
            </w:r>
            <w:r>
              <w:t>педсовете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4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5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4</w:t>
            </w:r>
          </w:p>
        </w:tc>
      </w:tr>
      <w:tr w:rsidR="006015BB">
        <w:trPr>
          <w:trHeight w:val="273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Выступление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семинаре</w:t>
            </w:r>
            <w:r>
              <w:rPr>
                <w:spacing w:val="-5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4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7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3</w:t>
            </w:r>
          </w:p>
        </w:tc>
      </w:tr>
      <w:tr w:rsidR="006015BB">
        <w:trPr>
          <w:trHeight w:val="268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3"/>
              </w:rPr>
              <w:t xml:space="preserve"> </w:t>
            </w:r>
            <w:r>
              <w:t>конкурсе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7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11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7" w:lineRule="exact"/>
              <w:ind w:left="11"/>
            </w:pPr>
            <w:r>
              <w:t>12</w:t>
            </w:r>
          </w:p>
        </w:tc>
      </w:tr>
      <w:tr w:rsidR="006015BB">
        <w:trPr>
          <w:trHeight w:val="273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городском</w:t>
            </w:r>
            <w:r>
              <w:rPr>
                <w:spacing w:val="-2"/>
              </w:rPr>
              <w:t xml:space="preserve"> </w:t>
            </w:r>
            <w:r>
              <w:t>конкурсе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0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2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2</w:t>
            </w:r>
          </w:p>
        </w:tc>
      </w:tr>
      <w:tr w:rsidR="006015BB">
        <w:trPr>
          <w:trHeight w:val="263"/>
        </w:trPr>
        <w:tc>
          <w:tcPr>
            <w:tcW w:w="5785" w:type="dxa"/>
          </w:tcPr>
          <w:p w:rsidR="006015BB" w:rsidRDefault="00E9517A">
            <w:pPr>
              <w:pStyle w:val="TableParagraph"/>
              <w:spacing w:before="10" w:line="233" w:lineRule="exact"/>
              <w:ind w:left="11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семинарах</w:t>
            </w:r>
            <w:r>
              <w:rPr>
                <w:spacing w:val="-5"/>
              </w:rPr>
              <w:t xml:space="preserve"> </w:t>
            </w:r>
            <w:r>
              <w:t>школ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  <w:r>
              <w:rPr>
                <w:spacing w:val="-3"/>
              </w:rPr>
              <w:t xml:space="preserve"> </w:t>
            </w:r>
            <w:r>
              <w:t>ЮНЕСКО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2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3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4</w:t>
            </w:r>
          </w:p>
        </w:tc>
      </w:tr>
      <w:tr w:rsidR="006015BB">
        <w:trPr>
          <w:trHeight w:val="278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Печатные</w:t>
            </w:r>
            <w:r>
              <w:rPr>
                <w:spacing w:val="-1"/>
              </w:rPr>
              <w:t xml:space="preserve"> </w:t>
            </w:r>
            <w:r>
              <w:t>публикации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3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3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6</w:t>
            </w:r>
          </w:p>
        </w:tc>
      </w:tr>
      <w:tr w:rsidR="006015BB">
        <w:trPr>
          <w:trHeight w:val="429"/>
        </w:trPr>
        <w:tc>
          <w:tcPr>
            <w:tcW w:w="5785" w:type="dxa"/>
          </w:tcPr>
          <w:p w:rsidR="006015BB" w:rsidRDefault="00E9517A">
            <w:pPr>
              <w:pStyle w:val="TableParagraph"/>
              <w:spacing w:line="232" w:lineRule="exact"/>
              <w:ind w:left="11"/>
            </w:pPr>
            <w:r>
              <w:t>Публикации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  <w:tc>
          <w:tcPr>
            <w:tcW w:w="1272" w:type="dxa"/>
          </w:tcPr>
          <w:p w:rsidR="006015BB" w:rsidRDefault="00E9517A">
            <w:pPr>
              <w:pStyle w:val="TableParagraph"/>
              <w:spacing w:line="225" w:lineRule="exact"/>
              <w:ind w:left="11"/>
            </w:pPr>
            <w:r>
              <w:t>6</w:t>
            </w:r>
          </w:p>
        </w:tc>
        <w:tc>
          <w:tcPr>
            <w:tcW w:w="1273" w:type="dxa"/>
          </w:tcPr>
          <w:p w:rsidR="006015BB" w:rsidRDefault="00E9517A">
            <w:pPr>
              <w:pStyle w:val="TableParagraph"/>
              <w:spacing w:line="232" w:lineRule="exact"/>
              <w:ind w:left="11"/>
            </w:pPr>
            <w:r>
              <w:t>12</w:t>
            </w:r>
          </w:p>
        </w:tc>
        <w:tc>
          <w:tcPr>
            <w:tcW w:w="1714" w:type="dxa"/>
          </w:tcPr>
          <w:p w:rsidR="006015BB" w:rsidRDefault="00E9517A">
            <w:pPr>
              <w:pStyle w:val="TableParagraph"/>
              <w:spacing w:line="232" w:lineRule="exact"/>
              <w:ind w:left="11"/>
            </w:pPr>
            <w:r>
              <w:t>18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a3"/>
        <w:spacing w:before="167" w:line="259" w:lineRule="auto"/>
        <w:ind w:right="1640" w:firstLine="0"/>
        <w:jc w:val="left"/>
      </w:pPr>
      <w:r>
        <w:t>Из таблицы видно, что педагоги школы принимают участие во всех мероприятиях</w:t>
      </w:r>
      <w:r>
        <w:rPr>
          <w:spacing w:val="1"/>
        </w:rPr>
        <w:t xml:space="preserve"> </w:t>
      </w:r>
      <w:r>
        <w:t>школьного, районного и окружного уровней. Перед администрацией школы стоит задача</w:t>
      </w:r>
      <w:r>
        <w:rPr>
          <w:spacing w:val="-52"/>
        </w:rPr>
        <w:t xml:space="preserve"> </w:t>
      </w:r>
      <w:r>
        <w:t>вовлекать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больше педагогов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мероприятиях.</w:t>
      </w:r>
    </w:p>
    <w:p w:rsidR="006015BB" w:rsidRDefault="00E9517A">
      <w:pPr>
        <w:pStyle w:val="a3"/>
        <w:spacing w:before="182" w:line="276" w:lineRule="auto"/>
        <w:ind w:right="1662" w:firstLine="0"/>
        <w:jc w:val="left"/>
      </w:pPr>
      <w:r>
        <w:t>В МБОУ Школе № 81созданы условия для оказания постоянной научно-теоретической,</w:t>
      </w:r>
      <w:r>
        <w:rPr>
          <w:spacing w:val="1"/>
        </w:rPr>
        <w:t xml:space="preserve"> </w:t>
      </w:r>
      <w:r>
        <w:t>методической и информационной по</w:t>
      </w:r>
      <w:r>
        <w:t>ддержки педагогических работников, по вопросам</w:t>
      </w:r>
      <w:r>
        <w:rPr>
          <w:spacing w:val="1"/>
        </w:rPr>
        <w:t xml:space="preserve"> </w:t>
      </w:r>
      <w:r>
        <w:t>реализации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использования инновационного опыта других образовательных учреждений, проведения</w:t>
      </w:r>
      <w:r>
        <w:rPr>
          <w:spacing w:val="-52"/>
        </w:rPr>
        <w:t xml:space="preserve"> </w:t>
      </w:r>
      <w:r>
        <w:t xml:space="preserve">комплексных мониторинговых исследований результатов </w:t>
      </w:r>
      <w:r>
        <w:t>образовательного процесса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инноваций.</w:t>
      </w:r>
    </w:p>
    <w:p w:rsidR="006015BB" w:rsidRDefault="00E9517A">
      <w:pPr>
        <w:pStyle w:val="a3"/>
        <w:spacing w:before="198"/>
        <w:ind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педагога:</w:t>
      </w:r>
    </w:p>
    <w:p w:rsidR="006015BB" w:rsidRDefault="006015BB">
      <w:pPr>
        <w:pStyle w:val="a3"/>
        <w:spacing w:before="4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909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line="276" w:lineRule="auto"/>
              <w:ind w:left="108" w:right="139"/>
            </w:pPr>
            <w:r>
              <w:t>Базовые компетентности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line="225" w:lineRule="exact"/>
              <w:ind w:left="108"/>
            </w:pPr>
            <w:r>
              <w:t>Характеристики</w:t>
            </w:r>
          </w:p>
          <w:p w:rsidR="006015BB" w:rsidRDefault="00E9517A">
            <w:pPr>
              <w:pStyle w:val="TableParagraph"/>
              <w:spacing w:before="189"/>
              <w:ind w:left="108"/>
            </w:pPr>
            <w:r>
              <w:t>компетентностей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line="276" w:lineRule="auto"/>
              <w:ind w:left="108" w:right="1394"/>
            </w:pPr>
            <w:r>
              <w:t>Показатели оценки</w:t>
            </w:r>
            <w:r>
              <w:rPr>
                <w:spacing w:val="-52"/>
              </w:rPr>
              <w:t xml:space="preserve"> </w:t>
            </w:r>
            <w:r>
              <w:t>компетентности</w:t>
            </w:r>
          </w:p>
        </w:tc>
      </w:tr>
      <w:tr w:rsidR="006015BB">
        <w:trPr>
          <w:trHeight w:val="49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8768" w:type="dxa"/>
            <w:gridSpan w:val="3"/>
          </w:tcPr>
          <w:p w:rsidR="006015BB" w:rsidRDefault="00E9517A">
            <w:pPr>
              <w:pStyle w:val="TableParagraph"/>
              <w:spacing w:before="1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ЛИЧНОСТНЫЕ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КАЧЕСТВА</w:t>
            </w:r>
          </w:p>
        </w:tc>
      </w:tr>
      <w:tr w:rsidR="006015BB">
        <w:trPr>
          <w:trHeight w:val="276"/>
        </w:trPr>
        <w:tc>
          <w:tcPr>
            <w:tcW w:w="662" w:type="dxa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62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before="15" w:line="24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Вера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силы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</w:p>
        </w:tc>
        <w:tc>
          <w:tcPr>
            <w:tcW w:w="2813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7" w:lineRule="exact"/>
              <w:ind w:left="108"/>
            </w:pPr>
            <w:r>
              <w:t>Данная</w:t>
            </w:r>
            <w:r>
              <w:rPr>
                <w:spacing w:val="-4"/>
              </w:rPr>
              <w:t xml:space="preserve"> </w:t>
            </w:r>
            <w:r>
              <w:t>компетентность</w:t>
            </w:r>
          </w:p>
        </w:tc>
        <w:tc>
          <w:tcPr>
            <w:tcW w:w="3334" w:type="dxa"/>
            <w:vMerge w:val="restart"/>
          </w:tcPr>
          <w:p w:rsidR="006015BB" w:rsidRDefault="00E9517A">
            <w:pPr>
              <w:pStyle w:val="TableParagraph"/>
              <w:spacing w:before="15" w:line="259" w:lineRule="auto"/>
              <w:ind w:left="108" w:right="96"/>
              <w:jc w:val="both"/>
            </w:pPr>
            <w:r>
              <w:t>-Умение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ситуацию</w:t>
            </w:r>
            <w:r>
              <w:rPr>
                <w:spacing w:val="1"/>
              </w:rPr>
              <w:t xml:space="preserve"> </w:t>
            </w: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для учащихся;</w:t>
            </w:r>
          </w:p>
          <w:p w:rsidR="006015BB" w:rsidRDefault="00E9517A">
            <w:pPr>
              <w:pStyle w:val="TableParagraph"/>
              <w:tabs>
                <w:tab w:val="left" w:pos="1934"/>
              </w:tabs>
              <w:spacing w:before="202"/>
              <w:ind w:left="108"/>
              <w:jc w:val="both"/>
            </w:pPr>
            <w:r>
              <w:t>-умение</w:t>
            </w:r>
            <w:r>
              <w:tab/>
              <w:t>осуществлять</w:t>
            </w:r>
          </w:p>
          <w:p w:rsidR="006015BB" w:rsidRDefault="00E9517A">
            <w:pPr>
              <w:pStyle w:val="TableParagraph"/>
              <w:tabs>
                <w:tab w:val="left" w:pos="1775"/>
              </w:tabs>
              <w:spacing w:before="21" w:line="259" w:lineRule="auto"/>
              <w:ind w:left="108" w:right="93"/>
              <w:jc w:val="both"/>
            </w:pPr>
            <w:r>
              <w:t>грамотное</w:t>
            </w:r>
            <w:r>
              <w:tab/>
            </w:r>
            <w:r>
              <w:rPr>
                <w:spacing w:val="-1"/>
              </w:rPr>
              <w:t>педагогическое</w:t>
            </w:r>
            <w:r>
              <w:rPr>
                <w:spacing w:val="-53"/>
              </w:rPr>
              <w:t xml:space="preserve"> </w:t>
            </w:r>
            <w:r>
              <w:t>оценивание,</w:t>
            </w:r>
            <w:r>
              <w:rPr>
                <w:spacing w:val="1"/>
              </w:rPr>
              <w:t xml:space="preserve"> </w:t>
            </w:r>
            <w:r>
              <w:t>мобилизующее</w:t>
            </w:r>
            <w:r>
              <w:rPr>
                <w:spacing w:val="-52"/>
              </w:rPr>
              <w:t xml:space="preserve"> </w:t>
            </w:r>
            <w:r>
              <w:lastRenderedPageBreak/>
              <w:t>академическую</w:t>
            </w:r>
            <w:r>
              <w:rPr>
                <w:spacing w:val="-2"/>
              </w:rPr>
              <w:t xml:space="preserve"> </w:t>
            </w:r>
            <w:r>
              <w:t>активность;</w:t>
            </w:r>
          </w:p>
        </w:tc>
      </w:tr>
      <w:tr w:rsidR="006015BB">
        <w:trPr>
          <w:trHeight w:val="561"/>
        </w:trPr>
        <w:tc>
          <w:tcPr>
            <w:tcW w:w="66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199"/>
              <w:ind w:left="107"/>
            </w:pPr>
            <w:r>
              <w:t>1.1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0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возможности</w:t>
            </w:r>
          </w:p>
        </w:tc>
        <w:tc>
          <w:tcPr>
            <w:tcW w:w="2813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53" w:lineRule="exact"/>
              <w:ind w:left="108"/>
            </w:pP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выражением</w:t>
            </w:r>
          </w:p>
          <w:p w:rsidR="006015BB" w:rsidRDefault="00E9517A">
            <w:pPr>
              <w:pStyle w:val="TableParagraph"/>
              <w:spacing w:before="37" w:line="251" w:lineRule="exact"/>
              <w:ind w:left="108"/>
            </w:pPr>
            <w:r>
              <w:t>гуманистической</w:t>
            </w:r>
            <w:r>
              <w:rPr>
                <w:spacing w:val="-5"/>
              </w:rPr>
              <w:t xml:space="preserve"> </w:t>
            </w:r>
            <w:r>
              <w:t>позиции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70"/>
        </w:trPr>
        <w:tc>
          <w:tcPr>
            <w:tcW w:w="66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8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учащихся</w:t>
            </w:r>
          </w:p>
        </w:tc>
        <w:tc>
          <w:tcPr>
            <w:tcW w:w="2813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/>
              <w:ind w:left="108"/>
            </w:pPr>
            <w:r>
              <w:t>педагога.</w:t>
            </w:r>
            <w:r>
              <w:rPr>
                <w:spacing w:val="-2"/>
              </w:rPr>
              <w:t xml:space="preserve"> </w:t>
            </w:r>
            <w:r>
              <w:t>Она</w:t>
            </w:r>
            <w:r>
              <w:rPr>
                <w:spacing w:val="-3"/>
              </w:rPr>
              <w:t xml:space="preserve"> </w:t>
            </w:r>
            <w:r>
              <w:t>отражает</w:t>
            </w:r>
          </w:p>
          <w:p w:rsidR="006015BB" w:rsidRDefault="00E9517A">
            <w:pPr>
              <w:pStyle w:val="TableParagraph"/>
              <w:spacing w:before="37" w:line="251" w:lineRule="exact"/>
              <w:ind w:left="108"/>
            </w:pPr>
            <w:r>
              <w:t>основную</w:t>
            </w:r>
            <w:r>
              <w:rPr>
                <w:spacing w:val="-2"/>
              </w:rPr>
              <w:t xml:space="preserve"> </w:t>
            </w:r>
            <w:r>
              <w:t>задачу</w:t>
            </w:r>
            <w:r>
              <w:rPr>
                <w:spacing w:val="-5"/>
              </w:rPr>
              <w:t xml:space="preserve"> </w:t>
            </w:r>
            <w:r>
              <w:t>педагога-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66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 w:line="252" w:lineRule="exact"/>
              <w:ind w:left="108"/>
            </w:pPr>
            <w:r>
              <w:t>раскрывать</w:t>
            </w:r>
            <w:r>
              <w:rPr>
                <w:spacing w:val="-3"/>
              </w:rPr>
              <w:t xml:space="preserve"> </w:t>
            </w:r>
            <w:r>
              <w:t>потенциальные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14"/>
        </w:trPr>
        <w:tc>
          <w:tcPr>
            <w:tcW w:w="66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0"/>
              <w:ind w:left="108"/>
            </w:pPr>
            <w:r>
              <w:t>возможности</w:t>
            </w:r>
            <w:r>
              <w:rPr>
                <w:spacing w:val="-3"/>
              </w:rPr>
              <w:t xml:space="preserve"> </w:t>
            </w:r>
            <w:r>
              <w:t>учащихся,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rPr>
          <w:sz w:val="2"/>
          <w:szCs w:val="2"/>
        </w:rPr>
        <w:sectPr w:rsidR="006015BB">
          <w:pgSz w:w="11910" w:h="16840"/>
          <w:pgMar w:top="1060" w:right="0" w:bottom="118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6602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line="276" w:lineRule="auto"/>
              <w:ind w:left="108" w:right="153"/>
            </w:pPr>
            <w:r>
              <w:t>определяет позицию</w:t>
            </w:r>
            <w:r>
              <w:rPr>
                <w:spacing w:val="1"/>
              </w:rPr>
              <w:t xml:space="preserve"> </w:t>
            </w:r>
            <w:r>
              <w:t>педагога в отношении</w:t>
            </w:r>
            <w:r>
              <w:rPr>
                <w:spacing w:val="1"/>
              </w:rPr>
              <w:t xml:space="preserve"> </w:t>
            </w:r>
            <w:r>
              <w:t>успехов учащихся. Вера в</w:t>
            </w:r>
            <w:r>
              <w:rPr>
                <w:spacing w:val="1"/>
              </w:rPr>
              <w:t xml:space="preserve"> </w:t>
            </w:r>
            <w:r>
              <w:t>силы и возможности</w:t>
            </w:r>
            <w:r>
              <w:rPr>
                <w:spacing w:val="1"/>
              </w:rPr>
              <w:t xml:space="preserve"> </w:t>
            </w:r>
            <w:r>
              <w:t>учащихся снимает</w:t>
            </w:r>
            <w:r>
              <w:rPr>
                <w:spacing w:val="1"/>
              </w:rPr>
              <w:t xml:space="preserve"> </w:t>
            </w:r>
            <w:r>
              <w:t>обвинительную позицию в</w:t>
            </w:r>
            <w:r>
              <w:rPr>
                <w:spacing w:val="-53"/>
              </w:rPr>
              <w:t xml:space="preserve"> </w:t>
            </w:r>
            <w:r>
              <w:t>отношении учащегося,</w:t>
            </w:r>
            <w:r>
              <w:rPr>
                <w:spacing w:val="1"/>
              </w:rPr>
              <w:t xml:space="preserve"> </w:t>
            </w:r>
            <w:r>
              <w:t>свидетельствует о</w:t>
            </w:r>
            <w:r>
              <w:rPr>
                <w:spacing w:val="1"/>
              </w:rPr>
              <w:t xml:space="preserve"> </w:t>
            </w:r>
            <w:r>
              <w:t>готовности поддерживать</w:t>
            </w:r>
            <w:r>
              <w:rPr>
                <w:spacing w:val="1"/>
              </w:rPr>
              <w:t xml:space="preserve"> </w:t>
            </w:r>
            <w:r>
              <w:t>ученика, искать пути и</w:t>
            </w:r>
            <w:r>
              <w:rPr>
                <w:spacing w:val="1"/>
              </w:rPr>
              <w:t xml:space="preserve"> </w:t>
            </w:r>
            <w:r>
              <w:t>методы, отслеживающие</w:t>
            </w:r>
            <w:r>
              <w:rPr>
                <w:spacing w:val="1"/>
              </w:rPr>
              <w:t xml:space="preserve"> </w:t>
            </w:r>
            <w:r>
              <w:t>успешность его</w:t>
            </w:r>
            <w:r>
              <w:rPr>
                <w:spacing w:val="1"/>
              </w:rPr>
              <w:t xml:space="preserve"> </w:t>
            </w:r>
            <w:r>
              <w:t>деятельности. Вера в силы</w:t>
            </w:r>
            <w:r>
              <w:rPr>
                <w:spacing w:val="-52"/>
              </w:rPr>
              <w:t xml:space="preserve"> </w:t>
            </w:r>
            <w:r>
              <w:t>и возможности ученика</w:t>
            </w:r>
            <w:r>
              <w:rPr>
                <w:spacing w:val="1"/>
              </w:rPr>
              <w:t xml:space="preserve"> </w:t>
            </w:r>
            <w:r>
              <w:t>есть отражение любви к</w:t>
            </w:r>
            <w:r>
              <w:rPr>
                <w:spacing w:val="1"/>
              </w:rPr>
              <w:t xml:space="preserve"> </w:t>
            </w:r>
            <w:r>
              <w:t>нему. Можно сказать, что</w:t>
            </w:r>
            <w:r>
              <w:rPr>
                <w:spacing w:val="1"/>
              </w:rPr>
              <w:t xml:space="preserve"> </w:t>
            </w:r>
            <w:r>
              <w:t>любить ребёнка — значит</w:t>
            </w:r>
            <w:r>
              <w:rPr>
                <w:spacing w:val="1"/>
              </w:rPr>
              <w:t xml:space="preserve"> </w:t>
            </w:r>
            <w:r>
              <w:t>верить в его возможности,</w:t>
            </w:r>
            <w:r>
              <w:rPr>
                <w:spacing w:val="-52"/>
              </w:rPr>
              <w:t xml:space="preserve"> </w:t>
            </w:r>
            <w:r>
              <w:t>создавать условия для</w:t>
            </w:r>
            <w:r>
              <w:rPr>
                <w:spacing w:val="1"/>
              </w:rPr>
              <w:t xml:space="preserve"> </w:t>
            </w:r>
            <w:r>
              <w:t>разв</w:t>
            </w:r>
            <w:r>
              <w:t>орачивания этих сил 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line="276" w:lineRule="auto"/>
              <w:ind w:left="108" w:right="172"/>
            </w:pPr>
            <w:r>
              <w:t>умение находить</w:t>
            </w:r>
            <w:r>
              <w:rPr>
                <w:spacing w:val="1"/>
              </w:rPr>
              <w:t xml:space="preserve"> </w:t>
            </w:r>
            <w:r>
              <w:t>положительные стороны у</w:t>
            </w:r>
            <w:r>
              <w:rPr>
                <w:spacing w:val="1"/>
              </w:rPr>
              <w:t xml:space="preserve"> </w:t>
            </w:r>
            <w:r>
              <w:t>каждого учащегося, строить</w:t>
            </w:r>
            <w:r>
              <w:rPr>
                <w:spacing w:val="1"/>
              </w:rPr>
              <w:t xml:space="preserve"> </w:t>
            </w:r>
            <w:r>
              <w:t>образовательный процесс с</w:t>
            </w:r>
            <w:r>
              <w:rPr>
                <w:spacing w:val="1"/>
              </w:rPr>
              <w:t xml:space="preserve"> </w:t>
            </w:r>
            <w:r>
              <w:t>опорой на эти стороны,</w:t>
            </w:r>
            <w:r>
              <w:rPr>
                <w:spacing w:val="1"/>
              </w:rPr>
              <w:t xml:space="preserve"> </w:t>
            </w:r>
            <w:r>
              <w:t>поддерживать позитивные силы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6015BB" w:rsidRDefault="00E9517A">
            <w:pPr>
              <w:pStyle w:val="TableParagraph"/>
              <w:spacing w:before="191" w:line="276" w:lineRule="auto"/>
              <w:ind w:left="108" w:right="82"/>
            </w:pPr>
            <w:r>
              <w:t>- умение разрабатывать</w:t>
            </w:r>
            <w:r>
              <w:rPr>
                <w:spacing w:val="1"/>
              </w:rPr>
              <w:t xml:space="preserve"> </w:t>
            </w:r>
            <w:r>
              <w:t>индивидуальноориентированные</w:t>
            </w:r>
            <w:r>
              <w:rPr>
                <w:spacing w:val="-52"/>
              </w:rPr>
              <w:t xml:space="preserve"> </w:t>
            </w:r>
            <w:r>
              <w:t>образовательные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</w:p>
        </w:tc>
      </w:tr>
      <w:tr w:rsidR="006015BB">
        <w:trPr>
          <w:trHeight w:val="585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1.2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line="276" w:lineRule="auto"/>
              <w:ind w:left="108" w:right="107"/>
              <w:rPr>
                <w:b/>
                <w:i/>
              </w:rPr>
            </w:pPr>
            <w:r>
              <w:rPr>
                <w:b/>
                <w:i/>
              </w:rPr>
              <w:t>Интерес к внутреннему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миру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учащихся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line="276" w:lineRule="auto"/>
              <w:ind w:left="108" w:right="109"/>
            </w:pPr>
            <w:r>
              <w:t>Интерес к внутреннему</w:t>
            </w:r>
            <w:r>
              <w:rPr>
                <w:spacing w:val="1"/>
              </w:rPr>
              <w:t xml:space="preserve"> </w:t>
            </w:r>
            <w:r>
              <w:t>миру учащихся</w:t>
            </w:r>
            <w:r>
              <w:rPr>
                <w:spacing w:val="1"/>
              </w:rPr>
              <w:t xml:space="preserve"> </w:t>
            </w:r>
            <w:r>
              <w:t>предполагает не просто</w:t>
            </w:r>
            <w:r>
              <w:rPr>
                <w:spacing w:val="1"/>
              </w:rPr>
              <w:t xml:space="preserve"> </w:t>
            </w:r>
            <w:r>
              <w:t>знание их индивидуальных</w:t>
            </w:r>
            <w:r>
              <w:rPr>
                <w:spacing w:val="-53"/>
              </w:rPr>
              <w:t xml:space="preserve"> </w:t>
            </w:r>
            <w:r>
              <w:t>и возрастных</w:t>
            </w:r>
            <w:r>
              <w:rPr>
                <w:spacing w:val="1"/>
              </w:rPr>
              <w:t xml:space="preserve"> </w:t>
            </w:r>
            <w:r>
              <w:t>особенностей, но и</w:t>
            </w:r>
            <w:r>
              <w:rPr>
                <w:spacing w:val="1"/>
              </w:rPr>
              <w:t xml:space="preserve"> </w:t>
            </w:r>
            <w:r>
              <w:t>выстраивание всей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 с опорой на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учащихся.</w:t>
            </w:r>
          </w:p>
          <w:p w:rsidR="006015BB" w:rsidRDefault="00E9517A">
            <w:pPr>
              <w:pStyle w:val="TableParagraph"/>
              <w:spacing w:line="276" w:lineRule="auto"/>
              <w:ind w:left="108" w:right="436"/>
            </w:pPr>
            <w:r>
              <w:t>Данная компетентность</w:t>
            </w:r>
            <w:r>
              <w:rPr>
                <w:spacing w:val="-52"/>
              </w:rPr>
              <w:t xml:space="preserve"> </w:t>
            </w:r>
            <w:r>
              <w:t>определяет все аспекты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31"/>
            </w:pPr>
            <w:r>
              <w:t>- Умение составить устную и</w:t>
            </w:r>
            <w:r>
              <w:rPr>
                <w:spacing w:val="1"/>
              </w:rPr>
              <w:t xml:space="preserve"> </w:t>
            </w:r>
            <w:r>
              <w:t>письменную характеристику</w:t>
            </w:r>
            <w:r>
              <w:rPr>
                <w:spacing w:val="1"/>
              </w:rPr>
              <w:t xml:space="preserve"> </w:t>
            </w:r>
            <w:r>
              <w:t>учащегося,</w:t>
            </w:r>
            <w:r>
              <w:rPr>
                <w:spacing w:val="-6"/>
              </w:rPr>
              <w:t xml:space="preserve"> </w:t>
            </w:r>
            <w:r>
              <w:t>отражающую</w:t>
            </w:r>
            <w:r>
              <w:rPr>
                <w:spacing w:val="-8"/>
              </w:rPr>
              <w:t xml:space="preserve"> </w:t>
            </w:r>
            <w:r>
              <w:t>разные</w:t>
            </w:r>
          </w:p>
          <w:p w:rsidR="006015BB" w:rsidRDefault="00E9517A">
            <w:pPr>
              <w:pStyle w:val="TableParagraph"/>
              <w:spacing w:before="203"/>
              <w:ind w:left="108"/>
            </w:pPr>
            <w:r>
              <w:t>аспекты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внутреннего</w:t>
            </w:r>
            <w:r>
              <w:rPr>
                <w:spacing w:val="-5"/>
              </w:rPr>
              <w:t xml:space="preserve"> </w:t>
            </w:r>
            <w:r>
              <w:t>мира;</w:t>
            </w:r>
          </w:p>
          <w:p w:rsidR="006015BB" w:rsidRDefault="006015BB">
            <w:pPr>
              <w:pStyle w:val="TableParagraph"/>
              <w:spacing w:before="2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59" w:lineRule="auto"/>
              <w:ind w:left="108" w:right="234"/>
            </w:pPr>
            <w:r>
              <w:t>-умение выяснить</w:t>
            </w:r>
            <w:r>
              <w:rPr>
                <w:spacing w:val="1"/>
              </w:rPr>
              <w:t xml:space="preserve"> </w:t>
            </w:r>
            <w:r>
              <w:t>индивидуальные предпочтения</w:t>
            </w:r>
            <w:r>
              <w:rPr>
                <w:spacing w:val="-52"/>
              </w:rPr>
              <w:t xml:space="preserve"> </w:t>
            </w:r>
            <w:r>
              <w:t>(индивидуальные</w:t>
            </w:r>
            <w:r>
              <w:rPr>
                <w:spacing w:val="1"/>
              </w:rPr>
              <w:t xml:space="preserve"> </w:t>
            </w:r>
            <w:r>
              <w:t>образовательные потребности),</w:t>
            </w:r>
            <w:r>
              <w:rPr>
                <w:spacing w:val="-52"/>
              </w:rPr>
              <w:t xml:space="preserve"> </w:t>
            </w:r>
            <w:r>
              <w:t>возможности ученика,</w:t>
            </w:r>
            <w:r>
              <w:rPr>
                <w:spacing w:val="1"/>
              </w:rPr>
              <w:t xml:space="preserve"> </w:t>
            </w:r>
            <w:r>
              <w:t>трудности, с которыми он</w:t>
            </w:r>
            <w:r>
              <w:rPr>
                <w:spacing w:val="1"/>
              </w:rPr>
              <w:t xml:space="preserve"> </w:t>
            </w:r>
            <w:r>
              <w:t>сталкивается;</w:t>
            </w:r>
          </w:p>
          <w:p w:rsidR="006015BB" w:rsidRDefault="00E9517A">
            <w:pPr>
              <w:pStyle w:val="TableParagraph"/>
              <w:spacing w:before="185" w:line="276" w:lineRule="auto"/>
              <w:ind w:left="108" w:right="186"/>
            </w:pPr>
            <w:r>
              <w:t>умение построить</w:t>
            </w:r>
            <w:r>
              <w:rPr>
                <w:spacing w:val="1"/>
              </w:rPr>
              <w:t xml:space="preserve"> </w:t>
            </w:r>
            <w:r>
              <w:t>индивидуализированную</w:t>
            </w:r>
            <w:r>
              <w:rPr>
                <w:spacing w:val="1"/>
              </w:rPr>
              <w:t xml:space="preserve"> </w:t>
            </w:r>
            <w:r>
              <w:t>образовательную программу;</w:t>
            </w:r>
            <w:r>
              <w:rPr>
                <w:spacing w:val="1"/>
              </w:rPr>
              <w:t xml:space="preserve"> </w:t>
            </w:r>
            <w:r>
              <w:t>умение показать личностный</w:t>
            </w:r>
            <w:r>
              <w:rPr>
                <w:spacing w:val="1"/>
              </w:rPr>
              <w:t xml:space="preserve"> </w:t>
            </w:r>
            <w:r>
              <w:t>смысл обучения с учётом</w:t>
            </w:r>
            <w:r>
              <w:rPr>
                <w:spacing w:val="1"/>
              </w:rPr>
              <w:t xml:space="preserve"> </w:t>
            </w:r>
            <w:r>
              <w:t>индивидуальных характеристик</w:t>
            </w:r>
            <w:r>
              <w:rPr>
                <w:spacing w:val="-52"/>
              </w:rPr>
              <w:t xml:space="preserve"> </w:t>
            </w:r>
            <w:r>
              <w:t>внут</w:t>
            </w:r>
            <w:r>
              <w:t>реннего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6015BB">
        <w:trPr>
          <w:trHeight w:val="1804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lastRenderedPageBreak/>
              <w:t>1.3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line="276" w:lineRule="auto"/>
              <w:ind w:left="108" w:right="264"/>
              <w:rPr>
                <w:b/>
                <w:i/>
              </w:rPr>
            </w:pPr>
            <w:r>
              <w:rPr>
                <w:b/>
                <w:i/>
              </w:rPr>
              <w:t>Открытость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принятию других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позиций,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точек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зрения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line="276" w:lineRule="auto"/>
              <w:ind w:left="108" w:right="307"/>
            </w:pPr>
            <w:r>
              <w:t>Открытость к принятию</w:t>
            </w:r>
            <w:r>
              <w:rPr>
                <w:spacing w:val="1"/>
              </w:rPr>
              <w:t xml:space="preserve"> </w:t>
            </w:r>
            <w:r>
              <w:t>других позиций и точек</w:t>
            </w:r>
            <w:r>
              <w:rPr>
                <w:spacing w:val="1"/>
              </w:rPr>
              <w:t xml:space="preserve"> </w:t>
            </w:r>
            <w:r>
              <w:t>зрения предполагает, что</w:t>
            </w:r>
            <w:r>
              <w:rPr>
                <w:spacing w:val="-52"/>
              </w:rPr>
              <w:t xml:space="preserve"> </w:t>
            </w:r>
            <w:r>
              <w:t>педагог не считает</w:t>
            </w:r>
            <w:r>
              <w:rPr>
                <w:spacing w:val="1"/>
              </w:rPr>
              <w:t xml:space="preserve"> </w:t>
            </w:r>
            <w:r>
              <w:t>единственно правильной</w:t>
            </w:r>
            <w:r>
              <w:rPr>
                <w:spacing w:val="-52"/>
              </w:rPr>
              <w:t xml:space="preserve"> </w:t>
            </w:r>
            <w:r>
              <w:t>свою точку</w:t>
            </w:r>
            <w:r>
              <w:rPr>
                <w:spacing w:val="-3"/>
              </w:rPr>
              <w:t xml:space="preserve"> </w:t>
            </w:r>
            <w:r>
              <w:t>зрения. Он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94"/>
              <w:jc w:val="both"/>
            </w:pPr>
            <w:r>
              <w:t>-Убеждённость,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истина</w:t>
            </w:r>
            <w:r>
              <w:rPr>
                <w:spacing w:val="1"/>
              </w:rPr>
              <w:t xml:space="preserve"> </w:t>
            </w:r>
            <w:r>
              <w:t>может быть не одна; интерес к</w:t>
            </w:r>
            <w:r>
              <w:rPr>
                <w:spacing w:val="1"/>
              </w:rPr>
              <w:t xml:space="preserve"> </w:t>
            </w:r>
            <w:r>
              <w:t>мнениям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позициям</w:t>
            </w:r>
            <w:r>
              <w:rPr>
                <w:spacing w:val="-1"/>
              </w:rPr>
              <w:t xml:space="preserve"> </w:t>
            </w:r>
            <w:r>
              <w:t>других;</w:t>
            </w:r>
          </w:p>
          <w:p w:rsidR="006015BB" w:rsidRDefault="00E9517A">
            <w:pPr>
              <w:pStyle w:val="TableParagraph"/>
              <w:spacing w:before="181" w:line="276" w:lineRule="auto"/>
              <w:ind w:left="108" w:right="236"/>
            </w:pPr>
            <w:r>
              <w:t>-учёт других точек зрения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оценивания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</w:tr>
    </w:tbl>
    <w:p w:rsidR="006015BB" w:rsidRDefault="006015BB">
      <w:pPr>
        <w:spacing w:line="276" w:lineRule="auto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2819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line="276" w:lineRule="auto"/>
              <w:ind w:left="108" w:right="79"/>
            </w:pPr>
            <w:r>
              <w:t>интересуется мнением</w:t>
            </w:r>
            <w:r>
              <w:rPr>
                <w:spacing w:val="1"/>
              </w:rPr>
              <w:t xml:space="preserve"> </w:t>
            </w:r>
            <w:r>
              <w:t>других и готов их</w:t>
            </w:r>
            <w:r>
              <w:rPr>
                <w:spacing w:val="1"/>
              </w:rPr>
              <w:t xml:space="preserve"> </w:t>
            </w:r>
            <w:r>
              <w:t>поддерживать в случаях</w:t>
            </w:r>
            <w:r>
              <w:rPr>
                <w:spacing w:val="1"/>
              </w:rPr>
              <w:t xml:space="preserve"> </w:t>
            </w:r>
            <w:r>
              <w:t>достаточной аргументации.</w:t>
            </w:r>
            <w:r>
              <w:rPr>
                <w:spacing w:val="-53"/>
              </w:rPr>
              <w:t xml:space="preserve"> </w:t>
            </w:r>
            <w:r>
              <w:t>Педагог готов гибко</w:t>
            </w:r>
            <w:r>
              <w:rPr>
                <w:spacing w:val="1"/>
              </w:rPr>
              <w:t xml:space="preserve"> </w:t>
            </w:r>
            <w:r>
              <w:t>реагировать на</w:t>
            </w:r>
            <w:r>
              <w:rPr>
                <w:spacing w:val="1"/>
              </w:rPr>
              <w:t xml:space="preserve"> </w:t>
            </w:r>
            <w:r>
              <w:t>высказывания учащегося,</w:t>
            </w:r>
            <w:r>
              <w:rPr>
                <w:spacing w:val="1"/>
              </w:rPr>
              <w:t xml:space="preserve"> </w:t>
            </w:r>
            <w:r>
              <w:t>включая изменение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</w:p>
        </w:tc>
        <w:tc>
          <w:tcPr>
            <w:tcW w:w="3334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756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1.4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line="217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Общая</w:t>
            </w:r>
          </w:p>
          <w:p w:rsidR="006015BB" w:rsidRDefault="00E9517A">
            <w:pPr>
              <w:pStyle w:val="TableParagraph"/>
              <w:spacing w:before="11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культура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37"/>
            </w:pPr>
            <w:r>
              <w:t>Определяет характер и</w:t>
            </w:r>
            <w:r>
              <w:rPr>
                <w:spacing w:val="1"/>
              </w:rPr>
              <w:t xml:space="preserve"> </w:t>
            </w:r>
            <w:r>
              <w:t>стиль 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деятельности. Заключается</w:t>
            </w:r>
            <w:r>
              <w:rPr>
                <w:spacing w:val="-52"/>
              </w:rPr>
              <w:t xml:space="preserve"> </w:t>
            </w:r>
            <w:r>
              <w:t>в знаниях педагога об</w:t>
            </w:r>
            <w:r>
              <w:rPr>
                <w:spacing w:val="1"/>
              </w:rPr>
              <w:t xml:space="preserve"> </w:t>
            </w:r>
            <w:r>
              <w:t>основных формах</w:t>
            </w:r>
            <w:r>
              <w:rPr>
                <w:spacing w:val="1"/>
              </w:rPr>
              <w:t xml:space="preserve"> </w:t>
            </w:r>
            <w:r>
              <w:t>материальной и духовной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многом</w:t>
            </w:r>
          </w:p>
          <w:p w:rsidR="006015BB" w:rsidRDefault="00E9517A">
            <w:pPr>
              <w:pStyle w:val="TableParagraph"/>
              <w:spacing w:before="186" w:line="276" w:lineRule="auto"/>
              <w:ind w:left="108" w:right="168"/>
            </w:pPr>
            <w:r>
              <w:t>определяет успешность</w:t>
            </w:r>
            <w:r>
              <w:rPr>
                <w:spacing w:val="1"/>
              </w:rPr>
              <w:t xml:space="preserve"> </w:t>
            </w:r>
            <w:r>
              <w:t>педагогического общения,</w:t>
            </w:r>
            <w:r>
              <w:rPr>
                <w:spacing w:val="-52"/>
              </w:rPr>
              <w:t xml:space="preserve"> </w:t>
            </w:r>
            <w:r>
              <w:t>позицию педагога в глазах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9" w:line="259" w:lineRule="auto"/>
              <w:ind w:right="93" w:firstLine="0"/>
              <w:jc w:val="both"/>
            </w:pPr>
            <w:r>
              <w:t>Ориентация в основных сферах</w:t>
            </w:r>
            <w:r>
              <w:rPr>
                <w:spacing w:val="-52"/>
              </w:rPr>
              <w:t xml:space="preserve"> </w:t>
            </w:r>
            <w:r>
              <w:t>материальной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духовной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214"/>
            </w:pPr>
            <w:r>
              <w:t>знание материальных и</w:t>
            </w:r>
            <w:r>
              <w:rPr>
                <w:spacing w:val="1"/>
              </w:rPr>
              <w:t xml:space="preserve"> </w:t>
            </w:r>
            <w:r>
              <w:t>духовных</w:t>
            </w:r>
            <w:r>
              <w:rPr>
                <w:spacing w:val="-4"/>
              </w:rPr>
              <w:t xml:space="preserve"> </w:t>
            </w:r>
            <w:r>
              <w:t>интересов</w:t>
            </w:r>
            <w:r>
              <w:rPr>
                <w:spacing w:val="-4"/>
              </w:rPr>
              <w:t xml:space="preserve"> </w:t>
            </w:r>
            <w:r>
              <w:t>молодёжи;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757"/>
            </w:pP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продемонстрировать свои</w:t>
            </w:r>
            <w:r>
              <w:rPr>
                <w:spacing w:val="-52"/>
              </w:rPr>
              <w:t xml:space="preserve"> </w:t>
            </w:r>
            <w:r>
              <w:t>достижения;</w:t>
            </w:r>
          </w:p>
          <w:p w:rsidR="006015BB" w:rsidRDefault="00E9517A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before="179" w:line="278" w:lineRule="auto"/>
              <w:ind w:right="746" w:firstLine="0"/>
            </w:pPr>
            <w:r>
              <w:t>руководство кружками и</w:t>
            </w:r>
            <w:r>
              <w:rPr>
                <w:spacing w:val="-52"/>
              </w:rPr>
              <w:t xml:space="preserve"> </w:t>
            </w:r>
            <w:r>
              <w:t>секциями</w:t>
            </w:r>
          </w:p>
        </w:tc>
      </w:tr>
      <w:tr w:rsidR="006015BB">
        <w:trPr>
          <w:trHeight w:val="2666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1.5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line="21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Эмоциональная</w:t>
            </w:r>
          </w:p>
          <w:p w:rsidR="006015BB" w:rsidRDefault="00E9517A">
            <w:pPr>
              <w:pStyle w:val="TableParagraph"/>
              <w:spacing w:before="16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устойчивость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65"/>
            </w:pPr>
            <w:r>
              <w:t>Определяет характер</w:t>
            </w:r>
            <w:r>
              <w:rPr>
                <w:spacing w:val="1"/>
              </w:rPr>
              <w:t xml:space="preserve"> </w:t>
            </w:r>
            <w:r>
              <w:t>отношений в учебном</w:t>
            </w:r>
            <w:r>
              <w:rPr>
                <w:spacing w:val="1"/>
              </w:rPr>
              <w:t xml:space="preserve"> </w:t>
            </w:r>
            <w:r>
              <w:t>процессе, особенно в</w:t>
            </w:r>
            <w:r>
              <w:rPr>
                <w:spacing w:val="1"/>
              </w:rPr>
              <w:t xml:space="preserve"> </w:t>
            </w:r>
            <w:r>
              <w:t>ситуациях конфликта.</w:t>
            </w:r>
            <w:r>
              <w:rPr>
                <w:spacing w:val="1"/>
              </w:rPr>
              <w:t xml:space="preserve"> </w:t>
            </w:r>
            <w:r>
              <w:t>Способствует сохранению</w:t>
            </w:r>
            <w:r>
              <w:rPr>
                <w:spacing w:val="-52"/>
              </w:rPr>
              <w:t xml:space="preserve"> </w:t>
            </w:r>
            <w:r>
              <w:t>объективности оценки</w:t>
            </w:r>
            <w:r>
              <w:rPr>
                <w:spacing w:val="1"/>
              </w:rPr>
              <w:t xml:space="preserve"> </w:t>
            </w:r>
            <w:r>
              <w:t>обучающихся. Определяет</w:t>
            </w:r>
            <w:r>
              <w:rPr>
                <w:spacing w:val="-52"/>
              </w:rPr>
              <w:t xml:space="preserve"> </w:t>
            </w:r>
            <w:r>
              <w:t>эффективность владения</w:t>
            </w:r>
            <w:r>
              <w:rPr>
                <w:spacing w:val="1"/>
              </w:rPr>
              <w:t xml:space="preserve"> </w:t>
            </w:r>
            <w:r>
              <w:t>классом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before="9" w:line="259" w:lineRule="auto"/>
              <w:ind w:right="97" w:firstLine="0"/>
            </w:pPr>
            <w:r>
              <w:t>В трудных ситуациях педагог</w:t>
            </w:r>
            <w:r>
              <w:rPr>
                <w:spacing w:val="1"/>
              </w:rPr>
              <w:t xml:space="preserve"> </w:t>
            </w:r>
            <w:r>
              <w:t>сохраняет спокойствие;</w:t>
            </w:r>
            <w:r>
              <w:rPr>
                <w:spacing w:val="1"/>
              </w:rPr>
              <w:t xml:space="preserve"> </w:t>
            </w:r>
            <w:r>
              <w:t>эмоциональный конфликт не</w:t>
            </w:r>
            <w:r>
              <w:rPr>
                <w:spacing w:val="1"/>
              </w:rPr>
              <w:t xml:space="preserve"> </w:t>
            </w:r>
            <w:r>
              <w:t>влияет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объективность</w:t>
            </w:r>
            <w:r>
              <w:rPr>
                <w:spacing w:val="-8"/>
              </w:rPr>
              <w:t xml:space="preserve"> </w:t>
            </w:r>
            <w:r>
              <w:t>оценки;</w:t>
            </w:r>
          </w:p>
          <w:p w:rsidR="006015BB" w:rsidRDefault="00E9517A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before="204" w:line="261" w:lineRule="auto"/>
              <w:ind w:right="508" w:firstLine="0"/>
            </w:pPr>
            <w:r>
              <w:t>не стремится избежать</w:t>
            </w:r>
            <w:r>
              <w:rPr>
                <w:spacing w:val="1"/>
              </w:rPr>
              <w:t xml:space="preserve"> </w:t>
            </w:r>
            <w:r>
              <w:t>эмоционально-напряжённых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</w:tc>
      </w:tr>
      <w:tr w:rsidR="006015BB">
        <w:trPr>
          <w:trHeight w:val="3489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19" w:lineRule="exact"/>
              <w:ind w:left="247"/>
            </w:pPr>
            <w:r>
              <w:t>1.6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448" w:lineRule="auto"/>
              <w:ind w:left="108" w:right="588"/>
              <w:rPr>
                <w:b/>
                <w:i/>
              </w:rPr>
            </w:pPr>
            <w:r>
              <w:rPr>
                <w:b/>
                <w:i/>
              </w:rPr>
              <w:t>Позитивная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направленность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педагогическую</w:t>
            </w:r>
          </w:p>
          <w:p w:rsidR="006015BB" w:rsidRDefault="00E9517A">
            <w:pPr>
              <w:pStyle w:val="TableParagraph"/>
              <w:spacing w:before="4" w:line="448" w:lineRule="auto"/>
              <w:ind w:left="108" w:right="10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деятельность.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Уверенность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273"/>
            </w:pPr>
            <w:r>
              <w:t>В основе данной</w:t>
            </w:r>
            <w:r>
              <w:rPr>
                <w:spacing w:val="1"/>
              </w:rPr>
              <w:t xml:space="preserve"> </w:t>
            </w:r>
            <w:r>
              <w:t>компетентности лежит</w:t>
            </w:r>
            <w:r>
              <w:rPr>
                <w:spacing w:val="1"/>
              </w:rPr>
              <w:t xml:space="preserve"> </w:t>
            </w:r>
            <w:r>
              <w:t>вера в собственные силы,</w:t>
            </w:r>
            <w:r>
              <w:rPr>
                <w:spacing w:val="-52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эффективность.</w:t>
            </w:r>
          </w:p>
          <w:p w:rsidR="006015BB" w:rsidRDefault="00E9517A">
            <w:pPr>
              <w:pStyle w:val="TableParagraph"/>
              <w:spacing w:before="5" w:line="259" w:lineRule="auto"/>
              <w:ind w:left="108" w:right="138"/>
            </w:pPr>
            <w:r>
              <w:t>Способствует позитивным</w:t>
            </w:r>
            <w:r>
              <w:rPr>
                <w:spacing w:val="-52"/>
              </w:rPr>
              <w:t xml:space="preserve"> </w:t>
            </w:r>
            <w:r>
              <w:t>отношениям с коллегами и</w:t>
            </w:r>
            <w:r>
              <w:rPr>
                <w:spacing w:val="-52"/>
              </w:rPr>
              <w:t xml:space="preserve"> </w:t>
            </w:r>
            <w:r>
              <w:t>учащимися. Определяет</w:t>
            </w:r>
            <w:r>
              <w:rPr>
                <w:spacing w:val="1"/>
              </w:rPr>
              <w:t xml:space="preserve"> </w:t>
            </w:r>
            <w:r>
              <w:t>позитивную</w:t>
            </w:r>
            <w:r>
              <w:rPr>
                <w:spacing w:val="1"/>
              </w:rPr>
              <w:t xml:space="preserve"> </w:t>
            </w:r>
            <w:r>
              <w:t>направленность на</w:t>
            </w:r>
            <w:r>
              <w:rPr>
                <w:spacing w:val="1"/>
              </w:rPr>
              <w:t xml:space="preserve"> </w:t>
            </w:r>
            <w:r>
              <w:t>педагогическую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/>
            </w:pPr>
            <w:r>
              <w:t>-Осознание</w:t>
            </w:r>
            <w:r>
              <w:rPr>
                <w:spacing w:val="27"/>
              </w:rPr>
              <w:t xml:space="preserve"> </w:t>
            </w:r>
            <w:r>
              <w:t>целей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ценностей</w:t>
            </w:r>
            <w:r>
              <w:rPr>
                <w:spacing w:val="-52"/>
              </w:rPr>
              <w:t xml:space="preserve"> </w:t>
            </w:r>
            <w:r>
              <w:t>педагогиче</w:t>
            </w: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6015BB" w:rsidRDefault="00E9517A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before="203" w:line="259" w:lineRule="auto"/>
              <w:ind w:right="833" w:firstLine="0"/>
            </w:pPr>
            <w:r>
              <w:t>позитивное настроение;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работать;</w:t>
            </w:r>
          </w:p>
          <w:p w:rsidR="006015BB" w:rsidRDefault="00E9517A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before="202" w:line="259" w:lineRule="auto"/>
              <w:ind w:right="520" w:firstLine="0"/>
            </w:pPr>
            <w:r>
              <w:t>высокая профессиональная</w:t>
            </w:r>
            <w:r>
              <w:rPr>
                <w:spacing w:val="-52"/>
              </w:rPr>
              <w:t xml:space="preserve"> </w:t>
            </w:r>
            <w:r>
              <w:t>самооценка</w:t>
            </w:r>
          </w:p>
        </w:tc>
      </w:tr>
      <w:tr w:rsidR="006015BB">
        <w:trPr>
          <w:trHeight w:val="98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2</w:t>
            </w:r>
          </w:p>
        </w:tc>
        <w:tc>
          <w:tcPr>
            <w:tcW w:w="8768" w:type="dxa"/>
            <w:gridSpan w:val="3"/>
          </w:tcPr>
          <w:p w:rsidR="006015BB" w:rsidRDefault="00E9517A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Постановка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педагогической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546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lastRenderedPageBreak/>
              <w:t>2.1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Умение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/>
              <w:ind w:left="108"/>
            </w:pPr>
            <w:r>
              <w:t>Основная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tabs>
                <w:tab w:val="left" w:pos="1617"/>
              </w:tabs>
              <w:spacing w:before="9"/>
              <w:ind w:left="108"/>
            </w:pPr>
            <w:r>
              <w:t>-Знание</w:t>
            </w:r>
            <w:r>
              <w:tab/>
              <w:t>образовательных</w:t>
            </w:r>
          </w:p>
          <w:p w:rsidR="006015BB" w:rsidRDefault="00E9517A">
            <w:pPr>
              <w:pStyle w:val="TableParagraph"/>
              <w:spacing w:before="21" w:line="244" w:lineRule="exact"/>
              <w:ind w:left="108"/>
            </w:pPr>
            <w:r>
              <w:t>стандартов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90"/>
              </w:rPr>
              <w:t xml:space="preserve"> </w:t>
            </w:r>
            <w:r>
              <w:t>реализующих</w:t>
            </w:r>
            <w:r>
              <w:rPr>
                <w:spacing w:val="90"/>
              </w:rPr>
              <w:t xml:space="preserve"> </w:t>
            </w:r>
            <w:r>
              <w:t>их</w:t>
            </w:r>
          </w:p>
        </w:tc>
      </w:tr>
    </w:tbl>
    <w:p w:rsidR="006015BB" w:rsidRDefault="006015BB">
      <w:pPr>
        <w:spacing w:line="244" w:lineRule="exac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3489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перевести тему урока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педагогическую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задачу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284"/>
            </w:pPr>
            <w:r>
              <w:t>компетенция,</w:t>
            </w:r>
            <w:r>
              <w:rPr>
                <w:spacing w:val="1"/>
              </w:rPr>
              <w:t xml:space="preserve"> </w:t>
            </w:r>
            <w:r>
              <w:t>обеспечивающая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целеполагание в учебном</w:t>
            </w:r>
            <w:r>
              <w:rPr>
                <w:spacing w:val="-52"/>
              </w:rPr>
              <w:t xml:space="preserve"> </w:t>
            </w:r>
            <w:r>
              <w:t>процессе. Обеспечивает</w:t>
            </w:r>
            <w:r>
              <w:rPr>
                <w:spacing w:val="1"/>
              </w:rPr>
              <w:t xml:space="preserve"> </w:t>
            </w:r>
            <w:r>
              <w:t>реализацию субъект-</w:t>
            </w:r>
            <w:r>
              <w:rPr>
                <w:spacing w:val="1"/>
              </w:rPr>
              <w:t xml:space="preserve"> </w:t>
            </w:r>
            <w:r>
              <w:t>субъектного подхода,</w:t>
            </w:r>
            <w:r>
              <w:rPr>
                <w:spacing w:val="1"/>
              </w:rPr>
              <w:t xml:space="preserve"> </w:t>
            </w:r>
            <w:r>
              <w:t>ставит обучающегося в</w:t>
            </w:r>
            <w:r>
              <w:rPr>
                <w:spacing w:val="1"/>
              </w:rPr>
              <w:t xml:space="preserve"> </w:t>
            </w:r>
            <w:r>
              <w:t>позицию субъекта</w:t>
            </w:r>
            <w:r>
              <w:rPr>
                <w:spacing w:val="1"/>
              </w:rPr>
              <w:t xml:space="preserve"> </w:t>
            </w:r>
            <w:r>
              <w:t>деятельности, лежит в</w:t>
            </w:r>
            <w:r>
              <w:rPr>
                <w:spacing w:val="1"/>
              </w:rPr>
              <w:t xml:space="preserve"> </w:t>
            </w:r>
            <w:r>
              <w:t>основе формирования</w:t>
            </w:r>
            <w:r>
              <w:rPr>
                <w:spacing w:val="1"/>
              </w:rPr>
              <w:t xml:space="preserve"> </w:t>
            </w:r>
            <w:r>
              <w:t>тв</w:t>
            </w:r>
            <w:r>
              <w:t>орческой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12"/>
              <w:ind w:left="108"/>
            </w:pPr>
            <w:r>
              <w:t>программ;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59" w:lineRule="auto"/>
              <w:ind w:left="108" w:right="92"/>
              <w:jc w:val="both"/>
            </w:pPr>
            <w:r>
              <w:t>-осознание</w:t>
            </w:r>
            <w:r>
              <w:rPr>
                <w:spacing w:val="1"/>
              </w:rPr>
              <w:t xml:space="preserve"> </w:t>
            </w:r>
            <w:r>
              <w:t>нетождественности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урока и цели урока;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93"/>
              <w:jc w:val="both"/>
            </w:pPr>
            <w:r>
              <w:t>-владение</w:t>
            </w:r>
            <w:r>
              <w:rPr>
                <w:spacing w:val="1"/>
              </w:rPr>
              <w:t xml:space="preserve"> </w:t>
            </w:r>
            <w:r>
              <w:t>конкретным</w:t>
            </w:r>
            <w:r>
              <w:rPr>
                <w:spacing w:val="1"/>
              </w:rPr>
              <w:t xml:space="preserve"> </w:t>
            </w:r>
            <w:r>
              <w:t>набором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</w:p>
        </w:tc>
      </w:tr>
      <w:tr w:rsidR="006015BB">
        <w:trPr>
          <w:trHeight w:val="2666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19" w:lineRule="exact"/>
              <w:ind w:left="107"/>
            </w:pPr>
            <w:r>
              <w:t>2.2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319"/>
              <w:rPr>
                <w:b/>
                <w:i/>
              </w:rPr>
            </w:pPr>
            <w:r>
              <w:rPr>
                <w:b/>
                <w:i/>
              </w:rPr>
              <w:t>Умение ставить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педагогические цели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задачи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сообразно</w:t>
            </w:r>
          </w:p>
          <w:p w:rsidR="006015BB" w:rsidRDefault="00E9517A">
            <w:pPr>
              <w:pStyle w:val="TableParagraph"/>
              <w:spacing w:before="4" w:line="259" w:lineRule="auto"/>
              <w:ind w:left="108" w:right="830"/>
              <w:rPr>
                <w:b/>
                <w:i/>
              </w:rPr>
            </w:pPr>
            <w:r>
              <w:rPr>
                <w:b/>
                <w:i/>
              </w:rPr>
              <w:t>возрастным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индивидуальным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особенностям</w:t>
            </w:r>
          </w:p>
          <w:p w:rsidR="006015BB" w:rsidRDefault="00E9517A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учащихся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312"/>
            </w:pPr>
            <w:r>
              <w:t>Данная компетентность</w:t>
            </w:r>
            <w:r>
              <w:rPr>
                <w:spacing w:val="1"/>
              </w:rPr>
              <w:t xml:space="preserve"> </w:t>
            </w:r>
            <w:r>
              <w:t>является конкретизацией</w:t>
            </w:r>
            <w:r>
              <w:rPr>
                <w:spacing w:val="-52"/>
              </w:rPr>
              <w:t xml:space="preserve"> </w:t>
            </w:r>
            <w:r>
              <w:t>предыдущей. Она</w:t>
            </w:r>
            <w:r>
              <w:rPr>
                <w:spacing w:val="1"/>
              </w:rPr>
              <w:t xml:space="preserve"> </w:t>
            </w:r>
            <w:r>
              <w:t>направлена на</w:t>
            </w:r>
            <w:r>
              <w:rPr>
                <w:spacing w:val="1"/>
              </w:rPr>
              <w:t xml:space="preserve"> </w:t>
            </w:r>
            <w:r>
              <w:t>индивидуализацию</w:t>
            </w:r>
            <w:r>
              <w:rPr>
                <w:spacing w:val="1"/>
              </w:rPr>
              <w:t xml:space="preserve"> </w:t>
            </w:r>
            <w:r>
              <w:t>обучения и благодаря</w:t>
            </w:r>
            <w:r>
              <w:rPr>
                <w:spacing w:val="1"/>
              </w:rPr>
              <w:t xml:space="preserve"> </w:t>
            </w:r>
            <w:r>
              <w:t>этому связана с</w:t>
            </w:r>
            <w:r>
              <w:rPr>
                <w:spacing w:val="1"/>
              </w:rPr>
              <w:t xml:space="preserve"> </w:t>
            </w:r>
            <w:r>
              <w:t>мотивацией и общей</w:t>
            </w:r>
            <w:r>
              <w:rPr>
                <w:spacing w:val="1"/>
              </w:rPr>
              <w:t xml:space="preserve"> </w:t>
            </w:r>
            <w:r>
              <w:t>успешностью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tabs>
                <w:tab w:val="left" w:pos="2148"/>
              </w:tabs>
              <w:spacing w:before="9" w:line="259" w:lineRule="auto"/>
              <w:ind w:left="108" w:right="94"/>
              <w:jc w:val="both"/>
            </w:pPr>
            <w:r>
              <w:t>-Знание</w:t>
            </w:r>
            <w:r>
              <w:tab/>
            </w:r>
            <w:r>
              <w:rPr>
                <w:spacing w:val="-1"/>
              </w:rPr>
              <w:t>возрастных</w:t>
            </w:r>
            <w:r>
              <w:rPr>
                <w:spacing w:val="-53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обучающихся;</w:t>
            </w:r>
          </w:p>
          <w:p w:rsidR="006015BB" w:rsidRDefault="006015BB">
            <w:pPr>
              <w:pStyle w:val="TableParagraph"/>
              <w:rPr>
                <w:sz w:val="21"/>
              </w:rPr>
            </w:pPr>
          </w:p>
          <w:p w:rsidR="006015BB" w:rsidRDefault="00E9517A">
            <w:pPr>
              <w:pStyle w:val="TableParagraph"/>
              <w:spacing w:line="261" w:lineRule="auto"/>
              <w:ind w:left="108" w:right="94"/>
              <w:jc w:val="both"/>
            </w:pPr>
            <w:r>
              <w:t>-владение</w:t>
            </w:r>
            <w:r>
              <w:rPr>
                <w:spacing w:val="1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учебную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конкретном возрасте</w:t>
            </w:r>
          </w:p>
        </w:tc>
      </w:tr>
      <w:tr w:rsidR="006015BB">
        <w:trPr>
          <w:trHeight w:val="49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3</w:t>
            </w:r>
          </w:p>
        </w:tc>
        <w:tc>
          <w:tcPr>
            <w:tcW w:w="8768" w:type="dxa"/>
            <w:gridSpan w:val="3"/>
          </w:tcPr>
          <w:p w:rsidR="006015BB" w:rsidRDefault="00E9517A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Мотивация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279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3.1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Умение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spacing w:before="1" w:line="261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обеспечить успех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314"/>
            </w:pPr>
            <w:r>
              <w:t>Компетентность,</w:t>
            </w:r>
            <w:r>
              <w:rPr>
                <w:spacing w:val="1"/>
              </w:rPr>
              <w:t xml:space="preserve"> </w:t>
            </w:r>
            <w:r>
              <w:t>позволяющая учащемуся</w:t>
            </w:r>
            <w:r>
              <w:rPr>
                <w:spacing w:val="-52"/>
              </w:rPr>
              <w:t xml:space="preserve"> </w:t>
            </w:r>
            <w:r>
              <w:t>поверить в свои силы,</w:t>
            </w:r>
            <w:r>
              <w:rPr>
                <w:spacing w:val="1"/>
              </w:rPr>
              <w:t xml:space="preserve"> </w:t>
            </w:r>
            <w:r>
              <w:t>утвердить себя в глазах</w:t>
            </w:r>
            <w:r>
              <w:rPr>
                <w:spacing w:val="1"/>
              </w:rPr>
              <w:t xml:space="preserve"> </w:t>
            </w:r>
            <w:r>
              <w:t>окружающих, один из</w:t>
            </w:r>
            <w:r>
              <w:rPr>
                <w:spacing w:val="1"/>
              </w:rPr>
              <w:t xml:space="preserve"> </w:t>
            </w:r>
            <w:r>
              <w:t>главных способов</w:t>
            </w:r>
            <w:r>
              <w:rPr>
                <w:spacing w:val="1"/>
              </w:rPr>
              <w:t xml:space="preserve"> </w:t>
            </w:r>
            <w:r>
              <w:t>обеспечить позитивную</w:t>
            </w:r>
            <w:r>
              <w:rPr>
                <w:spacing w:val="1"/>
              </w:rPr>
              <w:t xml:space="preserve"> </w:t>
            </w:r>
            <w:r>
              <w:t>мотивацию</w:t>
            </w:r>
            <w:r>
              <w:rPr>
                <w:spacing w:val="-1"/>
              </w:rPr>
              <w:t xml:space="preserve"> </w:t>
            </w:r>
            <w:r>
              <w:t>учения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before="9" w:line="259" w:lineRule="auto"/>
              <w:ind w:right="1030" w:firstLine="0"/>
            </w:pPr>
            <w:r>
              <w:t>Знание возможностей</w:t>
            </w:r>
            <w:r>
              <w:rPr>
                <w:spacing w:val="-52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учеников;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262"/>
            </w:pPr>
            <w:r>
              <w:t>-постановка учебных задач в</w:t>
            </w:r>
            <w:r>
              <w:rPr>
                <w:spacing w:val="1"/>
              </w:rPr>
              <w:t xml:space="preserve"> </w:t>
            </w:r>
            <w:r>
              <w:t>соответствии с возможностями</w:t>
            </w:r>
            <w:r>
              <w:rPr>
                <w:spacing w:val="-52"/>
              </w:rPr>
              <w:t xml:space="preserve"> </w:t>
            </w:r>
            <w:r>
              <w:t>ученика;</w:t>
            </w:r>
          </w:p>
          <w:p w:rsidR="006015BB" w:rsidRDefault="00E9517A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before="200" w:line="261" w:lineRule="auto"/>
              <w:ind w:right="804" w:firstLine="0"/>
            </w:pPr>
            <w:r>
              <w:t>демонстрация успехов</w:t>
            </w:r>
            <w:r>
              <w:rPr>
                <w:spacing w:val="1"/>
              </w:rPr>
              <w:t xml:space="preserve"> </w:t>
            </w:r>
            <w:r>
              <w:t>обучающихся родителям,</w:t>
            </w:r>
            <w:r>
              <w:rPr>
                <w:spacing w:val="-52"/>
              </w:rPr>
              <w:t xml:space="preserve"> </w:t>
            </w:r>
            <w:r>
              <w:t>одноклассникам</w:t>
            </w:r>
          </w:p>
        </w:tc>
      </w:tr>
      <w:tr w:rsidR="006015BB">
        <w:trPr>
          <w:trHeight w:val="314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3.2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61" w:lineRule="auto"/>
              <w:ind w:left="108" w:right="481"/>
              <w:rPr>
                <w:b/>
                <w:i/>
              </w:rPr>
            </w:pPr>
            <w:r>
              <w:rPr>
                <w:b/>
                <w:i/>
              </w:rPr>
              <w:t>Компетентност ь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педагогическом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оценивании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/>
              <w:ind w:left="108"/>
            </w:pPr>
            <w:r>
              <w:t>Педагогическое</w:t>
            </w:r>
          </w:p>
          <w:p w:rsidR="006015BB" w:rsidRDefault="006015BB">
            <w:pPr>
              <w:pStyle w:val="TableParagraph"/>
              <w:spacing w:before="4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59" w:lineRule="auto"/>
              <w:ind w:left="108" w:right="143"/>
            </w:pPr>
            <w:r>
              <w:t>оценивание служит</w:t>
            </w:r>
            <w:r>
              <w:rPr>
                <w:spacing w:val="1"/>
              </w:rPr>
              <w:t xml:space="preserve"> </w:t>
            </w:r>
            <w:r>
              <w:t>реальным инструментом</w:t>
            </w:r>
            <w:r>
              <w:rPr>
                <w:spacing w:val="1"/>
              </w:rPr>
              <w:t xml:space="preserve"> </w:t>
            </w:r>
            <w:r>
              <w:t>осознания учащимся своих</w:t>
            </w:r>
            <w:r>
              <w:rPr>
                <w:spacing w:val="-53"/>
              </w:rPr>
              <w:t xml:space="preserve"> </w:t>
            </w:r>
            <w:r>
              <w:t>достижений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недоработок. Без знания</w:t>
            </w:r>
            <w:r>
              <w:rPr>
                <w:spacing w:val="1"/>
              </w:rPr>
              <w:t xml:space="preserve"> </w:t>
            </w:r>
            <w:r>
              <w:t>своих результатов</w:t>
            </w:r>
            <w:r>
              <w:rPr>
                <w:spacing w:val="1"/>
              </w:rPr>
              <w:t xml:space="preserve"> </w:t>
            </w:r>
            <w:r>
              <w:t>невозможно обеспечить</w:t>
            </w:r>
            <w:r>
              <w:rPr>
                <w:spacing w:val="1"/>
              </w:rPr>
              <w:t xml:space="preserve"> </w:t>
            </w:r>
            <w:r>
              <w:t>субъектную позицию в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tabs>
                <w:tab w:val="left" w:pos="1922"/>
              </w:tabs>
              <w:spacing w:before="9" w:line="261" w:lineRule="auto"/>
              <w:ind w:left="108" w:right="93"/>
            </w:pPr>
            <w:r>
              <w:t>-Знание</w:t>
            </w:r>
            <w:r>
              <w:tab/>
            </w:r>
            <w:r>
              <w:rPr>
                <w:spacing w:val="-1"/>
              </w:rPr>
              <w:t>многообразия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оценок;</w:t>
            </w:r>
          </w:p>
          <w:p w:rsidR="006015BB" w:rsidRDefault="00E9517A">
            <w:pPr>
              <w:pStyle w:val="TableParagraph"/>
              <w:spacing w:before="198" w:line="259" w:lineRule="auto"/>
              <w:ind w:left="108"/>
            </w:pPr>
            <w:r>
              <w:t>-</w:t>
            </w:r>
            <w:r>
              <w:rPr>
                <w:spacing w:val="7"/>
              </w:rPr>
              <w:t xml:space="preserve"> </w:t>
            </w:r>
            <w:r>
              <w:t>знакомство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литературой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данному</w:t>
            </w:r>
            <w:r>
              <w:rPr>
                <w:spacing w:val="-4"/>
              </w:rPr>
              <w:t xml:space="preserve"> </w:t>
            </w:r>
            <w:r>
              <w:t>вопросу;</w:t>
            </w:r>
          </w:p>
          <w:p w:rsidR="006015BB" w:rsidRDefault="00E9517A">
            <w:pPr>
              <w:pStyle w:val="TableParagraph"/>
              <w:spacing w:before="202" w:line="259" w:lineRule="auto"/>
              <w:ind w:left="108" w:right="93"/>
            </w:pPr>
            <w:r>
              <w:t>-владение различными методами</w:t>
            </w:r>
            <w:r>
              <w:rPr>
                <w:spacing w:val="-52"/>
              </w:rPr>
              <w:t xml:space="preserve"> </w:t>
            </w:r>
            <w:r>
              <w:t>оценивания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</w:tr>
      <w:tr w:rsidR="006015BB">
        <w:trPr>
          <w:trHeight w:val="1569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3.3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388"/>
              <w:rPr>
                <w:b/>
                <w:i/>
              </w:rPr>
            </w:pPr>
            <w:r>
              <w:rPr>
                <w:b/>
                <w:i/>
              </w:rPr>
              <w:t>Умение превращать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учебную задачу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личностно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значимую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432"/>
            </w:pPr>
            <w:r>
              <w:t>Это одна из важнейших</w:t>
            </w:r>
            <w:r>
              <w:rPr>
                <w:spacing w:val="-52"/>
              </w:rPr>
              <w:t xml:space="preserve"> </w:t>
            </w:r>
            <w:r>
              <w:t>компетентностей,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мотивацию 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91"/>
            </w:pPr>
            <w:r>
              <w:t>-Знание</w:t>
            </w:r>
            <w:r>
              <w:rPr>
                <w:spacing w:val="20"/>
              </w:rPr>
              <w:t xml:space="preserve"> </w:t>
            </w:r>
            <w:r>
              <w:t>интересов</w:t>
            </w:r>
            <w:r>
              <w:rPr>
                <w:spacing w:val="20"/>
              </w:rPr>
              <w:t xml:space="preserve"> </w:t>
            </w:r>
            <w:r>
              <w:t>учащихся,</w:t>
            </w:r>
            <w:r>
              <w:rPr>
                <w:spacing w:val="22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6015BB" w:rsidRDefault="00E9517A">
            <w:pPr>
              <w:pStyle w:val="TableParagraph"/>
              <w:spacing w:before="183" w:line="270" w:lineRule="atLeast"/>
              <w:ind w:left="108" w:right="188"/>
            </w:pPr>
            <w:r>
              <w:t>-ориентация в культуре; умение</w:t>
            </w:r>
            <w:r>
              <w:rPr>
                <w:spacing w:val="-52"/>
              </w:rPr>
              <w:t xml:space="preserve"> </w:t>
            </w:r>
            <w:r>
              <w:t>показать роль и значение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материала в</w:t>
            </w:r>
          </w:p>
        </w:tc>
      </w:tr>
    </w:tbl>
    <w:p w:rsidR="006015BB" w:rsidRDefault="006015BB">
      <w:pPr>
        <w:spacing w:line="270" w:lineRule="atLeas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474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12"/>
              <w:ind w:left="108"/>
            </w:pP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личных</w:t>
            </w:r>
            <w:r>
              <w:rPr>
                <w:spacing w:val="-2"/>
              </w:rPr>
              <w:t xml:space="preserve"> </w:t>
            </w:r>
            <w:r>
              <w:t>планов</w:t>
            </w:r>
          </w:p>
        </w:tc>
      </w:tr>
      <w:tr w:rsidR="006015BB">
        <w:trPr>
          <w:trHeight w:val="49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4</w:t>
            </w:r>
          </w:p>
        </w:tc>
        <w:tc>
          <w:tcPr>
            <w:tcW w:w="8768" w:type="dxa"/>
            <w:gridSpan w:val="3"/>
          </w:tcPr>
          <w:p w:rsidR="006015BB" w:rsidRDefault="00E9517A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Информационная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компетентность</w:t>
            </w:r>
          </w:p>
        </w:tc>
      </w:tr>
      <w:tr w:rsidR="006015BB">
        <w:trPr>
          <w:trHeight w:val="4562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19" w:lineRule="exact"/>
              <w:ind w:left="107"/>
            </w:pPr>
            <w:r>
              <w:t>4.1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31"/>
              <w:rPr>
                <w:b/>
                <w:i/>
              </w:rPr>
            </w:pPr>
            <w:r>
              <w:rPr>
                <w:b/>
                <w:i/>
              </w:rPr>
              <w:t>Компетентность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предмете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преподавания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78"/>
            </w:pPr>
            <w:r>
              <w:t>Глубокое знание предмета</w:t>
            </w:r>
            <w:r>
              <w:rPr>
                <w:spacing w:val="-52"/>
              </w:rPr>
              <w:t xml:space="preserve"> </w:t>
            </w:r>
            <w:r>
              <w:t>преподавания,</w:t>
            </w:r>
            <w:r>
              <w:rPr>
                <w:spacing w:val="1"/>
              </w:rPr>
              <w:t xml:space="preserve"> </w:t>
            </w:r>
            <w:r>
              <w:t>сочетающееся с общей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  <w:p w:rsidR="006015BB" w:rsidRDefault="00E9517A">
            <w:pPr>
              <w:pStyle w:val="TableParagraph"/>
              <w:spacing w:before="4" w:line="259" w:lineRule="auto"/>
              <w:ind w:left="108" w:right="179"/>
            </w:pPr>
            <w:r>
              <w:t>Сочетание теоретического</w:t>
            </w:r>
            <w:r>
              <w:rPr>
                <w:spacing w:val="-52"/>
              </w:rPr>
              <w:t xml:space="preserve"> </w:t>
            </w:r>
            <w:r>
              <w:t>знания с видением его</w:t>
            </w:r>
            <w:r>
              <w:rPr>
                <w:spacing w:val="1"/>
              </w:rPr>
              <w:t xml:space="preserve"> </w:t>
            </w:r>
            <w:r>
              <w:t>практического</w:t>
            </w:r>
            <w:r>
              <w:rPr>
                <w:spacing w:val="1"/>
              </w:rPr>
              <w:t xml:space="preserve"> </w:t>
            </w:r>
            <w:r>
              <w:t>применения, что является</w:t>
            </w:r>
            <w:r>
              <w:rPr>
                <w:spacing w:val="1"/>
              </w:rPr>
              <w:t xml:space="preserve"> </w:t>
            </w:r>
            <w:r>
              <w:t>предпосылкой</w:t>
            </w:r>
            <w:r>
              <w:rPr>
                <w:spacing w:val="1"/>
              </w:rPr>
              <w:t xml:space="preserve"> </w:t>
            </w:r>
            <w:r>
              <w:t>установления личностной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-1"/>
              </w:rPr>
              <w:t xml:space="preserve"> </w:t>
            </w:r>
            <w:r>
              <w:t>учения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73"/>
            </w:pPr>
            <w:r>
              <w:t>-Знание генезиса формирования</w:t>
            </w:r>
            <w:r>
              <w:rPr>
                <w:spacing w:val="-52"/>
              </w:rPr>
              <w:t xml:space="preserve"> </w:t>
            </w:r>
            <w:r>
              <w:t>предметного знания (история,</w:t>
            </w:r>
            <w:r>
              <w:rPr>
                <w:spacing w:val="1"/>
              </w:rPr>
              <w:t xml:space="preserve"> </w:t>
            </w:r>
            <w:r>
              <w:t>персоналии, для решения каких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разрабатывалось);</w:t>
            </w:r>
          </w:p>
          <w:p w:rsidR="006015BB" w:rsidRDefault="00E9517A">
            <w:pPr>
              <w:pStyle w:val="TableParagraph"/>
              <w:numPr>
                <w:ilvl w:val="0"/>
                <w:numId w:val="28"/>
              </w:numPr>
              <w:tabs>
                <w:tab w:val="left" w:pos="515"/>
              </w:tabs>
              <w:spacing w:before="203" w:line="259" w:lineRule="auto"/>
              <w:ind w:right="92" w:firstLine="0"/>
              <w:jc w:val="both"/>
            </w:pP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получаемых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</w:p>
          <w:p w:rsidR="006015BB" w:rsidRDefault="00E9517A">
            <w:pPr>
              <w:pStyle w:val="TableParagraph"/>
              <w:spacing w:before="203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природных</w:t>
            </w:r>
            <w:r>
              <w:rPr>
                <w:spacing w:val="-1"/>
              </w:rPr>
              <w:t xml:space="preserve"> </w:t>
            </w:r>
            <w:r>
              <w:t>явлений;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28"/>
              </w:numPr>
              <w:tabs>
                <w:tab w:val="left" w:pos="337"/>
              </w:tabs>
              <w:spacing w:before="1" w:line="261" w:lineRule="auto"/>
              <w:ind w:right="93" w:firstLine="0"/>
              <w:jc w:val="both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6015BB" w:rsidRDefault="00E9517A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  <w:tab w:val="left" w:pos="1845"/>
              </w:tabs>
              <w:spacing w:before="197" w:line="259" w:lineRule="auto"/>
              <w:ind w:right="93" w:firstLine="0"/>
              <w:jc w:val="both"/>
            </w:pPr>
            <w:r>
              <w:t>свободное решение задач ЕГЭ,</w:t>
            </w:r>
            <w:r>
              <w:rPr>
                <w:spacing w:val="1"/>
              </w:rPr>
              <w:t xml:space="preserve"> </w:t>
            </w:r>
            <w:r>
              <w:t>олимпиад:</w:t>
            </w:r>
            <w:r>
              <w:tab/>
              <w:t>региональных,</w:t>
            </w:r>
            <w:r>
              <w:rPr>
                <w:spacing w:val="-53"/>
              </w:rPr>
              <w:t xml:space="preserve"> </w:t>
            </w:r>
            <w:r>
              <w:t>российских,</w:t>
            </w:r>
            <w:r>
              <w:rPr>
                <w:spacing w:val="-2"/>
              </w:rPr>
              <w:t xml:space="preserve"> </w:t>
            </w:r>
            <w:r>
              <w:t>международных</w:t>
            </w:r>
          </w:p>
        </w:tc>
      </w:tr>
      <w:tr w:rsidR="006015BB">
        <w:trPr>
          <w:trHeight w:val="4910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19" w:lineRule="exact"/>
              <w:ind w:left="107"/>
            </w:pPr>
            <w:r>
              <w:t>4.2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233"/>
              <w:rPr>
                <w:b/>
                <w:i/>
              </w:rPr>
            </w:pPr>
            <w:r>
              <w:rPr>
                <w:b/>
                <w:i/>
              </w:rPr>
              <w:t>Компетентность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методах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преподавания</w:t>
            </w:r>
          </w:p>
        </w:tc>
        <w:tc>
          <w:tcPr>
            <w:tcW w:w="2813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7"/>
              <w:rPr>
                <w:sz w:val="34"/>
              </w:rPr>
            </w:pPr>
          </w:p>
          <w:p w:rsidR="006015BB" w:rsidRDefault="00E9517A">
            <w:pPr>
              <w:pStyle w:val="TableParagraph"/>
              <w:spacing w:before="1"/>
              <w:ind w:left="108"/>
            </w:pPr>
            <w:r>
              <w:t>Обеспечивает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59" w:lineRule="auto"/>
              <w:ind w:left="108" w:right="133"/>
            </w:pP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эффективного усвоения</w:t>
            </w:r>
            <w:r>
              <w:rPr>
                <w:spacing w:val="1"/>
              </w:rPr>
              <w:t xml:space="preserve"> </w:t>
            </w:r>
            <w:r>
              <w:t>знания и формирования</w:t>
            </w:r>
            <w:r>
              <w:rPr>
                <w:spacing w:val="1"/>
              </w:rPr>
              <w:t xml:space="preserve"> </w:t>
            </w:r>
            <w:r>
              <w:t>умений, 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программой. Обеспечивает</w:t>
            </w:r>
            <w:r>
              <w:rPr>
                <w:spacing w:val="-52"/>
              </w:rPr>
              <w:t xml:space="preserve"> </w:t>
            </w:r>
            <w:r>
              <w:t>индивидуальный подход и</w:t>
            </w:r>
            <w:r>
              <w:rPr>
                <w:spacing w:val="1"/>
              </w:rPr>
              <w:t xml:space="preserve"> </w:t>
            </w:r>
            <w:r>
              <w:t>развитие творческой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96"/>
              <w:jc w:val="both"/>
            </w:pPr>
            <w:r>
              <w:t>-Знание нормативных методов и</w:t>
            </w:r>
            <w:r>
              <w:rPr>
                <w:spacing w:val="1"/>
              </w:rPr>
              <w:t xml:space="preserve"> </w:t>
            </w:r>
            <w:r>
              <w:t>методик;</w:t>
            </w:r>
          </w:p>
          <w:p w:rsidR="006015BB" w:rsidRDefault="00E9517A">
            <w:pPr>
              <w:pStyle w:val="TableParagraph"/>
              <w:tabs>
                <w:tab w:val="left" w:pos="2237"/>
                <w:tab w:val="left" w:pos="2458"/>
              </w:tabs>
              <w:spacing w:before="203" w:line="259" w:lineRule="auto"/>
              <w:ind w:left="108" w:right="92"/>
              <w:jc w:val="both"/>
            </w:pPr>
            <w:r>
              <w:t>-демонстрация</w:t>
            </w:r>
            <w:r>
              <w:tab/>
              <w:t>личностно</w:t>
            </w:r>
            <w:r>
              <w:rPr>
                <w:spacing w:val="-53"/>
              </w:rPr>
              <w:t xml:space="preserve"> </w:t>
            </w:r>
            <w:r>
              <w:t>ориентированных</w:t>
            </w:r>
            <w:r>
              <w:tab/>
            </w:r>
            <w:r>
              <w:tab/>
            </w:r>
            <w:r>
              <w:rPr>
                <w:spacing w:val="-1"/>
              </w:rPr>
              <w:t>методов</w:t>
            </w:r>
            <w:r>
              <w:rPr>
                <w:spacing w:val="-53"/>
              </w:rPr>
              <w:t xml:space="preserve"> </w:t>
            </w:r>
            <w:r>
              <w:t>образования;</w:t>
            </w:r>
          </w:p>
          <w:p w:rsidR="006015BB" w:rsidRDefault="00E9517A">
            <w:pPr>
              <w:pStyle w:val="TableParagraph"/>
              <w:spacing w:before="202" w:line="259" w:lineRule="auto"/>
              <w:ind w:left="108" w:right="93"/>
              <w:jc w:val="both"/>
            </w:pPr>
            <w:r>
              <w:t>-наличие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находок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методов,</w:t>
            </w:r>
            <w:r>
              <w:rPr>
                <w:spacing w:val="-1"/>
              </w:rPr>
              <w:t xml:space="preserve"> </w:t>
            </w:r>
            <w:r>
              <w:t>авторской школы;</w:t>
            </w:r>
          </w:p>
          <w:p w:rsidR="006015BB" w:rsidRDefault="00E9517A">
            <w:pPr>
              <w:pStyle w:val="TableParagraph"/>
              <w:spacing w:before="201" w:line="259" w:lineRule="auto"/>
              <w:ind w:left="108" w:right="152"/>
            </w:pPr>
            <w:r>
              <w:t>-знание современных</w:t>
            </w:r>
            <w:r>
              <w:rPr>
                <w:spacing w:val="1"/>
              </w:rPr>
              <w:t xml:space="preserve"> </w:t>
            </w:r>
            <w:r>
              <w:t>достижений в области методики</w:t>
            </w:r>
            <w:r>
              <w:rPr>
                <w:spacing w:val="-52"/>
              </w:rPr>
              <w:t xml:space="preserve"> </w:t>
            </w:r>
            <w:r>
              <w:t>обучения, в том числе</w:t>
            </w:r>
            <w:r>
              <w:rPr>
                <w:spacing w:val="1"/>
              </w:rPr>
              <w:t xml:space="preserve"> </w:t>
            </w:r>
            <w:r>
              <w:t>использование новых</w:t>
            </w:r>
            <w:r>
              <w:rPr>
                <w:spacing w:val="1"/>
              </w:rPr>
              <w:t xml:space="preserve"> </w:t>
            </w:r>
            <w:r>
              <w:t>информационных технологий; -</w:t>
            </w:r>
            <w:r>
              <w:rPr>
                <w:spacing w:val="-52"/>
              </w:rPr>
              <w:t xml:space="preserve"> </w:t>
            </w:r>
            <w:r>
              <w:t>использование в учебном</w:t>
            </w:r>
            <w:r>
              <w:rPr>
                <w:spacing w:val="1"/>
              </w:rPr>
              <w:t xml:space="preserve"> </w:t>
            </w:r>
            <w:r>
              <w:t>процессе современных методов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</w:tr>
      <w:tr w:rsidR="006015BB">
        <w:trPr>
          <w:trHeight w:val="3837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lastRenderedPageBreak/>
              <w:t>4.3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Компетентность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6015BB" w:rsidRDefault="00E9517A">
            <w:pPr>
              <w:pStyle w:val="TableParagraph"/>
              <w:spacing w:before="21" w:line="261" w:lineRule="auto"/>
              <w:ind w:left="108" w:right="159"/>
              <w:rPr>
                <w:b/>
                <w:i/>
              </w:rPr>
            </w:pPr>
            <w:r>
              <w:rPr>
                <w:b/>
                <w:i/>
              </w:rPr>
              <w:t>субъективных условиях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деятельности (знание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учеников и учебных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коллективов)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/>
              <w:ind w:left="919"/>
            </w:pPr>
            <w:r>
              <w:t>Позволяет</w:t>
            </w:r>
          </w:p>
          <w:p w:rsidR="006015BB" w:rsidRDefault="006015BB">
            <w:pPr>
              <w:pStyle w:val="TableParagraph"/>
              <w:spacing w:before="4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59" w:lineRule="auto"/>
              <w:ind w:left="108" w:right="112"/>
            </w:pPr>
            <w:r>
              <w:t>осуществить</w:t>
            </w:r>
            <w:r>
              <w:rPr>
                <w:spacing w:val="1"/>
              </w:rPr>
              <w:t xml:space="preserve"> </w:t>
            </w:r>
            <w:r>
              <w:t>индивидуальный подход 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  <w:r>
              <w:rPr>
                <w:spacing w:val="8"/>
              </w:rPr>
              <w:t xml:space="preserve"> </w:t>
            </w:r>
            <w:r>
              <w:t>Служит</w:t>
            </w:r>
            <w:r>
              <w:rPr>
                <w:spacing w:val="1"/>
              </w:rPr>
              <w:t xml:space="preserve"> </w:t>
            </w:r>
            <w:r>
              <w:t>условием гуманизации</w:t>
            </w:r>
            <w:r>
              <w:rPr>
                <w:spacing w:val="1"/>
              </w:rPr>
              <w:t xml:space="preserve"> </w:t>
            </w:r>
            <w:r>
              <w:t>образования. Обеспечивает</w:t>
            </w:r>
            <w:r>
              <w:rPr>
                <w:spacing w:val="-52"/>
              </w:rPr>
              <w:t xml:space="preserve"> </w:t>
            </w:r>
            <w:r>
              <w:t>высокую мотивацию</w:t>
            </w:r>
            <w:r>
              <w:rPr>
                <w:spacing w:val="1"/>
              </w:rPr>
              <w:t xml:space="preserve"> </w:t>
            </w:r>
            <w:r>
              <w:t>академической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7"/>
              </w:numPr>
              <w:tabs>
                <w:tab w:val="left" w:pos="660"/>
                <w:tab w:val="left" w:pos="661"/>
                <w:tab w:val="left" w:pos="1106"/>
                <w:tab w:val="left" w:pos="1459"/>
                <w:tab w:val="left" w:pos="1594"/>
                <w:tab w:val="left" w:pos="1677"/>
                <w:tab w:val="left" w:pos="1779"/>
                <w:tab w:val="left" w:pos="1813"/>
                <w:tab w:val="left" w:pos="1946"/>
                <w:tab w:val="left" w:pos="2044"/>
                <w:tab w:val="left" w:pos="2074"/>
                <w:tab w:val="left" w:pos="2227"/>
                <w:tab w:val="left" w:pos="2374"/>
                <w:tab w:val="left" w:pos="3119"/>
              </w:tabs>
              <w:spacing w:before="9" w:line="259" w:lineRule="auto"/>
              <w:ind w:right="92" w:firstLine="0"/>
            </w:pPr>
            <w:r>
              <w:t>Знание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теоретического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психологии,</w:t>
            </w:r>
            <w:r>
              <w:rPr>
                <w:spacing w:val="-52"/>
              </w:rPr>
              <w:t xml:space="preserve"> </w:t>
            </w:r>
            <w:r>
              <w:t>характеризующего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особенности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  <w:r>
              <w:tab/>
            </w:r>
            <w:r>
              <w:tab/>
            </w:r>
            <w:r>
              <w:tab/>
            </w:r>
            <w:r>
              <w:tab/>
              <w:t>—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владение</w:t>
            </w:r>
            <w:r>
              <w:rPr>
                <w:spacing w:val="-52"/>
              </w:rPr>
              <w:t xml:space="preserve"> </w:t>
            </w:r>
            <w:r>
              <w:t>методами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диагностики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(возможно,</w:t>
            </w:r>
            <w:r>
              <w:tab/>
            </w:r>
            <w:r>
              <w:tab/>
              <w:t>со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школьным</w:t>
            </w:r>
            <w:r>
              <w:rPr>
                <w:spacing w:val="-52"/>
              </w:rPr>
              <w:t xml:space="preserve"> </w:t>
            </w:r>
            <w:r>
              <w:t>психологом);</w:t>
            </w:r>
            <w:r>
              <w:rPr>
                <w:spacing w:val="20"/>
              </w:rPr>
              <w:t xml:space="preserve"> </w:t>
            </w:r>
            <w:r>
              <w:t>—</w:t>
            </w:r>
            <w:r>
              <w:rPr>
                <w:spacing w:val="18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tab/>
              <w:t>по</w:t>
            </w:r>
            <w:r>
              <w:tab/>
            </w:r>
            <w:r>
              <w:tab/>
            </w:r>
            <w:r>
              <w:tab/>
              <w:t>психологии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27"/>
              </w:rPr>
              <w:t xml:space="preserve"> </w:t>
            </w:r>
            <w:r>
              <w:t>учебного</w:t>
            </w:r>
            <w:r>
              <w:rPr>
                <w:spacing w:val="25"/>
              </w:rPr>
              <w:t xml:space="preserve"> </w:t>
            </w:r>
            <w:r>
              <w:t>процесса;</w:t>
            </w:r>
          </w:p>
          <w:p w:rsidR="006015BB" w:rsidRDefault="00E9517A">
            <w:pPr>
              <w:pStyle w:val="TableParagraph"/>
              <w:numPr>
                <w:ilvl w:val="0"/>
                <w:numId w:val="27"/>
              </w:numPr>
              <w:tabs>
                <w:tab w:val="left" w:pos="472"/>
                <w:tab w:val="left" w:pos="1195"/>
                <w:tab w:val="left" w:pos="1643"/>
                <w:tab w:val="left" w:pos="2512"/>
              </w:tabs>
              <w:spacing w:before="10" w:line="259" w:lineRule="auto"/>
              <w:ind w:right="93" w:firstLine="0"/>
            </w:pPr>
            <w:r>
              <w:t>разработка</w:t>
            </w:r>
            <w:r>
              <w:rPr>
                <w:spacing w:val="23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проектов</w:t>
            </w:r>
            <w:r>
              <w:tab/>
              <w:t>на</w:t>
            </w:r>
            <w:r>
              <w:tab/>
              <w:t>основе</w:t>
            </w:r>
            <w:r>
              <w:tab/>
            </w:r>
            <w:r>
              <w:rPr>
                <w:spacing w:val="-1"/>
              </w:rPr>
              <w:t>личных</w:t>
            </w:r>
          </w:p>
          <w:p w:rsidR="006015BB" w:rsidRDefault="00E9517A">
            <w:pPr>
              <w:pStyle w:val="TableParagraph"/>
              <w:spacing w:before="1" w:line="246" w:lineRule="exact"/>
              <w:ind w:left="108"/>
            </w:pPr>
            <w:r>
              <w:t>характеристик</w:t>
            </w:r>
            <w:r>
              <w:rPr>
                <w:spacing w:val="-3"/>
              </w:rPr>
              <w:t xml:space="preserve"> </w:t>
            </w:r>
            <w:r>
              <w:t>обучающихся;</w:t>
            </w:r>
          </w:p>
        </w:tc>
      </w:tr>
    </w:tbl>
    <w:p w:rsidR="006015BB" w:rsidRDefault="006015BB">
      <w:pPr>
        <w:spacing w:line="246" w:lineRule="exac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1919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tabs>
                <w:tab w:val="left" w:pos="2318"/>
              </w:tabs>
              <w:spacing w:before="12" w:line="259" w:lineRule="auto"/>
              <w:ind w:left="108" w:right="92"/>
              <w:jc w:val="both"/>
            </w:pPr>
            <w:r>
              <w:t xml:space="preserve">—        </w:t>
            </w:r>
            <w:r>
              <w:rPr>
                <w:spacing w:val="28"/>
              </w:rPr>
              <w:t xml:space="preserve"> </w:t>
            </w:r>
            <w:r>
              <w:t>владение</w:t>
            </w:r>
            <w:r>
              <w:tab/>
            </w:r>
            <w:r>
              <w:rPr>
                <w:spacing w:val="-1"/>
              </w:rPr>
              <w:t>методами</w:t>
            </w:r>
            <w:r>
              <w:rPr>
                <w:spacing w:val="-52"/>
              </w:rPr>
              <w:t xml:space="preserve"> </w:t>
            </w:r>
            <w:r>
              <w:t>социометрии; учёт особенностей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коллективов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процессе;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(рефлексия)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4"/>
              </w:rPr>
              <w:t xml:space="preserve"> </w:t>
            </w:r>
            <w:r>
              <w:t>особенностей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6015BB" w:rsidRDefault="00E9517A">
            <w:pPr>
              <w:pStyle w:val="TableParagraph"/>
              <w:spacing w:before="5" w:line="244" w:lineRule="exact"/>
              <w:ind w:left="108"/>
              <w:jc w:val="both"/>
            </w:pPr>
            <w:r>
              <w:t>их учёт в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6015BB">
        <w:trPr>
          <w:trHeight w:val="5056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4.4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Умение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вести</w:t>
            </w:r>
          </w:p>
          <w:p w:rsidR="006015BB" w:rsidRDefault="00E9517A">
            <w:pPr>
              <w:pStyle w:val="TableParagraph"/>
              <w:spacing w:before="21" w:line="259" w:lineRule="auto"/>
              <w:ind w:left="108" w:right="588"/>
              <w:rPr>
                <w:b/>
                <w:i/>
              </w:rPr>
            </w:pPr>
            <w:r>
              <w:rPr>
                <w:b/>
                <w:i/>
              </w:rPr>
              <w:t>самостоятельны 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поиск информации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/>
              <w:ind w:left="108"/>
            </w:pPr>
            <w:r>
              <w:t>Обеспечивает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spacing w:before="1" w:line="259" w:lineRule="auto"/>
              <w:ind w:left="108" w:right="223"/>
            </w:pPr>
            <w:r>
              <w:t>постоянный</w:t>
            </w:r>
            <w:r>
              <w:rPr>
                <w:spacing w:val="1"/>
              </w:rPr>
              <w:t xml:space="preserve"> </w:t>
            </w:r>
            <w:r>
              <w:t>профессиональный рост и</w:t>
            </w:r>
            <w:r>
              <w:rPr>
                <w:spacing w:val="-52"/>
              </w:rPr>
              <w:t xml:space="preserve"> </w:t>
            </w:r>
            <w:r>
              <w:t>творческий подход к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6015BB" w:rsidRDefault="00E9517A">
            <w:pPr>
              <w:pStyle w:val="TableParagraph"/>
              <w:spacing w:before="4" w:line="259" w:lineRule="auto"/>
              <w:ind w:left="108" w:right="236"/>
            </w:pPr>
            <w:r>
              <w:t>Современная ситуация</w:t>
            </w:r>
            <w:r>
              <w:rPr>
                <w:spacing w:val="1"/>
              </w:rPr>
              <w:t xml:space="preserve"> </w:t>
            </w:r>
            <w:r>
              <w:t>быстрого развития</w:t>
            </w:r>
            <w:r>
              <w:rPr>
                <w:spacing w:val="1"/>
              </w:rPr>
              <w:t xml:space="preserve"> </w:t>
            </w:r>
            <w:r>
              <w:t>предметных областей,</w:t>
            </w:r>
            <w:r>
              <w:rPr>
                <w:spacing w:val="1"/>
              </w:rPr>
              <w:t xml:space="preserve"> </w:t>
            </w:r>
            <w:r>
              <w:t>появление новых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технологий предполагает</w:t>
            </w:r>
            <w:r>
              <w:rPr>
                <w:spacing w:val="1"/>
              </w:rPr>
              <w:t xml:space="preserve"> </w:t>
            </w:r>
            <w:r>
              <w:t>непрерывное обновление</w:t>
            </w:r>
            <w:r>
              <w:rPr>
                <w:spacing w:val="1"/>
              </w:rPr>
              <w:t xml:space="preserve"> </w:t>
            </w:r>
            <w:r>
              <w:t>собственных знаний и</w:t>
            </w:r>
            <w:r>
              <w:rPr>
                <w:spacing w:val="1"/>
              </w:rPr>
              <w:t xml:space="preserve"> </w:t>
            </w:r>
            <w:r>
              <w:t>умений, что обеспечивает</w:t>
            </w:r>
            <w:r>
              <w:rPr>
                <w:spacing w:val="-52"/>
              </w:rPr>
              <w:t xml:space="preserve"> </w:t>
            </w:r>
            <w:r>
              <w:t>желание и умение вести</w:t>
            </w:r>
            <w:r>
              <w:rPr>
                <w:spacing w:val="1"/>
              </w:rPr>
              <w:t xml:space="preserve"> </w:t>
            </w:r>
            <w:r>
              <w:t>самостоятельный</w:t>
            </w:r>
            <w:r>
              <w:rPr>
                <w:spacing w:val="-2"/>
              </w:rPr>
              <w:t xml:space="preserve"> </w:t>
            </w:r>
            <w:r>
              <w:t>поиск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before="9" w:line="259" w:lineRule="auto"/>
              <w:ind w:right="1297" w:firstLine="0"/>
            </w:pPr>
            <w:r>
              <w:t>Профессиональная</w:t>
            </w:r>
            <w:r>
              <w:rPr>
                <w:spacing w:val="-52"/>
              </w:rPr>
              <w:t xml:space="preserve"> </w:t>
            </w:r>
            <w:r>
              <w:t>любознательность;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386"/>
            </w:pPr>
            <w:r>
              <w:t>умение пользоваться</w:t>
            </w:r>
            <w:r>
              <w:rPr>
                <w:spacing w:val="1"/>
              </w:rPr>
              <w:t xml:space="preserve"> </w:t>
            </w:r>
            <w:r>
              <w:t>различными информационно-</w:t>
            </w:r>
            <w:r>
              <w:rPr>
                <w:spacing w:val="-52"/>
              </w:rPr>
              <w:t xml:space="preserve"> </w:t>
            </w:r>
            <w:r>
              <w:t>поисковыми</w:t>
            </w:r>
            <w:r>
              <w:rPr>
                <w:spacing w:val="-3"/>
              </w:rPr>
              <w:t xml:space="preserve"> </w:t>
            </w:r>
            <w:r>
              <w:t>технологиями;</w:t>
            </w:r>
          </w:p>
          <w:p w:rsidR="006015BB" w:rsidRDefault="00E9517A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before="200" w:line="261" w:lineRule="auto"/>
              <w:ind w:right="282" w:firstLine="0"/>
            </w:pPr>
            <w:r>
              <w:t>использование различных баз</w:t>
            </w:r>
            <w:r>
              <w:rPr>
                <w:spacing w:val="-52"/>
              </w:rPr>
              <w:t xml:space="preserve"> </w:t>
            </w:r>
            <w:r>
              <w:t>данных в образовательном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</w:p>
        </w:tc>
      </w:tr>
      <w:tr w:rsidR="006015BB">
        <w:trPr>
          <w:trHeight w:val="640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5</w:t>
            </w:r>
          </w:p>
        </w:tc>
        <w:tc>
          <w:tcPr>
            <w:tcW w:w="8768" w:type="dxa"/>
            <w:gridSpan w:val="3"/>
          </w:tcPr>
          <w:p w:rsidR="006015BB" w:rsidRDefault="00E9517A">
            <w:pPr>
              <w:pStyle w:val="TableParagraph"/>
              <w:spacing w:line="208" w:lineRule="auto"/>
              <w:ind w:left="108" w:right="637"/>
              <w:rPr>
                <w:b/>
              </w:rPr>
            </w:pPr>
            <w:r>
              <w:rPr>
                <w:b/>
              </w:rPr>
              <w:t>разработка программ педагогической деятельности и принятие педагогических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решений</w:t>
            </w:r>
          </w:p>
        </w:tc>
      </w:tr>
      <w:tr w:rsidR="006015BB">
        <w:trPr>
          <w:trHeight w:val="6756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lastRenderedPageBreak/>
              <w:t>5.1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10" w:line="261" w:lineRule="auto"/>
              <w:ind w:left="108" w:right="386"/>
              <w:rPr>
                <w:b/>
                <w:i/>
              </w:rPr>
            </w:pPr>
            <w:r>
              <w:rPr>
                <w:b/>
                <w:i/>
              </w:rPr>
              <w:t>Умение разработать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образовательную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программу,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выбрать</w:t>
            </w:r>
          </w:p>
          <w:p w:rsidR="006015BB" w:rsidRDefault="00E9517A">
            <w:pPr>
              <w:pStyle w:val="TableParagraph"/>
              <w:spacing w:before="195" w:line="429" w:lineRule="auto"/>
              <w:ind w:left="108" w:right="1342"/>
              <w:rPr>
                <w:b/>
                <w:i/>
              </w:rPr>
            </w:pPr>
            <w:r>
              <w:rPr>
                <w:b/>
                <w:i/>
              </w:rPr>
              <w:t>учебники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учебные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комплекты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10" w:line="259" w:lineRule="auto"/>
              <w:ind w:left="108" w:right="779"/>
            </w:pPr>
            <w:r>
              <w:t>Умение разработать</w:t>
            </w:r>
            <w:r>
              <w:rPr>
                <w:spacing w:val="-52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программу является</w:t>
            </w:r>
            <w:r>
              <w:rPr>
                <w:spacing w:val="-52"/>
              </w:rPr>
              <w:t xml:space="preserve"> </w:t>
            </w:r>
            <w:r>
              <w:t>базовым в системе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компетенций.</w:t>
            </w:r>
          </w:p>
          <w:p w:rsidR="006015BB" w:rsidRDefault="00E9517A">
            <w:pPr>
              <w:pStyle w:val="TableParagraph"/>
              <w:spacing w:before="4" w:line="259" w:lineRule="auto"/>
              <w:ind w:left="108" w:right="118"/>
            </w:pPr>
            <w:r>
              <w:t>Обеспечивает реализацию</w:t>
            </w:r>
            <w:r>
              <w:rPr>
                <w:spacing w:val="1"/>
              </w:rPr>
              <w:t xml:space="preserve"> </w:t>
            </w:r>
            <w:r>
              <w:t>принципа академических</w:t>
            </w:r>
            <w:r>
              <w:rPr>
                <w:spacing w:val="1"/>
              </w:rPr>
              <w:t xml:space="preserve"> </w:t>
            </w:r>
            <w:r>
              <w:t>свобод на основе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программ. Без умения</w:t>
            </w:r>
            <w:r>
              <w:rPr>
                <w:spacing w:val="1"/>
              </w:rPr>
              <w:t xml:space="preserve"> </w:t>
            </w: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программы в современных</w:t>
            </w:r>
            <w:r>
              <w:rPr>
                <w:spacing w:val="-52"/>
              </w:rPr>
              <w:t xml:space="preserve"> </w:t>
            </w:r>
            <w:r>
              <w:t>условиях невозможно</w:t>
            </w:r>
            <w:r>
              <w:rPr>
                <w:spacing w:val="1"/>
              </w:rPr>
              <w:t xml:space="preserve"> </w:t>
            </w:r>
            <w:r>
              <w:t>творчески организовать</w:t>
            </w:r>
            <w:r>
              <w:rPr>
                <w:spacing w:val="1"/>
              </w:rPr>
              <w:t xml:space="preserve"> </w:t>
            </w:r>
            <w:r>
              <w:t>образовательный процесс.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программы выступают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влияния на развитие</w:t>
            </w:r>
            <w:r>
              <w:rPr>
                <w:spacing w:val="1"/>
              </w:rPr>
              <w:t xml:space="preserve"> </w:t>
            </w:r>
            <w:r>
              <w:t>учащихся.</w:t>
            </w:r>
            <w:r>
              <w:rPr>
                <w:spacing w:val="-7"/>
              </w:rPr>
              <w:t xml:space="preserve"> </w:t>
            </w:r>
            <w:r>
              <w:t>Компетентность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5"/>
              </w:numPr>
              <w:tabs>
                <w:tab w:val="left" w:pos="234"/>
              </w:tabs>
              <w:spacing w:before="10" w:line="261" w:lineRule="auto"/>
              <w:ind w:right="760" w:firstLine="0"/>
            </w:pPr>
            <w:r>
              <w:t>Знание образовательных</w:t>
            </w:r>
            <w:r>
              <w:rPr>
                <w:spacing w:val="-52"/>
              </w:rPr>
              <w:t xml:space="preserve"> </w:t>
            </w:r>
            <w:r>
              <w:t>стандартов и примерных</w:t>
            </w:r>
            <w:r>
              <w:rPr>
                <w:spacing w:val="1"/>
              </w:rPr>
              <w:t xml:space="preserve"> </w:t>
            </w:r>
            <w:r>
              <w:t>программ;</w:t>
            </w:r>
          </w:p>
          <w:p w:rsidR="006015BB" w:rsidRDefault="00E9517A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195" w:line="259" w:lineRule="auto"/>
              <w:ind w:right="1072" w:firstLine="0"/>
            </w:pPr>
            <w:r>
              <w:t>наличие персонально</w:t>
            </w:r>
            <w:r>
              <w:rPr>
                <w:spacing w:val="-52"/>
              </w:rPr>
              <w:t xml:space="preserve"> </w:t>
            </w:r>
            <w:r>
              <w:t>разработанных</w:t>
            </w:r>
          </w:p>
          <w:p w:rsidR="006015BB" w:rsidRDefault="00E9517A">
            <w:pPr>
              <w:pStyle w:val="TableParagraph"/>
              <w:spacing w:before="202" w:line="259" w:lineRule="auto"/>
              <w:ind w:left="108" w:right="293"/>
            </w:pPr>
            <w:r>
              <w:t>образовательных программ:</w:t>
            </w:r>
            <w:r>
              <w:rPr>
                <w:spacing w:val="1"/>
              </w:rPr>
              <w:t xml:space="preserve"> </w:t>
            </w:r>
            <w:r>
              <w:t>харак</w:t>
            </w:r>
            <w:r>
              <w:t>теристика этих программ</w:t>
            </w:r>
            <w:r>
              <w:rPr>
                <w:spacing w:val="-52"/>
              </w:rPr>
              <w:t xml:space="preserve"> </w:t>
            </w:r>
            <w:r>
              <w:t>по содержанию, источникам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</w:p>
          <w:p w:rsidR="006015BB" w:rsidRDefault="00E9517A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203" w:line="259" w:lineRule="auto"/>
              <w:ind w:right="172" w:firstLine="0"/>
            </w:pPr>
            <w:r>
              <w:t>по материальной базе, на</w:t>
            </w:r>
            <w:r>
              <w:rPr>
                <w:spacing w:val="1"/>
              </w:rPr>
              <w:t xml:space="preserve"> </w:t>
            </w:r>
            <w:r>
              <w:t>которой должны</w:t>
            </w:r>
            <w:r>
              <w:rPr>
                <w:spacing w:val="1"/>
              </w:rPr>
              <w:t xml:space="preserve"> </w:t>
            </w:r>
            <w:r>
              <w:t>реализовываться программы; по</w:t>
            </w:r>
            <w:r>
              <w:rPr>
                <w:spacing w:val="-52"/>
              </w:rPr>
              <w:t xml:space="preserve"> </w:t>
            </w:r>
            <w:r>
              <w:t>учёту индивидуальных</w:t>
            </w:r>
            <w:r>
              <w:rPr>
                <w:spacing w:val="1"/>
              </w:rPr>
              <w:t xml:space="preserve"> </w:t>
            </w:r>
            <w:r>
              <w:t>характеристик</w:t>
            </w:r>
            <w:r>
              <w:rPr>
                <w:spacing w:val="-3"/>
              </w:rPr>
              <w:t xml:space="preserve"> </w:t>
            </w:r>
            <w:r>
              <w:t>обучающихся;</w:t>
            </w:r>
          </w:p>
          <w:p w:rsidR="006015BB" w:rsidRDefault="00E9517A">
            <w:pPr>
              <w:pStyle w:val="TableParagraph"/>
              <w:numPr>
                <w:ilvl w:val="0"/>
                <w:numId w:val="25"/>
              </w:numPr>
              <w:tabs>
                <w:tab w:val="left" w:pos="234"/>
              </w:tabs>
              <w:spacing w:before="204" w:line="259" w:lineRule="auto"/>
              <w:ind w:right="187" w:firstLine="0"/>
            </w:pPr>
            <w:r>
              <w:t>обоснованность используемых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программ;</w:t>
            </w:r>
          </w:p>
          <w:p w:rsidR="006015BB" w:rsidRDefault="00E9517A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186" w:line="270" w:lineRule="atLeast"/>
              <w:ind w:right="462" w:firstLine="0"/>
            </w:pPr>
            <w:r>
              <w:t>участие обучающихся и их</w:t>
            </w:r>
            <w:r>
              <w:rPr>
                <w:spacing w:val="1"/>
              </w:rPr>
              <w:t xml:space="preserve"> </w:t>
            </w:r>
            <w:r>
              <w:t>родителей в разработке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программы,</w:t>
            </w:r>
            <w:r>
              <w:rPr>
                <w:spacing w:val="-52"/>
              </w:rPr>
              <w:t xml:space="preserve"> </w:t>
            </w:r>
            <w:r>
              <w:t>индивидуального учебного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индивидуального</w:t>
            </w:r>
          </w:p>
        </w:tc>
      </w:tr>
    </w:tbl>
    <w:p w:rsidR="006015BB" w:rsidRDefault="006015BB">
      <w:pPr>
        <w:spacing w:line="270" w:lineRule="atLeas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6778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115"/>
            </w:pPr>
            <w:r>
              <w:t>в разработке</w:t>
            </w:r>
            <w:r>
              <w:rPr>
                <w:spacing w:val="1"/>
              </w:rPr>
              <w:t xml:space="preserve"> </w:t>
            </w:r>
            <w:r>
              <w:t>образовательных программ</w:t>
            </w:r>
            <w:r>
              <w:rPr>
                <w:spacing w:val="-52"/>
              </w:rPr>
              <w:t xml:space="preserve"> </w:t>
            </w:r>
            <w:r>
              <w:t>позволяет осуществлять</w:t>
            </w:r>
            <w:r>
              <w:rPr>
                <w:spacing w:val="1"/>
              </w:rPr>
              <w:t xml:space="preserve"> </w:t>
            </w:r>
            <w:r>
              <w:t>преподавание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различных уровнях</w:t>
            </w:r>
            <w:r>
              <w:rPr>
                <w:spacing w:val="1"/>
              </w:rPr>
              <w:t xml:space="preserve"> </w:t>
            </w:r>
            <w:r>
              <w:t>обученности и развития</w:t>
            </w:r>
            <w:r>
              <w:rPr>
                <w:spacing w:val="1"/>
              </w:rPr>
              <w:t xml:space="preserve"> </w:t>
            </w:r>
            <w:r>
              <w:t>учащихся. Обоснованный</w:t>
            </w:r>
            <w:r>
              <w:rPr>
                <w:spacing w:val="1"/>
              </w:rPr>
              <w:t xml:space="preserve"> </w:t>
            </w:r>
            <w:r>
              <w:t>выбор учебников и</w:t>
            </w:r>
            <w:r>
              <w:rPr>
                <w:spacing w:val="1"/>
              </w:rPr>
              <w:t xml:space="preserve"> </w:t>
            </w:r>
            <w:r>
              <w:t>учебных комплектов</w:t>
            </w:r>
            <w:r>
              <w:rPr>
                <w:spacing w:val="1"/>
              </w:rPr>
              <w:t xml:space="preserve"> </w:t>
            </w:r>
            <w:r>
              <w:t>является составной частью</w:t>
            </w:r>
            <w:r>
              <w:rPr>
                <w:spacing w:val="-52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 характер</w:t>
            </w:r>
            <w:r>
              <w:rPr>
                <w:spacing w:val="1"/>
              </w:rPr>
              <w:t xml:space="preserve"> </w:t>
            </w:r>
            <w:r>
              <w:t>представляемого</w:t>
            </w:r>
            <w:r>
              <w:rPr>
                <w:spacing w:val="1"/>
              </w:rPr>
              <w:t xml:space="preserve"> </w:t>
            </w:r>
            <w:r>
              <w:t>обоснования позволяет</w:t>
            </w:r>
            <w:r>
              <w:rPr>
                <w:spacing w:val="1"/>
              </w:rPr>
              <w:t xml:space="preserve"> </w:t>
            </w:r>
            <w:r>
              <w:t>судить о стартовой</w:t>
            </w:r>
            <w:r>
              <w:rPr>
                <w:spacing w:val="1"/>
              </w:rPr>
              <w:t xml:space="preserve"> </w:t>
            </w:r>
            <w:r>
              <w:t>готовности к началу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деятельности, позволяет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0"/>
              </w:rPr>
              <w:t xml:space="preserve"> </w:t>
            </w:r>
            <w:r>
              <w:t>вывод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готовности педагога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12"/>
              <w:ind w:left="108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маршрута;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line="259" w:lineRule="auto"/>
              <w:ind w:right="556" w:firstLine="0"/>
            </w:pPr>
            <w:r>
              <w:t>участие работодателей в</w:t>
            </w:r>
            <w:r>
              <w:rPr>
                <w:spacing w:val="1"/>
              </w:rPr>
              <w:t xml:space="preserve"> </w:t>
            </w:r>
            <w:r>
              <w:t>разработке образовательной</w:t>
            </w:r>
            <w:r>
              <w:rPr>
                <w:spacing w:val="-53"/>
              </w:rPr>
              <w:t xml:space="preserve"> </w:t>
            </w:r>
            <w:r>
              <w:t>программы;</w:t>
            </w:r>
          </w:p>
          <w:p w:rsidR="006015BB" w:rsidRDefault="00E9517A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203" w:line="259" w:lineRule="auto"/>
              <w:ind w:right="259" w:firstLine="0"/>
            </w:pPr>
            <w:r>
              <w:t>знание учебников и учебно-</w:t>
            </w:r>
            <w:r>
              <w:rPr>
                <w:spacing w:val="1"/>
              </w:rPr>
              <w:t xml:space="preserve"> </w:t>
            </w:r>
            <w:r>
              <w:t>методических комплектов,</w:t>
            </w:r>
            <w:r>
              <w:rPr>
                <w:spacing w:val="1"/>
              </w:rPr>
              <w:t xml:space="preserve"> </w:t>
            </w:r>
            <w:r>
              <w:t>испол</w:t>
            </w:r>
            <w:r>
              <w:t>ьзуемых 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учреждениях,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421"/>
            </w:pPr>
            <w:r>
              <w:t>рекомендованных органом</w:t>
            </w:r>
            <w:r>
              <w:rPr>
                <w:spacing w:val="1"/>
              </w:rPr>
              <w:t xml:space="preserve"> </w:t>
            </w:r>
            <w:r>
              <w:t>управления образованием; —</w:t>
            </w:r>
            <w:r>
              <w:rPr>
                <w:spacing w:val="-52"/>
              </w:rPr>
              <w:t xml:space="preserve"> </w:t>
            </w:r>
            <w:r>
              <w:t>обоснованность выбора</w:t>
            </w:r>
            <w:r>
              <w:rPr>
                <w:spacing w:val="1"/>
              </w:rPr>
              <w:t xml:space="preserve"> </w:t>
            </w:r>
            <w:r>
              <w:t>учебников и учебно-</w:t>
            </w:r>
            <w:r>
              <w:rPr>
                <w:spacing w:val="1"/>
              </w:rPr>
              <w:t xml:space="preserve"> </w:t>
            </w:r>
            <w:r>
              <w:t>методических комплектов,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-1"/>
              </w:rPr>
              <w:t xml:space="preserve"> </w:t>
            </w:r>
            <w:r>
              <w:t>педагогом</w:t>
            </w:r>
          </w:p>
        </w:tc>
      </w:tr>
      <w:tr w:rsidR="006015BB">
        <w:trPr>
          <w:trHeight w:val="7303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448" w:lineRule="auto"/>
              <w:ind w:left="108" w:right="994"/>
              <w:rPr>
                <w:b/>
                <w:i/>
              </w:rPr>
            </w:pPr>
            <w:r>
              <w:rPr>
                <w:b/>
                <w:i/>
              </w:rPr>
              <w:t>Умение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принимать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решения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различных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педагогических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ситуациях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643"/>
              <w:jc w:val="both"/>
            </w:pPr>
            <w:r>
              <w:t>Педагогу приходится</w:t>
            </w:r>
            <w:r>
              <w:rPr>
                <w:spacing w:val="-52"/>
              </w:rPr>
              <w:t xml:space="preserve"> </w:t>
            </w:r>
            <w:r>
              <w:t>постоянно принимать</w:t>
            </w:r>
            <w:r>
              <w:rPr>
                <w:spacing w:val="-52"/>
              </w:rPr>
              <w:t xml:space="preserve"> </w:t>
            </w:r>
            <w:r>
              <w:t>решения:</w:t>
            </w:r>
          </w:p>
          <w:p w:rsidR="006015BB" w:rsidRDefault="00E9517A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03" w:line="259" w:lineRule="auto"/>
              <w:ind w:right="1152" w:firstLine="0"/>
            </w:pPr>
            <w:r>
              <w:t>как установить</w:t>
            </w:r>
            <w:r>
              <w:rPr>
                <w:spacing w:val="-52"/>
              </w:rPr>
              <w:t xml:space="preserve"> </w:t>
            </w:r>
            <w:r>
              <w:t>дисциплину;</w:t>
            </w:r>
          </w:p>
          <w:p w:rsidR="006015BB" w:rsidRDefault="00E9517A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03" w:line="259" w:lineRule="auto"/>
              <w:ind w:right="895" w:firstLine="0"/>
            </w:pPr>
            <w:r>
              <w:t>как мотивировать</w:t>
            </w:r>
            <w:r>
              <w:rPr>
                <w:spacing w:val="-52"/>
              </w:rPr>
              <w:t xml:space="preserve"> </w:t>
            </w:r>
            <w:r>
              <w:t>академическую</w:t>
            </w:r>
            <w:r>
              <w:rPr>
                <w:spacing w:val="1"/>
              </w:rPr>
              <w:t xml:space="preserve"> </w:t>
            </w:r>
            <w:r>
              <w:t>активность;</w:t>
            </w:r>
          </w:p>
          <w:p w:rsidR="006015BB" w:rsidRDefault="00E9517A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00" w:line="261" w:lineRule="auto"/>
              <w:ind w:right="504" w:firstLine="0"/>
            </w:pPr>
            <w:r>
              <w:t>как вызвать интерес у</w:t>
            </w:r>
            <w:r>
              <w:rPr>
                <w:spacing w:val="-52"/>
              </w:rPr>
              <w:t xml:space="preserve"> </w:t>
            </w:r>
            <w:r>
              <w:t>конкретного</w:t>
            </w:r>
            <w:r>
              <w:rPr>
                <w:spacing w:val="-1"/>
              </w:rPr>
              <w:t xml:space="preserve"> </w:t>
            </w:r>
            <w:r>
              <w:t>ученика;</w:t>
            </w:r>
          </w:p>
          <w:p w:rsidR="006015BB" w:rsidRDefault="00E9517A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197" w:line="259" w:lineRule="auto"/>
              <w:ind w:right="129" w:firstLine="0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понимание и т. д.</w:t>
            </w:r>
            <w:r>
              <w:rPr>
                <w:spacing w:val="1"/>
              </w:rPr>
              <w:t xml:space="preserve"> </w:t>
            </w:r>
            <w:r>
              <w:t>Разрешение</w:t>
            </w:r>
            <w:r>
              <w:rPr>
                <w:spacing w:val="1"/>
              </w:rPr>
              <w:t xml:space="preserve"> </w:t>
            </w:r>
            <w:r>
              <w:t>педагогических проблем</w:t>
            </w:r>
            <w:r>
              <w:rPr>
                <w:spacing w:val="1"/>
              </w:rPr>
              <w:t xml:space="preserve"> </w:t>
            </w:r>
            <w:r>
              <w:t>составляет суть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деятельности. При</w:t>
            </w:r>
            <w:r>
              <w:rPr>
                <w:spacing w:val="1"/>
              </w:rPr>
              <w:t xml:space="preserve"> </w:t>
            </w:r>
            <w:r>
              <w:t>решении проблем могут</w:t>
            </w:r>
            <w:r>
              <w:rPr>
                <w:spacing w:val="1"/>
              </w:rPr>
              <w:t xml:space="preserve"> </w:t>
            </w:r>
            <w:r>
              <w:t>применяться как</w:t>
            </w:r>
            <w:r>
              <w:rPr>
                <w:spacing w:val="1"/>
              </w:rPr>
              <w:t xml:space="preserve"> </w:t>
            </w:r>
            <w:r>
              <w:t>стандартные решения</w:t>
            </w:r>
            <w:r>
              <w:rPr>
                <w:spacing w:val="1"/>
              </w:rPr>
              <w:t xml:space="preserve"> </w:t>
            </w:r>
            <w:r>
              <w:t>(решающие правила), так и</w:t>
            </w:r>
            <w:r>
              <w:rPr>
                <w:spacing w:val="-53"/>
              </w:rPr>
              <w:t xml:space="preserve"> </w:t>
            </w:r>
            <w:r>
              <w:t>творческие (креативные)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интуитивные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before="9" w:line="261" w:lineRule="auto"/>
              <w:ind w:right="471" w:firstLine="0"/>
            </w:pPr>
            <w:r>
              <w:t>Знание типичных</w:t>
            </w:r>
            <w:r>
              <w:rPr>
                <w:spacing w:val="1"/>
              </w:rPr>
              <w:t xml:space="preserve"> </w:t>
            </w:r>
            <w:r>
              <w:t>педагогических ситуаций,</w:t>
            </w:r>
            <w:r>
              <w:rPr>
                <w:spacing w:val="1"/>
              </w:rPr>
              <w:t xml:space="preserve"> </w:t>
            </w:r>
            <w:r>
              <w:t>требующих участия педагога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своего решения;</w:t>
            </w:r>
          </w:p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194" w:line="259" w:lineRule="auto"/>
              <w:ind w:right="284" w:firstLine="0"/>
            </w:pPr>
            <w:r>
              <w:t>владение на</w:t>
            </w:r>
            <w:r>
              <w:t>бором решающих</w:t>
            </w:r>
            <w:r>
              <w:rPr>
                <w:spacing w:val="-52"/>
              </w:rPr>
              <w:t xml:space="preserve"> </w:t>
            </w:r>
            <w:r>
              <w:t>правил, используемых для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ситуаций;</w:t>
            </w:r>
          </w:p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202" w:line="259" w:lineRule="auto"/>
              <w:ind w:right="141" w:firstLine="0"/>
            </w:pPr>
            <w:r>
              <w:t>владение критерием</w:t>
            </w:r>
            <w:r>
              <w:rPr>
                <w:spacing w:val="1"/>
              </w:rPr>
              <w:t xml:space="preserve"> </w:t>
            </w:r>
            <w:r>
              <w:t>предпочтительности при выборе</w:t>
            </w:r>
            <w:r>
              <w:rPr>
                <w:spacing w:val="-52"/>
              </w:rPr>
              <w:t xml:space="preserve"> </w:t>
            </w:r>
            <w:r>
              <w:t>того или иного решающего</w:t>
            </w:r>
            <w:r>
              <w:rPr>
                <w:spacing w:val="1"/>
              </w:rPr>
              <w:t xml:space="preserve"> </w:t>
            </w:r>
            <w:r>
              <w:t>правила;</w:t>
            </w:r>
          </w:p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204" w:line="259" w:lineRule="auto"/>
              <w:ind w:right="260" w:firstLine="0"/>
            </w:pPr>
            <w:r>
              <w:t>знание критериев достижения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203" w:line="259" w:lineRule="auto"/>
              <w:ind w:right="941" w:firstLine="0"/>
            </w:pPr>
            <w:r>
              <w:t>знание нетипичных</w:t>
            </w:r>
            <w:r>
              <w:rPr>
                <w:spacing w:val="1"/>
              </w:rPr>
              <w:t xml:space="preserve"> </w:t>
            </w:r>
            <w:r>
              <w:t>конфликтных</w:t>
            </w:r>
            <w:r>
              <w:rPr>
                <w:spacing w:val="-13"/>
              </w:rPr>
              <w:t xml:space="preserve"> </w:t>
            </w:r>
            <w:r>
              <w:t>ситуаций;</w:t>
            </w:r>
          </w:p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200" w:line="261" w:lineRule="auto"/>
              <w:ind w:right="563" w:firstLine="0"/>
            </w:pPr>
            <w:r>
              <w:t>примеры разрешения</w:t>
            </w:r>
            <w:r>
              <w:rPr>
                <w:spacing w:val="1"/>
              </w:rPr>
              <w:t xml:space="preserve"> </w:t>
            </w:r>
            <w:r>
              <w:t>конкретных педагогических</w:t>
            </w:r>
            <w:r>
              <w:rPr>
                <w:spacing w:val="-52"/>
              </w:rPr>
              <w:t xml:space="preserve"> </w:t>
            </w:r>
            <w:r>
              <w:t>ситуаций;</w:t>
            </w:r>
          </w:p>
          <w:p w:rsidR="006015BB" w:rsidRDefault="00E9517A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before="195" w:line="259" w:lineRule="auto"/>
              <w:ind w:right="456" w:firstLine="0"/>
            </w:pPr>
            <w:r>
              <w:t>развитость педагогического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</w:tr>
    </w:tbl>
    <w:p w:rsidR="006015BB" w:rsidRDefault="006015BB">
      <w:pPr>
        <w:spacing w:line="259" w:lineRule="auto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49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lastRenderedPageBreak/>
              <w:t>6</w:t>
            </w:r>
          </w:p>
        </w:tc>
        <w:tc>
          <w:tcPr>
            <w:tcW w:w="8768" w:type="dxa"/>
            <w:gridSpan w:val="3"/>
          </w:tcPr>
          <w:p w:rsidR="006015BB" w:rsidRDefault="00E9517A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Компетенции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5059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6.1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10" w:line="261" w:lineRule="auto"/>
              <w:ind w:left="108" w:right="536"/>
              <w:rPr>
                <w:b/>
                <w:i/>
              </w:rPr>
            </w:pPr>
            <w:r>
              <w:rPr>
                <w:b/>
                <w:i/>
              </w:rPr>
              <w:t>Компетентность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установлении</w:t>
            </w:r>
          </w:p>
          <w:p w:rsidR="006015BB" w:rsidRDefault="00E9517A">
            <w:pPr>
              <w:pStyle w:val="TableParagraph"/>
              <w:spacing w:line="259" w:lineRule="auto"/>
              <w:ind w:left="108" w:right="190"/>
              <w:rPr>
                <w:b/>
                <w:i/>
              </w:rPr>
            </w:pPr>
            <w:r>
              <w:rPr>
                <w:b/>
                <w:i/>
              </w:rPr>
              <w:t>субъектно-субъектных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10" w:line="259" w:lineRule="auto"/>
              <w:ind w:left="108" w:right="211"/>
            </w:pPr>
            <w:r>
              <w:t>Является одной из</w:t>
            </w:r>
            <w:r>
              <w:rPr>
                <w:spacing w:val="1"/>
              </w:rPr>
              <w:t xml:space="preserve"> </w:t>
            </w:r>
            <w:r>
              <w:t>ведущих в системе</w:t>
            </w:r>
            <w:r>
              <w:rPr>
                <w:spacing w:val="1"/>
              </w:rPr>
              <w:t xml:space="preserve"> </w:t>
            </w:r>
            <w:r>
              <w:t>гуманистической</w:t>
            </w:r>
            <w:r>
              <w:rPr>
                <w:spacing w:val="1"/>
              </w:rPr>
              <w:t xml:space="preserve"> </w:t>
            </w:r>
            <w:r>
              <w:t>педагогики. Предполагает</w:t>
            </w:r>
            <w:r>
              <w:rPr>
                <w:spacing w:val="-53"/>
              </w:rPr>
              <w:t xml:space="preserve"> </w:t>
            </w:r>
            <w:r>
              <w:t>способность педагога к</w:t>
            </w:r>
            <w:r>
              <w:rPr>
                <w:spacing w:val="1"/>
              </w:rPr>
              <w:t xml:space="preserve"> </w:t>
            </w:r>
            <w:r>
              <w:t>взаимопониманию,</w:t>
            </w:r>
            <w:r>
              <w:rPr>
                <w:spacing w:val="1"/>
              </w:rPr>
              <w:t xml:space="preserve"> </w:t>
            </w:r>
            <w:r>
              <w:t>установлению отношений</w:t>
            </w:r>
            <w:r>
              <w:rPr>
                <w:spacing w:val="-52"/>
              </w:rPr>
              <w:t xml:space="preserve"> </w:t>
            </w:r>
            <w:r>
              <w:t>сотрудничества,</w:t>
            </w:r>
            <w:r>
              <w:rPr>
                <w:spacing w:val="1"/>
              </w:rPr>
              <w:t xml:space="preserve"> </w:t>
            </w:r>
            <w:r>
              <w:t>способность слушать и</w:t>
            </w:r>
            <w:r>
              <w:rPr>
                <w:spacing w:val="1"/>
              </w:rPr>
              <w:t xml:space="preserve"> </w:t>
            </w:r>
            <w:r>
              <w:t>чувствовать, выяснять</w:t>
            </w:r>
            <w:r>
              <w:rPr>
                <w:spacing w:val="1"/>
              </w:rPr>
              <w:t xml:space="preserve"> </w:t>
            </w:r>
            <w:r>
              <w:t>интересы и потребности</w:t>
            </w:r>
          </w:p>
          <w:p w:rsidR="006015BB" w:rsidRDefault="00E9517A">
            <w:pPr>
              <w:pStyle w:val="TableParagraph"/>
              <w:spacing w:before="210" w:line="259" w:lineRule="auto"/>
              <w:ind w:left="108" w:right="394"/>
            </w:pPr>
            <w:r>
              <w:t>других 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готовность</w:t>
            </w:r>
            <w:r>
              <w:rPr>
                <w:spacing w:val="1"/>
              </w:rPr>
              <w:t xml:space="preserve"> </w:t>
            </w:r>
            <w:r>
              <w:t>вступать в помогающие</w:t>
            </w:r>
            <w:r>
              <w:rPr>
                <w:spacing w:val="-52"/>
              </w:rPr>
              <w:t xml:space="preserve"> </w:t>
            </w:r>
            <w:r>
              <w:t>отношения, позитивный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before="10"/>
              <w:ind w:left="233" w:hanging="126"/>
            </w:pPr>
            <w:r>
              <w:t>Знание учащихся;</w:t>
            </w:r>
          </w:p>
          <w:p w:rsidR="006015BB" w:rsidRDefault="006015BB">
            <w:pPr>
              <w:pStyle w:val="TableParagraph"/>
              <w:spacing w:before="3"/>
              <w:rPr>
                <w:sz w:val="19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9" w:lineRule="auto"/>
              <w:ind w:right="1424" w:firstLine="0"/>
            </w:pPr>
            <w:r>
              <w:t>компетентность в</w:t>
            </w:r>
            <w:r>
              <w:rPr>
                <w:spacing w:val="-52"/>
              </w:rPr>
              <w:t xml:space="preserve"> </w:t>
            </w:r>
            <w:r>
              <w:t>целеполагании;</w:t>
            </w:r>
          </w:p>
          <w:p w:rsidR="006015BB" w:rsidRDefault="00E9517A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before="203"/>
              <w:ind w:left="235" w:hanging="128"/>
            </w:pPr>
            <w:r>
              <w:t>предметная</w:t>
            </w:r>
            <w:r>
              <w:rPr>
                <w:spacing w:val="-3"/>
              </w:rPr>
              <w:t xml:space="preserve"> </w:t>
            </w:r>
            <w:r>
              <w:t>компетентность;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ind w:left="233" w:hanging="126"/>
            </w:pPr>
            <w:r>
              <w:t>методическая</w:t>
            </w:r>
            <w:r>
              <w:rPr>
                <w:spacing w:val="1"/>
              </w:rPr>
              <w:t xml:space="preserve"> </w:t>
            </w:r>
            <w:r>
              <w:t>компетентность;</w:t>
            </w:r>
          </w:p>
          <w:p w:rsidR="006015BB" w:rsidRDefault="006015BB">
            <w:pPr>
              <w:pStyle w:val="TableParagraph"/>
              <w:spacing w:before="4"/>
              <w:rPr>
                <w:sz w:val="19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ind w:left="233" w:hanging="126"/>
            </w:pP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сотрудничеству</w:t>
            </w:r>
          </w:p>
        </w:tc>
      </w:tr>
      <w:tr w:rsidR="006015BB">
        <w:trPr>
          <w:trHeight w:val="4562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6.2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448" w:lineRule="auto"/>
              <w:ind w:left="108" w:right="689"/>
              <w:rPr>
                <w:b/>
                <w:i/>
              </w:rPr>
            </w:pPr>
            <w:r>
              <w:rPr>
                <w:b/>
                <w:i/>
              </w:rPr>
              <w:t>Компетентность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обеспечении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педагогической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задачи и</w:t>
            </w:r>
          </w:p>
          <w:p w:rsidR="006015BB" w:rsidRDefault="00E9517A">
            <w:pPr>
              <w:pStyle w:val="TableParagraph"/>
              <w:spacing w:before="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способах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133"/>
            </w:pPr>
            <w:r>
              <w:t>Добиться понимания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главная задача педагога.</w:t>
            </w:r>
            <w:r>
              <w:rPr>
                <w:spacing w:val="1"/>
              </w:rPr>
              <w:t xml:space="preserve"> </w:t>
            </w:r>
            <w:r>
              <w:t>Этого понимания можно</w:t>
            </w:r>
            <w:r>
              <w:rPr>
                <w:spacing w:val="1"/>
              </w:rPr>
              <w:t xml:space="preserve"> </w:t>
            </w:r>
            <w:r>
              <w:t>достичь путём включения</w:t>
            </w:r>
            <w:r>
              <w:rPr>
                <w:spacing w:val="1"/>
              </w:rPr>
              <w:t xml:space="preserve"> </w:t>
            </w:r>
            <w:r>
              <w:t>нового материала в</w:t>
            </w:r>
            <w:r>
              <w:rPr>
                <w:spacing w:val="1"/>
              </w:rPr>
              <w:t xml:space="preserve"> </w:t>
            </w:r>
            <w:r>
              <w:t>систему уже освоенных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5"/>
              </w:rPr>
              <w:t xml:space="preserve"> </w:t>
            </w:r>
            <w:r>
              <w:t>или</w:t>
            </w:r>
            <w:r>
              <w:rPr>
                <w:spacing w:val="6"/>
              </w:rPr>
              <w:t xml:space="preserve"> </w:t>
            </w:r>
            <w:r>
              <w:t>умений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путём демонстрации</w:t>
            </w:r>
            <w:r>
              <w:rPr>
                <w:spacing w:val="1"/>
              </w:rPr>
              <w:t xml:space="preserve"> </w:t>
            </w:r>
            <w:r>
              <w:t>практического применения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before="9" w:line="259" w:lineRule="auto"/>
              <w:ind w:right="747" w:firstLine="0"/>
            </w:pPr>
            <w:r>
              <w:t>Знание того, что знают и</w:t>
            </w:r>
            <w:r>
              <w:rPr>
                <w:spacing w:val="-5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ученики;</w:t>
            </w:r>
          </w:p>
          <w:p w:rsidR="006015BB" w:rsidRDefault="00E951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before="203" w:line="259" w:lineRule="auto"/>
              <w:ind w:right="99" w:firstLine="0"/>
            </w:pPr>
            <w:r>
              <w:t>свободное владение изучаемым</w:t>
            </w:r>
            <w:r>
              <w:rPr>
                <w:spacing w:val="-52"/>
              </w:rPr>
              <w:t xml:space="preserve"> </w:t>
            </w:r>
            <w:r>
              <w:t>материалом;</w:t>
            </w:r>
          </w:p>
          <w:p w:rsidR="006015BB" w:rsidRDefault="00E951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before="200" w:line="261" w:lineRule="auto"/>
              <w:ind w:right="242" w:firstLine="0"/>
            </w:pPr>
            <w:r>
              <w:t>осознанное включение нового</w:t>
            </w:r>
            <w:r>
              <w:rPr>
                <w:spacing w:val="-52"/>
              </w:rPr>
              <w:t xml:space="preserve"> </w:t>
            </w:r>
            <w:r>
              <w:t>учебного материала в систему</w:t>
            </w:r>
            <w:r>
              <w:rPr>
                <w:spacing w:val="1"/>
              </w:rPr>
              <w:t xml:space="preserve"> </w:t>
            </w:r>
            <w:r>
              <w:t>освоенных знаний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</w:p>
          <w:p w:rsidR="006015BB" w:rsidRDefault="00E951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before="193" w:line="261" w:lineRule="auto"/>
              <w:ind w:right="343" w:firstLine="0"/>
            </w:pPr>
            <w:r>
              <w:t>демонстрация практического</w:t>
            </w:r>
            <w:r>
              <w:rPr>
                <w:spacing w:val="-52"/>
              </w:rPr>
              <w:t xml:space="preserve"> </w:t>
            </w:r>
            <w:r>
              <w:t>применения изучаемого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6015BB" w:rsidRDefault="00E951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before="195" w:line="259" w:lineRule="auto"/>
              <w:ind w:right="1050" w:firstLine="0"/>
            </w:pPr>
            <w:r>
              <w:t>опора на чувственное</w:t>
            </w:r>
            <w:r>
              <w:rPr>
                <w:spacing w:val="-52"/>
              </w:rPr>
              <w:t xml:space="preserve"> </w:t>
            </w:r>
            <w:r>
              <w:t>восприятие</w:t>
            </w:r>
          </w:p>
        </w:tc>
      </w:tr>
      <w:tr w:rsidR="006015BB">
        <w:trPr>
          <w:trHeight w:val="4111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6.3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536"/>
              <w:rPr>
                <w:b/>
                <w:i/>
              </w:rPr>
            </w:pPr>
            <w:r>
              <w:rPr>
                <w:b/>
                <w:i/>
              </w:rPr>
              <w:t>Компетентность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педагогическом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оценивании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79"/>
            </w:pPr>
            <w:r>
              <w:t>Обеспечивает процессы</w:t>
            </w:r>
            <w:r>
              <w:rPr>
                <w:spacing w:val="1"/>
              </w:rPr>
              <w:t xml:space="preserve"> </w:t>
            </w:r>
            <w:r>
              <w:t>стимулирования учебной</w:t>
            </w:r>
            <w:r>
              <w:rPr>
                <w:spacing w:val="1"/>
              </w:rPr>
              <w:t xml:space="preserve"> </w:t>
            </w:r>
            <w:r>
              <w:t>активности, создаёт</w:t>
            </w:r>
            <w:r>
              <w:rPr>
                <w:spacing w:val="1"/>
              </w:rPr>
              <w:t xml:space="preserve"> </w:t>
            </w:r>
            <w:r>
              <w:t>условия для формирования</w:t>
            </w:r>
            <w:r>
              <w:rPr>
                <w:spacing w:val="-52"/>
              </w:rPr>
              <w:t xml:space="preserve"> </w:t>
            </w:r>
            <w:r>
              <w:t>самооценки, определяет</w:t>
            </w:r>
            <w:r>
              <w:rPr>
                <w:spacing w:val="1"/>
              </w:rPr>
              <w:t xml:space="preserve"> </w:t>
            </w:r>
            <w:r>
              <w:t>процессы формирования</w:t>
            </w:r>
            <w:r>
              <w:rPr>
                <w:spacing w:val="1"/>
              </w:rPr>
              <w:t xml:space="preserve"> </w:t>
            </w:r>
            <w:r>
              <w:t>личностного «Я»</w:t>
            </w:r>
            <w:r>
              <w:rPr>
                <w:spacing w:val="1"/>
              </w:rPr>
              <w:t xml:space="preserve"> </w:t>
            </w:r>
            <w:r>
              <w:t>обучающегося, пробуждает</w:t>
            </w:r>
            <w:r>
              <w:rPr>
                <w:spacing w:val="-52"/>
              </w:rPr>
              <w:t xml:space="preserve"> </w:t>
            </w:r>
            <w:r>
              <w:t>творческие</w:t>
            </w:r>
            <w:r>
              <w:rPr>
                <w:spacing w:val="-3"/>
              </w:rPr>
              <w:t xml:space="preserve"> </w:t>
            </w:r>
            <w:r>
              <w:t>силы.</w:t>
            </w:r>
          </w:p>
          <w:p w:rsidR="006015BB" w:rsidRDefault="00E9517A">
            <w:pPr>
              <w:pStyle w:val="TableParagraph"/>
              <w:spacing w:before="9" w:line="259" w:lineRule="auto"/>
              <w:ind w:left="108" w:right="160"/>
            </w:pPr>
            <w:r>
              <w:t>Грамотное педагогическое</w:t>
            </w:r>
            <w:r>
              <w:rPr>
                <w:spacing w:val="-52"/>
              </w:rPr>
              <w:t xml:space="preserve"> </w:t>
            </w:r>
            <w:r>
              <w:t>оценивание должно</w:t>
            </w:r>
            <w:r>
              <w:rPr>
                <w:spacing w:val="1"/>
              </w:rPr>
              <w:t xml:space="preserve"> </w:t>
            </w:r>
            <w:r>
              <w:t>направлять развитие</w:t>
            </w:r>
            <w:r>
              <w:rPr>
                <w:spacing w:val="1"/>
              </w:rPr>
              <w:t xml:space="preserve"> </w:t>
            </w:r>
            <w:r>
              <w:t>учащегося от внешней</w:t>
            </w:r>
            <w:r>
              <w:rPr>
                <w:spacing w:val="1"/>
              </w:rPr>
              <w:t xml:space="preserve"> </w:t>
            </w:r>
            <w:r>
              <w:t>оценки к</w:t>
            </w:r>
            <w:r>
              <w:rPr>
                <w:spacing w:val="-2"/>
              </w:rPr>
              <w:t xml:space="preserve"> </w:t>
            </w:r>
            <w:r>
              <w:t>самооценке.</w:t>
            </w:r>
          </w:p>
          <w:p w:rsidR="006015BB" w:rsidRDefault="00E9517A">
            <w:pPr>
              <w:pStyle w:val="TableParagraph"/>
              <w:spacing w:before="2" w:line="246" w:lineRule="exact"/>
              <w:ind w:left="108"/>
            </w:pPr>
            <w:r>
              <w:t>Компетентность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19"/>
              </w:numPr>
              <w:tabs>
                <w:tab w:val="left" w:pos="234"/>
              </w:tabs>
              <w:spacing w:before="31" w:line="259" w:lineRule="auto"/>
              <w:ind w:right="954" w:firstLine="0"/>
            </w:pPr>
            <w:r>
              <w:t>Знание функций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-8"/>
              </w:rPr>
              <w:t xml:space="preserve"> </w:t>
            </w:r>
            <w:r>
              <w:t>оценки;</w:t>
            </w:r>
          </w:p>
          <w:p w:rsidR="006015BB" w:rsidRDefault="00E9517A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202" w:line="259" w:lineRule="auto"/>
              <w:ind w:right="317" w:firstLine="0"/>
            </w:pPr>
            <w:r>
              <w:t>знание видов педагогической</w:t>
            </w:r>
            <w:r>
              <w:rPr>
                <w:spacing w:val="-52"/>
              </w:rPr>
              <w:t xml:space="preserve"> </w:t>
            </w:r>
            <w:r>
              <w:t>оценки;</w:t>
            </w:r>
          </w:p>
          <w:p w:rsidR="006015BB" w:rsidRDefault="00E9517A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203" w:line="259" w:lineRule="auto"/>
              <w:ind w:right="362" w:firstLine="0"/>
            </w:pPr>
            <w:r>
              <w:t>знание того, что подлежит</w:t>
            </w:r>
            <w:r>
              <w:rPr>
                <w:spacing w:val="1"/>
              </w:rPr>
              <w:t xml:space="preserve"> </w:t>
            </w:r>
            <w:r>
              <w:t>оцениванию в педагогической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6015BB" w:rsidRDefault="00E9517A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201" w:line="259" w:lineRule="auto"/>
              <w:ind w:right="158" w:firstLine="0"/>
            </w:pPr>
            <w:r>
              <w:t>владение методами</w:t>
            </w:r>
            <w:r>
              <w:rPr>
                <w:spacing w:val="1"/>
              </w:rPr>
              <w:t xml:space="preserve"> </w:t>
            </w:r>
            <w:r>
              <w:t>педагогического оценивания; -</w:t>
            </w:r>
            <w:r>
              <w:rPr>
                <w:spacing w:val="1"/>
              </w:rPr>
              <w:t xml:space="preserve"> </w:t>
            </w:r>
            <w:r>
              <w:t>умение продемонстрировать эти</w:t>
            </w:r>
            <w:r>
              <w:rPr>
                <w:spacing w:val="-52"/>
              </w:rPr>
              <w:t xml:space="preserve"> </w:t>
            </w:r>
            <w:r>
              <w:t>методы на конкретных</w:t>
            </w:r>
            <w:r>
              <w:rPr>
                <w:spacing w:val="1"/>
              </w:rPr>
              <w:t xml:space="preserve"> </w:t>
            </w:r>
            <w:r>
              <w:t>примерах;</w:t>
            </w:r>
          </w:p>
        </w:tc>
      </w:tr>
    </w:tbl>
    <w:p w:rsidR="006015BB" w:rsidRDefault="006015BB">
      <w:pPr>
        <w:spacing w:line="259" w:lineRule="auto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1022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100"/>
            </w:pPr>
            <w:r>
              <w:t>оценивании других должна</w:t>
            </w:r>
            <w:r>
              <w:rPr>
                <w:spacing w:val="-52"/>
              </w:rPr>
              <w:t xml:space="preserve"> </w:t>
            </w:r>
            <w:r>
              <w:t>сочетаться с самооценкой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335"/>
            </w:pPr>
            <w:r>
              <w:t>- умение перейти от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t>оценивания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самооценке</w:t>
            </w:r>
          </w:p>
        </w:tc>
      </w:tr>
      <w:tr w:rsidR="006015BB">
        <w:trPr>
          <w:trHeight w:val="6955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6.4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536"/>
              <w:rPr>
                <w:b/>
                <w:i/>
              </w:rPr>
            </w:pPr>
            <w:r>
              <w:rPr>
                <w:b/>
                <w:i/>
              </w:rPr>
              <w:t>Компетентность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организации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информационной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основы</w:t>
            </w:r>
          </w:p>
          <w:p w:rsidR="006015BB" w:rsidRDefault="00E9517A">
            <w:pPr>
              <w:pStyle w:val="TableParagraph"/>
              <w:spacing w:before="203" w:line="448" w:lineRule="auto"/>
              <w:ind w:left="108" w:right="1057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учащегося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12" w:line="259" w:lineRule="auto"/>
              <w:ind w:left="108" w:right="176"/>
            </w:pPr>
            <w:r>
              <w:t>Любая учебная задача</w:t>
            </w:r>
            <w:r>
              <w:rPr>
                <w:spacing w:val="1"/>
              </w:rPr>
              <w:t xml:space="preserve"> </w:t>
            </w:r>
            <w:r>
              <w:t>разрешается, если</w:t>
            </w:r>
            <w:r>
              <w:rPr>
                <w:spacing w:val="1"/>
              </w:rPr>
              <w:t xml:space="preserve"> </w:t>
            </w:r>
            <w:r>
              <w:t>обучающийся владеет</w:t>
            </w:r>
            <w:r>
              <w:rPr>
                <w:spacing w:val="1"/>
              </w:rPr>
              <w:t xml:space="preserve"> </w:t>
            </w:r>
            <w:r>
              <w:t>необходимой для решения</w:t>
            </w:r>
            <w:r>
              <w:rPr>
                <w:spacing w:val="-52"/>
              </w:rPr>
              <w:t xml:space="preserve"> </w:t>
            </w:r>
            <w:r>
              <w:t>информацией и знает</w:t>
            </w:r>
            <w:r>
              <w:rPr>
                <w:spacing w:val="1"/>
              </w:rPr>
              <w:t xml:space="preserve"> </w:t>
            </w:r>
            <w:r>
              <w:t>способ решения. Педагог</w:t>
            </w:r>
            <w:r>
              <w:rPr>
                <w:spacing w:val="1"/>
              </w:rPr>
              <w:t xml:space="preserve"> </w:t>
            </w:r>
            <w:r>
              <w:t>должен обладать</w:t>
            </w:r>
            <w:r>
              <w:rPr>
                <w:spacing w:val="1"/>
              </w:rPr>
              <w:t xml:space="preserve"> </w:t>
            </w:r>
            <w:r>
              <w:t>компетентностью в том,</w:t>
            </w:r>
            <w:r>
              <w:rPr>
                <w:spacing w:val="1"/>
              </w:rPr>
              <w:t xml:space="preserve"> </w:t>
            </w:r>
            <w:r>
              <w:t>чтобы осуществить или</w:t>
            </w:r>
            <w:r>
              <w:rPr>
                <w:spacing w:val="1"/>
              </w:rPr>
              <w:t xml:space="preserve"> </w:t>
            </w:r>
            <w:r>
              <w:t>организовать поиск</w:t>
            </w:r>
            <w:r>
              <w:rPr>
                <w:spacing w:val="1"/>
              </w:rPr>
              <w:t xml:space="preserve"> </w:t>
            </w:r>
            <w:r>
              <w:t>необходимой для ученика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before="12" w:line="259" w:lineRule="auto"/>
              <w:ind w:right="263" w:firstLine="0"/>
            </w:pPr>
            <w:r>
              <w:t>Свободное владение учебным</w:t>
            </w:r>
            <w:r>
              <w:rPr>
                <w:spacing w:val="-52"/>
              </w:rPr>
              <w:t xml:space="preserve"> </w:t>
            </w:r>
            <w:r>
              <w:t>материалом; знание типичных</w:t>
            </w:r>
            <w:r>
              <w:rPr>
                <w:spacing w:val="1"/>
              </w:rPr>
              <w:t xml:space="preserve"> </w:t>
            </w:r>
            <w:r>
              <w:t>трудностей при изучении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тем;</w:t>
            </w:r>
          </w:p>
          <w:p w:rsidR="006015BB" w:rsidRDefault="00E9517A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before="203" w:line="259" w:lineRule="auto"/>
              <w:ind w:right="331" w:firstLine="0"/>
            </w:pPr>
            <w:r>
              <w:t>способность дать</w:t>
            </w:r>
            <w:r>
              <w:rPr>
                <w:spacing w:val="1"/>
              </w:rPr>
              <w:t xml:space="preserve"> </w:t>
            </w:r>
            <w:r>
              <w:t>дополнительную информацию</w:t>
            </w:r>
            <w:r>
              <w:rPr>
                <w:spacing w:val="-52"/>
              </w:rPr>
              <w:t xml:space="preserve"> </w:t>
            </w:r>
            <w:r>
              <w:t>или организовать поиск</w:t>
            </w:r>
            <w:r>
              <w:rPr>
                <w:spacing w:val="1"/>
              </w:rPr>
              <w:t xml:space="preserve"> </w:t>
            </w:r>
            <w:r>
              <w:t>дополнительной информации,</w:t>
            </w:r>
            <w:r>
              <w:rPr>
                <w:spacing w:val="-52"/>
              </w:rPr>
              <w:t xml:space="preserve"> </w:t>
            </w:r>
            <w:r>
              <w:t>необходимой для 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6015BB" w:rsidRDefault="00E9517A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before="204" w:line="259" w:lineRule="auto"/>
              <w:ind w:right="774" w:firstLine="0"/>
            </w:pPr>
            <w:r>
              <w:t>умение выявить уровень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учащихся;</w:t>
            </w:r>
          </w:p>
          <w:p w:rsidR="006015BB" w:rsidRDefault="00E9517A">
            <w:pPr>
              <w:pStyle w:val="TableParagraph"/>
              <w:spacing w:before="203" w:line="259" w:lineRule="auto"/>
              <w:ind w:left="108" w:right="820"/>
            </w:pPr>
            <w:r>
              <w:t>-владение методами</w:t>
            </w:r>
            <w:r>
              <w:rPr>
                <w:spacing w:val="1"/>
              </w:rPr>
              <w:t xml:space="preserve"> </w:t>
            </w:r>
            <w:r>
              <w:t>объективного контроля и</w:t>
            </w:r>
            <w:r>
              <w:rPr>
                <w:spacing w:val="-52"/>
              </w:rPr>
              <w:t xml:space="preserve"> </w:t>
            </w:r>
            <w:r>
              <w:t>оценивания;</w:t>
            </w:r>
          </w:p>
          <w:p w:rsidR="006015BB" w:rsidRDefault="00E9517A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before="200" w:line="261" w:lineRule="auto"/>
              <w:ind w:right="354" w:firstLine="0"/>
            </w:pPr>
            <w:r>
              <w:t>умение использовать навыки</w:t>
            </w:r>
            <w:r>
              <w:rPr>
                <w:spacing w:val="-52"/>
              </w:rPr>
              <w:t xml:space="preserve"> </w:t>
            </w:r>
            <w:r>
              <w:t>самооценки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построения</w:t>
            </w:r>
          </w:p>
          <w:p w:rsidR="006015BB" w:rsidRDefault="00E9517A">
            <w:pPr>
              <w:pStyle w:val="TableParagraph"/>
              <w:spacing w:before="197" w:line="259" w:lineRule="auto"/>
              <w:ind w:left="108" w:right="346"/>
            </w:pPr>
            <w:r>
              <w:t>информационной о</w:t>
            </w:r>
            <w:r>
              <w:t>сновы</w:t>
            </w:r>
            <w:r>
              <w:rPr>
                <w:spacing w:val="1"/>
              </w:rPr>
              <w:t xml:space="preserve"> </w:t>
            </w:r>
            <w:r>
              <w:t>деятельности (ученик должен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определить,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3"/>
              </w:rPr>
              <w:t xml:space="preserve"> </w:t>
            </w:r>
            <w:r>
              <w:t>ему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хватает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задачи)</w:t>
            </w:r>
          </w:p>
        </w:tc>
      </w:tr>
      <w:tr w:rsidR="006015BB">
        <w:trPr>
          <w:trHeight w:val="4089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19" w:lineRule="exact"/>
              <w:ind w:left="107"/>
            </w:pPr>
            <w:r>
              <w:t>6.5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536"/>
              <w:rPr>
                <w:b/>
                <w:i/>
              </w:rPr>
            </w:pPr>
            <w:r>
              <w:rPr>
                <w:b/>
                <w:i/>
              </w:rPr>
              <w:t>Компетентность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использовании</w:t>
            </w:r>
          </w:p>
          <w:p w:rsidR="006015BB" w:rsidRDefault="00E9517A">
            <w:pPr>
              <w:pStyle w:val="TableParagraph"/>
              <w:spacing w:before="3" w:line="259" w:lineRule="auto"/>
              <w:ind w:left="108" w:right="200"/>
              <w:rPr>
                <w:b/>
                <w:i/>
              </w:rPr>
            </w:pPr>
            <w:r>
              <w:rPr>
                <w:b/>
                <w:i/>
              </w:rPr>
              <w:t>современных средств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 организации</w:t>
            </w:r>
          </w:p>
          <w:p w:rsidR="006015BB" w:rsidRDefault="00E9517A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учебно-</w:t>
            </w:r>
          </w:p>
          <w:p w:rsidR="006015BB" w:rsidRDefault="00E9517A">
            <w:pPr>
              <w:pStyle w:val="TableParagraph"/>
              <w:spacing w:before="21" w:line="259" w:lineRule="auto"/>
              <w:ind w:left="108" w:right="745"/>
              <w:rPr>
                <w:b/>
                <w:i/>
              </w:rPr>
            </w:pPr>
            <w:r>
              <w:rPr>
                <w:b/>
                <w:i/>
              </w:rPr>
              <w:t>воспитательного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/>
              <w:ind w:left="108"/>
            </w:pPr>
            <w:r>
              <w:t>Обеспечивает</w:t>
            </w:r>
          </w:p>
          <w:p w:rsidR="006015BB" w:rsidRDefault="006015BB">
            <w:pPr>
              <w:pStyle w:val="TableParagraph"/>
              <w:spacing w:before="4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59" w:lineRule="auto"/>
              <w:ind w:left="108" w:right="214"/>
            </w:pPr>
            <w:r>
              <w:t>эффективность учебно-</w:t>
            </w:r>
            <w:r>
              <w:rPr>
                <w:spacing w:val="1"/>
              </w:rPr>
              <w:t xml:space="preserve"> </w:t>
            </w:r>
            <w:r>
              <w:t>воспитательного</w:t>
            </w:r>
            <w:r>
              <w:rPr>
                <w:spacing w:val="-13"/>
              </w:rPr>
              <w:t xml:space="preserve"> </w:t>
            </w:r>
            <w:r>
              <w:t>процесса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spacing w:before="9" w:line="259" w:lineRule="auto"/>
              <w:ind w:right="176" w:firstLine="0"/>
            </w:pPr>
            <w:r>
              <w:t>Знание современных средств и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</w:p>
          <w:p w:rsidR="006015BB" w:rsidRDefault="00E9517A">
            <w:pPr>
              <w:pStyle w:val="TableParagraph"/>
              <w:spacing w:before="203"/>
              <w:ind w:left="108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процесса;</w:t>
            </w:r>
          </w:p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59" w:lineRule="auto"/>
              <w:ind w:right="218" w:firstLine="0"/>
            </w:pPr>
            <w:r>
              <w:t>умение использовать средства</w:t>
            </w:r>
            <w:r>
              <w:rPr>
                <w:spacing w:val="-52"/>
              </w:rPr>
              <w:t xml:space="preserve"> </w:t>
            </w:r>
            <w:r>
              <w:t>и методы обучения, адекватные</w:t>
            </w:r>
            <w:r>
              <w:rPr>
                <w:spacing w:val="-52"/>
              </w:rPr>
              <w:t xml:space="preserve"> </w:t>
            </w:r>
            <w:r>
              <w:t>поставленным задачам, уровню</w:t>
            </w:r>
            <w:r>
              <w:rPr>
                <w:spacing w:val="-52"/>
              </w:rPr>
              <w:t xml:space="preserve"> </w:t>
            </w:r>
            <w:r>
              <w:t>подготовленности</w:t>
            </w:r>
            <w:r>
              <w:rPr>
                <w:spacing w:val="1"/>
              </w:rPr>
              <w:t xml:space="preserve"> </w:t>
            </w:r>
            <w:r>
              <w:t>обучающихся, их</w:t>
            </w:r>
            <w:r>
              <w:rPr>
                <w:spacing w:val="1"/>
              </w:rPr>
              <w:t xml:space="preserve"> </w:t>
            </w:r>
            <w:r>
              <w:t>индивидуальным</w:t>
            </w:r>
            <w:r>
              <w:rPr>
                <w:spacing w:val="1"/>
              </w:rPr>
              <w:t xml:space="preserve"> </w:t>
            </w:r>
            <w:r>
              <w:t>характеристикам;</w:t>
            </w:r>
          </w:p>
          <w:p w:rsidR="006015BB" w:rsidRDefault="00E9517A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207" w:line="259" w:lineRule="auto"/>
              <w:ind w:right="185" w:firstLine="0"/>
            </w:pPr>
            <w:r>
              <w:t xml:space="preserve">умение обосновать </w:t>
            </w:r>
            <w:r>
              <w:t>выбранные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</w:tr>
      <w:tr w:rsidR="006015BB">
        <w:trPr>
          <w:trHeight w:val="2169"/>
        </w:trPr>
        <w:tc>
          <w:tcPr>
            <w:tcW w:w="662" w:type="dxa"/>
          </w:tcPr>
          <w:p w:rsidR="006015BB" w:rsidRDefault="00E9517A">
            <w:pPr>
              <w:pStyle w:val="TableParagraph"/>
              <w:spacing w:line="219" w:lineRule="exact"/>
              <w:ind w:left="107"/>
            </w:pPr>
            <w:r>
              <w:t>6.6</w:t>
            </w:r>
          </w:p>
        </w:tc>
        <w:tc>
          <w:tcPr>
            <w:tcW w:w="2621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370"/>
              <w:rPr>
                <w:b/>
                <w:i/>
              </w:rPr>
            </w:pPr>
            <w:r>
              <w:rPr>
                <w:b/>
                <w:i/>
              </w:rPr>
              <w:t>Компетентност ь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способах умственной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  <w:tc>
          <w:tcPr>
            <w:tcW w:w="2813" w:type="dxa"/>
          </w:tcPr>
          <w:p w:rsidR="006015BB" w:rsidRDefault="00E9517A">
            <w:pPr>
              <w:pStyle w:val="TableParagraph"/>
              <w:spacing w:before="9" w:line="264" w:lineRule="auto"/>
              <w:ind w:left="108" w:right="487"/>
            </w:pPr>
            <w:r>
              <w:t>Характеризует уровень</w:t>
            </w:r>
            <w:r>
              <w:rPr>
                <w:spacing w:val="-52"/>
              </w:rPr>
              <w:t xml:space="preserve"> </w:t>
            </w:r>
            <w:r>
              <w:t>владения педагогом и</w:t>
            </w:r>
            <w:r>
              <w:rPr>
                <w:spacing w:val="1"/>
              </w:rPr>
              <w:t xml:space="preserve"> </w:t>
            </w:r>
            <w:r>
              <w:t>учащимися системой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spacing w:before="9" w:line="259" w:lineRule="auto"/>
              <w:ind w:left="108" w:right="457"/>
            </w:pPr>
            <w:r>
              <w:t>- Знание системы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-7"/>
              </w:rPr>
              <w:t xml:space="preserve"> </w:t>
            </w:r>
            <w:r>
              <w:t>операций;</w:t>
            </w:r>
          </w:p>
          <w:p w:rsidR="006015BB" w:rsidRDefault="00E9517A">
            <w:pPr>
              <w:pStyle w:val="TableParagraph"/>
              <w:spacing w:before="200"/>
              <w:ind w:left="108"/>
            </w:pPr>
            <w:r>
              <w:t>владение</w:t>
            </w:r>
          </w:p>
          <w:p w:rsidR="006015BB" w:rsidRDefault="00E9517A">
            <w:pPr>
              <w:pStyle w:val="TableParagraph"/>
              <w:spacing w:before="5" w:line="470" w:lineRule="atLeast"/>
              <w:ind w:left="108" w:right="1306"/>
            </w:pPr>
            <w:r>
              <w:t>интеллектуальными</w:t>
            </w:r>
            <w:r>
              <w:rPr>
                <w:spacing w:val="-52"/>
              </w:rPr>
              <w:t xml:space="preserve"> </w:t>
            </w:r>
            <w:r>
              <w:t>операциями;</w:t>
            </w:r>
          </w:p>
        </w:tc>
      </w:tr>
    </w:tbl>
    <w:p w:rsidR="006015BB" w:rsidRDefault="006015BB">
      <w:pPr>
        <w:spacing w:line="470" w:lineRule="atLeas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621"/>
        <w:gridCol w:w="2813"/>
        <w:gridCol w:w="3334"/>
      </w:tblGrid>
      <w:tr w:rsidR="006015BB">
        <w:trPr>
          <w:trHeight w:val="2320"/>
        </w:trPr>
        <w:tc>
          <w:tcPr>
            <w:tcW w:w="66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62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81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3334" w:type="dxa"/>
          </w:tcPr>
          <w:p w:rsidR="006015BB" w:rsidRDefault="00E9517A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before="12" w:line="259" w:lineRule="auto"/>
              <w:ind w:right="376" w:firstLine="0"/>
            </w:pPr>
            <w:r>
              <w:t>умение сформировать</w:t>
            </w:r>
            <w:r>
              <w:rPr>
                <w:spacing w:val="1"/>
              </w:rPr>
              <w:t xml:space="preserve"> </w:t>
            </w:r>
            <w:r>
              <w:t>интеллектуальные операции у</w:t>
            </w:r>
            <w:r>
              <w:rPr>
                <w:spacing w:val="-52"/>
              </w:rPr>
              <w:t xml:space="preserve"> </w:t>
            </w:r>
            <w:r>
              <w:t>учеников;</w:t>
            </w:r>
          </w:p>
          <w:p w:rsidR="006015BB" w:rsidRDefault="00E9517A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before="200" w:line="259" w:lineRule="auto"/>
              <w:ind w:right="473" w:firstLine="0"/>
            </w:pPr>
            <w:r>
              <w:t>умение организовать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интеллектуальных операций,</w:t>
            </w:r>
            <w:r>
              <w:rPr>
                <w:spacing w:val="-52"/>
              </w:rPr>
              <w:t xml:space="preserve"> </w:t>
            </w:r>
            <w:r>
              <w:t>адекватных</w:t>
            </w:r>
            <w:r>
              <w:rPr>
                <w:spacing w:val="-7"/>
              </w:rPr>
              <w:t xml:space="preserve"> </w:t>
            </w:r>
            <w:r>
              <w:t>решаемой</w:t>
            </w:r>
            <w:r>
              <w:rPr>
                <w:spacing w:val="-7"/>
              </w:rPr>
              <w:t xml:space="preserve"> </w:t>
            </w:r>
            <w:r>
              <w:t>задаче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spacing w:before="9"/>
        <w:ind w:left="0" w:firstLine="0"/>
        <w:jc w:val="left"/>
        <w:rPr>
          <w:sz w:val="29"/>
        </w:rPr>
      </w:pPr>
    </w:p>
    <w:p w:rsidR="006015BB" w:rsidRDefault="00E9517A">
      <w:pPr>
        <w:pStyle w:val="Heading2"/>
        <w:spacing w:before="91" w:after="2" w:line="465" w:lineRule="auto"/>
        <w:ind w:left="4390" w:right="1713" w:hanging="2427"/>
        <w:jc w:val="left"/>
      </w:pPr>
      <w:r>
        <w:t>Перспективный план повышения квалификации педагогов МБОУ СОШ № 81</w:t>
      </w:r>
      <w:r>
        <w:rPr>
          <w:spacing w:val="-52"/>
        </w:rPr>
        <w:t xml:space="preserve"> </w:t>
      </w:r>
      <w:r>
        <w:t>на 2015/2016</w:t>
      </w:r>
      <w:r>
        <w:rPr>
          <w:spacing w:val="-2"/>
        </w:rPr>
        <w:t xml:space="preserve"> </w:t>
      </w:r>
      <w:r>
        <w:t>– 2019-2020</w:t>
      </w:r>
      <w:r>
        <w:rPr>
          <w:spacing w:val="-3"/>
        </w:rPr>
        <w:t xml:space="preserve"> </w:t>
      </w:r>
      <w:r>
        <w:t>уч. гг.</w:t>
      </w: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"/>
        <w:gridCol w:w="1241"/>
        <w:gridCol w:w="1117"/>
        <w:gridCol w:w="1018"/>
        <w:gridCol w:w="1261"/>
        <w:gridCol w:w="869"/>
        <w:gridCol w:w="771"/>
        <w:gridCol w:w="740"/>
        <w:gridCol w:w="741"/>
        <w:gridCol w:w="772"/>
        <w:gridCol w:w="741"/>
      </w:tblGrid>
      <w:tr w:rsidR="006015BB">
        <w:trPr>
          <w:trHeight w:val="1655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</w:t>
            </w:r>
          </w:p>
          <w:p w:rsidR="006015BB" w:rsidRDefault="00E9517A">
            <w:pPr>
              <w:pStyle w:val="TableParagraph"/>
              <w:spacing w:before="37" w:line="276" w:lineRule="auto"/>
              <w:ind w:left="107" w:right="137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51" w:lineRule="exact"/>
              <w:ind w:left="270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440" w:right="95" w:hanging="327"/>
              <w:rPr>
                <w:b/>
              </w:rPr>
            </w:pPr>
            <w:r>
              <w:rPr>
                <w:b/>
              </w:rPr>
              <w:t>Должнос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ть</w:t>
            </w: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76" w:lineRule="auto"/>
              <w:ind w:left="104" w:right="96"/>
              <w:rPr>
                <w:b/>
              </w:rPr>
            </w:pPr>
            <w:r>
              <w:rPr>
                <w:b/>
              </w:rPr>
              <w:t>Особый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статус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76" w:lineRule="auto"/>
              <w:ind w:left="104" w:right="93"/>
              <w:rPr>
                <w:b/>
              </w:rPr>
            </w:pPr>
            <w:r>
              <w:rPr>
                <w:b/>
              </w:rPr>
              <w:t>Последнее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повышен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квалифик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ации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76" w:lineRule="auto"/>
              <w:ind w:left="105" w:right="134"/>
              <w:rPr>
                <w:b/>
              </w:rPr>
            </w:pPr>
            <w:r>
              <w:rPr>
                <w:b/>
              </w:rPr>
              <w:t>После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дняя</w:t>
            </w:r>
          </w:p>
          <w:p w:rsidR="006015BB" w:rsidRDefault="00E9517A">
            <w:pPr>
              <w:pStyle w:val="TableParagraph"/>
              <w:spacing w:before="199" w:line="276" w:lineRule="auto"/>
              <w:ind w:left="105" w:right="104"/>
              <w:rPr>
                <w:b/>
              </w:rPr>
            </w:pPr>
            <w:r>
              <w:rPr>
                <w:b/>
              </w:rPr>
              <w:t>аттест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ация</w:t>
            </w:r>
          </w:p>
        </w:tc>
        <w:tc>
          <w:tcPr>
            <w:tcW w:w="771" w:type="dxa"/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2015</w:t>
            </w:r>
          </w:p>
          <w:p w:rsidR="006015BB" w:rsidRDefault="00E9517A">
            <w:pPr>
              <w:pStyle w:val="TableParagraph"/>
              <w:spacing w:before="37"/>
              <w:ind w:left="105"/>
            </w:pPr>
            <w:r>
              <w:t>-2016</w:t>
            </w: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2016-</w:t>
            </w:r>
          </w:p>
          <w:p w:rsidR="006015BB" w:rsidRDefault="00E9517A">
            <w:pPr>
              <w:pStyle w:val="TableParagraph"/>
              <w:spacing w:before="37"/>
              <w:ind w:left="105"/>
            </w:pPr>
            <w:r>
              <w:t>2017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47" w:lineRule="exact"/>
              <w:ind w:left="104"/>
            </w:pPr>
            <w:r>
              <w:t>2017-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2018</w:t>
            </w: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47" w:lineRule="exact"/>
              <w:ind w:left="103"/>
            </w:pPr>
            <w:r>
              <w:t>2018-</w:t>
            </w:r>
          </w:p>
          <w:p w:rsidR="006015BB" w:rsidRDefault="00E9517A">
            <w:pPr>
              <w:pStyle w:val="TableParagraph"/>
              <w:spacing w:before="37"/>
              <w:ind w:left="103"/>
            </w:pPr>
            <w:r>
              <w:t>2019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47" w:lineRule="exact"/>
              <w:ind w:left="101"/>
            </w:pPr>
            <w:r>
              <w:t>2019-</w:t>
            </w:r>
          </w:p>
          <w:p w:rsidR="006015BB" w:rsidRDefault="00E9517A">
            <w:pPr>
              <w:pStyle w:val="TableParagraph"/>
              <w:spacing w:before="37"/>
              <w:ind w:left="101"/>
            </w:pPr>
            <w:r>
              <w:t>2020</w:t>
            </w:r>
          </w:p>
        </w:tc>
      </w:tr>
      <w:tr w:rsidR="006015BB">
        <w:trPr>
          <w:trHeight w:val="1653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7" w:lineRule="exact"/>
              <w:ind w:right="115"/>
              <w:jc w:val="right"/>
            </w:pPr>
            <w:r>
              <w:t>1.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6" w:lineRule="auto"/>
              <w:ind w:left="107" w:right="197"/>
            </w:pPr>
            <w:r>
              <w:t>Батищева</w:t>
            </w:r>
            <w:r>
              <w:rPr>
                <w:spacing w:val="-52"/>
              </w:rPr>
              <w:t xml:space="preserve"> </w:t>
            </w:r>
            <w:r>
              <w:t>Л.Д.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47" w:lineRule="exact"/>
              <w:ind w:left="104"/>
            </w:pPr>
            <w:r>
              <w:t>Директор</w:t>
            </w:r>
          </w:p>
        </w:tc>
        <w:tc>
          <w:tcPr>
            <w:tcW w:w="1018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76" w:lineRule="auto"/>
              <w:ind w:left="104" w:right="97"/>
            </w:pPr>
            <w:r>
              <w:t>Факультет</w:t>
            </w:r>
            <w:r>
              <w:rPr>
                <w:spacing w:val="-52"/>
              </w:rPr>
              <w:t xml:space="preserve"> </w:t>
            </w:r>
            <w:r>
              <w:t>менеджеро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образован</w:t>
            </w:r>
            <w:r>
              <w:rPr>
                <w:spacing w:val="1"/>
              </w:rPr>
              <w:t xml:space="preserve"> </w:t>
            </w:r>
            <w:r>
              <w:t>ия, 2009г.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2009г.</w:t>
            </w: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144</w:t>
            </w:r>
          </w:p>
          <w:p w:rsidR="006015BB" w:rsidRDefault="00E9517A">
            <w:pPr>
              <w:pStyle w:val="TableParagraph"/>
              <w:spacing w:before="37"/>
              <w:ind w:left="105"/>
            </w:pPr>
            <w:r>
              <w:t>час.</w:t>
            </w: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274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7" w:lineRule="exact"/>
              <w:ind w:right="115"/>
              <w:jc w:val="right"/>
            </w:pPr>
            <w:r>
              <w:t>2.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8" w:lineRule="auto"/>
              <w:ind w:left="107" w:right="295"/>
            </w:pPr>
            <w:r>
              <w:t>Батищев</w:t>
            </w:r>
            <w:r>
              <w:rPr>
                <w:spacing w:val="-52"/>
              </w:rPr>
              <w:t xml:space="preserve"> </w:t>
            </w:r>
            <w:r>
              <w:t>А.В.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35" w:firstLine="55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УВР,</w:t>
            </w:r>
          </w:p>
          <w:p w:rsidR="006015BB" w:rsidRDefault="00E9517A">
            <w:pPr>
              <w:pStyle w:val="TableParagraph"/>
              <w:spacing w:line="276" w:lineRule="auto"/>
              <w:ind w:left="104" w:right="148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</w:t>
            </w:r>
            <w:r>
              <w:rPr>
                <w:spacing w:val="-52"/>
              </w:rPr>
              <w:t xml:space="preserve"> </w:t>
            </w:r>
            <w:r>
              <w:t>тики</w:t>
            </w: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76" w:lineRule="auto"/>
              <w:ind w:left="104" w:right="195"/>
              <w:jc w:val="both"/>
            </w:pPr>
            <w:r>
              <w:t>Специа</w:t>
            </w:r>
            <w:r>
              <w:rPr>
                <w:spacing w:val="-53"/>
              </w:rPr>
              <w:t xml:space="preserve"> </w:t>
            </w:r>
            <w:r>
              <w:t>лист по</w:t>
            </w:r>
            <w:r>
              <w:rPr>
                <w:spacing w:val="-52"/>
              </w:rPr>
              <w:t xml:space="preserve"> </w:t>
            </w:r>
            <w:r>
              <w:t>охране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76" w:lineRule="auto"/>
              <w:ind w:left="104" w:right="84"/>
            </w:pPr>
            <w:r>
              <w:t>Профессио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  <w:r>
              <w:rPr>
                <w:spacing w:val="1"/>
              </w:rPr>
              <w:t xml:space="preserve"> </w:t>
            </w:r>
            <w:r>
              <w:t>переподго</w:t>
            </w:r>
            <w:r>
              <w:rPr>
                <w:spacing w:val="1"/>
              </w:rPr>
              <w:t xml:space="preserve"> </w:t>
            </w:r>
            <w:r>
              <w:t>товка</w:t>
            </w:r>
          </w:p>
          <w:p w:rsidR="006015BB" w:rsidRDefault="00E9517A">
            <w:pPr>
              <w:pStyle w:val="TableParagraph"/>
              <w:spacing w:line="276" w:lineRule="auto"/>
              <w:ind w:left="104" w:right="82"/>
            </w:pPr>
            <w:r>
              <w:t>«Техносфе</w:t>
            </w:r>
            <w:r>
              <w:rPr>
                <w:spacing w:val="-52"/>
              </w:rPr>
              <w:t xml:space="preserve"> </w:t>
            </w:r>
            <w:r>
              <w:t>рная</w:t>
            </w:r>
            <w:r>
              <w:rPr>
                <w:spacing w:val="1"/>
              </w:rPr>
              <w:t xml:space="preserve"> </w:t>
            </w:r>
            <w:r>
              <w:t>безопаснос</w:t>
            </w:r>
            <w:r>
              <w:rPr>
                <w:spacing w:val="-52"/>
              </w:rPr>
              <w:t xml:space="preserve"> </w:t>
            </w:r>
            <w:r>
              <w:t>ть. Охрана</w:t>
            </w:r>
            <w:r>
              <w:rPr>
                <w:spacing w:val="-52"/>
              </w:rPr>
              <w:t xml:space="preserve"> </w:t>
            </w:r>
            <w:r>
              <w:t>труда»,</w:t>
            </w:r>
            <w:r>
              <w:rPr>
                <w:spacing w:val="1"/>
              </w:rPr>
              <w:t xml:space="preserve"> </w:t>
            </w:r>
            <w:r>
              <w:t>Самар.</w:t>
            </w:r>
          </w:p>
          <w:p w:rsidR="006015BB" w:rsidRDefault="00E9517A">
            <w:pPr>
              <w:pStyle w:val="TableParagraph"/>
              <w:spacing w:line="276" w:lineRule="auto"/>
              <w:ind w:left="104" w:right="156"/>
            </w:pPr>
            <w:r>
              <w:t>Межорасл</w:t>
            </w:r>
            <w:r>
              <w:rPr>
                <w:spacing w:val="-52"/>
              </w:rPr>
              <w:t xml:space="preserve"> </w:t>
            </w:r>
            <w:r>
              <w:t>евой</w:t>
            </w:r>
            <w:r>
              <w:rPr>
                <w:spacing w:val="1"/>
              </w:rPr>
              <w:t xml:space="preserve"> </w:t>
            </w:r>
            <w:r>
              <w:t>институт,</w:t>
            </w:r>
            <w:r>
              <w:rPr>
                <w:spacing w:val="1"/>
              </w:rPr>
              <w:t xml:space="preserve"> </w:t>
            </w:r>
            <w:r>
              <w:t>256 час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47" w:lineRule="exact"/>
              <w:ind w:left="161"/>
            </w:pPr>
            <w:r>
              <w:t>Рук.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5" w:right="165"/>
            </w:pPr>
            <w:r>
              <w:t>Перва</w:t>
            </w:r>
            <w:r>
              <w:rPr>
                <w:spacing w:val="-52"/>
              </w:rPr>
              <w:t xml:space="preserve"> </w:t>
            </w:r>
            <w:r>
              <w:t>я,</w:t>
            </w:r>
          </w:p>
          <w:p w:rsidR="006015BB" w:rsidRDefault="00E9517A">
            <w:pPr>
              <w:pStyle w:val="TableParagraph"/>
              <w:spacing w:before="200"/>
              <w:ind w:left="105"/>
            </w:pPr>
            <w:r>
              <w:t>2008</w:t>
            </w: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ВБ-1</w:t>
            </w:r>
          </w:p>
          <w:p w:rsidR="006015BB" w:rsidRDefault="00E9517A">
            <w:pPr>
              <w:pStyle w:val="TableParagraph"/>
              <w:spacing w:before="40" w:line="276" w:lineRule="auto"/>
              <w:ind w:left="105" w:right="176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6015BB" w:rsidRDefault="00E9517A">
            <w:pPr>
              <w:pStyle w:val="TableParagraph"/>
              <w:spacing w:before="198"/>
              <w:ind w:left="105"/>
            </w:pPr>
            <w:r>
              <w:t>ЦРО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47" w:lineRule="exact"/>
              <w:ind w:left="104"/>
            </w:pPr>
            <w:r>
              <w:t>72</w:t>
            </w:r>
          </w:p>
          <w:p w:rsidR="006015BB" w:rsidRDefault="00E9517A">
            <w:pPr>
              <w:pStyle w:val="TableParagraph"/>
              <w:spacing w:before="40" w:line="276" w:lineRule="auto"/>
              <w:ind w:left="104" w:right="246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  <w:p w:rsidR="006015BB" w:rsidRDefault="00E9517A">
            <w:pPr>
              <w:pStyle w:val="TableParagraph"/>
              <w:spacing w:before="198"/>
              <w:ind w:left="104"/>
            </w:pPr>
            <w:r>
              <w:t>ЦПО</w:t>
            </w: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47" w:lineRule="exact"/>
              <w:ind w:left="103"/>
            </w:pPr>
            <w:r>
              <w:t>ВБ-2,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58"/>
            </w:pPr>
            <w:r>
              <w:t>36</w:t>
            </w:r>
          </w:p>
          <w:p w:rsidR="006015BB" w:rsidRDefault="00E9517A">
            <w:pPr>
              <w:pStyle w:val="TableParagraph"/>
              <w:spacing w:before="37" w:line="465" w:lineRule="auto"/>
              <w:ind w:left="103" w:right="165"/>
            </w:pPr>
            <w:r>
              <w:t>час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ЦПО</w:t>
            </w: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64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right="115"/>
              <w:jc w:val="right"/>
            </w:pPr>
            <w:r>
              <w:t>3.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107"/>
            </w:pPr>
            <w:r>
              <w:t>Василевск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104"/>
            </w:pPr>
            <w:r>
              <w:t>Зам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104"/>
            </w:pPr>
            <w:r>
              <w:t>Отв.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105"/>
            </w:pPr>
            <w:r>
              <w:t>2013</w:t>
            </w: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104"/>
            </w:pPr>
            <w:r>
              <w:t>72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5" w:lineRule="exact"/>
              <w:ind w:left="82" w:right="108"/>
              <w:jc w:val="center"/>
            </w:pPr>
            <w:r>
              <w:t>72час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444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/>
              <w:ind w:left="107"/>
            </w:pPr>
            <w:r>
              <w:t>ая</w:t>
            </w:r>
            <w:r>
              <w:rPr>
                <w:spacing w:val="-1"/>
              </w:rPr>
              <w:t xml:space="preserve"> </w:t>
            </w:r>
            <w:r>
              <w:t>С.А.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 w:line="276" w:lineRule="auto"/>
              <w:ind w:left="104" w:right="135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УВР,</w:t>
            </w:r>
          </w:p>
          <w:p w:rsidR="006015BB" w:rsidRDefault="00E9517A">
            <w:pPr>
              <w:pStyle w:val="TableParagraph"/>
              <w:spacing w:before="1"/>
              <w:ind w:left="104"/>
            </w:pPr>
            <w:r>
              <w:t>учитель</w:t>
            </w:r>
          </w:p>
          <w:p w:rsidR="006015BB" w:rsidRDefault="00E9517A">
            <w:pPr>
              <w:pStyle w:val="TableParagraph"/>
              <w:spacing w:before="37" w:line="251" w:lineRule="exact"/>
              <w:ind w:left="104"/>
            </w:pPr>
            <w:r>
              <w:t>русского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 w:line="276" w:lineRule="auto"/>
              <w:ind w:left="104" w:right="277"/>
            </w:pP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/>
              <w:ind w:left="104"/>
            </w:pPr>
            <w:r>
              <w:t>2015,</w:t>
            </w:r>
            <w:r>
              <w:rPr>
                <w:spacing w:val="1"/>
              </w:rPr>
              <w:t xml:space="preserve"> </w:t>
            </w:r>
            <w:r>
              <w:t>72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час.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08" w:line="278" w:lineRule="auto"/>
              <w:ind w:left="105" w:right="117"/>
            </w:pPr>
            <w:r>
              <w:t>высша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 w:line="276" w:lineRule="auto"/>
              <w:ind w:left="104" w:right="246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  <w:p w:rsidR="006015BB" w:rsidRDefault="00E9517A">
            <w:pPr>
              <w:pStyle w:val="TableParagraph"/>
              <w:spacing w:before="201" w:line="276" w:lineRule="auto"/>
              <w:ind w:left="104" w:right="142"/>
            </w:pPr>
            <w:r>
              <w:t>СИП</w:t>
            </w:r>
            <w:r>
              <w:rPr>
                <w:spacing w:val="-53"/>
              </w:rPr>
              <w:t xml:space="preserve"> </w:t>
            </w:r>
            <w:r>
              <w:t>КРО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9"/>
              <w:ind w:left="103"/>
            </w:pPr>
            <w:r>
              <w:t>.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3"/>
            </w:pPr>
            <w:r>
              <w:t>ВБ</w:t>
            </w:r>
            <w:r>
              <w:rPr>
                <w:spacing w:val="-4"/>
              </w:rPr>
              <w:t xml:space="preserve"> </w:t>
            </w:r>
            <w:r>
              <w:t>-1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103"/>
            </w:pPr>
            <w:r>
              <w:t>ВБ</w:t>
            </w:r>
            <w:r>
              <w:rPr>
                <w:spacing w:val="-4"/>
              </w:rPr>
              <w:t xml:space="preserve"> </w:t>
            </w:r>
            <w:r>
              <w:t>-2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15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9"/>
              <w:ind w:left="104"/>
            </w:pPr>
            <w:r>
              <w:t>языка и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28"/>
              <w:ind w:left="21" w:right="111"/>
              <w:jc w:val="center"/>
            </w:pPr>
            <w:r>
              <w:t>СИП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"/>
        <w:gridCol w:w="1241"/>
        <w:gridCol w:w="1117"/>
        <w:gridCol w:w="1018"/>
        <w:gridCol w:w="1261"/>
        <w:gridCol w:w="869"/>
        <w:gridCol w:w="771"/>
        <w:gridCol w:w="740"/>
        <w:gridCol w:w="741"/>
        <w:gridCol w:w="772"/>
        <w:gridCol w:w="741"/>
      </w:tblGrid>
      <w:tr w:rsidR="006015BB">
        <w:trPr>
          <w:trHeight w:val="782"/>
        </w:trPr>
        <w:tc>
          <w:tcPr>
            <w:tcW w:w="40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47"/>
            </w:pPr>
            <w:r>
              <w:t>литерату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018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43" w:lineRule="exact"/>
              <w:ind w:left="82" w:right="207"/>
              <w:jc w:val="center"/>
            </w:pPr>
            <w:r>
              <w:t>КРО</w:t>
            </w: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19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3" w:lineRule="exact"/>
              <w:ind w:right="64"/>
              <w:jc w:val="center"/>
            </w:pPr>
            <w:r>
              <w:t>4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6" w:lineRule="auto"/>
              <w:ind w:left="107" w:right="129"/>
            </w:pPr>
            <w:r>
              <w:t>Колмыков</w:t>
            </w:r>
            <w:r>
              <w:rPr>
                <w:spacing w:val="-52"/>
              </w:rPr>
              <w:t xml:space="preserve"> </w:t>
            </w:r>
            <w:r>
              <w:t>а М.В.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47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-52"/>
              </w:rPr>
              <w:t xml:space="preserve"> </w:t>
            </w: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76" w:lineRule="auto"/>
              <w:ind w:left="104" w:right="98"/>
            </w:pPr>
            <w:r>
              <w:t>Председ</w:t>
            </w:r>
            <w:r>
              <w:rPr>
                <w:spacing w:val="-52"/>
              </w:rPr>
              <w:t xml:space="preserve"> </w:t>
            </w:r>
            <w:r>
              <w:t>атель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</w:p>
          <w:p w:rsidR="006015BB" w:rsidRDefault="00E9517A">
            <w:pPr>
              <w:pStyle w:val="TableParagraph"/>
              <w:spacing w:line="276" w:lineRule="auto"/>
              <w:ind w:left="104" w:right="151"/>
            </w:pPr>
            <w:r>
              <w:rPr>
                <w:spacing w:val="-1"/>
              </w:rPr>
              <w:t>учителе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русс.яз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</w:t>
            </w:r>
            <w:r>
              <w:rPr>
                <w:spacing w:val="-52"/>
              </w:rPr>
              <w:t xml:space="preserve"> </w:t>
            </w:r>
            <w:r>
              <w:t>уры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ЦРО,</w:t>
            </w:r>
            <w:r>
              <w:rPr>
                <w:spacing w:val="-2"/>
              </w:rPr>
              <w:t xml:space="preserve"> </w:t>
            </w:r>
            <w:r>
              <w:t>16</w:t>
            </w:r>
          </w:p>
          <w:p w:rsidR="006015BB" w:rsidRDefault="00E9517A">
            <w:pPr>
              <w:pStyle w:val="TableParagraph"/>
              <w:spacing w:before="37" w:line="276" w:lineRule="auto"/>
              <w:ind w:left="104" w:right="541"/>
            </w:pPr>
            <w:r>
              <w:t>час.,</w:t>
            </w:r>
            <w:r>
              <w:rPr>
                <w:spacing w:val="1"/>
              </w:rPr>
              <w:t xml:space="preserve"> </w:t>
            </w:r>
            <w:r>
              <w:t>2015г.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t>2014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t>первая</w:t>
            </w:r>
          </w:p>
        </w:tc>
        <w:tc>
          <w:tcPr>
            <w:tcW w:w="771" w:type="dxa"/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t>72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275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  <w:p w:rsidR="006015BB" w:rsidRDefault="00E9517A">
            <w:pPr>
              <w:pStyle w:val="TableParagraph"/>
              <w:spacing w:before="201"/>
              <w:ind w:left="105"/>
            </w:pPr>
            <w:r>
              <w:t>ЦРО</w:t>
            </w: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t>ВБ-1,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60"/>
            </w:pPr>
            <w:r>
              <w:t>36</w:t>
            </w:r>
          </w:p>
          <w:p w:rsidR="006015BB" w:rsidRDefault="00E9517A">
            <w:pPr>
              <w:pStyle w:val="TableParagraph"/>
              <w:spacing w:before="38" w:line="465" w:lineRule="auto"/>
              <w:ind w:left="105" w:right="131"/>
            </w:pPr>
            <w:r>
              <w:t>час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ЦПО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ВБ-2,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60"/>
            </w:pPr>
            <w:r>
              <w:t>36</w:t>
            </w:r>
          </w:p>
          <w:p w:rsidR="006015BB" w:rsidRDefault="00E9517A">
            <w:pPr>
              <w:pStyle w:val="TableParagraph"/>
              <w:spacing w:before="38"/>
              <w:ind w:left="104"/>
            </w:pPr>
            <w:r>
              <w:t>час</w:t>
            </w:r>
          </w:p>
        </w:tc>
        <w:tc>
          <w:tcPr>
            <w:tcW w:w="77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220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5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406"/>
            </w:pPr>
            <w:r>
              <w:t>Лапина</w:t>
            </w:r>
            <w:r>
              <w:rPr>
                <w:spacing w:val="-52"/>
              </w:rPr>
              <w:t xml:space="preserve"> </w:t>
            </w:r>
            <w:r>
              <w:t>Г.Н.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47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-52"/>
              </w:rPr>
              <w:t xml:space="preserve"> </w:t>
            </w: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31" w:firstLine="55"/>
            </w:pPr>
            <w:r>
              <w:rPr>
                <w:spacing w:val="-1"/>
              </w:rPr>
              <w:t>СИПКРО,</w:t>
            </w:r>
            <w:r>
              <w:rPr>
                <w:spacing w:val="-52"/>
              </w:rPr>
              <w:t xml:space="preserve"> </w:t>
            </w:r>
            <w:r>
              <w:t>2014</w:t>
            </w:r>
          </w:p>
          <w:p w:rsidR="006015BB" w:rsidRDefault="00E9517A">
            <w:pPr>
              <w:pStyle w:val="TableParagraph"/>
              <w:spacing w:before="189"/>
              <w:ind w:left="159"/>
            </w:pPr>
            <w:r>
              <w:t>144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2013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5" w:right="117"/>
            </w:pPr>
            <w:r>
              <w:t>высша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72</w:t>
            </w:r>
          </w:p>
          <w:p w:rsidR="006015BB" w:rsidRDefault="00E9517A">
            <w:pPr>
              <w:pStyle w:val="TableParagraph"/>
              <w:spacing w:before="37"/>
              <w:ind w:left="105"/>
            </w:pPr>
            <w:r>
              <w:t>час</w:t>
            </w:r>
          </w:p>
          <w:p w:rsidR="006015BB" w:rsidRDefault="00E9517A">
            <w:pPr>
              <w:pStyle w:val="TableParagraph"/>
              <w:spacing w:before="3" w:line="490" w:lineRule="atLeast"/>
              <w:ind w:left="105" w:right="169"/>
            </w:pPr>
            <w:r>
              <w:t>ИБ,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ВБ-1</w:t>
            </w:r>
          </w:p>
          <w:p w:rsidR="006015BB" w:rsidRDefault="00E9517A">
            <w:pPr>
              <w:pStyle w:val="TableParagraph"/>
              <w:spacing w:before="39" w:line="276" w:lineRule="auto"/>
              <w:ind w:left="105" w:right="176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ВБ-2,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60"/>
            </w:pPr>
            <w:r>
              <w:t>36</w:t>
            </w:r>
          </w:p>
          <w:p w:rsidR="006015BB" w:rsidRDefault="00E9517A">
            <w:pPr>
              <w:pStyle w:val="TableParagraph"/>
              <w:spacing w:before="38"/>
              <w:ind w:left="104"/>
            </w:pPr>
            <w:r>
              <w:t>час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606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03"/>
              <w:ind w:left="105"/>
            </w:pPr>
            <w:r>
              <w:t>ЦРО</w:t>
            </w: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763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1" w:lineRule="exact"/>
              <w:ind w:left="89" w:right="96"/>
              <w:jc w:val="center"/>
            </w:pPr>
            <w:r>
              <w:t>6.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6" w:lineRule="auto"/>
              <w:ind w:left="107" w:right="184"/>
            </w:pPr>
            <w:r>
              <w:t>Макарова</w:t>
            </w:r>
            <w:r>
              <w:rPr>
                <w:spacing w:val="-52"/>
              </w:rPr>
              <w:t xml:space="preserve"> </w:t>
            </w:r>
            <w:r>
              <w:t>Е.А.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47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-52"/>
              </w:rPr>
              <w:t xml:space="preserve"> </w:t>
            </w: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018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ЦРО,</w:t>
            </w:r>
            <w:r>
              <w:rPr>
                <w:spacing w:val="-1"/>
              </w:rPr>
              <w:t xml:space="preserve"> </w:t>
            </w:r>
            <w:r>
              <w:t>2014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г.</w:t>
            </w:r>
          </w:p>
        </w:tc>
        <w:tc>
          <w:tcPr>
            <w:tcW w:w="86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72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час</w:t>
            </w:r>
          </w:p>
          <w:p w:rsidR="006015BB" w:rsidRDefault="00E9517A">
            <w:pPr>
              <w:pStyle w:val="TableParagraph"/>
              <w:spacing w:before="2" w:line="490" w:lineRule="atLeast"/>
              <w:ind w:left="104" w:right="170"/>
            </w:pPr>
            <w:r>
              <w:t>ИБ,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ВБ-1</w:t>
            </w: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41" w:lineRule="exact"/>
              <w:ind w:left="67" w:right="111"/>
              <w:jc w:val="center"/>
            </w:pPr>
            <w:r>
              <w:t>ВБ-2,</w:t>
            </w: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04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7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161"/>
            </w:pPr>
            <w:r>
              <w:t>Майорова</w:t>
            </w:r>
            <w:r>
              <w:rPr>
                <w:spacing w:val="-52"/>
              </w:rPr>
              <w:t xml:space="preserve"> </w:t>
            </w:r>
            <w:r>
              <w:t>Н.В.</w:t>
            </w:r>
          </w:p>
        </w:tc>
        <w:tc>
          <w:tcPr>
            <w:tcW w:w="1117" w:type="dxa"/>
            <w:vMerge w:val="restart"/>
          </w:tcPr>
          <w:p w:rsidR="006015BB" w:rsidRDefault="00E9517A">
            <w:pPr>
              <w:pStyle w:val="TableParagraph"/>
              <w:spacing w:line="241" w:lineRule="exact"/>
              <w:ind w:left="160"/>
            </w:pPr>
            <w:r>
              <w:t>Учитель</w:t>
            </w: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4" w:right="101"/>
            </w:pPr>
            <w:r>
              <w:t>математи</w:t>
            </w:r>
            <w:r>
              <w:rPr>
                <w:spacing w:val="-52"/>
              </w:rPr>
              <w:t xml:space="preserve"> </w:t>
            </w:r>
            <w:r>
              <w:t>ки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98"/>
            </w:pPr>
            <w:r>
              <w:t>Председ</w:t>
            </w:r>
            <w:r>
              <w:rPr>
                <w:spacing w:val="-52"/>
              </w:rPr>
              <w:t xml:space="preserve"> </w:t>
            </w:r>
            <w:r>
              <w:t>атель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ЦРО,</w:t>
            </w:r>
            <w:r>
              <w:rPr>
                <w:spacing w:val="-2"/>
              </w:rPr>
              <w:t xml:space="preserve"> </w:t>
            </w:r>
            <w:r>
              <w:t>144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час,</w:t>
            </w:r>
            <w:r>
              <w:rPr>
                <w:spacing w:val="1"/>
              </w:rPr>
              <w:t xml:space="preserve"> </w:t>
            </w:r>
            <w:r>
              <w:t>2015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4"/>
            </w:pPr>
            <w:r>
              <w:t>ЦРО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2010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t>первая</w:t>
            </w: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72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час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4"/>
            </w:pPr>
            <w:r>
              <w:t>ИБ,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ВБ-2</w:t>
            </w:r>
          </w:p>
          <w:p w:rsidR="006015BB" w:rsidRDefault="00E9517A">
            <w:pPr>
              <w:pStyle w:val="TableParagraph"/>
              <w:spacing w:before="37"/>
              <w:ind w:left="103"/>
            </w:pPr>
            <w:r>
              <w:t>36час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3"/>
            </w:pPr>
            <w:r>
              <w:t>ЦРО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162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 w:line="276" w:lineRule="auto"/>
              <w:ind w:left="104" w:right="120"/>
            </w:pPr>
            <w:r>
              <w:t>математ</w:t>
            </w:r>
            <w:r>
              <w:rPr>
                <w:spacing w:val="-52"/>
              </w:rPr>
              <w:t xml:space="preserve"> </w:t>
            </w:r>
            <w:r>
              <w:t>иков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03"/>
              <w:ind w:left="160"/>
            </w:pPr>
            <w:r>
              <w:t>ВБ-1</w:t>
            </w:r>
          </w:p>
          <w:p w:rsidR="006015BB" w:rsidRDefault="00E9517A">
            <w:pPr>
              <w:pStyle w:val="TableParagraph"/>
              <w:spacing w:before="39" w:line="276" w:lineRule="auto"/>
              <w:ind w:left="104" w:right="178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606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03"/>
              <w:ind w:left="104"/>
            </w:pPr>
            <w:r>
              <w:t>ЦРО</w:t>
            </w: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338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8</w:t>
            </w:r>
          </w:p>
        </w:tc>
        <w:tc>
          <w:tcPr>
            <w:tcW w:w="1241" w:type="dxa"/>
            <w:vMerge w:val="restart"/>
          </w:tcPr>
          <w:p w:rsidR="006015BB" w:rsidRDefault="00E9517A">
            <w:pPr>
              <w:pStyle w:val="TableParagraph"/>
              <w:spacing w:line="276" w:lineRule="auto"/>
              <w:ind w:left="107" w:right="203" w:firstLine="55"/>
            </w:pPr>
            <w:r>
              <w:t>Смирнов</w:t>
            </w:r>
            <w:r>
              <w:rPr>
                <w:spacing w:val="-52"/>
              </w:rPr>
              <w:t xml:space="preserve"> </w:t>
            </w:r>
            <w:r>
              <w:t>Д.Ю.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015BB" w:rsidRDefault="00E9517A">
            <w:pPr>
              <w:pStyle w:val="TableParagraph"/>
              <w:spacing w:line="290" w:lineRule="atLeast"/>
              <w:ind w:left="104" w:right="101"/>
            </w:pPr>
            <w:r>
              <w:t>математи</w:t>
            </w:r>
            <w:r>
              <w:rPr>
                <w:spacing w:val="-52"/>
              </w:rPr>
              <w:t xml:space="preserve"> </w:t>
            </w:r>
            <w:r>
              <w:t>ки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  <w:p w:rsidR="006015BB" w:rsidRDefault="00E9517A">
            <w:pPr>
              <w:pStyle w:val="TableParagraph"/>
              <w:spacing w:before="38" w:line="465" w:lineRule="auto"/>
              <w:ind w:left="104" w:right="436"/>
            </w:pPr>
            <w:r>
              <w:t>144час.</w:t>
            </w:r>
            <w:r>
              <w:rPr>
                <w:spacing w:val="-52"/>
              </w:rPr>
              <w:t xml:space="preserve"> </w:t>
            </w:r>
            <w:r>
              <w:t>2013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2013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t>первая</w:t>
            </w: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42"/>
            </w:pPr>
            <w:r>
              <w:t>СИП</w:t>
            </w:r>
            <w:r>
              <w:rPr>
                <w:spacing w:val="-53"/>
              </w:rPr>
              <w:t xml:space="preserve"> </w:t>
            </w:r>
            <w:r>
              <w:t>КРО</w:t>
            </w:r>
          </w:p>
          <w:p w:rsidR="006015BB" w:rsidRDefault="00E9517A">
            <w:pPr>
              <w:pStyle w:val="TableParagraph"/>
              <w:spacing w:before="152" w:line="290" w:lineRule="atLeast"/>
              <w:ind w:left="104" w:right="221"/>
            </w:pPr>
            <w:r>
              <w:t>ИБ-</w:t>
            </w:r>
            <w:r>
              <w:rPr>
                <w:spacing w:val="-52"/>
              </w:rPr>
              <w:t xml:space="preserve"> </w:t>
            </w:r>
            <w:r>
              <w:t>72ч.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3" w:right="193"/>
              <w:jc w:val="both"/>
            </w:pPr>
            <w:r>
              <w:t>СИП</w:t>
            </w:r>
            <w:r>
              <w:rPr>
                <w:spacing w:val="-1"/>
              </w:rPr>
              <w:t xml:space="preserve"> </w:t>
            </w:r>
            <w:r>
              <w:t>КРО</w:t>
            </w:r>
            <w:r>
              <w:rPr>
                <w:spacing w:val="-53"/>
              </w:rPr>
              <w:t xml:space="preserve"> </w:t>
            </w:r>
            <w:r>
              <w:t>ВБ-1</w:t>
            </w:r>
          </w:p>
          <w:p w:rsidR="006015BB" w:rsidRDefault="00E9517A">
            <w:pPr>
              <w:pStyle w:val="TableParagraph"/>
              <w:ind w:left="103"/>
            </w:pPr>
            <w:r>
              <w:t>36час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3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1" w:right="111"/>
              <w:jc w:val="center"/>
            </w:pPr>
            <w:r>
              <w:t>ВБ-2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898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04"/>
              <w:ind w:left="103"/>
            </w:pPr>
            <w:r>
              <w:t>36</w:t>
            </w:r>
          </w:p>
          <w:p w:rsidR="006015BB" w:rsidRDefault="00E9517A">
            <w:pPr>
              <w:pStyle w:val="TableParagraph"/>
              <w:spacing w:before="38"/>
              <w:ind w:left="103"/>
            </w:pPr>
            <w:r>
              <w:t>час.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"/>
        <w:gridCol w:w="1241"/>
        <w:gridCol w:w="1117"/>
        <w:gridCol w:w="1018"/>
        <w:gridCol w:w="1261"/>
        <w:gridCol w:w="869"/>
        <w:gridCol w:w="771"/>
        <w:gridCol w:w="740"/>
        <w:gridCol w:w="741"/>
        <w:gridCol w:w="772"/>
        <w:gridCol w:w="741"/>
      </w:tblGrid>
      <w:tr w:rsidR="006015BB">
        <w:trPr>
          <w:trHeight w:val="1048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lastRenderedPageBreak/>
              <w:t>9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254"/>
            </w:pPr>
            <w:r>
              <w:t>Ходжаян</w:t>
            </w:r>
            <w:r>
              <w:rPr>
                <w:spacing w:val="-52"/>
              </w:rPr>
              <w:t xml:space="preserve"> </w:t>
            </w:r>
            <w:r>
              <w:t>А.М.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94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физики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СИПКРО,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144 час.</w:t>
            </w:r>
          </w:p>
          <w:p w:rsidR="006015BB" w:rsidRDefault="006015B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4"/>
            </w:pPr>
            <w:r>
              <w:t>2013г.,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t>2015</w:t>
            </w:r>
          </w:p>
          <w:p w:rsidR="006015BB" w:rsidRDefault="00E9517A">
            <w:pPr>
              <w:pStyle w:val="TableParagraph"/>
              <w:spacing w:before="200" w:line="290" w:lineRule="atLeast"/>
              <w:ind w:left="105" w:right="117"/>
            </w:pPr>
            <w:r>
              <w:t>высша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t>72</w:t>
            </w:r>
          </w:p>
          <w:p w:rsidR="006015BB" w:rsidRDefault="00E9517A">
            <w:pPr>
              <w:pStyle w:val="TableParagraph"/>
              <w:spacing w:before="37"/>
              <w:ind w:left="105"/>
            </w:pPr>
            <w:r>
              <w:t>час</w:t>
            </w:r>
          </w:p>
          <w:p w:rsidR="006015BB" w:rsidRDefault="006015B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t>ИБ,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ВБ-2</w:t>
            </w:r>
          </w:p>
          <w:p w:rsidR="006015BB" w:rsidRDefault="00E9517A">
            <w:pPr>
              <w:pStyle w:val="TableParagraph"/>
              <w:spacing w:before="37" w:line="276" w:lineRule="auto"/>
              <w:ind w:left="104" w:right="178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162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204"/>
              <w:ind w:left="160"/>
            </w:pPr>
            <w:r>
              <w:t>ВБ-1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176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ЦРО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69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04"/>
              <w:ind w:left="105"/>
            </w:pPr>
            <w:r>
              <w:t>ЦРО</w:t>
            </w: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04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</w:t>
            </w:r>
          </w:p>
          <w:p w:rsidR="006015BB" w:rsidRDefault="00E9517A">
            <w:pPr>
              <w:pStyle w:val="TableParagraph"/>
              <w:spacing w:before="38"/>
              <w:ind w:left="107"/>
            </w:pPr>
            <w:r>
              <w:t>0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207"/>
            </w:pPr>
            <w:r>
              <w:t>Сливкова</w:t>
            </w:r>
            <w:r>
              <w:rPr>
                <w:spacing w:val="-52"/>
              </w:rPr>
              <w:t xml:space="preserve"> </w:t>
            </w:r>
            <w:r>
              <w:t>А.А.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94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химии</w:t>
            </w:r>
          </w:p>
          <w:p w:rsidR="006015BB" w:rsidRDefault="00E9517A">
            <w:pPr>
              <w:pStyle w:val="TableParagraph"/>
              <w:spacing w:before="189"/>
              <w:ind w:left="104"/>
            </w:pPr>
            <w:r>
              <w:t>в/о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ЦПО,</w:t>
            </w:r>
            <w:r>
              <w:rPr>
                <w:spacing w:val="-2"/>
              </w:rPr>
              <w:t xml:space="preserve"> </w:t>
            </w:r>
            <w:r>
              <w:t>2007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2010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t>первая</w:t>
            </w:r>
          </w:p>
        </w:tc>
        <w:tc>
          <w:tcPr>
            <w:tcW w:w="77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72</w:t>
            </w:r>
          </w:p>
          <w:p w:rsidR="006015BB" w:rsidRDefault="00E9517A">
            <w:pPr>
              <w:pStyle w:val="TableParagraph"/>
              <w:spacing w:before="38" w:line="278" w:lineRule="auto"/>
              <w:ind w:left="105" w:right="275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</w:tc>
        <w:tc>
          <w:tcPr>
            <w:tcW w:w="74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ВБ-1,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60"/>
            </w:pPr>
            <w:r>
              <w:t>36</w:t>
            </w:r>
          </w:p>
          <w:p w:rsidR="006015BB" w:rsidRDefault="00E9517A">
            <w:pPr>
              <w:pStyle w:val="TableParagraph"/>
              <w:spacing w:before="38"/>
              <w:ind w:left="105"/>
            </w:pPr>
            <w:r>
              <w:t>час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ВБ-2,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60"/>
            </w:pPr>
            <w:r>
              <w:t>36</w:t>
            </w:r>
          </w:p>
          <w:p w:rsidR="006015BB" w:rsidRDefault="00E9517A">
            <w:pPr>
              <w:pStyle w:val="TableParagraph"/>
              <w:spacing w:before="38"/>
              <w:ind w:left="104"/>
            </w:pPr>
            <w:r>
              <w:t>час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488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5"/>
            </w:pPr>
            <w:r>
              <w:t>ЦПО</w:t>
            </w:r>
          </w:p>
        </w:tc>
        <w:tc>
          <w:tcPr>
            <w:tcW w:w="740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205"/>
              <w:ind w:left="105"/>
            </w:pPr>
            <w:r>
              <w:t>ЦПО</w:t>
            </w: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04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</w:t>
            </w:r>
          </w:p>
          <w:p w:rsidR="006015BB" w:rsidRDefault="00E9517A">
            <w:pPr>
              <w:pStyle w:val="TableParagraph"/>
              <w:spacing w:before="37"/>
              <w:ind w:left="107"/>
            </w:pPr>
            <w:r>
              <w:t>1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144"/>
            </w:pPr>
            <w:r>
              <w:t>Щербаков</w:t>
            </w:r>
            <w:r>
              <w:rPr>
                <w:spacing w:val="-52"/>
              </w:rPr>
              <w:t xml:space="preserve"> </w:t>
            </w:r>
            <w:r>
              <w:t>а Т.А.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97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биологии</w:t>
            </w:r>
          </w:p>
          <w:p w:rsidR="006015BB" w:rsidRDefault="00E9517A">
            <w:pPr>
              <w:pStyle w:val="TableParagraph"/>
              <w:spacing w:before="188"/>
              <w:ind w:left="104"/>
            </w:pPr>
            <w:r>
              <w:t>в/о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ВБ-1</w:t>
            </w:r>
          </w:p>
          <w:p w:rsidR="006015BB" w:rsidRDefault="00E9517A">
            <w:pPr>
              <w:pStyle w:val="TableParagraph"/>
              <w:spacing w:before="37" w:line="278" w:lineRule="auto"/>
              <w:ind w:left="105" w:right="176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72</w:t>
            </w:r>
          </w:p>
          <w:p w:rsidR="006015BB" w:rsidRDefault="00E9517A">
            <w:pPr>
              <w:pStyle w:val="TableParagraph"/>
              <w:spacing w:before="37" w:line="278" w:lineRule="auto"/>
              <w:ind w:left="104" w:right="246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ВБ-2,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58"/>
            </w:pPr>
            <w:r>
              <w:t>36</w:t>
            </w:r>
          </w:p>
          <w:p w:rsidR="006015BB" w:rsidRDefault="00E9517A">
            <w:pPr>
              <w:pStyle w:val="TableParagraph"/>
              <w:spacing w:before="37"/>
              <w:ind w:left="103"/>
            </w:pPr>
            <w:r>
              <w:t>час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489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4"/>
              <w:ind w:left="105"/>
            </w:pPr>
            <w:r>
              <w:t>ЦРО</w:t>
            </w:r>
          </w:p>
        </w:tc>
        <w:tc>
          <w:tcPr>
            <w:tcW w:w="74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4"/>
              <w:ind w:left="104"/>
            </w:pPr>
            <w:r>
              <w:t>ЦПО</w:t>
            </w:r>
          </w:p>
        </w:tc>
        <w:tc>
          <w:tcPr>
            <w:tcW w:w="772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203"/>
              <w:ind w:left="103"/>
            </w:pPr>
            <w:r>
              <w:t>ЦПО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3309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</w:t>
            </w:r>
          </w:p>
          <w:p w:rsidR="006015BB" w:rsidRDefault="00E9517A">
            <w:pPr>
              <w:pStyle w:val="TableParagraph"/>
              <w:spacing w:before="37"/>
              <w:ind w:left="107"/>
            </w:pPr>
            <w:r>
              <w:t>2</w:t>
            </w:r>
          </w:p>
        </w:tc>
        <w:tc>
          <w:tcPr>
            <w:tcW w:w="1241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201" w:line="278" w:lineRule="auto"/>
              <w:ind w:left="107" w:right="189"/>
            </w:pPr>
            <w:r>
              <w:t>Федорова</w:t>
            </w:r>
            <w:r>
              <w:rPr>
                <w:spacing w:val="-52"/>
              </w:rPr>
              <w:t xml:space="preserve"> </w:t>
            </w:r>
            <w:r>
              <w:t>Н.Е.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10"/>
              <w:jc w:val="both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химии и</w:t>
            </w:r>
            <w:r>
              <w:rPr>
                <w:spacing w:val="1"/>
              </w:rPr>
              <w:t xml:space="preserve"> </w:t>
            </w:r>
            <w:r>
              <w:t>биологии</w:t>
            </w: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76" w:lineRule="auto"/>
              <w:ind w:left="104" w:right="98"/>
            </w:pPr>
            <w:r>
              <w:t>Председ</w:t>
            </w:r>
            <w:r>
              <w:rPr>
                <w:spacing w:val="-52"/>
              </w:rPr>
              <w:t xml:space="preserve"> </w:t>
            </w:r>
            <w:r>
              <w:t>атель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</w:p>
          <w:p w:rsidR="006015BB" w:rsidRDefault="00E9517A">
            <w:pPr>
              <w:pStyle w:val="TableParagraph"/>
              <w:spacing w:line="276" w:lineRule="auto"/>
              <w:ind w:left="104" w:right="142"/>
            </w:pPr>
            <w:r>
              <w:t>учителе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естеств.</w:t>
            </w:r>
          </w:p>
          <w:p w:rsidR="006015BB" w:rsidRDefault="00E9517A">
            <w:pPr>
              <w:pStyle w:val="TableParagraph"/>
              <w:spacing w:line="276" w:lineRule="auto"/>
              <w:ind w:left="104" w:right="129"/>
            </w:pPr>
            <w:r>
              <w:t>-науч.</w:t>
            </w:r>
            <w:r>
              <w:rPr>
                <w:spacing w:val="1"/>
              </w:rPr>
              <w:t xml:space="preserve"> </w:t>
            </w:r>
            <w:r>
              <w:t>направл</w:t>
            </w:r>
            <w:r>
              <w:rPr>
                <w:spacing w:val="-52"/>
              </w:rPr>
              <w:t xml:space="preserve"> </w:t>
            </w:r>
            <w:r>
              <w:t>ения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4"/>
            </w:pPr>
            <w:r>
              <w:t>2015-</w:t>
            </w:r>
          </w:p>
          <w:p w:rsidR="006015BB" w:rsidRDefault="00E9517A">
            <w:pPr>
              <w:pStyle w:val="TableParagraph"/>
              <w:spacing w:before="40"/>
              <w:ind w:left="104"/>
            </w:pPr>
            <w:r>
              <w:t>2016г., 72</w:t>
            </w:r>
          </w:p>
          <w:p w:rsidR="006015BB" w:rsidRDefault="00E9517A">
            <w:pPr>
              <w:pStyle w:val="TableParagraph"/>
              <w:spacing w:before="38"/>
              <w:ind w:left="104"/>
            </w:pPr>
            <w:r>
              <w:t>час.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2015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8" w:lineRule="auto"/>
              <w:ind w:left="105" w:right="117"/>
            </w:pPr>
            <w:r>
              <w:t>высша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72</w:t>
            </w:r>
          </w:p>
          <w:p w:rsidR="006015BB" w:rsidRDefault="00E9517A">
            <w:pPr>
              <w:pStyle w:val="TableParagraph"/>
              <w:spacing w:before="37" w:line="276" w:lineRule="auto"/>
              <w:ind w:left="103" w:right="278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  <w:p w:rsidR="006015BB" w:rsidRDefault="00E9517A">
            <w:pPr>
              <w:pStyle w:val="TableParagraph"/>
              <w:spacing w:before="201" w:line="276" w:lineRule="auto"/>
              <w:ind w:left="103" w:right="174"/>
            </w:pPr>
            <w:r>
              <w:t>СИП</w:t>
            </w:r>
            <w:r>
              <w:rPr>
                <w:spacing w:val="-1"/>
              </w:rPr>
              <w:t xml:space="preserve"> </w:t>
            </w:r>
            <w:r>
              <w:t>КРО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76" w:lineRule="auto"/>
              <w:ind w:left="101" w:right="181"/>
            </w:pPr>
            <w:r>
              <w:t>72ча</w:t>
            </w:r>
            <w:r>
              <w:rPr>
                <w:spacing w:val="-52"/>
              </w:rPr>
              <w:t xml:space="preserve"> </w:t>
            </w:r>
            <w:r>
              <w:t>с.</w:t>
            </w:r>
          </w:p>
          <w:p w:rsidR="006015BB" w:rsidRDefault="00E9517A">
            <w:pPr>
              <w:pStyle w:val="TableParagraph"/>
              <w:spacing w:before="188"/>
              <w:ind w:left="101"/>
            </w:pPr>
            <w:r>
              <w:t>ВБ</w:t>
            </w:r>
            <w:r>
              <w:rPr>
                <w:spacing w:val="-4"/>
              </w:rPr>
              <w:t xml:space="preserve"> </w:t>
            </w:r>
            <w:r>
              <w:t>-1</w:t>
            </w:r>
          </w:p>
          <w:p w:rsidR="006015BB" w:rsidRDefault="006015B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1"/>
            </w:pPr>
            <w:r>
              <w:t>ВБ</w:t>
            </w:r>
            <w:r>
              <w:rPr>
                <w:spacing w:val="-4"/>
              </w:rPr>
              <w:t xml:space="preserve"> </w:t>
            </w:r>
            <w:r>
              <w:t>-2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1" w:right="145"/>
            </w:pPr>
            <w:r>
              <w:t>СИП</w:t>
            </w:r>
            <w:r>
              <w:rPr>
                <w:spacing w:val="-53"/>
              </w:rPr>
              <w:t xml:space="preserve"> </w:t>
            </w:r>
            <w:r>
              <w:t>КРО</w:t>
            </w:r>
          </w:p>
        </w:tc>
      </w:tr>
      <w:tr w:rsidR="006015BB">
        <w:trPr>
          <w:trHeight w:val="2044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lastRenderedPageBreak/>
              <w:t>1</w:t>
            </w:r>
          </w:p>
          <w:p w:rsidR="006015BB" w:rsidRDefault="00E9517A">
            <w:pPr>
              <w:pStyle w:val="TableParagraph"/>
              <w:spacing w:before="37"/>
              <w:ind w:left="107"/>
            </w:pPr>
            <w:r>
              <w:t>3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6" w:lineRule="auto"/>
              <w:ind w:left="107" w:right="133"/>
            </w:pPr>
            <w:r>
              <w:t>Костякова</w:t>
            </w:r>
            <w:r>
              <w:rPr>
                <w:spacing w:val="-52"/>
              </w:rPr>
              <w:t xml:space="preserve"> </w:t>
            </w:r>
            <w:r>
              <w:t>Л.Н.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39" w:firstLine="55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англ.</w:t>
            </w:r>
            <w:r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76" w:lineRule="auto"/>
              <w:ind w:left="104" w:right="98"/>
            </w:pPr>
            <w:r>
              <w:t>Председ</w:t>
            </w:r>
            <w:r>
              <w:rPr>
                <w:spacing w:val="-52"/>
              </w:rPr>
              <w:t xml:space="preserve"> </w:t>
            </w:r>
            <w:r>
              <w:t>атель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</w:p>
          <w:p w:rsidR="006015BB" w:rsidRDefault="00E9517A">
            <w:pPr>
              <w:pStyle w:val="TableParagraph"/>
              <w:spacing w:line="276" w:lineRule="auto"/>
              <w:ind w:left="104" w:right="151"/>
            </w:pPr>
            <w:r>
              <w:rPr>
                <w:spacing w:val="-1"/>
              </w:rPr>
              <w:t>учителе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иностр.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76" w:lineRule="auto"/>
              <w:ind w:left="104" w:right="240"/>
            </w:pPr>
            <w:r>
              <w:rPr>
                <w:spacing w:val="-1"/>
              </w:rPr>
              <w:t>СИПКРО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  <w:p w:rsidR="006015BB" w:rsidRDefault="00E9517A">
            <w:pPr>
              <w:pStyle w:val="TableParagraph"/>
              <w:spacing w:before="188"/>
              <w:ind w:left="104"/>
            </w:pPr>
            <w:r>
              <w:t>2012г.,</w:t>
            </w:r>
          </w:p>
          <w:p w:rsidR="006015BB" w:rsidRDefault="006015B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4" w:right="368"/>
            </w:pPr>
            <w:r>
              <w:t>РЦМО,</w:t>
            </w:r>
            <w:r>
              <w:rPr>
                <w:spacing w:val="1"/>
              </w:rPr>
              <w:t xml:space="preserve"> </w:t>
            </w:r>
            <w:r>
              <w:t>2016,</w:t>
            </w:r>
            <w:r>
              <w:rPr>
                <w:spacing w:val="-11"/>
              </w:rPr>
              <w:t xml:space="preserve"> </w:t>
            </w:r>
            <w:r>
              <w:t>18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2014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8" w:lineRule="auto"/>
              <w:ind w:left="105" w:right="117"/>
            </w:pPr>
            <w:r>
              <w:t>высша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72</w:t>
            </w:r>
          </w:p>
          <w:p w:rsidR="006015BB" w:rsidRDefault="00E9517A">
            <w:pPr>
              <w:pStyle w:val="TableParagraph"/>
              <w:spacing w:before="37" w:line="276" w:lineRule="auto"/>
              <w:ind w:left="103" w:right="278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  <w:p w:rsidR="006015BB" w:rsidRDefault="00E9517A">
            <w:pPr>
              <w:pStyle w:val="TableParagraph"/>
              <w:spacing w:before="201" w:line="276" w:lineRule="auto"/>
              <w:ind w:left="103" w:right="174"/>
            </w:pPr>
            <w:r>
              <w:t>СИП</w:t>
            </w:r>
            <w:r>
              <w:rPr>
                <w:spacing w:val="-1"/>
              </w:rPr>
              <w:t xml:space="preserve"> </w:t>
            </w:r>
            <w:r>
              <w:t>КРО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76" w:lineRule="auto"/>
              <w:ind w:left="101" w:right="181"/>
            </w:pPr>
            <w:r>
              <w:t>72ча</w:t>
            </w:r>
            <w:r>
              <w:rPr>
                <w:spacing w:val="-52"/>
              </w:rPr>
              <w:t xml:space="preserve"> </w:t>
            </w:r>
            <w:r>
              <w:t>с.</w:t>
            </w:r>
          </w:p>
          <w:p w:rsidR="006015BB" w:rsidRDefault="00E9517A">
            <w:pPr>
              <w:pStyle w:val="TableParagraph"/>
              <w:spacing w:before="188"/>
              <w:ind w:left="101"/>
            </w:pPr>
            <w:r>
              <w:t>ВБ</w:t>
            </w:r>
            <w:r>
              <w:rPr>
                <w:spacing w:val="-2"/>
              </w:rPr>
              <w:t xml:space="preserve"> </w:t>
            </w:r>
            <w:r>
              <w:t>-1</w:t>
            </w:r>
          </w:p>
          <w:p w:rsidR="006015BB" w:rsidRDefault="00E9517A">
            <w:pPr>
              <w:pStyle w:val="TableParagraph"/>
              <w:spacing w:before="17" w:line="492" w:lineRule="exact"/>
              <w:ind w:left="101" w:right="101"/>
            </w:pPr>
            <w:r>
              <w:rPr>
                <w:spacing w:val="-1"/>
              </w:rPr>
              <w:t xml:space="preserve">ВБ </w:t>
            </w:r>
            <w:r>
              <w:t>-2</w:t>
            </w:r>
            <w:r>
              <w:rPr>
                <w:spacing w:val="-52"/>
              </w:rPr>
              <w:t xml:space="preserve"> </w:t>
            </w:r>
            <w:r>
              <w:t>СИП</w:t>
            </w:r>
          </w:p>
        </w:tc>
      </w:tr>
    </w:tbl>
    <w:p w:rsidR="006015BB" w:rsidRDefault="006015BB">
      <w:pPr>
        <w:spacing w:line="492" w:lineRule="exac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"/>
        <w:gridCol w:w="1241"/>
        <w:gridCol w:w="1117"/>
        <w:gridCol w:w="1018"/>
        <w:gridCol w:w="1261"/>
        <w:gridCol w:w="869"/>
        <w:gridCol w:w="771"/>
        <w:gridCol w:w="740"/>
        <w:gridCol w:w="741"/>
        <w:gridCol w:w="772"/>
        <w:gridCol w:w="741"/>
      </w:tblGrid>
      <w:tr w:rsidR="006015BB">
        <w:trPr>
          <w:trHeight w:val="2011"/>
        </w:trPr>
        <w:tc>
          <w:tcPr>
            <w:tcW w:w="40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языков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час.</w:t>
            </w:r>
          </w:p>
          <w:p w:rsidR="006015BB" w:rsidRDefault="006015B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4"/>
            </w:pPr>
            <w:r>
              <w:t>СИПКРО,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36 час.</w:t>
            </w:r>
          </w:p>
        </w:tc>
        <w:tc>
          <w:tcPr>
            <w:tcW w:w="86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243" w:lineRule="exact"/>
              <w:ind w:left="101"/>
            </w:pPr>
            <w:r>
              <w:t>КРО</w:t>
            </w:r>
          </w:p>
        </w:tc>
      </w:tr>
      <w:tr w:rsidR="006015BB">
        <w:trPr>
          <w:trHeight w:val="104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</w:t>
            </w:r>
          </w:p>
          <w:p w:rsidR="006015BB" w:rsidRDefault="00E9517A">
            <w:pPr>
              <w:pStyle w:val="TableParagraph"/>
              <w:spacing w:before="37"/>
              <w:ind w:left="107"/>
            </w:pPr>
            <w:r>
              <w:t>4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7" w:right="106"/>
            </w:pPr>
            <w:r>
              <w:t>Красносло</w:t>
            </w:r>
            <w:r>
              <w:rPr>
                <w:spacing w:val="-52"/>
              </w:rPr>
              <w:t xml:space="preserve"> </w:t>
            </w:r>
            <w:r>
              <w:t>бодцева</w:t>
            </w:r>
            <w:r>
              <w:rPr>
                <w:spacing w:val="1"/>
              </w:rPr>
              <w:t xml:space="preserve"> </w:t>
            </w:r>
            <w:r>
              <w:t>Е.С.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94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англ.</w:t>
            </w:r>
            <w:r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85" w:firstLine="55"/>
            </w:pPr>
            <w:r>
              <w:rPr>
                <w:spacing w:val="-1"/>
              </w:rPr>
              <w:t>СИПКРО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2012г.,</w:t>
            </w:r>
          </w:p>
        </w:tc>
        <w:tc>
          <w:tcPr>
            <w:tcW w:w="86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2011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05"/>
            </w:pPr>
            <w:r>
              <w:t>первая</w:t>
            </w: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72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244"/>
            </w:pPr>
            <w:r>
              <w:t>час.</w:t>
            </w:r>
            <w:r>
              <w:rPr>
                <w:spacing w:val="-52"/>
              </w:rPr>
              <w:t xml:space="preserve"> </w:t>
            </w:r>
            <w:r>
              <w:t>ИБ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76" w:lineRule="auto"/>
              <w:ind w:left="104" w:right="178"/>
            </w:pPr>
            <w:r>
              <w:t>72ча</w:t>
            </w:r>
            <w:r>
              <w:rPr>
                <w:spacing w:val="-52"/>
              </w:rPr>
              <w:t xml:space="preserve"> </w:t>
            </w:r>
            <w:r>
              <w:t>с.</w:t>
            </w:r>
          </w:p>
          <w:p w:rsidR="006015BB" w:rsidRDefault="00E9517A">
            <w:pPr>
              <w:pStyle w:val="TableParagraph"/>
              <w:spacing w:before="188"/>
              <w:ind w:left="104"/>
            </w:pPr>
            <w:r>
              <w:t>ВБ</w:t>
            </w:r>
            <w:r>
              <w:rPr>
                <w:spacing w:val="-2"/>
              </w:rPr>
              <w:t xml:space="preserve"> </w:t>
            </w:r>
            <w:r>
              <w:t>-1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578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СИПКРО,</w:t>
            </w:r>
          </w:p>
          <w:p w:rsidR="006015BB" w:rsidRDefault="00E9517A">
            <w:pPr>
              <w:pStyle w:val="TableParagraph"/>
              <w:spacing w:before="38"/>
              <w:ind w:left="104"/>
            </w:pPr>
            <w:r>
              <w:t>36 час,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2015</w:t>
            </w:r>
          </w:p>
        </w:tc>
        <w:tc>
          <w:tcPr>
            <w:tcW w:w="86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 w:line="276" w:lineRule="auto"/>
              <w:ind w:left="105" w:right="140"/>
            </w:pPr>
            <w:r>
              <w:t>СИП</w:t>
            </w:r>
            <w:r>
              <w:rPr>
                <w:spacing w:val="-1"/>
              </w:rPr>
              <w:t xml:space="preserve"> </w:t>
            </w:r>
            <w:r>
              <w:t>КРО</w:t>
            </w:r>
          </w:p>
        </w:tc>
        <w:tc>
          <w:tcPr>
            <w:tcW w:w="74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203"/>
              <w:ind w:left="104"/>
            </w:pPr>
            <w:r>
              <w:t>ВБ</w:t>
            </w:r>
            <w:r>
              <w:rPr>
                <w:spacing w:val="-2"/>
              </w:rPr>
              <w:t xml:space="preserve"> </w:t>
            </w:r>
            <w:r>
              <w:t>-2</w:t>
            </w:r>
          </w:p>
          <w:p w:rsidR="006015BB" w:rsidRDefault="006015B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before="1" w:line="276" w:lineRule="auto"/>
              <w:ind w:left="104" w:right="142"/>
            </w:pPr>
            <w:r>
              <w:t>СИП</w:t>
            </w:r>
            <w:r>
              <w:rPr>
                <w:spacing w:val="-53"/>
              </w:rPr>
              <w:t xml:space="preserve"> </w:t>
            </w:r>
            <w:r>
              <w:t>КРО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1365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1</w:t>
            </w:r>
          </w:p>
          <w:p w:rsidR="006015BB" w:rsidRDefault="00E9517A">
            <w:pPr>
              <w:pStyle w:val="TableParagraph"/>
              <w:spacing w:before="37"/>
              <w:ind w:left="107"/>
            </w:pPr>
            <w:r>
              <w:t>5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6" w:lineRule="auto"/>
              <w:ind w:left="107" w:right="169"/>
            </w:pPr>
            <w:r>
              <w:t>Худжаназ</w:t>
            </w:r>
            <w:r>
              <w:rPr>
                <w:spacing w:val="-52"/>
              </w:rPr>
              <w:t xml:space="preserve"> </w:t>
            </w:r>
            <w:r>
              <w:t>арова</w:t>
            </w:r>
            <w:r>
              <w:rPr>
                <w:spacing w:val="-11"/>
              </w:rPr>
              <w:t xml:space="preserve"> </w:t>
            </w:r>
            <w:r>
              <w:t>Т.Г.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94"/>
            </w:pP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англ.</w:t>
            </w:r>
            <w:r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1018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СИПКРО,</w:t>
            </w:r>
          </w:p>
          <w:p w:rsidR="006015BB" w:rsidRDefault="00E9517A">
            <w:pPr>
              <w:pStyle w:val="TableParagraph"/>
              <w:spacing w:before="37"/>
              <w:ind w:left="104"/>
            </w:pPr>
            <w:r>
              <w:t>144 час.</w:t>
            </w:r>
          </w:p>
          <w:p w:rsidR="006015BB" w:rsidRDefault="00E9517A">
            <w:pPr>
              <w:pStyle w:val="TableParagraph"/>
              <w:spacing w:before="38"/>
              <w:ind w:left="104"/>
            </w:pPr>
            <w:r>
              <w:t>2013</w:t>
            </w:r>
          </w:p>
        </w:tc>
        <w:tc>
          <w:tcPr>
            <w:tcW w:w="869" w:type="dxa"/>
          </w:tcPr>
          <w:p w:rsidR="006015BB" w:rsidRDefault="00E9517A">
            <w:pPr>
              <w:pStyle w:val="TableParagraph"/>
              <w:spacing w:line="243" w:lineRule="exact"/>
              <w:ind w:left="105"/>
            </w:pPr>
            <w:r>
              <w:t>2014г.</w:t>
            </w:r>
          </w:p>
          <w:p w:rsidR="006015BB" w:rsidRDefault="006015B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5" w:right="117"/>
            </w:pPr>
            <w:r>
              <w:t>высша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71" w:type="dxa"/>
          </w:tcPr>
          <w:p w:rsidR="006015BB" w:rsidRDefault="00E9517A">
            <w:pPr>
              <w:pStyle w:val="TableParagraph"/>
              <w:spacing w:line="276" w:lineRule="auto"/>
              <w:ind w:left="105" w:right="153"/>
            </w:pPr>
            <w:r>
              <w:t>СИП</w:t>
            </w:r>
            <w:r>
              <w:rPr>
                <w:spacing w:val="-52"/>
              </w:rPr>
              <w:t xml:space="preserve"> </w:t>
            </w:r>
            <w:r>
              <w:t>КРО,</w:t>
            </w:r>
          </w:p>
          <w:p w:rsidR="006015BB" w:rsidRDefault="00E9517A">
            <w:pPr>
              <w:pStyle w:val="TableParagraph"/>
              <w:spacing w:line="276" w:lineRule="auto"/>
              <w:ind w:left="105" w:right="97"/>
            </w:pPr>
            <w:r>
              <w:t>144ча</w:t>
            </w:r>
            <w:r>
              <w:rPr>
                <w:spacing w:val="-52"/>
              </w:rPr>
              <w:t xml:space="preserve"> </w:t>
            </w:r>
            <w:r>
              <w:t>с.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</w:tcPr>
          <w:p w:rsidR="006015BB" w:rsidRDefault="00E9517A">
            <w:pPr>
              <w:pStyle w:val="TableParagraph"/>
              <w:spacing w:line="276" w:lineRule="auto"/>
              <w:ind w:left="103" w:right="156"/>
            </w:pPr>
            <w:r>
              <w:t>СИП</w:t>
            </w:r>
            <w:r>
              <w:rPr>
                <w:spacing w:val="-52"/>
              </w:rPr>
              <w:t xml:space="preserve"> </w:t>
            </w:r>
            <w:r>
              <w:t>КРО,</w:t>
            </w:r>
          </w:p>
          <w:p w:rsidR="006015BB" w:rsidRDefault="00E9517A">
            <w:pPr>
              <w:pStyle w:val="TableParagraph"/>
              <w:spacing w:line="276" w:lineRule="auto"/>
              <w:ind w:left="103" w:right="100"/>
            </w:pPr>
            <w:r>
              <w:t>144ча</w:t>
            </w:r>
            <w:r>
              <w:rPr>
                <w:spacing w:val="-52"/>
              </w:rPr>
              <w:t xml:space="preserve"> </w:t>
            </w:r>
            <w:r>
              <w:t>с.</w:t>
            </w: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726"/>
        </w:trPr>
        <w:tc>
          <w:tcPr>
            <w:tcW w:w="401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</w:t>
            </w:r>
          </w:p>
          <w:p w:rsidR="006015BB" w:rsidRDefault="00E9517A">
            <w:pPr>
              <w:pStyle w:val="TableParagraph"/>
              <w:spacing w:before="37"/>
              <w:ind w:left="107"/>
            </w:pPr>
            <w:r>
              <w:t>6</w:t>
            </w:r>
          </w:p>
        </w:tc>
        <w:tc>
          <w:tcPr>
            <w:tcW w:w="1241" w:type="dxa"/>
          </w:tcPr>
          <w:p w:rsidR="006015BB" w:rsidRDefault="00E9517A">
            <w:pPr>
              <w:pStyle w:val="TableParagraph"/>
              <w:spacing w:line="276" w:lineRule="auto"/>
              <w:ind w:left="107" w:right="148"/>
            </w:pPr>
            <w:r>
              <w:t>Селезнева</w:t>
            </w:r>
            <w:r>
              <w:rPr>
                <w:spacing w:val="-52"/>
              </w:rPr>
              <w:t xml:space="preserve"> </w:t>
            </w:r>
            <w:r>
              <w:t>О.В.</w:t>
            </w:r>
          </w:p>
        </w:tc>
        <w:tc>
          <w:tcPr>
            <w:tcW w:w="1117" w:type="dxa"/>
          </w:tcPr>
          <w:p w:rsidR="006015BB" w:rsidRDefault="00E9517A">
            <w:pPr>
              <w:pStyle w:val="TableParagraph"/>
              <w:spacing w:line="276" w:lineRule="auto"/>
              <w:ind w:left="104" w:right="155"/>
              <w:jc w:val="both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технолог</w:t>
            </w:r>
            <w:r>
              <w:rPr>
                <w:spacing w:val="-53"/>
              </w:rPr>
              <w:t xml:space="preserve"> </w:t>
            </w:r>
            <w:r>
              <w:t>ии</w:t>
            </w:r>
          </w:p>
        </w:tc>
        <w:tc>
          <w:tcPr>
            <w:tcW w:w="1018" w:type="dxa"/>
          </w:tcPr>
          <w:p w:rsidR="006015BB" w:rsidRDefault="00E9517A">
            <w:pPr>
              <w:pStyle w:val="TableParagraph"/>
              <w:spacing w:line="276" w:lineRule="auto"/>
              <w:ind w:left="104" w:right="98"/>
            </w:pPr>
            <w:r>
              <w:t>Председ</w:t>
            </w:r>
            <w:r>
              <w:rPr>
                <w:spacing w:val="-52"/>
              </w:rPr>
              <w:t xml:space="preserve"> </w:t>
            </w:r>
            <w:r>
              <w:t>атель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</w:p>
          <w:p w:rsidR="006015BB" w:rsidRDefault="00E9517A">
            <w:pPr>
              <w:pStyle w:val="TableParagraph"/>
              <w:spacing w:line="276" w:lineRule="auto"/>
              <w:ind w:left="104" w:right="93"/>
            </w:pPr>
            <w:r>
              <w:t>приклад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дисципл</w:t>
            </w:r>
            <w:r>
              <w:rPr>
                <w:spacing w:val="-52"/>
              </w:rPr>
              <w:t xml:space="preserve"> </w:t>
            </w:r>
            <w:r>
              <w:t>ин</w:t>
            </w:r>
          </w:p>
        </w:tc>
        <w:tc>
          <w:tcPr>
            <w:tcW w:w="1261" w:type="dxa"/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  <w:p w:rsidR="006015BB" w:rsidRDefault="006015B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276" w:lineRule="auto"/>
              <w:ind w:left="104" w:right="520"/>
            </w:pPr>
            <w:r>
              <w:t>2011,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86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ВБ-1</w:t>
            </w:r>
          </w:p>
          <w:p w:rsidR="006015BB" w:rsidRDefault="00E9517A">
            <w:pPr>
              <w:pStyle w:val="TableParagraph"/>
              <w:spacing w:before="37" w:line="276" w:lineRule="auto"/>
              <w:ind w:left="105" w:right="177"/>
              <w:jc w:val="both"/>
            </w:pPr>
            <w:r>
              <w:t>36ча</w:t>
            </w:r>
            <w:r>
              <w:rPr>
                <w:spacing w:val="-53"/>
              </w:rPr>
              <w:t xml:space="preserve"> </w:t>
            </w:r>
            <w:r>
              <w:t>сВБ-</w:t>
            </w:r>
            <w:r>
              <w:rPr>
                <w:spacing w:val="-53"/>
              </w:rPr>
              <w:t xml:space="preserve"> </w:t>
            </w:r>
            <w:r>
              <w:t>2</w:t>
            </w:r>
          </w:p>
          <w:p w:rsidR="006015BB" w:rsidRDefault="00E9517A">
            <w:pPr>
              <w:pStyle w:val="TableParagraph"/>
              <w:spacing w:before="1" w:line="276" w:lineRule="auto"/>
              <w:ind w:left="105" w:right="176"/>
            </w:pPr>
            <w:r>
              <w:t>36ча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6015BB" w:rsidRDefault="00E9517A">
            <w:pPr>
              <w:pStyle w:val="TableParagraph"/>
              <w:spacing w:before="201"/>
              <w:ind w:left="105"/>
            </w:pPr>
            <w:r>
              <w:t>ЦРО</w:t>
            </w:r>
          </w:p>
        </w:tc>
        <w:tc>
          <w:tcPr>
            <w:tcW w:w="741" w:type="dxa"/>
          </w:tcPr>
          <w:p w:rsidR="006015BB" w:rsidRDefault="00E9517A">
            <w:pPr>
              <w:pStyle w:val="TableParagraph"/>
              <w:spacing w:line="465" w:lineRule="auto"/>
              <w:ind w:left="104" w:right="166"/>
            </w:pPr>
            <w:r>
              <w:t>ИБ</w:t>
            </w:r>
            <w:r>
              <w:rPr>
                <w:spacing w:val="1"/>
              </w:rPr>
              <w:t xml:space="preserve"> </w:t>
            </w:r>
            <w:r>
              <w:t>72ч.</w:t>
            </w:r>
            <w:r>
              <w:rPr>
                <w:spacing w:val="1"/>
              </w:rPr>
              <w:t xml:space="preserve"> </w:t>
            </w:r>
            <w:r>
              <w:t>ЦРО</w:t>
            </w:r>
          </w:p>
        </w:tc>
        <w:tc>
          <w:tcPr>
            <w:tcW w:w="77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6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right="64"/>
              <w:jc w:val="center"/>
            </w:pPr>
            <w:r>
              <w:t>1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Леонова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Зам.дире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3"/>
            </w:pPr>
            <w:r>
              <w:t>72ч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1"/>
            </w:pPr>
            <w:r>
              <w:t>72ч.</w:t>
            </w: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7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Е.В.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ктор по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ФГОС,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ВР,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2011,</w:t>
            </w:r>
            <w:r>
              <w:rPr>
                <w:spacing w:val="1"/>
              </w:rPr>
              <w:t xml:space="preserve"> </w:t>
            </w:r>
            <w:r>
              <w:t>144ч.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64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1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Шоков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совмест</w:t>
            </w:r>
          </w:p>
        </w:tc>
        <w:tc>
          <w:tcPr>
            <w:tcW w:w="126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72ч</w:t>
            </w:r>
          </w:p>
        </w:tc>
        <w:tc>
          <w:tcPr>
            <w:tcW w:w="74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72ч.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72ч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72ч.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8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В.И.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физкульт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итель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уры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5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1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Матюшки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Молодо</w:t>
            </w:r>
          </w:p>
        </w:tc>
        <w:tc>
          <w:tcPr>
            <w:tcW w:w="126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144ч.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right="64"/>
              <w:jc w:val="center"/>
            </w:pPr>
            <w:r>
              <w:t>9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М.П.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left="104"/>
            </w:pPr>
            <w:r>
              <w:t>географи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left="104"/>
            </w:pPr>
            <w:r>
              <w:t>й спец.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4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Балыкина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Молодо</w:t>
            </w:r>
          </w:p>
        </w:tc>
        <w:tc>
          <w:tcPr>
            <w:tcW w:w="126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144ч.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0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Д.А.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математи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й спец.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6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ки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4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Архов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Молодо</w:t>
            </w: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72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72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1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С.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общество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й спец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2015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час.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3"/>
            </w:pPr>
            <w:r>
              <w:t>час.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истории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rPr>
          <w:sz w:val="2"/>
          <w:szCs w:val="2"/>
        </w:r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"/>
        <w:gridCol w:w="1241"/>
        <w:gridCol w:w="1117"/>
        <w:gridCol w:w="1018"/>
        <w:gridCol w:w="1261"/>
        <w:gridCol w:w="869"/>
        <w:gridCol w:w="771"/>
        <w:gridCol w:w="740"/>
        <w:gridCol w:w="741"/>
        <w:gridCol w:w="772"/>
        <w:gridCol w:w="741"/>
      </w:tblGrid>
      <w:tr w:rsidR="006015BB">
        <w:trPr>
          <w:trHeight w:val="26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right="64"/>
              <w:jc w:val="center"/>
            </w:pPr>
            <w:r>
              <w:lastRenderedPageBreak/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Новокрещ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72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3"/>
            </w:pPr>
            <w:r>
              <w:t>72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енова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англ.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2014,</w:t>
            </w:r>
            <w:r>
              <w:rPr>
                <w:spacing w:val="1"/>
              </w:rPr>
              <w:t xml:space="preserve"> </w:t>
            </w:r>
            <w:r>
              <w:t>72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час.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3"/>
            </w:pPr>
            <w:r>
              <w:t>час.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4"/>
              <w:ind w:left="104"/>
            </w:pPr>
            <w:r>
              <w:t>языка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4"/>
              <w:ind w:left="104"/>
            </w:pPr>
            <w:r>
              <w:t>час.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4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Полякова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Совмест</w:t>
            </w: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72</w:t>
            </w: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1"/>
            </w:pPr>
            <w:r>
              <w:t>72</w:t>
            </w: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3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В.А.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биологии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итель,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2013г.,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3"/>
            </w:pPr>
            <w:r>
              <w:t>час.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1"/>
            </w:pPr>
            <w:r>
              <w:t>час.</w:t>
            </w: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Вновь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144час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прибыв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</w:tr>
      <w:tr w:rsidR="006015BB">
        <w:trPr>
          <w:trHeight w:val="506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018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шая</w:t>
            </w: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65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Горбунов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144</w:t>
            </w:r>
          </w:p>
        </w:tc>
        <w:tc>
          <w:tcPr>
            <w:tcW w:w="772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right="64"/>
              <w:jc w:val="center"/>
            </w:pPr>
            <w:r>
              <w:t>4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7"/>
            </w:pPr>
            <w:r>
              <w:t>П.А.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физическ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2012г., 36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час.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ого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час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воспитан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ия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4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Савостенк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Вновь</w:t>
            </w: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4"/>
            </w:pPr>
            <w:r>
              <w:t>СИПКРО,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1" w:lineRule="exact"/>
              <w:ind w:left="103"/>
            </w:pPr>
            <w:r>
              <w:t>144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5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о Н.М.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истории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прибыв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2013г.,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3"/>
            </w:pPr>
            <w:r>
              <w:t>час.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шая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144час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81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5"/>
              <w:ind w:left="104"/>
            </w:pPr>
            <w:r>
              <w:t>общество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4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знания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6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267"/>
        </w:trPr>
        <w:tc>
          <w:tcPr>
            <w:tcW w:w="4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right="64"/>
              <w:jc w:val="center"/>
            </w:pPr>
            <w:r>
              <w:t>2</w:t>
            </w:r>
          </w:p>
        </w:tc>
        <w:tc>
          <w:tcPr>
            <w:tcW w:w="12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Имукова</w:t>
            </w:r>
          </w:p>
        </w:tc>
        <w:tc>
          <w:tcPr>
            <w:tcW w:w="1117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Учитель</w:t>
            </w:r>
          </w:p>
        </w:tc>
        <w:tc>
          <w:tcPr>
            <w:tcW w:w="1018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Вновь</w:t>
            </w:r>
          </w:p>
        </w:tc>
        <w:tc>
          <w:tcPr>
            <w:tcW w:w="126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ЦРО,</w:t>
            </w:r>
          </w:p>
        </w:tc>
        <w:tc>
          <w:tcPr>
            <w:tcW w:w="86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71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4"/>
            </w:pPr>
            <w:r>
              <w:t>72</w:t>
            </w:r>
          </w:p>
        </w:tc>
        <w:tc>
          <w:tcPr>
            <w:tcW w:w="77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03"/>
            </w:pPr>
            <w:r>
              <w:t>72</w:t>
            </w:r>
          </w:p>
        </w:tc>
        <w:tc>
          <w:tcPr>
            <w:tcW w:w="741" w:type="dxa"/>
            <w:vMerge w:val="restart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80"/>
        </w:trPr>
        <w:tc>
          <w:tcPr>
            <w:tcW w:w="40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right="64"/>
              <w:jc w:val="center"/>
            </w:pPr>
            <w:r>
              <w:t>6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7"/>
            </w:pPr>
            <w:r>
              <w:t>Н.С.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русского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прибыв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2012г., 72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час.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before="3"/>
              <w:ind w:left="103"/>
            </w:pPr>
            <w:r>
              <w:t>час.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  <w:tr w:rsidR="006015BB">
        <w:trPr>
          <w:trHeight w:val="507"/>
        </w:trPr>
        <w:tc>
          <w:tcPr>
            <w:tcW w:w="40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2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117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языка</w:t>
            </w:r>
          </w:p>
        </w:tc>
        <w:tc>
          <w:tcPr>
            <w:tcW w:w="1018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шая</w:t>
            </w:r>
          </w:p>
        </w:tc>
        <w:tc>
          <w:tcPr>
            <w:tcW w:w="1261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3"/>
              <w:ind w:left="104"/>
            </w:pPr>
            <w:r>
              <w:t>час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72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</w:tr>
    </w:tbl>
    <w:p w:rsidR="006015BB" w:rsidRDefault="006015BB">
      <w:pPr>
        <w:pStyle w:val="a3"/>
        <w:ind w:left="0" w:firstLine="0"/>
        <w:jc w:val="left"/>
      </w:pPr>
      <w:bookmarkStart w:id="53" w:name="_bookmark52"/>
      <w:bookmarkEnd w:id="53"/>
    </w:p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pStyle w:val="Heading2"/>
        <w:numPr>
          <w:ilvl w:val="2"/>
          <w:numId w:val="37"/>
        </w:numPr>
        <w:tabs>
          <w:tab w:val="left" w:pos="2802"/>
        </w:tabs>
        <w:spacing w:before="73" w:line="362" w:lineRule="auto"/>
        <w:ind w:left="2251" w:right="1314" w:firstLine="0"/>
        <w:jc w:val="both"/>
      </w:pPr>
      <w:r>
        <w:lastRenderedPageBreak/>
        <w:t>Психолого-педагогические условия реализации основной 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</w:t>
      </w:r>
    </w:p>
    <w:p w:rsidR="006015BB" w:rsidRDefault="00E9517A">
      <w:pPr>
        <w:pStyle w:val="a3"/>
        <w:ind w:right="846" w:firstLine="0"/>
      </w:pPr>
      <w:bookmarkStart w:id="54" w:name="_bookmark53"/>
      <w:bookmarkEnd w:id="54"/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среды, гарантирующей охрану и укрепление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обучающихся.</w:t>
      </w:r>
    </w:p>
    <w:p w:rsidR="006015BB" w:rsidRDefault="00E9517A">
      <w:pPr>
        <w:pStyle w:val="Heading2"/>
        <w:spacing w:before="196"/>
        <w:ind w:left="1598"/>
        <w:jc w:val="left"/>
      </w:pPr>
      <w:r>
        <w:t>Задачи:</w:t>
      </w:r>
    </w:p>
    <w:p w:rsidR="006015BB" w:rsidRDefault="00E9517A">
      <w:pPr>
        <w:pStyle w:val="a5"/>
        <w:numPr>
          <w:ilvl w:val="0"/>
          <w:numId w:val="15"/>
        </w:numPr>
        <w:tabs>
          <w:tab w:val="left" w:pos="1674"/>
        </w:tabs>
        <w:spacing w:before="195"/>
        <w:ind w:left="1673" w:hanging="131"/>
        <w:jc w:val="left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программ;</w:t>
      </w:r>
    </w:p>
    <w:p w:rsidR="006015BB" w:rsidRDefault="00E9517A">
      <w:pPr>
        <w:pStyle w:val="a5"/>
        <w:numPr>
          <w:ilvl w:val="0"/>
          <w:numId w:val="15"/>
        </w:numPr>
        <w:tabs>
          <w:tab w:val="left" w:pos="1674"/>
        </w:tabs>
        <w:spacing w:before="201"/>
        <w:ind w:left="1673" w:hanging="131"/>
        <w:jc w:val="left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ФГОС;</w:t>
      </w:r>
    </w:p>
    <w:p w:rsidR="006015BB" w:rsidRDefault="00E9517A">
      <w:pPr>
        <w:pStyle w:val="a3"/>
        <w:tabs>
          <w:tab w:val="left" w:pos="4518"/>
          <w:tab w:val="left" w:pos="6371"/>
          <w:tab w:val="left" w:pos="8074"/>
          <w:tab w:val="left" w:pos="8576"/>
          <w:tab w:val="left" w:pos="9638"/>
        </w:tabs>
        <w:spacing w:before="201"/>
        <w:ind w:right="847" w:firstLine="0"/>
        <w:jc w:val="left"/>
      </w:pPr>
      <w:r>
        <w:rPr>
          <w:b/>
        </w:rPr>
        <w:t>-</w:t>
      </w:r>
      <w:r>
        <w:t>психолого-педагогическое</w:t>
      </w:r>
      <w:r>
        <w:tab/>
        <w:t>сопровождение</w:t>
      </w:r>
      <w:r>
        <w:tab/>
        <w:t>обучающихся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жизненного</w:t>
      </w:r>
      <w:r>
        <w:rPr>
          <w:spacing w:val="-52"/>
        </w:rPr>
        <w:t xml:space="preserve"> </w:t>
      </w:r>
      <w:r>
        <w:t>самоопределения;</w:t>
      </w:r>
    </w:p>
    <w:p w:rsidR="006015BB" w:rsidRDefault="00E9517A">
      <w:pPr>
        <w:pStyle w:val="a5"/>
        <w:numPr>
          <w:ilvl w:val="0"/>
          <w:numId w:val="15"/>
        </w:numPr>
        <w:tabs>
          <w:tab w:val="left" w:pos="1717"/>
        </w:tabs>
        <w:spacing w:before="199"/>
        <w:ind w:right="846" w:firstLine="0"/>
        <w:jc w:val="left"/>
      </w:pPr>
      <w:r>
        <w:t>психолого-педагогическое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39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адаптационный,</w:t>
      </w:r>
      <w:r>
        <w:rPr>
          <w:spacing w:val="39"/>
        </w:rPr>
        <w:t xml:space="preserve"> </w:t>
      </w:r>
      <w:r>
        <w:t>предкризисный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</w:t>
      </w:r>
      <w:r>
        <w:t>ризисный</w:t>
      </w:r>
      <w:r>
        <w:rPr>
          <w:spacing w:val="-1"/>
        </w:rPr>
        <w:t xml:space="preserve"> </w:t>
      </w:r>
      <w:r>
        <w:t>периоды;</w:t>
      </w:r>
    </w:p>
    <w:p w:rsidR="006015BB" w:rsidRDefault="00E9517A">
      <w:pPr>
        <w:pStyle w:val="a5"/>
        <w:numPr>
          <w:ilvl w:val="0"/>
          <w:numId w:val="15"/>
        </w:numPr>
        <w:tabs>
          <w:tab w:val="left" w:pos="1674"/>
        </w:tabs>
        <w:spacing w:before="201"/>
        <w:ind w:left="1673" w:hanging="131"/>
        <w:jc w:val="left"/>
      </w:pP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6015BB" w:rsidRDefault="00E9517A">
      <w:pPr>
        <w:spacing w:before="205" w:line="357" w:lineRule="auto"/>
        <w:ind w:left="1543" w:right="844"/>
        <w:jc w:val="both"/>
      </w:pPr>
      <w:r>
        <w:rPr>
          <w:b/>
        </w:rPr>
        <w:t>Уровни</w:t>
      </w:r>
      <w:r>
        <w:rPr>
          <w:b/>
          <w:spacing w:val="1"/>
        </w:rPr>
        <w:t xml:space="preserve"> </w:t>
      </w:r>
      <w:r>
        <w:rPr>
          <w:b/>
        </w:rPr>
        <w:t>психолого-педагогического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rPr>
          <w:b/>
        </w:rPr>
        <w:t>участников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процесса: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сотрудничает</w:t>
      </w:r>
      <w:r>
        <w:rPr>
          <w:spacing w:val="-3"/>
        </w:rPr>
        <w:t xml:space="preserve"> </w:t>
      </w:r>
      <w:r>
        <w:t>школа.</w:t>
      </w:r>
    </w:p>
    <w:p w:rsidR="006015BB" w:rsidRDefault="00E9517A">
      <w:pPr>
        <w:pStyle w:val="Heading2"/>
        <w:numPr>
          <w:ilvl w:val="1"/>
          <w:numId w:val="35"/>
        </w:numPr>
        <w:tabs>
          <w:tab w:val="left" w:pos="1827"/>
        </w:tabs>
        <w:spacing w:before="207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формы:</w:t>
      </w: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before="128" w:line="360" w:lineRule="auto"/>
        <w:ind w:right="841"/>
      </w:pPr>
      <w:r>
        <w:rPr>
          <w:b/>
          <w:i/>
        </w:rPr>
        <w:t>Социально-психологическое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проектирование,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разработка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обучающихся</w:t>
      </w:r>
      <w:r>
        <w:rPr>
          <w:b/>
          <w:i/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движении; помочь детям найти новых друзей, расширить их круг знакомств; 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креативности;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творческ</w:t>
      </w:r>
      <w:r>
        <w:t>ий и др. скрытый потенциал; повысить самооценку школьников и мотивацию к уче-</w:t>
      </w:r>
      <w:r>
        <w:rPr>
          <w:spacing w:val="1"/>
        </w:rPr>
        <w:t xml:space="preserve"> </w:t>
      </w:r>
      <w:r>
        <w:t>нию; способствовать формированию гармоничной личности обуч-ся, улучшить социально-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классе.Создать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многому</w:t>
      </w:r>
      <w:r>
        <w:rPr>
          <w:spacing w:val="-52"/>
        </w:rPr>
        <w:t xml:space="preserve"> </w:t>
      </w:r>
      <w:r>
        <w:t>научиться).</w:t>
      </w:r>
    </w:p>
    <w:p w:rsidR="006015BB" w:rsidRDefault="006015BB">
      <w:pPr>
        <w:pStyle w:val="a3"/>
        <w:spacing w:before="3"/>
        <w:ind w:left="0" w:firstLine="0"/>
        <w:jc w:val="left"/>
        <w:rPr>
          <w:sz w:val="35"/>
        </w:rPr>
      </w:pP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line="360" w:lineRule="auto"/>
        <w:ind w:right="844"/>
      </w:pPr>
      <w:r>
        <w:rPr>
          <w:b/>
          <w:i/>
        </w:rPr>
        <w:t xml:space="preserve">Социально-психологическое и педагогическое просвещение, Приложение 1 </w:t>
      </w:r>
      <w:r>
        <w:t>(выступление на</w:t>
      </w:r>
      <w:r>
        <w:rPr>
          <w:spacing w:val="-52"/>
        </w:rPr>
        <w:t xml:space="preserve"> </w:t>
      </w:r>
      <w:r>
        <w:t>педсоветах и методических объединениях, родительских собраниях;организация и проведение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педагогов;участие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профилактики;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конференциях;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конференциях)</w:t>
      </w:r>
    </w:p>
    <w:p w:rsidR="006015BB" w:rsidRDefault="006015BB">
      <w:pPr>
        <w:spacing w:line="360" w:lineRule="auto"/>
        <w:jc w:val="both"/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Heading3"/>
        <w:spacing w:before="73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6015BB" w:rsidRDefault="006015BB">
      <w:pPr>
        <w:pStyle w:val="a3"/>
        <w:spacing w:before="3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9"/>
        <w:gridCol w:w="3322"/>
        <w:gridCol w:w="1130"/>
        <w:gridCol w:w="1320"/>
        <w:gridCol w:w="1838"/>
      </w:tblGrid>
      <w:tr w:rsidR="006015BB">
        <w:trPr>
          <w:trHeight w:val="506"/>
        </w:trPr>
        <w:tc>
          <w:tcPr>
            <w:tcW w:w="1819" w:type="dxa"/>
          </w:tcPr>
          <w:p w:rsidR="006015BB" w:rsidRDefault="00E9517A">
            <w:pPr>
              <w:pStyle w:val="TableParagraph"/>
              <w:spacing w:line="251" w:lineRule="exact"/>
              <w:ind w:left="174" w:right="16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</w:t>
            </w:r>
          </w:p>
          <w:p w:rsidR="006015BB" w:rsidRDefault="00E9517A">
            <w:pPr>
              <w:pStyle w:val="TableParagraph"/>
              <w:spacing w:line="235" w:lineRule="exact"/>
              <w:ind w:left="177" w:right="16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3322" w:type="dxa"/>
          </w:tcPr>
          <w:p w:rsidR="006015BB" w:rsidRDefault="00E9517A">
            <w:pPr>
              <w:pStyle w:val="TableParagraph"/>
              <w:spacing w:line="251" w:lineRule="exact"/>
              <w:ind w:left="965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130" w:type="dxa"/>
          </w:tcPr>
          <w:p w:rsidR="006015BB" w:rsidRDefault="00E9517A">
            <w:pPr>
              <w:pStyle w:val="TableParagraph"/>
              <w:spacing w:line="251" w:lineRule="exact"/>
              <w:ind w:left="144"/>
              <w:rPr>
                <w:b/>
                <w:i/>
              </w:rPr>
            </w:pPr>
            <w:r>
              <w:rPr>
                <w:b/>
                <w:i/>
              </w:rPr>
              <w:t>Адресат</w:t>
            </w:r>
          </w:p>
        </w:tc>
        <w:tc>
          <w:tcPr>
            <w:tcW w:w="1320" w:type="dxa"/>
          </w:tcPr>
          <w:p w:rsidR="006015BB" w:rsidRDefault="00E9517A">
            <w:pPr>
              <w:pStyle w:val="TableParagraph"/>
              <w:spacing w:line="252" w:lineRule="exact"/>
              <w:ind w:left="108" w:right="79" w:firstLine="249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проведения</w:t>
            </w:r>
          </w:p>
        </w:tc>
        <w:tc>
          <w:tcPr>
            <w:tcW w:w="1838" w:type="dxa"/>
          </w:tcPr>
          <w:p w:rsidR="006015BB" w:rsidRDefault="00E9517A">
            <w:pPr>
              <w:pStyle w:val="TableParagraph"/>
              <w:spacing w:line="251" w:lineRule="exact"/>
              <w:ind w:left="378"/>
              <w:rPr>
                <w:b/>
                <w:i/>
              </w:rPr>
            </w:pPr>
            <w:r>
              <w:rPr>
                <w:b/>
                <w:i/>
              </w:rPr>
              <w:t>Результат</w:t>
            </w:r>
          </w:p>
        </w:tc>
      </w:tr>
      <w:tr w:rsidR="006015BB">
        <w:trPr>
          <w:trHeight w:val="251"/>
        </w:trPr>
        <w:tc>
          <w:tcPr>
            <w:tcW w:w="9429" w:type="dxa"/>
            <w:gridSpan w:val="5"/>
          </w:tcPr>
          <w:p w:rsidR="006015BB" w:rsidRDefault="00E9517A">
            <w:pPr>
              <w:pStyle w:val="TableParagraph"/>
              <w:spacing w:line="232" w:lineRule="exact"/>
              <w:ind w:left="494"/>
              <w:rPr>
                <w:b/>
              </w:rPr>
            </w:pPr>
            <w:r>
              <w:rPr>
                <w:b/>
              </w:rPr>
              <w:t>Психолого-педагогическое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1336"/>
        </w:trPr>
        <w:tc>
          <w:tcPr>
            <w:tcW w:w="1819" w:type="dxa"/>
            <w:tcBorders>
              <w:bottom w:val="nil"/>
            </w:tcBorders>
          </w:tcPr>
          <w:p w:rsidR="006015BB" w:rsidRDefault="00E9517A">
            <w:pPr>
              <w:pStyle w:val="TableParagraph"/>
              <w:ind w:left="107" w:right="96" w:hanging="1"/>
              <w:jc w:val="center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психологическое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</w:tc>
        <w:tc>
          <w:tcPr>
            <w:tcW w:w="3322" w:type="dxa"/>
          </w:tcPr>
          <w:p w:rsidR="006015BB" w:rsidRDefault="00E9517A">
            <w:pPr>
              <w:pStyle w:val="TableParagraph"/>
              <w:tabs>
                <w:tab w:val="left" w:pos="1787"/>
                <w:tab w:val="left" w:pos="2706"/>
              </w:tabs>
              <w:spacing w:line="242" w:lineRule="auto"/>
              <w:ind w:left="105" w:right="97"/>
            </w:pPr>
            <w:r>
              <w:t>1.</w:t>
            </w:r>
            <w:r>
              <w:rPr>
                <w:spacing w:val="2"/>
              </w:rPr>
              <w:t xml:space="preserve"> </w:t>
            </w:r>
            <w:r>
              <w:t>Выступление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собраниях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тему:</w:t>
            </w:r>
          </w:p>
          <w:p w:rsidR="006015BB" w:rsidRDefault="00E9517A">
            <w:pPr>
              <w:pStyle w:val="TableParagraph"/>
              <w:tabs>
                <w:tab w:val="left" w:pos="1991"/>
              </w:tabs>
              <w:spacing w:line="242" w:lineRule="auto"/>
              <w:ind w:left="105" w:right="96"/>
              <w:rPr>
                <w:i/>
              </w:rPr>
            </w:pPr>
            <w:r>
              <w:rPr>
                <w:i/>
              </w:rPr>
              <w:t>«Возрастные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особенности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школьников»;</w:t>
            </w:r>
          </w:p>
        </w:tc>
        <w:tc>
          <w:tcPr>
            <w:tcW w:w="1130" w:type="dxa"/>
          </w:tcPr>
          <w:p w:rsidR="006015BB" w:rsidRDefault="00E9517A">
            <w:pPr>
              <w:pStyle w:val="TableParagraph"/>
              <w:spacing w:line="242" w:lineRule="auto"/>
              <w:ind w:left="122" w:right="109"/>
              <w:jc w:val="center"/>
            </w:pPr>
            <w:r>
              <w:t>Родители</w:t>
            </w:r>
            <w:r>
              <w:rPr>
                <w:spacing w:val="-52"/>
              </w:rPr>
              <w:t xml:space="preserve"> </w:t>
            </w:r>
            <w:r>
              <w:t>обуч-ся</w:t>
            </w:r>
          </w:p>
          <w:p w:rsidR="006015BB" w:rsidRDefault="006015BB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6015BB" w:rsidRDefault="00E9517A">
            <w:pPr>
              <w:pStyle w:val="TableParagraph"/>
              <w:spacing w:before="1"/>
              <w:ind w:left="122" w:right="107"/>
              <w:jc w:val="center"/>
            </w:pPr>
            <w:r>
              <w:rPr>
                <w:spacing w:val="-1"/>
              </w:rPr>
              <w:t>5- 9-ых</w:t>
            </w:r>
            <w:r>
              <w:rPr>
                <w:spacing w:val="-52"/>
              </w:rPr>
              <w:t xml:space="preserve"> </w:t>
            </w:r>
            <w:r>
              <w:t>кл.</w:t>
            </w:r>
          </w:p>
        </w:tc>
        <w:tc>
          <w:tcPr>
            <w:tcW w:w="1320" w:type="dxa"/>
          </w:tcPr>
          <w:p w:rsidR="006015BB" w:rsidRDefault="00E9517A">
            <w:pPr>
              <w:pStyle w:val="TableParagraph"/>
              <w:spacing w:line="242" w:lineRule="auto"/>
              <w:ind w:left="291" w:right="124" w:hanging="135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838" w:type="dxa"/>
            <w:tcBorders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2277"/>
        </w:trPr>
        <w:tc>
          <w:tcPr>
            <w:tcW w:w="18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3322" w:type="dxa"/>
          </w:tcPr>
          <w:p w:rsidR="006015BB" w:rsidRDefault="00E9517A">
            <w:pPr>
              <w:pStyle w:val="TableParagraph"/>
              <w:ind w:left="105" w:right="99"/>
              <w:rPr>
                <w:i/>
              </w:rPr>
            </w:pPr>
            <w:r>
              <w:t>2. Выступление на родительских</w:t>
            </w:r>
            <w:r>
              <w:rPr>
                <w:spacing w:val="-52"/>
              </w:rPr>
              <w:t xml:space="preserve"> </w:t>
            </w:r>
            <w:r>
              <w:t xml:space="preserve">собраниях на тему: </w:t>
            </w:r>
            <w:r>
              <w:rPr>
                <w:i/>
              </w:rPr>
              <w:t>«Первый раз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пятый класс! 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проблемы, возникающие у обуч-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период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адаптации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условиям обучения в среднем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звене. Психологические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возрастные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5-</w:t>
            </w:r>
          </w:p>
          <w:p w:rsidR="006015BB" w:rsidRDefault="00E9517A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rPr>
                <w:i/>
              </w:rPr>
              <w:t>ков».</w:t>
            </w:r>
          </w:p>
        </w:tc>
        <w:tc>
          <w:tcPr>
            <w:tcW w:w="1130" w:type="dxa"/>
          </w:tcPr>
          <w:p w:rsidR="006015BB" w:rsidRDefault="00E9517A">
            <w:pPr>
              <w:pStyle w:val="TableParagraph"/>
              <w:ind w:left="122" w:right="109"/>
              <w:jc w:val="center"/>
            </w:pPr>
            <w:r>
              <w:t>Родители</w:t>
            </w:r>
            <w:r>
              <w:rPr>
                <w:spacing w:val="-52"/>
              </w:rPr>
              <w:t xml:space="preserve"> </w:t>
            </w:r>
            <w:r>
              <w:t>5-ков,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рук.</w:t>
            </w:r>
          </w:p>
        </w:tc>
        <w:tc>
          <w:tcPr>
            <w:tcW w:w="1320" w:type="dxa"/>
          </w:tcPr>
          <w:p w:rsidR="006015BB" w:rsidRDefault="00E9517A">
            <w:pPr>
              <w:pStyle w:val="TableParagraph"/>
              <w:spacing w:line="249" w:lineRule="exact"/>
              <w:ind w:left="219"/>
            </w:pPr>
            <w:r>
              <w:t>Сентябрь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b/>
                <w:i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i/>
                <w:sz w:val="24"/>
              </w:rPr>
            </w:pPr>
          </w:p>
          <w:p w:rsidR="006015BB" w:rsidRDefault="006015BB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:rsidR="006015BB" w:rsidRDefault="00E9517A">
            <w:pPr>
              <w:pStyle w:val="TableParagraph"/>
              <w:spacing w:before="1"/>
              <w:ind w:left="109" w:right="91" w:hanging="4"/>
              <w:jc w:val="center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-52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</w:p>
        </w:tc>
      </w:tr>
      <w:tr w:rsidR="006015BB">
        <w:trPr>
          <w:trHeight w:val="562"/>
        </w:trPr>
        <w:tc>
          <w:tcPr>
            <w:tcW w:w="18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332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3.Род.собрания:</w:t>
            </w:r>
            <w:r>
              <w:rPr>
                <w:spacing w:val="-4"/>
              </w:rPr>
              <w:t xml:space="preserve"> </w:t>
            </w:r>
            <w:r>
              <w:t>«Научись</w:t>
            </w:r>
          </w:p>
          <w:p w:rsidR="006015BB" w:rsidRDefault="00E9517A">
            <w:pPr>
              <w:pStyle w:val="TableParagraph"/>
              <w:spacing w:before="40"/>
              <w:ind w:left="105"/>
            </w:pPr>
            <w:r>
              <w:t>слушать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ребенка.</w:t>
            </w:r>
          </w:p>
        </w:tc>
        <w:tc>
          <w:tcPr>
            <w:tcW w:w="113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2" w:lineRule="auto"/>
              <w:ind w:left="209" w:right="109" w:hanging="87"/>
            </w:pPr>
            <w:r>
              <w:t>Родители</w:t>
            </w:r>
            <w:r>
              <w:rPr>
                <w:spacing w:val="-52"/>
              </w:rPr>
              <w:t xml:space="preserve"> </w:t>
            </w:r>
            <w:r>
              <w:t>обуч-ся</w:t>
            </w:r>
          </w:p>
        </w:tc>
        <w:tc>
          <w:tcPr>
            <w:tcW w:w="132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2" w:lineRule="auto"/>
              <w:ind w:left="454" w:right="163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309"/>
        </w:trPr>
        <w:tc>
          <w:tcPr>
            <w:tcW w:w="1819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3322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4" w:line="276" w:lineRule="auto"/>
              <w:ind w:left="105" w:right="895"/>
            </w:pPr>
            <w:r>
              <w:t>Воспитание – это всегда</w:t>
            </w:r>
            <w:r>
              <w:rPr>
                <w:spacing w:val="-52"/>
              </w:rPr>
              <w:t xml:space="preserve"> </w:t>
            </w:r>
            <w:r>
              <w:t>диалог!»</w:t>
            </w:r>
          </w:p>
        </w:tc>
        <w:tc>
          <w:tcPr>
            <w:tcW w:w="1130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before="192"/>
              <w:ind w:left="430" w:right="199" w:hanging="202"/>
            </w:pPr>
            <w:r>
              <w:rPr>
                <w:spacing w:val="-1"/>
              </w:rPr>
              <w:t>5- 9-ых</w:t>
            </w:r>
            <w:r>
              <w:rPr>
                <w:spacing w:val="-52"/>
              </w:rPr>
              <w:t xml:space="preserve"> </w:t>
            </w:r>
            <w:r>
              <w:t>кл.</w:t>
            </w:r>
          </w:p>
        </w:tc>
        <w:tc>
          <w:tcPr>
            <w:tcW w:w="1320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1838" w:type="dxa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</w:tr>
    </w:tbl>
    <w:p w:rsidR="006015BB" w:rsidRDefault="006015BB">
      <w:pPr>
        <w:pStyle w:val="a3"/>
        <w:spacing w:before="6"/>
        <w:ind w:left="0" w:firstLine="0"/>
        <w:jc w:val="left"/>
        <w:rPr>
          <w:b/>
          <w:i/>
          <w:sz w:val="35"/>
        </w:rPr>
      </w:pP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line="357" w:lineRule="auto"/>
        <w:ind w:right="843"/>
      </w:pPr>
      <w:r>
        <w:rPr>
          <w:b/>
          <w:i/>
        </w:rPr>
        <w:t>Социально-психологическая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профилактика,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</w:t>
      </w:r>
      <w:r>
        <w:t>(проведение</w:t>
      </w:r>
      <w:r>
        <w:rPr>
          <w:spacing w:val="1"/>
        </w:rPr>
        <w:t xml:space="preserve"> </w:t>
      </w:r>
      <w:r>
        <w:t>тренингов;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56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 здоровый</w:t>
      </w:r>
      <w:r>
        <w:rPr>
          <w:spacing w:val="-3"/>
        </w:rPr>
        <w:t xml:space="preserve"> </w:t>
      </w:r>
      <w:r>
        <w:t>образ жизни)</w:t>
      </w:r>
    </w:p>
    <w:p w:rsidR="006015BB" w:rsidRDefault="00E9517A">
      <w:pPr>
        <w:pStyle w:val="Heading3"/>
        <w:spacing w:before="10"/>
      </w:pPr>
      <w:r>
        <w:t>Приложение</w:t>
      </w:r>
      <w:r>
        <w:rPr>
          <w:spacing w:val="-2"/>
        </w:rPr>
        <w:t xml:space="preserve"> </w:t>
      </w:r>
      <w:r>
        <w:t>2</w:t>
      </w:r>
    </w:p>
    <w:p w:rsidR="006015BB" w:rsidRDefault="006015BB">
      <w:pPr>
        <w:pStyle w:val="a3"/>
        <w:spacing w:before="1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364"/>
        <w:gridCol w:w="1102"/>
        <w:gridCol w:w="1319"/>
        <w:gridCol w:w="1839"/>
      </w:tblGrid>
      <w:tr w:rsidR="006015BB">
        <w:trPr>
          <w:trHeight w:val="505"/>
        </w:trPr>
        <w:tc>
          <w:tcPr>
            <w:tcW w:w="1810" w:type="dxa"/>
          </w:tcPr>
          <w:p w:rsidR="006015BB" w:rsidRDefault="00E9517A">
            <w:pPr>
              <w:pStyle w:val="TableParagraph"/>
              <w:spacing w:before="1" w:line="252" w:lineRule="exact"/>
              <w:ind w:left="87" w:right="7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</w:t>
            </w:r>
          </w:p>
          <w:p w:rsidR="006015BB" w:rsidRDefault="00E9517A">
            <w:pPr>
              <w:pStyle w:val="TableParagraph"/>
              <w:spacing w:line="233" w:lineRule="exact"/>
              <w:ind w:left="88" w:right="7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3364" w:type="dxa"/>
          </w:tcPr>
          <w:p w:rsidR="006015BB" w:rsidRDefault="00E9517A">
            <w:pPr>
              <w:pStyle w:val="TableParagraph"/>
              <w:spacing w:before="1"/>
              <w:ind w:left="988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spacing w:before="1"/>
              <w:ind w:left="82" w:right="8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Адресат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52" w:lineRule="exact"/>
              <w:ind w:left="106" w:right="80" w:firstLine="249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проведения</w:t>
            </w:r>
          </w:p>
        </w:tc>
        <w:tc>
          <w:tcPr>
            <w:tcW w:w="1839" w:type="dxa"/>
          </w:tcPr>
          <w:p w:rsidR="006015BB" w:rsidRDefault="00E9517A">
            <w:pPr>
              <w:pStyle w:val="TableParagraph"/>
              <w:spacing w:before="1"/>
              <w:ind w:left="374"/>
              <w:rPr>
                <w:b/>
                <w:i/>
              </w:rPr>
            </w:pPr>
            <w:r>
              <w:rPr>
                <w:b/>
                <w:i/>
              </w:rPr>
              <w:t>Результат</w:t>
            </w:r>
          </w:p>
        </w:tc>
      </w:tr>
      <w:tr w:rsidR="006015BB">
        <w:trPr>
          <w:trHeight w:val="254"/>
        </w:trPr>
        <w:tc>
          <w:tcPr>
            <w:tcW w:w="9434" w:type="dxa"/>
            <w:gridSpan w:val="5"/>
          </w:tcPr>
          <w:p w:rsidR="006015BB" w:rsidRDefault="00E9517A">
            <w:pPr>
              <w:pStyle w:val="TableParagraph"/>
              <w:spacing w:before="1" w:line="233" w:lineRule="exact"/>
              <w:ind w:left="494"/>
              <w:rPr>
                <w:b/>
              </w:rPr>
            </w:pPr>
            <w:r>
              <w:rPr>
                <w:b/>
              </w:rPr>
              <w:t>Психолого-педагогическое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254"/>
        </w:trPr>
        <w:tc>
          <w:tcPr>
            <w:tcW w:w="181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87" w:right="79"/>
              <w:jc w:val="center"/>
            </w:pPr>
            <w:r>
              <w:t>Социально-</w:t>
            </w:r>
          </w:p>
        </w:tc>
        <w:tc>
          <w:tcPr>
            <w:tcW w:w="3364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Проведение</w:t>
            </w:r>
          </w:p>
        </w:tc>
        <w:tc>
          <w:tcPr>
            <w:tcW w:w="110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87" w:right="80"/>
              <w:jc w:val="center"/>
            </w:pPr>
            <w:r>
              <w:t>Родители</w:t>
            </w:r>
          </w:p>
        </w:tc>
        <w:tc>
          <w:tcPr>
            <w:tcW w:w="131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95" w:right="86"/>
              <w:jc w:val="center"/>
            </w:pPr>
            <w:r>
              <w:t>Октябрь-</w:t>
            </w:r>
          </w:p>
        </w:tc>
        <w:tc>
          <w:tcPr>
            <w:tcW w:w="183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355"/>
            </w:pPr>
            <w:r>
              <w:t>Повышение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88" w:right="79"/>
              <w:jc w:val="center"/>
            </w:pPr>
            <w:r>
              <w:t>психологическая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профилактических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84" w:right="80"/>
              <w:jc w:val="center"/>
            </w:pPr>
            <w:r>
              <w:t>6-19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95" w:right="89"/>
              <w:jc w:val="center"/>
            </w:pPr>
            <w:r>
              <w:t>декабрь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590"/>
            </w:pPr>
            <w:r>
              <w:t>уровня</w:t>
            </w:r>
          </w:p>
        </w:tc>
      </w:tr>
      <w:tr w:rsidR="006015BB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7"/>
              <w:jc w:val="center"/>
            </w:pPr>
            <w:r>
              <w:t>и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мероприятий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рамках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акции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right="96"/>
              <w:jc w:val="right"/>
            </w:pPr>
            <w:r>
              <w:t>психологической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85" w:right="79"/>
              <w:jc w:val="center"/>
            </w:pPr>
            <w:r>
              <w:t>педагогическая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«Внимание,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подросток!»: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right="148"/>
              <w:jc w:val="right"/>
            </w:pPr>
            <w:r>
              <w:t>компетентности</w:t>
            </w:r>
          </w:p>
        </w:tc>
      </w:tr>
      <w:tr w:rsidR="006015BB">
        <w:trPr>
          <w:trHeight w:val="250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1" w:lineRule="exact"/>
              <w:ind w:left="86" w:right="79"/>
              <w:jc w:val="center"/>
            </w:pPr>
            <w:r>
              <w:t>профилактика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1" w:lineRule="exact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родительских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1" w:lineRule="exact"/>
              <w:ind w:left="400"/>
            </w:pPr>
            <w:r>
              <w:t>родителей;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t>собраниях</w:t>
            </w:r>
            <w:r>
              <w:rPr>
                <w:spacing w:val="-1"/>
              </w:rPr>
              <w:t xml:space="preserve"> </w:t>
            </w:r>
            <w:r>
              <w:t xml:space="preserve">на тему: </w:t>
            </w:r>
            <w:r>
              <w:rPr>
                <w:i/>
              </w:rPr>
              <w:t>«Мой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227"/>
            </w:pPr>
            <w:r>
              <w:t>формирование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ребенок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подросток!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 он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237"/>
            </w:pPr>
            <w:r>
              <w:t>объек-тивного</w:t>
            </w:r>
          </w:p>
        </w:tc>
      </w:tr>
      <w:tr w:rsidR="006015BB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на самом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деле?»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right="139"/>
              <w:jc w:val="right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295"/>
            </w:pPr>
            <w:r>
              <w:t>подростках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249"/>
            </w:pPr>
            <w:r>
              <w:t>эффективного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165"/>
            </w:pPr>
            <w:r>
              <w:t>взаимодействия</w:t>
            </w:r>
          </w:p>
        </w:tc>
      </w:tr>
      <w:tr w:rsidR="006015BB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line="234" w:lineRule="exact"/>
              <w:ind w:left="592"/>
            </w:pPr>
            <w:r>
              <w:t>с ними</w:t>
            </w:r>
          </w:p>
        </w:tc>
      </w:tr>
      <w:tr w:rsidR="006015BB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107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Встреча за</w:t>
            </w:r>
            <w:r>
              <w:rPr>
                <w:spacing w:val="-3"/>
              </w:rPr>
              <w:t xml:space="preserve"> </w:t>
            </w:r>
            <w:r>
              <w:t>круглым</w:t>
            </w:r>
            <w:r>
              <w:rPr>
                <w:spacing w:val="-3"/>
              </w:rPr>
              <w:t xml:space="preserve"> </w:t>
            </w:r>
            <w:r>
              <w:t>столом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102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87" w:right="80"/>
              <w:jc w:val="center"/>
            </w:pPr>
            <w:r>
              <w:t>Педагоги</w:t>
            </w:r>
          </w:p>
        </w:tc>
        <w:tc>
          <w:tcPr>
            <w:tcW w:w="131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95" w:right="86"/>
              <w:jc w:val="center"/>
            </w:pPr>
            <w:r>
              <w:t>Ноябрь</w:t>
            </w:r>
          </w:p>
        </w:tc>
        <w:tc>
          <w:tcPr>
            <w:tcW w:w="1839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355"/>
            </w:pPr>
            <w:r>
              <w:t>Повышение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t xml:space="preserve">тему: </w:t>
            </w:r>
            <w:r>
              <w:rPr>
                <w:i/>
              </w:rPr>
              <w:t>«Мои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ученики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какие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590"/>
            </w:pPr>
            <w:r>
              <w:t>уровня</w:t>
            </w:r>
          </w:p>
        </w:tc>
      </w:tr>
      <w:tr w:rsidR="006015BB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они?»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2" w:lineRule="exact"/>
              <w:ind w:right="96"/>
              <w:jc w:val="right"/>
            </w:pPr>
            <w:r>
              <w:t>психологической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right="148"/>
              <w:jc w:val="right"/>
            </w:pPr>
            <w:r>
              <w:t>компетентности</w:t>
            </w:r>
          </w:p>
        </w:tc>
      </w:tr>
      <w:tr w:rsidR="006015BB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6015BB" w:rsidRDefault="00E9517A">
            <w:pPr>
              <w:pStyle w:val="TableParagraph"/>
              <w:spacing w:line="233" w:lineRule="exact"/>
              <w:ind w:left="371"/>
            </w:pP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  <w:tr w:rsidR="006015BB">
        <w:trPr>
          <w:trHeight w:val="255"/>
        </w:trPr>
        <w:tc>
          <w:tcPr>
            <w:tcW w:w="1810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3364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6015BB" w:rsidRDefault="00E9517A">
            <w:pPr>
              <w:pStyle w:val="TableParagraph"/>
              <w:spacing w:line="235" w:lineRule="exact"/>
              <w:ind w:left="487"/>
            </w:pPr>
            <w:r>
              <w:t>вопросах</w:t>
            </w:r>
          </w:p>
        </w:tc>
      </w:tr>
    </w:tbl>
    <w:p w:rsidR="006015BB" w:rsidRDefault="006015BB">
      <w:pPr>
        <w:spacing w:line="235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364"/>
        <w:gridCol w:w="1102"/>
        <w:gridCol w:w="1319"/>
        <w:gridCol w:w="1839"/>
      </w:tblGrid>
      <w:tr w:rsidR="006015BB">
        <w:trPr>
          <w:trHeight w:val="1267"/>
        </w:trPr>
        <w:tc>
          <w:tcPr>
            <w:tcW w:w="181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3364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102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319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839" w:type="dxa"/>
          </w:tcPr>
          <w:p w:rsidR="006015BB" w:rsidRDefault="00E9517A">
            <w:pPr>
              <w:pStyle w:val="TableParagraph"/>
              <w:ind w:left="165" w:right="160" w:hanging="1"/>
              <w:jc w:val="center"/>
            </w:pP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обуч-ся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6015BB" w:rsidRDefault="00E9517A">
            <w:pPr>
              <w:pStyle w:val="TableParagraph"/>
              <w:spacing w:line="245" w:lineRule="exact"/>
              <w:ind w:left="137" w:right="131"/>
              <w:jc w:val="center"/>
            </w:pPr>
            <w:r>
              <w:t>род</w:t>
            </w:r>
          </w:p>
        </w:tc>
      </w:tr>
      <w:tr w:rsidR="006015BB">
        <w:trPr>
          <w:trHeight w:val="1516"/>
        </w:trPr>
        <w:tc>
          <w:tcPr>
            <w:tcW w:w="181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</w:tcPr>
          <w:p w:rsidR="006015BB" w:rsidRDefault="00E9517A">
            <w:pPr>
              <w:pStyle w:val="TableParagraph"/>
              <w:ind w:left="107" w:right="139"/>
              <w:jc w:val="both"/>
              <w:rPr>
                <w:i/>
              </w:rPr>
            </w:pPr>
            <w:r>
              <w:t>3. Проведение психологического</w:t>
            </w:r>
            <w:r>
              <w:rPr>
                <w:spacing w:val="-52"/>
              </w:rPr>
              <w:t xml:space="preserve"> </w:t>
            </w:r>
            <w:r>
              <w:t xml:space="preserve">занятия на тему: </w:t>
            </w:r>
            <w:r>
              <w:rPr>
                <w:i/>
              </w:rPr>
              <w:t>«Формирование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характера».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ind w:left="238" w:right="161" w:hanging="72"/>
            </w:pPr>
            <w:r>
              <w:rPr>
                <w:spacing w:val="-1"/>
              </w:rPr>
              <w:t>Обуч-ся</w:t>
            </w:r>
            <w:r>
              <w:rPr>
                <w:spacing w:val="-52"/>
              </w:rPr>
              <w:t xml:space="preserve"> </w:t>
            </w:r>
            <w:r>
              <w:t>7-9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ind w:left="288" w:right="158" w:hanging="108"/>
            </w:pPr>
            <w:r>
              <w:t>Октябрь –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1839" w:type="dxa"/>
          </w:tcPr>
          <w:p w:rsidR="006015BB" w:rsidRDefault="00E9517A">
            <w:pPr>
              <w:pStyle w:val="TableParagraph"/>
              <w:ind w:left="135" w:right="131"/>
              <w:jc w:val="center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ценностей 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015BB" w:rsidRDefault="00E9517A">
            <w:pPr>
              <w:pStyle w:val="TableParagraph"/>
              <w:spacing w:line="243" w:lineRule="exact"/>
              <w:ind w:left="136" w:right="131"/>
              <w:jc w:val="center"/>
            </w:pPr>
            <w:r>
              <w:t>ЗОЖ</w:t>
            </w:r>
          </w:p>
        </w:tc>
      </w:tr>
      <w:tr w:rsidR="006015BB">
        <w:trPr>
          <w:trHeight w:val="2784"/>
        </w:trPr>
        <w:tc>
          <w:tcPr>
            <w:tcW w:w="181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</w:tcPr>
          <w:p w:rsidR="006015BB" w:rsidRDefault="00E9517A">
            <w:pPr>
              <w:pStyle w:val="TableParagraph"/>
              <w:spacing w:line="278" w:lineRule="auto"/>
              <w:ind w:left="107" w:right="406"/>
            </w:pPr>
            <w:r>
              <w:t>4. Классные час: «Мои могу и</w:t>
            </w:r>
            <w:r>
              <w:rPr>
                <w:spacing w:val="-53"/>
              </w:rPr>
              <w:t xml:space="preserve"> </w:t>
            </w:r>
            <w:r>
              <w:t>мои</w:t>
            </w:r>
            <w:r>
              <w:rPr>
                <w:spacing w:val="-2"/>
              </w:rPr>
              <w:t xml:space="preserve"> </w:t>
            </w:r>
            <w:r>
              <w:t>хочу».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spacing w:line="242" w:lineRule="auto"/>
              <w:ind w:left="164" w:right="142" w:firstLine="2"/>
            </w:pPr>
            <w:r>
              <w:t>Обуч-ся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42" w:lineRule="auto"/>
              <w:ind w:left="435" w:right="207" w:hanging="202"/>
            </w:pPr>
            <w:r>
              <w:t>Февраль,</w:t>
            </w:r>
            <w:r>
              <w:rPr>
                <w:spacing w:val="-52"/>
              </w:rPr>
              <w:t xml:space="preserve"> </w:t>
            </w:r>
            <w:r>
              <w:t>март</w:t>
            </w:r>
          </w:p>
        </w:tc>
        <w:tc>
          <w:tcPr>
            <w:tcW w:w="1839" w:type="dxa"/>
          </w:tcPr>
          <w:p w:rsidR="006015BB" w:rsidRDefault="00E9517A">
            <w:pPr>
              <w:pStyle w:val="TableParagraph"/>
              <w:ind w:left="110" w:right="104" w:hanging="2"/>
              <w:jc w:val="center"/>
            </w:pPr>
            <w:r>
              <w:t>Научить обуч-ся</w:t>
            </w:r>
            <w:r>
              <w:rPr>
                <w:spacing w:val="1"/>
              </w:rPr>
              <w:t xml:space="preserve"> </w:t>
            </w:r>
            <w:r>
              <w:t>давать реальную</w:t>
            </w:r>
            <w:r>
              <w:rPr>
                <w:spacing w:val="-52"/>
              </w:rPr>
              <w:t xml:space="preserve"> </w:t>
            </w:r>
            <w:r>
              <w:t>оценку своим</w:t>
            </w:r>
            <w:r>
              <w:rPr>
                <w:spacing w:val="1"/>
              </w:rPr>
              <w:t xml:space="preserve"> </w:t>
            </w:r>
            <w:r>
              <w:t>воз-можностям и</w:t>
            </w:r>
            <w:r>
              <w:rPr>
                <w:spacing w:val="-52"/>
              </w:rPr>
              <w:t xml:space="preserve"> </w:t>
            </w:r>
            <w:r>
              <w:t>желаниям.</w:t>
            </w:r>
          </w:p>
          <w:p w:rsidR="006015BB" w:rsidRDefault="00E9517A">
            <w:pPr>
              <w:pStyle w:val="TableParagraph"/>
              <w:ind w:left="139" w:right="131"/>
              <w:jc w:val="center"/>
            </w:pPr>
            <w:r>
              <w:t>Создать условия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эффективного и</w:t>
            </w:r>
            <w:r>
              <w:rPr>
                <w:spacing w:val="1"/>
              </w:rPr>
              <w:t xml:space="preserve"> </w:t>
            </w:r>
            <w:r>
              <w:t>комфортного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015BB" w:rsidRDefault="00E9517A">
            <w:pPr>
              <w:pStyle w:val="TableParagraph"/>
              <w:spacing w:line="243" w:lineRule="exact"/>
              <w:ind w:left="132" w:right="131"/>
              <w:jc w:val="center"/>
            </w:pPr>
            <w:r>
              <w:t>развития.</w:t>
            </w:r>
          </w:p>
        </w:tc>
      </w:tr>
      <w:tr w:rsidR="006015BB">
        <w:trPr>
          <w:trHeight w:val="1655"/>
        </w:trPr>
        <w:tc>
          <w:tcPr>
            <w:tcW w:w="181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</w:tcPr>
          <w:p w:rsidR="006015BB" w:rsidRDefault="00E9517A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spacing w:line="241" w:lineRule="exact"/>
              <w:ind w:hanging="224"/>
            </w:pP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t>ответственность?»</w:t>
            </w:r>
          </w:p>
          <w:p w:rsidR="006015BB" w:rsidRDefault="006015BB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6015BB" w:rsidRDefault="00E9517A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spacing w:line="276" w:lineRule="auto"/>
              <w:ind w:left="107" w:right="327" w:firstLine="0"/>
            </w:pPr>
            <w:r>
              <w:t>«Формирование</w:t>
            </w:r>
            <w:r>
              <w:rPr>
                <w:spacing w:val="-9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установок на здоровый образ</w:t>
            </w:r>
            <w:r>
              <w:rPr>
                <w:spacing w:val="1"/>
              </w:rPr>
              <w:t xml:space="preserve"> </w:t>
            </w:r>
            <w:r>
              <w:t>жизни»;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spacing w:line="242" w:lineRule="auto"/>
              <w:ind w:left="265" w:right="261" w:firstLine="12"/>
            </w:pPr>
            <w:r>
              <w:t>Об-ся</w:t>
            </w:r>
            <w:r>
              <w:rPr>
                <w:spacing w:val="-52"/>
              </w:rPr>
              <w:t xml:space="preserve"> </w:t>
            </w:r>
            <w:r>
              <w:t>6-9кл.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42" w:lineRule="auto"/>
              <w:ind w:left="341" w:right="314" w:firstLine="38"/>
            </w:pPr>
            <w:r>
              <w:t>Март,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839" w:type="dxa"/>
          </w:tcPr>
          <w:p w:rsidR="006015BB" w:rsidRDefault="00E9517A">
            <w:pPr>
              <w:pStyle w:val="TableParagraph"/>
              <w:spacing w:line="276" w:lineRule="auto"/>
              <w:ind w:left="179" w:right="175" w:hanging="2"/>
              <w:jc w:val="center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установок на</w:t>
            </w:r>
            <w:r>
              <w:rPr>
                <w:spacing w:val="1"/>
              </w:rPr>
              <w:t xml:space="preserve"> </w:t>
            </w:r>
            <w:r>
              <w:t>здоровый образ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</w:tbl>
    <w:p w:rsidR="006015BB" w:rsidRDefault="006015BB">
      <w:pPr>
        <w:pStyle w:val="a3"/>
        <w:spacing w:before="5"/>
        <w:ind w:left="0" w:firstLine="0"/>
        <w:jc w:val="left"/>
        <w:rPr>
          <w:b/>
          <w:i/>
          <w:sz w:val="24"/>
        </w:rPr>
      </w:pPr>
    </w:p>
    <w:p w:rsidR="006015BB" w:rsidRDefault="00E9517A">
      <w:pPr>
        <w:spacing w:before="91"/>
        <w:ind w:left="1543" w:right="843"/>
        <w:jc w:val="right"/>
        <w:rPr>
          <w:b/>
          <w:i/>
        </w:rPr>
      </w:pPr>
      <w:r>
        <w:rPr>
          <w:b/>
          <w:i/>
        </w:rPr>
        <w:t>Приложение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3</w:t>
      </w:r>
    </w:p>
    <w:p w:rsidR="006015BB" w:rsidRDefault="006015BB">
      <w:pPr>
        <w:pStyle w:val="a3"/>
        <w:spacing w:before="1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00"/>
        <w:gridCol w:w="3386"/>
        <w:gridCol w:w="3048"/>
      </w:tblGrid>
      <w:tr w:rsidR="006015BB">
        <w:trPr>
          <w:trHeight w:val="491"/>
        </w:trPr>
        <w:tc>
          <w:tcPr>
            <w:tcW w:w="9429" w:type="dxa"/>
            <w:gridSpan w:val="4"/>
          </w:tcPr>
          <w:p w:rsidR="006015BB" w:rsidRDefault="00E9517A">
            <w:pPr>
              <w:pStyle w:val="TableParagraph"/>
              <w:spacing w:line="251" w:lineRule="exact"/>
              <w:ind w:left="477" w:right="467"/>
              <w:jc w:val="center"/>
              <w:rPr>
                <w:b/>
              </w:rPr>
            </w:pPr>
            <w:r>
              <w:rPr>
                <w:b/>
              </w:rPr>
              <w:t>Сотрудничество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другими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учреждениями</w:t>
            </w:r>
          </w:p>
        </w:tc>
      </w:tr>
      <w:tr w:rsidR="006015BB">
        <w:trPr>
          <w:trHeight w:val="981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51" w:lineRule="exact"/>
              <w:ind w:left="184"/>
              <w:rPr>
                <w:b/>
              </w:rPr>
            </w:pPr>
            <w:r>
              <w:rPr>
                <w:b/>
              </w:rPr>
              <w:t>№</w:t>
            </w:r>
          </w:p>
          <w:p w:rsidR="006015BB" w:rsidRDefault="006015BB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6015BB" w:rsidRDefault="00E9517A">
            <w:pPr>
              <w:pStyle w:val="TableParagraph"/>
              <w:ind w:left="139"/>
              <w:rPr>
                <w:b/>
              </w:rPr>
            </w:pPr>
            <w:r>
              <w:rPr>
                <w:b/>
              </w:rPr>
              <w:t>п\п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51" w:lineRule="exact"/>
              <w:ind w:left="583"/>
              <w:rPr>
                <w:b/>
              </w:rPr>
            </w:pPr>
            <w:r>
              <w:rPr>
                <w:b/>
              </w:rPr>
              <w:t>Учреждение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spacing w:line="251" w:lineRule="exact"/>
              <w:ind w:left="57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направления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</w:tr>
      <w:tr w:rsidR="006015BB">
        <w:trPr>
          <w:trHeight w:val="2145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7" w:lineRule="exact"/>
              <w:ind w:left="213"/>
            </w:pPr>
            <w:r>
              <w:t>1.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76" w:lineRule="auto"/>
              <w:ind w:left="105" w:right="9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медицин-ское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28"/>
              </w:rPr>
              <w:t xml:space="preserve"> </w:t>
            </w:r>
            <w:r>
              <w:t>Городская</w:t>
            </w:r>
            <w:r>
              <w:rPr>
                <w:spacing w:val="-52"/>
              </w:rPr>
              <w:t xml:space="preserve"> </w:t>
            </w:r>
            <w:r>
              <w:t>поликлиника</w:t>
            </w:r>
            <w:r>
              <w:rPr>
                <w:spacing w:val="-1"/>
              </w:rPr>
              <w:t xml:space="preserve"> </w:t>
            </w:r>
            <w:r>
              <w:t>№3.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spacing w:line="276" w:lineRule="auto"/>
              <w:ind w:left="108" w:right="92"/>
              <w:jc w:val="both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заболеваний,</w:t>
            </w:r>
            <w:r>
              <w:rPr>
                <w:spacing w:val="-52"/>
              </w:rPr>
              <w:t xml:space="preserve"> </w:t>
            </w:r>
            <w:r>
              <w:t>выяв-ление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5"/>
              </w:rPr>
              <w:t xml:space="preserve"> </w:t>
            </w:r>
            <w:r>
              <w:t>на ранней стадии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своев-ременное лечение.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spacing w:line="276" w:lineRule="auto"/>
              <w:ind w:left="109" w:right="840"/>
            </w:pPr>
            <w:r>
              <w:t>Профосмотры,</w:t>
            </w:r>
            <w:r>
              <w:rPr>
                <w:spacing w:val="1"/>
              </w:rPr>
              <w:t xml:space="preserve"> </w:t>
            </w:r>
            <w:r>
              <w:t>диспансеризация,</w:t>
            </w:r>
            <w:r>
              <w:rPr>
                <w:spacing w:val="1"/>
              </w:rPr>
              <w:t xml:space="preserve"> </w:t>
            </w:r>
            <w:r>
              <w:t>медицинская</w:t>
            </w:r>
            <w:r>
              <w:rPr>
                <w:spacing w:val="-11"/>
              </w:rPr>
              <w:t xml:space="preserve"> </w:t>
            </w:r>
            <w:r>
              <w:t>помощь.</w:t>
            </w:r>
          </w:p>
          <w:p w:rsidR="006015BB" w:rsidRDefault="00E9517A">
            <w:pPr>
              <w:pStyle w:val="TableParagraph"/>
              <w:tabs>
                <w:tab w:val="left" w:pos="2713"/>
              </w:tabs>
              <w:spacing w:before="193" w:line="276" w:lineRule="auto"/>
              <w:ind w:left="109" w:right="94"/>
              <w:jc w:val="both"/>
            </w:pPr>
            <w:r>
              <w:t>Профилактические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обучаю-щимися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3"/>
              </w:rPr>
              <w:t xml:space="preserve"> </w:t>
            </w:r>
            <w:r>
              <w:t>родителями</w:t>
            </w:r>
            <w:r>
              <w:rPr>
                <w:spacing w:val="-2"/>
              </w:rPr>
              <w:t xml:space="preserve"> </w:t>
            </w:r>
            <w:r>
              <w:t>и педагогами.</w:t>
            </w:r>
          </w:p>
        </w:tc>
      </w:tr>
      <w:tr w:rsidR="006015BB">
        <w:trPr>
          <w:trHeight w:val="2728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7" w:lineRule="exact"/>
              <w:ind w:left="213"/>
            </w:pPr>
            <w:r>
              <w:lastRenderedPageBreak/>
              <w:t>2.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47" w:lineRule="exact"/>
              <w:ind w:left="105"/>
            </w:pPr>
            <w:r>
              <w:t>Наркодиспансер.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tabs>
                <w:tab w:val="left" w:pos="1935"/>
                <w:tab w:val="left" w:pos="2337"/>
                <w:tab w:val="left" w:pos="2898"/>
                <w:tab w:val="left" w:pos="3161"/>
              </w:tabs>
              <w:spacing w:line="276" w:lineRule="auto"/>
              <w:ind w:left="108" w:right="93"/>
              <w:jc w:val="both"/>
            </w:pPr>
            <w:r>
              <w:t>Формирование</w:t>
            </w:r>
            <w:r>
              <w:tab/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3"/>
              </w:rPr>
              <w:t xml:space="preserve"> </w:t>
            </w:r>
            <w:r>
              <w:t>жизненного</w:t>
            </w:r>
            <w:r>
              <w:tab/>
              <w:t>стиля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профилактику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зло-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употребленияпсихоактивнымиве-</w:t>
            </w:r>
            <w:r>
              <w:rPr>
                <w:spacing w:val="-53"/>
              </w:rPr>
              <w:t xml:space="preserve"> </w:t>
            </w:r>
            <w:r>
              <w:t>ществами.</w:t>
            </w:r>
          </w:p>
          <w:p w:rsidR="006015BB" w:rsidRDefault="00E9517A">
            <w:pPr>
              <w:pStyle w:val="TableParagraph"/>
              <w:tabs>
                <w:tab w:val="left" w:pos="1927"/>
              </w:tabs>
              <w:spacing w:before="195" w:line="276" w:lineRule="auto"/>
              <w:ind w:left="108" w:right="92"/>
              <w:jc w:val="both"/>
            </w:pPr>
            <w:r>
              <w:t>Повышение</w:t>
            </w:r>
            <w:r>
              <w:tab/>
            </w:r>
            <w:r>
              <w:rPr>
                <w:spacing w:val="-1"/>
              </w:rPr>
              <w:t>квалификации</w:t>
            </w:r>
            <w:r>
              <w:rPr>
                <w:spacing w:val="-53"/>
              </w:rPr>
              <w:t xml:space="preserve"> </w:t>
            </w:r>
            <w:r>
              <w:t>педаго-гического</w:t>
            </w:r>
            <w:r>
              <w:rPr>
                <w:spacing w:val="1"/>
              </w:rPr>
              <w:t xml:space="preserve"> </w:t>
            </w:r>
            <w:r>
              <w:t>состава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-4"/>
              </w:rPr>
              <w:t xml:space="preserve"> </w:t>
            </w:r>
            <w:r>
              <w:t>школы.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spacing w:line="276" w:lineRule="auto"/>
              <w:ind w:left="109" w:right="94"/>
              <w:jc w:val="both"/>
            </w:pPr>
            <w:r>
              <w:t>Профилактические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обучаю-щимися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6015BB" w:rsidRDefault="00E9517A">
            <w:pPr>
              <w:pStyle w:val="TableParagraph"/>
              <w:spacing w:before="193" w:line="276" w:lineRule="auto"/>
              <w:ind w:left="109" w:right="94"/>
              <w:jc w:val="both"/>
            </w:pP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администра-ции</w:t>
            </w:r>
            <w:r>
              <w:rPr>
                <w:spacing w:val="-1"/>
              </w:rPr>
              <w:t xml:space="preserve"> </w:t>
            </w:r>
            <w:r>
              <w:t>школы.</w:t>
            </w:r>
          </w:p>
          <w:p w:rsidR="006015BB" w:rsidRDefault="00E9517A">
            <w:pPr>
              <w:pStyle w:val="TableParagraph"/>
              <w:tabs>
                <w:tab w:val="left" w:pos="2725"/>
              </w:tabs>
              <w:spacing w:before="201" w:line="276" w:lineRule="auto"/>
              <w:ind w:left="109" w:right="94"/>
              <w:jc w:val="both"/>
            </w:pPr>
            <w:r>
              <w:t>Выступления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родительских</w:t>
            </w:r>
            <w:r>
              <w:rPr>
                <w:spacing w:val="-4"/>
              </w:rPr>
              <w:t xml:space="preserve"> </w:t>
            </w:r>
            <w:r>
              <w:t>собраниях.</w:t>
            </w:r>
          </w:p>
        </w:tc>
      </w:tr>
    </w:tbl>
    <w:p w:rsidR="006015BB" w:rsidRDefault="006015BB">
      <w:pPr>
        <w:spacing w:line="276" w:lineRule="auto"/>
        <w:jc w:val="both"/>
        <w:sectPr w:rsidR="006015BB">
          <w:pgSz w:w="11910" w:h="16840"/>
          <w:pgMar w:top="112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00"/>
        <w:gridCol w:w="3386"/>
        <w:gridCol w:w="3048"/>
      </w:tblGrid>
      <w:tr w:rsidR="006015BB">
        <w:trPr>
          <w:trHeight w:val="2927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3" w:lineRule="exact"/>
              <w:ind w:left="213"/>
            </w:pPr>
            <w:r>
              <w:lastRenderedPageBreak/>
              <w:t>3.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tabs>
                <w:tab w:val="left" w:pos="1295"/>
                <w:tab w:val="left" w:pos="1549"/>
              </w:tabs>
              <w:spacing w:line="276" w:lineRule="auto"/>
              <w:ind w:left="105" w:right="96"/>
            </w:pPr>
            <w:r>
              <w:t>Центр</w:t>
            </w:r>
            <w:r>
              <w:tab/>
            </w:r>
            <w:r>
              <w:rPr>
                <w:spacing w:val="-1"/>
              </w:rPr>
              <w:t>коррекции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tab/>
            </w:r>
            <w:r>
              <w:tab/>
            </w:r>
            <w:r>
              <w:rPr>
                <w:spacing w:val="-1"/>
              </w:rPr>
              <w:t>ребенка</w:t>
            </w:r>
          </w:p>
          <w:p w:rsidR="006015BB" w:rsidRDefault="00E9517A">
            <w:pPr>
              <w:pStyle w:val="TableParagraph"/>
              <w:spacing w:line="252" w:lineRule="exact"/>
              <w:ind w:left="105"/>
            </w:pPr>
            <w:r>
              <w:t>«Островок</w:t>
            </w:r>
            <w:r>
              <w:rPr>
                <w:spacing w:val="-3"/>
              </w:rPr>
              <w:t xml:space="preserve"> </w:t>
            </w:r>
            <w:r>
              <w:t>здоровья».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spacing w:line="276" w:lineRule="auto"/>
              <w:ind w:left="108" w:right="93"/>
              <w:jc w:val="both"/>
            </w:pP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проблеме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неуспе-ваемости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гиперактивности</w:t>
            </w:r>
            <w:r>
              <w:rPr>
                <w:spacing w:val="51"/>
              </w:rPr>
              <w:t xml:space="preserve"> </w:t>
            </w:r>
            <w:r>
              <w:t>школьников.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tabs>
                <w:tab w:val="left" w:pos="2119"/>
              </w:tabs>
              <w:spacing w:line="276" w:lineRule="auto"/>
              <w:ind w:left="109" w:right="92"/>
              <w:jc w:val="both"/>
            </w:pPr>
            <w:r>
              <w:t>Выступления</w:t>
            </w:r>
            <w:r>
              <w:tab/>
            </w:r>
            <w:r>
              <w:rPr>
                <w:spacing w:val="-1"/>
              </w:rPr>
              <w:t>детского</w:t>
            </w:r>
            <w:r>
              <w:rPr>
                <w:spacing w:val="-53"/>
              </w:rPr>
              <w:t xml:space="preserve"> </w:t>
            </w:r>
            <w:r>
              <w:t>невролога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собраниях.</w:t>
            </w:r>
          </w:p>
          <w:p w:rsidR="006015BB" w:rsidRDefault="00E9517A">
            <w:pPr>
              <w:pStyle w:val="TableParagraph"/>
              <w:tabs>
                <w:tab w:val="left" w:pos="2822"/>
              </w:tabs>
              <w:spacing w:before="191" w:line="276" w:lineRule="auto"/>
              <w:ind w:left="109" w:right="94"/>
              <w:jc w:val="both"/>
            </w:pPr>
            <w:r>
              <w:t>Индивидуальные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группповые</w:t>
            </w:r>
            <w:r>
              <w:rPr>
                <w:spacing w:val="-2"/>
              </w:rPr>
              <w:t xml:space="preserve"> </w:t>
            </w:r>
            <w:r>
              <w:t>консультации.</w:t>
            </w:r>
          </w:p>
          <w:p w:rsidR="006015BB" w:rsidRDefault="00E9517A">
            <w:pPr>
              <w:pStyle w:val="TableParagraph"/>
              <w:spacing w:before="198" w:line="276" w:lineRule="auto"/>
              <w:ind w:left="109" w:right="92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необходимости,</w:t>
            </w:r>
            <w:r>
              <w:rPr>
                <w:spacing w:val="1"/>
              </w:rPr>
              <w:t xml:space="preserve"> </w:t>
            </w:r>
            <w:r>
              <w:t>дис-</w:t>
            </w:r>
            <w:r>
              <w:rPr>
                <w:spacing w:val="1"/>
              </w:rPr>
              <w:t xml:space="preserve"> </w:t>
            </w:r>
            <w:r>
              <w:t>пансеризация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отрыва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процесса.</w:t>
            </w:r>
          </w:p>
        </w:tc>
      </w:tr>
      <w:tr w:rsidR="006015BB">
        <w:trPr>
          <w:trHeight w:val="2728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3" w:lineRule="exact"/>
              <w:ind w:left="213"/>
            </w:pPr>
            <w:r>
              <w:t>4.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76" w:lineRule="auto"/>
              <w:ind w:left="105" w:right="94"/>
              <w:jc w:val="both"/>
            </w:pPr>
            <w:r>
              <w:t>Самарский</w:t>
            </w:r>
            <w:r>
              <w:rPr>
                <w:spacing w:val="1"/>
              </w:rPr>
              <w:t xml:space="preserve"> </w:t>
            </w:r>
            <w:r>
              <w:t>областной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-52"/>
              </w:rPr>
              <w:t xml:space="preserve"> </w:t>
            </w:r>
            <w:r>
              <w:t>профилактики.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spacing w:line="276" w:lineRule="auto"/>
              <w:ind w:left="108" w:right="90"/>
              <w:jc w:val="both"/>
            </w:pPr>
            <w:r>
              <w:t>Просвещение учащихся, их роди-</w:t>
            </w:r>
            <w:r>
              <w:rPr>
                <w:spacing w:val="-52"/>
              </w:rPr>
              <w:t xml:space="preserve"> </w:t>
            </w:r>
            <w:r>
              <w:t>телей,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пе-дагогов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t>различных методов сохранения 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-2"/>
              </w:rPr>
              <w:t xml:space="preserve"> </w:t>
            </w:r>
            <w:r>
              <w:t>здоровья.</w:t>
            </w:r>
          </w:p>
          <w:p w:rsidR="006015BB" w:rsidRDefault="00E9517A">
            <w:pPr>
              <w:pStyle w:val="TableParagraph"/>
              <w:tabs>
                <w:tab w:val="left" w:pos="1927"/>
              </w:tabs>
              <w:spacing w:before="190" w:line="276" w:lineRule="auto"/>
              <w:ind w:left="108" w:right="92"/>
              <w:jc w:val="both"/>
            </w:pPr>
            <w:r>
              <w:t>Повышение</w:t>
            </w:r>
            <w:r>
              <w:tab/>
            </w:r>
            <w:r>
              <w:rPr>
                <w:spacing w:val="-1"/>
              </w:rPr>
              <w:t>квалификации</w:t>
            </w:r>
            <w:r>
              <w:rPr>
                <w:spacing w:val="-53"/>
              </w:rPr>
              <w:t xml:space="preserve"> </w:t>
            </w:r>
            <w:r>
              <w:t>педаго-гического</w:t>
            </w:r>
            <w:r>
              <w:rPr>
                <w:spacing w:val="1"/>
              </w:rPr>
              <w:t xml:space="preserve"> </w:t>
            </w:r>
            <w:r>
              <w:t>состава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-4"/>
              </w:rPr>
              <w:t xml:space="preserve"> </w:t>
            </w:r>
            <w:r>
              <w:t>школы.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spacing w:line="276" w:lineRule="auto"/>
              <w:ind w:left="109" w:right="94"/>
              <w:jc w:val="both"/>
            </w:pPr>
            <w:r>
              <w:t>Профилактические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  <w:p w:rsidR="006015BB" w:rsidRDefault="006015BB">
            <w:pPr>
              <w:pStyle w:val="TableParagraph"/>
              <w:rPr>
                <w:b/>
                <w:i/>
                <w:sz w:val="24"/>
              </w:rPr>
            </w:pPr>
          </w:p>
          <w:p w:rsidR="006015BB" w:rsidRDefault="006015BB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6015BB" w:rsidRDefault="00E9517A">
            <w:pPr>
              <w:pStyle w:val="TableParagraph"/>
              <w:tabs>
                <w:tab w:val="left" w:pos="1841"/>
              </w:tabs>
              <w:spacing w:line="276" w:lineRule="auto"/>
              <w:ind w:left="109" w:right="92"/>
              <w:jc w:val="both"/>
            </w:pPr>
            <w:r>
              <w:t>Проведение</w:t>
            </w:r>
            <w:r>
              <w:tab/>
            </w:r>
            <w:r>
              <w:rPr>
                <w:spacing w:val="-1"/>
              </w:rPr>
              <w:t>обучающих</w:t>
            </w:r>
            <w:r>
              <w:rPr>
                <w:spacing w:val="-53"/>
              </w:rPr>
              <w:t xml:space="preserve"> </w:t>
            </w:r>
            <w:r>
              <w:t>семинаров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администрации</w:t>
            </w:r>
            <w:r>
              <w:rPr>
                <w:spacing w:val="-4"/>
              </w:rPr>
              <w:t xml:space="preserve"> </w:t>
            </w:r>
            <w:r>
              <w:t>школы.</w:t>
            </w:r>
          </w:p>
        </w:tc>
      </w:tr>
      <w:tr w:rsidR="006015BB">
        <w:trPr>
          <w:trHeight w:val="1854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1" w:lineRule="exact"/>
              <w:ind w:left="213"/>
            </w:pPr>
            <w:r>
              <w:t>5.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76" w:lineRule="auto"/>
              <w:ind w:left="105" w:right="478"/>
            </w:pPr>
            <w:r>
              <w:t>Детская</w:t>
            </w:r>
            <w:r>
              <w:rPr>
                <w:spacing w:val="1"/>
              </w:rPr>
              <w:t xml:space="preserve"> </w:t>
            </w:r>
            <w:r>
              <w:t>стоматологическая</w:t>
            </w:r>
            <w:r>
              <w:rPr>
                <w:spacing w:val="-52"/>
              </w:rPr>
              <w:t xml:space="preserve"> </w:t>
            </w:r>
            <w:r>
              <w:t>поликлиника.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spacing w:line="276" w:lineRule="auto"/>
              <w:ind w:left="108" w:right="92"/>
              <w:jc w:val="both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заболеваний,</w:t>
            </w:r>
            <w:r>
              <w:rPr>
                <w:spacing w:val="-52"/>
              </w:rPr>
              <w:t xml:space="preserve"> </w:t>
            </w:r>
            <w:r>
              <w:t>выяв-ление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5"/>
              </w:rPr>
              <w:t xml:space="preserve"> </w:t>
            </w:r>
            <w:r>
              <w:t>на ранней стадии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своев-ременное лечение.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spacing w:line="276" w:lineRule="auto"/>
              <w:ind w:left="109" w:right="840"/>
            </w:pPr>
            <w:r>
              <w:t>Профосмотры,</w:t>
            </w:r>
            <w:r>
              <w:rPr>
                <w:spacing w:val="1"/>
              </w:rPr>
              <w:t xml:space="preserve"> </w:t>
            </w:r>
            <w:r>
              <w:t>диспансеризация,</w:t>
            </w:r>
            <w:r>
              <w:rPr>
                <w:spacing w:val="1"/>
              </w:rPr>
              <w:t xml:space="preserve"> </w:t>
            </w:r>
            <w:r>
              <w:t>медицинская</w:t>
            </w:r>
            <w:r>
              <w:rPr>
                <w:spacing w:val="-11"/>
              </w:rPr>
              <w:t xml:space="preserve"> </w:t>
            </w:r>
            <w:r>
              <w:t>помощь.</w:t>
            </w:r>
          </w:p>
          <w:p w:rsidR="006015BB" w:rsidRDefault="00E9517A">
            <w:pPr>
              <w:pStyle w:val="TableParagraph"/>
              <w:spacing w:before="188" w:line="276" w:lineRule="auto"/>
              <w:ind w:left="109"/>
            </w:pPr>
            <w:r>
              <w:t>Профилактические</w:t>
            </w:r>
            <w:r>
              <w:rPr>
                <w:spacing w:val="23"/>
              </w:rPr>
              <w:t xml:space="preserve"> </w:t>
            </w:r>
            <w:r>
              <w:t>беседы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учащимися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</w:tc>
      </w:tr>
      <w:tr w:rsidR="006015BB">
        <w:trPr>
          <w:trHeight w:val="1946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1" w:lineRule="exact"/>
              <w:ind w:left="213"/>
            </w:pPr>
            <w:r>
              <w:t>6.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ГИБДД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tabs>
                <w:tab w:val="left" w:pos="2457"/>
              </w:tabs>
              <w:spacing w:line="276" w:lineRule="auto"/>
              <w:ind w:left="108" w:right="93"/>
            </w:pPr>
            <w:r>
              <w:t>Предупреждение</w:t>
            </w:r>
            <w:r>
              <w:tab/>
            </w:r>
            <w:r>
              <w:rPr>
                <w:spacing w:val="-1"/>
              </w:rPr>
              <w:t>детского</w:t>
            </w:r>
            <w:r>
              <w:rPr>
                <w:spacing w:val="-52"/>
              </w:rPr>
              <w:t xml:space="preserve"> </w:t>
            </w:r>
            <w:r>
              <w:t>травма-тизма.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spacing w:line="276" w:lineRule="auto"/>
              <w:ind w:left="109" w:right="91"/>
              <w:jc w:val="both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-52"/>
              </w:rPr>
              <w:t xml:space="preserve"> </w:t>
            </w:r>
            <w:r>
              <w:t>дорожного движения (далее –</w:t>
            </w:r>
            <w:r>
              <w:rPr>
                <w:spacing w:val="-52"/>
              </w:rPr>
              <w:t xml:space="preserve"> </w:t>
            </w:r>
            <w:r>
              <w:t>ПДД),</w:t>
            </w:r>
            <w:r>
              <w:rPr>
                <w:spacing w:val="1"/>
              </w:rPr>
              <w:t xml:space="preserve"> </w:t>
            </w:r>
            <w:r>
              <w:t>лекции,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-52"/>
              </w:rPr>
              <w:t xml:space="preserve"> </w:t>
            </w:r>
            <w:r>
              <w:t>ролевые игры для учащихся,</w:t>
            </w:r>
            <w:r>
              <w:rPr>
                <w:spacing w:val="1"/>
              </w:rPr>
              <w:t xml:space="preserve"> </w:t>
            </w:r>
            <w:r>
              <w:t>конкурс рисунков и плакатов</w:t>
            </w:r>
            <w:r>
              <w:rPr>
                <w:spacing w:val="1"/>
              </w:rPr>
              <w:t xml:space="preserve"> </w:t>
            </w:r>
            <w:r>
              <w:t>по ПДД.</w:t>
            </w:r>
          </w:p>
        </w:tc>
      </w:tr>
      <w:tr w:rsidR="006015BB">
        <w:trPr>
          <w:trHeight w:val="2527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1" w:lineRule="exact"/>
              <w:ind w:left="213"/>
            </w:pPr>
            <w:r>
              <w:t>7.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МЧС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tabs>
                <w:tab w:val="left" w:pos="2515"/>
              </w:tabs>
              <w:spacing w:line="276" w:lineRule="auto"/>
              <w:ind w:left="108" w:right="91"/>
              <w:jc w:val="both"/>
            </w:pPr>
            <w:r>
              <w:t>Обучение правилам поведения и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ЧС,</w:t>
            </w:r>
            <w:r>
              <w:rPr>
                <w:spacing w:val="1"/>
              </w:rPr>
              <w:t xml:space="preserve"> </w:t>
            </w:r>
            <w:r>
              <w:t>приемам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-52"/>
              </w:rPr>
              <w:t xml:space="preserve"> </w:t>
            </w:r>
            <w:r>
              <w:t>ме-дицинской</w:t>
            </w:r>
            <w:r>
              <w:tab/>
            </w:r>
            <w:r>
              <w:rPr>
                <w:spacing w:val="-1"/>
              </w:rPr>
              <w:t>помощи</w:t>
            </w:r>
          </w:p>
          <w:p w:rsidR="006015BB" w:rsidRDefault="00E9517A">
            <w:pPr>
              <w:pStyle w:val="TableParagraph"/>
              <w:tabs>
                <w:tab w:val="left" w:pos="2388"/>
              </w:tabs>
              <w:spacing w:line="276" w:lineRule="auto"/>
              <w:ind w:left="108" w:right="92"/>
              <w:jc w:val="both"/>
            </w:pPr>
            <w:r>
              <w:t>пострадавшим,</w:t>
            </w:r>
            <w:r>
              <w:tab/>
            </w:r>
            <w:r>
              <w:rPr>
                <w:spacing w:val="-1"/>
              </w:rPr>
              <w:t>правилам</w:t>
            </w:r>
            <w:r>
              <w:rPr>
                <w:spacing w:val="-53"/>
              </w:rPr>
              <w:t xml:space="preserve"> </w:t>
            </w:r>
            <w:r>
              <w:t>пользования</w:t>
            </w:r>
            <w:r>
              <w:rPr>
                <w:spacing w:val="1"/>
              </w:rPr>
              <w:t xml:space="preserve"> </w:t>
            </w:r>
            <w:r>
              <w:t>коллектив-ными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индивидуальными</w:t>
            </w:r>
            <w:r>
              <w:rPr>
                <w:spacing w:val="1"/>
              </w:rPr>
              <w:t xml:space="preserve"> </w:t>
            </w:r>
            <w:r>
              <w:t>сред-ствами</w:t>
            </w:r>
            <w:r>
              <w:rPr>
                <w:spacing w:val="-52"/>
              </w:rPr>
              <w:t xml:space="preserve"> </w:t>
            </w:r>
            <w:r>
              <w:t>защиты.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tabs>
                <w:tab w:val="left" w:pos="1568"/>
                <w:tab w:val="left" w:pos="2823"/>
              </w:tabs>
              <w:spacing w:line="276" w:lineRule="auto"/>
              <w:ind w:left="109" w:right="92"/>
              <w:jc w:val="both"/>
            </w:pPr>
            <w:r>
              <w:t>Даются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комендации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действиям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tab/>
              <w:t>угрозы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возникновения чрезвычайных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(далее ЧС).</w:t>
            </w:r>
          </w:p>
          <w:p w:rsidR="006015BB" w:rsidRDefault="00E9517A">
            <w:pPr>
              <w:pStyle w:val="TableParagraph"/>
              <w:spacing w:before="187" w:line="278" w:lineRule="auto"/>
              <w:ind w:left="109" w:right="96"/>
              <w:jc w:val="both"/>
            </w:pP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1-4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пожарную</w:t>
            </w:r>
            <w:r>
              <w:rPr>
                <w:spacing w:val="-1"/>
              </w:rPr>
              <w:t xml:space="preserve"> </w:t>
            </w:r>
            <w:r>
              <w:t>часть.</w:t>
            </w:r>
          </w:p>
        </w:tc>
      </w:tr>
      <w:tr w:rsidR="006015BB">
        <w:trPr>
          <w:trHeight w:val="2346"/>
        </w:trPr>
        <w:tc>
          <w:tcPr>
            <w:tcW w:w="595" w:type="dxa"/>
          </w:tcPr>
          <w:p w:rsidR="006015BB" w:rsidRDefault="00E9517A">
            <w:pPr>
              <w:pStyle w:val="TableParagraph"/>
              <w:spacing w:line="241" w:lineRule="exact"/>
              <w:ind w:left="213"/>
            </w:pPr>
            <w:r>
              <w:lastRenderedPageBreak/>
              <w:t>8.</w:t>
            </w:r>
          </w:p>
        </w:tc>
        <w:tc>
          <w:tcPr>
            <w:tcW w:w="2400" w:type="dxa"/>
          </w:tcPr>
          <w:p w:rsidR="006015BB" w:rsidRDefault="00E9517A">
            <w:pPr>
              <w:pStyle w:val="TableParagraph"/>
              <w:spacing w:line="241" w:lineRule="exact"/>
              <w:ind w:left="105"/>
            </w:pPr>
            <w:r>
              <w:t>Отделение</w:t>
            </w:r>
            <w:r>
              <w:rPr>
                <w:spacing w:val="-2"/>
              </w:rPr>
              <w:t xml:space="preserve"> </w:t>
            </w:r>
            <w:r>
              <w:t>милиции.</w:t>
            </w:r>
          </w:p>
        </w:tc>
        <w:tc>
          <w:tcPr>
            <w:tcW w:w="3386" w:type="dxa"/>
          </w:tcPr>
          <w:p w:rsidR="006015BB" w:rsidRDefault="00E9517A">
            <w:pPr>
              <w:pStyle w:val="TableParagraph"/>
              <w:spacing w:line="276" w:lineRule="auto"/>
              <w:ind w:left="108" w:right="92"/>
            </w:pPr>
            <w:r>
              <w:t>Профилактика</w:t>
            </w:r>
            <w:r>
              <w:rPr>
                <w:spacing w:val="42"/>
              </w:rPr>
              <w:t xml:space="preserve"> </w:t>
            </w:r>
            <w:r>
              <w:t>безнадзорности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правонарушений.</w:t>
            </w:r>
          </w:p>
        </w:tc>
        <w:tc>
          <w:tcPr>
            <w:tcW w:w="3048" w:type="dxa"/>
          </w:tcPr>
          <w:p w:rsidR="006015BB" w:rsidRDefault="00E9517A">
            <w:pPr>
              <w:pStyle w:val="TableParagraph"/>
              <w:tabs>
                <w:tab w:val="left" w:pos="2725"/>
              </w:tabs>
              <w:spacing w:line="276" w:lineRule="auto"/>
              <w:ind w:left="109" w:right="94"/>
            </w:pPr>
            <w:r>
              <w:t>Выступления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родительских</w:t>
            </w:r>
            <w:r>
              <w:rPr>
                <w:spacing w:val="-4"/>
              </w:rPr>
              <w:t xml:space="preserve"> </w:t>
            </w:r>
            <w:r>
              <w:t>собраниях.</w:t>
            </w:r>
          </w:p>
          <w:p w:rsidR="006015BB" w:rsidRDefault="00E9517A">
            <w:pPr>
              <w:pStyle w:val="TableParagraph"/>
              <w:tabs>
                <w:tab w:val="left" w:pos="1560"/>
                <w:tab w:val="left" w:pos="2340"/>
              </w:tabs>
              <w:spacing w:before="188" w:line="276" w:lineRule="auto"/>
              <w:ind w:left="109" w:right="95"/>
            </w:pPr>
            <w:r>
              <w:t>Участие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совете</w:t>
            </w:r>
            <w:r>
              <w:rPr>
                <w:spacing w:val="-52"/>
              </w:rPr>
              <w:t xml:space="preserve"> </w:t>
            </w:r>
            <w:r>
              <w:t>профилактики.</w:t>
            </w:r>
          </w:p>
          <w:p w:rsidR="006015BB" w:rsidRDefault="00E9517A">
            <w:pPr>
              <w:pStyle w:val="TableParagraph"/>
              <w:tabs>
                <w:tab w:val="left" w:pos="955"/>
                <w:tab w:val="left" w:pos="1265"/>
                <w:tab w:val="left" w:pos="2138"/>
              </w:tabs>
              <w:spacing w:before="201" w:line="276" w:lineRule="auto"/>
              <w:ind w:left="109" w:right="96"/>
            </w:pPr>
            <w:r>
              <w:t>Работа</w:t>
            </w:r>
            <w:r>
              <w:tab/>
              <w:t>с</w:t>
            </w:r>
            <w:r>
              <w:tab/>
              <w:t>детьми</w:t>
            </w:r>
            <w:r>
              <w:tab/>
            </w:r>
            <w:r>
              <w:rPr>
                <w:spacing w:val="-1"/>
              </w:rPr>
              <w:t>«группы</w:t>
            </w:r>
            <w:r>
              <w:rPr>
                <w:spacing w:val="-52"/>
              </w:rPr>
              <w:t xml:space="preserve"> </w:t>
            </w:r>
            <w:r>
              <w:t>риска»</w:t>
            </w:r>
            <w:r>
              <w:rPr>
                <w:spacing w:val="-5"/>
              </w:rPr>
              <w:t xml:space="preserve"> </w:t>
            </w:r>
            <w:r>
              <w:t>и их родителями.</w:t>
            </w:r>
          </w:p>
        </w:tc>
      </w:tr>
    </w:tbl>
    <w:p w:rsidR="006015BB" w:rsidRDefault="006015BB">
      <w:pPr>
        <w:spacing w:line="276" w:lineRule="auto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before="81" w:line="360" w:lineRule="auto"/>
        <w:ind w:right="843"/>
      </w:pPr>
      <w:r>
        <w:rPr>
          <w:b/>
          <w:i/>
        </w:rPr>
        <w:lastRenderedPageBreak/>
        <w:t>Социально-психологическая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интеллектуальных, личностных и коммуникативных качеств обучающихся,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 школьника)</w:t>
      </w:r>
    </w:p>
    <w:p w:rsidR="006015BB" w:rsidRDefault="00E9517A">
      <w:pPr>
        <w:pStyle w:val="Heading3"/>
        <w:spacing w:before="4"/>
      </w:pPr>
      <w:r>
        <w:t>Приложение</w:t>
      </w:r>
      <w:r>
        <w:rPr>
          <w:spacing w:val="-2"/>
        </w:rPr>
        <w:t xml:space="preserve"> </w:t>
      </w:r>
      <w:r>
        <w:t>4</w:t>
      </w:r>
    </w:p>
    <w:p w:rsidR="006015BB" w:rsidRDefault="006015BB">
      <w:pPr>
        <w:pStyle w:val="a3"/>
        <w:spacing w:before="1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575"/>
        <w:gridCol w:w="1059"/>
        <w:gridCol w:w="1319"/>
        <w:gridCol w:w="1671"/>
      </w:tblGrid>
      <w:tr w:rsidR="006015BB">
        <w:trPr>
          <w:trHeight w:val="506"/>
        </w:trPr>
        <w:tc>
          <w:tcPr>
            <w:tcW w:w="1810" w:type="dxa"/>
          </w:tcPr>
          <w:p w:rsidR="006015BB" w:rsidRDefault="00E9517A">
            <w:pPr>
              <w:pStyle w:val="TableParagraph"/>
              <w:spacing w:line="251" w:lineRule="exact"/>
              <w:ind w:left="87" w:right="7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</w:t>
            </w:r>
          </w:p>
          <w:p w:rsidR="006015BB" w:rsidRDefault="00E9517A">
            <w:pPr>
              <w:pStyle w:val="TableParagraph"/>
              <w:spacing w:before="1" w:line="233" w:lineRule="exact"/>
              <w:ind w:left="88" w:right="7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3575" w:type="dxa"/>
          </w:tcPr>
          <w:p w:rsidR="006015BB" w:rsidRDefault="00E9517A">
            <w:pPr>
              <w:pStyle w:val="TableParagraph"/>
              <w:spacing w:line="251" w:lineRule="exact"/>
              <w:ind w:left="1091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059" w:type="dxa"/>
          </w:tcPr>
          <w:p w:rsidR="006015BB" w:rsidRDefault="00E9517A">
            <w:pPr>
              <w:pStyle w:val="TableParagraph"/>
              <w:spacing w:line="251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Адресат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54" w:lineRule="exact"/>
              <w:ind w:left="106" w:right="80" w:firstLine="249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проведения</w:t>
            </w:r>
          </w:p>
        </w:tc>
        <w:tc>
          <w:tcPr>
            <w:tcW w:w="1671" w:type="dxa"/>
          </w:tcPr>
          <w:p w:rsidR="006015BB" w:rsidRDefault="00E9517A">
            <w:pPr>
              <w:pStyle w:val="TableParagraph"/>
              <w:spacing w:line="251" w:lineRule="exact"/>
              <w:ind w:left="290"/>
              <w:rPr>
                <w:b/>
                <w:i/>
              </w:rPr>
            </w:pPr>
            <w:r>
              <w:rPr>
                <w:b/>
                <w:i/>
              </w:rPr>
              <w:t>Результат</w:t>
            </w:r>
          </w:p>
        </w:tc>
      </w:tr>
      <w:tr w:rsidR="006015BB">
        <w:trPr>
          <w:trHeight w:val="251"/>
        </w:trPr>
        <w:tc>
          <w:tcPr>
            <w:tcW w:w="9434" w:type="dxa"/>
            <w:gridSpan w:val="5"/>
          </w:tcPr>
          <w:p w:rsidR="006015BB" w:rsidRDefault="00E9517A">
            <w:pPr>
              <w:pStyle w:val="TableParagraph"/>
              <w:spacing w:line="232" w:lineRule="exact"/>
              <w:ind w:left="494"/>
              <w:rPr>
                <w:b/>
              </w:rPr>
            </w:pPr>
            <w:r>
              <w:rPr>
                <w:b/>
              </w:rPr>
              <w:t>Психолого-педагогическое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2023"/>
        </w:trPr>
        <w:tc>
          <w:tcPr>
            <w:tcW w:w="1810" w:type="dxa"/>
            <w:vMerge w:val="restart"/>
          </w:tcPr>
          <w:p w:rsidR="006015BB" w:rsidRDefault="00E9517A">
            <w:pPr>
              <w:pStyle w:val="TableParagraph"/>
              <w:ind w:left="107" w:right="96" w:hanging="2"/>
              <w:jc w:val="center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</w:p>
        </w:tc>
        <w:tc>
          <w:tcPr>
            <w:tcW w:w="3575" w:type="dxa"/>
          </w:tcPr>
          <w:p w:rsidR="006015BB" w:rsidRDefault="00E9517A">
            <w:pPr>
              <w:pStyle w:val="TableParagraph"/>
              <w:tabs>
                <w:tab w:val="left" w:pos="2696"/>
              </w:tabs>
              <w:ind w:left="107" w:right="96"/>
              <w:jc w:val="both"/>
            </w:pPr>
            <w:r>
              <w:t>1.Диагностика</w:t>
            </w:r>
            <w:r>
              <w:tab/>
            </w:r>
            <w:r>
              <w:rPr>
                <w:spacing w:val="-1"/>
              </w:rPr>
              <w:t>обуч-ся,</w:t>
            </w:r>
            <w:r>
              <w:rPr>
                <w:spacing w:val="-53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проблемы в поведении, общении и</w:t>
            </w:r>
            <w:r>
              <w:rPr>
                <w:spacing w:val="1"/>
              </w:rPr>
              <w:t xml:space="preserve"> </w:t>
            </w:r>
            <w:r>
              <w:t>пр.</w:t>
            </w:r>
            <w:r>
              <w:rPr>
                <w:spacing w:val="-1"/>
              </w:rPr>
              <w:t xml:space="preserve"> </w:t>
            </w:r>
            <w:r>
              <w:t>(по запросу)</w:t>
            </w:r>
          </w:p>
        </w:tc>
        <w:tc>
          <w:tcPr>
            <w:tcW w:w="1059" w:type="dxa"/>
          </w:tcPr>
          <w:p w:rsidR="006015BB" w:rsidRDefault="00E9517A">
            <w:pPr>
              <w:pStyle w:val="TableParagraph"/>
              <w:ind w:left="214" w:right="142" w:hanging="72"/>
            </w:pPr>
            <w:r>
              <w:rPr>
                <w:spacing w:val="-1"/>
              </w:rPr>
              <w:t>Обуч-ся</w:t>
            </w:r>
            <w:r>
              <w:rPr>
                <w:spacing w:val="-52"/>
              </w:rPr>
              <w:t xml:space="preserve"> </w:t>
            </w: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47" w:lineRule="exact"/>
              <w:ind w:left="95" w:right="89"/>
              <w:jc w:val="center"/>
            </w:pPr>
            <w:r>
              <w:t>Август-май</w:t>
            </w:r>
          </w:p>
        </w:tc>
        <w:tc>
          <w:tcPr>
            <w:tcW w:w="1671" w:type="dxa"/>
          </w:tcPr>
          <w:p w:rsidR="006015BB" w:rsidRDefault="00E9517A">
            <w:pPr>
              <w:pStyle w:val="TableParagraph"/>
              <w:ind w:left="122" w:right="118" w:hanging="1"/>
              <w:jc w:val="center"/>
            </w:pPr>
            <w:r>
              <w:t>Заключения;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 созданию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rPr>
                <w:spacing w:val="1"/>
              </w:rPr>
              <w:t xml:space="preserve"> </w:t>
            </w:r>
            <w:r>
              <w:t>и комфортного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015BB" w:rsidRDefault="00E9517A">
            <w:pPr>
              <w:pStyle w:val="TableParagraph"/>
              <w:spacing w:line="238" w:lineRule="exact"/>
              <w:ind w:left="103" w:right="98"/>
              <w:jc w:val="center"/>
            </w:pPr>
            <w:r>
              <w:t>развития</w:t>
            </w:r>
          </w:p>
        </w:tc>
      </w:tr>
      <w:tr w:rsidR="006015BB">
        <w:trPr>
          <w:trHeight w:val="1264"/>
        </w:trPr>
        <w:tc>
          <w:tcPr>
            <w:tcW w:w="181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</w:tcPr>
          <w:p w:rsidR="006015BB" w:rsidRDefault="00E9517A">
            <w:pPr>
              <w:pStyle w:val="TableParagraph"/>
              <w:tabs>
                <w:tab w:val="left" w:pos="2581"/>
                <w:tab w:val="left" w:pos="2696"/>
              </w:tabs>
              <w:ind w:left="107" w:right="96"/>
              <w:jc w:val="both"/>
            </w:pPr>
            <w:r>
              <w:t>2.Диагностика</w:t>
            </w:r>
            <w:r>
              <w:tab/>
            </w:r>
            <w:r>
              <w:tab/>
            </w:r>
            <w:r>
              <w:rPr>
                <w:spacing w:val="-1"/>
              </w:rPr>
              <w:t>обуч-ся,</w:t>
            </w:r>
            <w:r>
              <w:rPr>
                <w:spacing w:val="-53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освоении</w:t>
            </w:r>
            <w:r>
              <w:tab/>
            </w:r>
            <w:r>
              <w:rPr>
                <w:spacing w:val="-1"/>
              </w:rPr>
              <w:t>основной</w:t>
            </w:r>
          </w:p>
          <w:p w:rsidR="006015BB" w:rsidRDefault="00E9517A">
            <w:pPr>
              <w:pStyle w:val="TableParagraph"/>
              <w:spacing w:line="252" w:lineRule="exact"/>
              <w:ind w:left="107" w:right="96"/>
              <w:jc w:val="both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запросу)</w:t>
            </w:r>
          </w:p>
        </w:tc>
        <w:tc>
          <w:tcPr>
            <w:tcW w:w="1059" w:type="dxa"/>
          </w:tcPr>
          <w:p w:rsidR="006015BB" w:rsidRDefault="00E9517A">
            <w:pPr>
              <w:pStyle w:val="TableParagraph"/>
              <w:spacing w:line="242" w:lineRule="auto"/>
              <w:ind w:left="243" w:right="142" w:hanging="101"/>
            </w:pPr>
            <w:r>
              <w:rPr>
                <w:spacing w:val="-1"/>
              </w:rPr>
              <w:t>Обуч-ся</w:t>
            </w:r>
            <w:r>
              <w:rPr>
                <w:spacing w:val="-52"/>
              </w:rPr>
              <w:t xml:space="preserve"> </w:t>
            </w:r>
            <w:r>
              <w:t>5-9кл.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42" w:lineRule="auto"/>
              <w:ind w:left="288" w:right="264" w:firstLine="4"/>
            </w:pPr>
            <w:r>
              <w:t>Август-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1671" w:type="dxa"/>
          </w:tcPr>
          <w:p w:rsidR="006015BB" w:rsidRDefault="00E9517A">
            <w:pPr>
              <w:pStyle w:val="TableParagraph"/>
              <w:ind w:left="105" w:right="98"/>
              <w:jc w:val="center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представление,</w:t>
            </w:r>
          </w:p>
          <w:p w:rsidR="006015BB" w:rsidRDefault="00E9517A">
            <w:pPr>
              <w:pStyle w:val="TableParagraph"/>
              <w:spacing w:line="252" w:lineRule="exact"/>
              <w:ind w:left="237" w:right="233"/>
              <w:jc w:val="center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МППК</w:t>
            </w:r>
          </w:p>
        </w:tc>
      </w:tr>
      <w:tr w:rsidR="006015B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</w:tcPr>
          <w:p w:rsidR="006015BB" w:rsidRDefault="00E9517A">
            <w:pPr>
              <w:pStyle w:val="TableParagraph"/>
              <w:ind w:left="107" w:right="685"/>
            </w:pPr>
            <w:r>
              <w:t>3. Психолого-педагогическая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акции</w:t>
            </w:r>
          </w:p>
          <w:p w:rsidR="006015BB" w:rsidRDefault="00E9517A">
            <w:pPr>
              <w:pStyle w:val="TableParagraph"/>
              <w:spacing w:line="251" w:lineRule="exact"/>
              <w:ind w:left="107"/>
            </w:pPr>
            <w:r>
              <w:t>«Внимание</w:t>
            </w:r>
            <w:r>
              <w:rPr>
                <w:spacing w:val="-2"/>
              </w:rPr>
              <w:t xml:space="preserve"> </w:t>
            </w:r>
            <w:r>
              <w:t>подросток!»</w:t>
            </w:r>
          </w:p>
          <w:p w:rsidR="006015BB" w:rsidRDefault="00E9517A">
            <w:pPr>
              <w:pStyle w:val="TableParagraph"/>
              <w:ind w:left="107"/>
            </w:pPr>
            <w:r>
              <w:t>Тест</w:t>
            </w:r>
            <w:r>
              <w:rPr>
                <w:spacing w:val="-2"/>
              </w:rPr>
              <w:t xml:space="preserve"> </w:t>
            </w:r>
            <w:r>
              <w:t>ОТУ</w:t>
            </w:r>
            <w:r>
              <w:rPr>
                <w:spacing w:val="-3"/>
              </w:rPr>
              <w:t xml:space="preserve"> </w:t>
            </w:r>
            <w:r>
              <w:t>(авт.:Яньшин</w:t>
            </w:r>
            <w:r>
              <w:rPr>
                <w:spacing w:val="-3"/>
              </w:rPr>
              <w:t xml:space="preserve"> </w:t>
            </w:r>
            <w:r>
              <w:t>П.В.)</w:t>
            </w:r>
          </w:p>
        </w:tc>
        <w:tc>
          <w:tcPr>
            <w:tcW w:w="1059" w:type="dxa"/>
          </w:tcPr>
          <w:p w:rsidR="006015BB" w:rsidRDefault="00E9517A">
            <w:pPr>
              <w:pStyle w:val="TableParagraph"/>
              <w:ind w:left="334" w:right="130" w:hanging="192"/>
            </w:pPr>
            <w:r>
              <w:rPr>
                <w:spacing w:val="-1"/>
              </w:rPr>
              <w:t>Обуч-ся</w:t>
            </w:r>
            <w:r>
              <w:rPr>
                <w:spacing w:val="-52"/>
              </w:rPr>
              <w:t xml:space="preserve"> </w:t>
            </w:r>
            <w:r>
              <w:t>8кл.</w:t>
            </w:r>
          </w:p>
        </w:tc>
        <w:tc>
          <w:tcPr>
            <w:tcW w:w="1319" w:type="dxa"/>
          </w:tcPr>
          <w:p w:rsidR="006015BB" w:rsidRDefault="00E9517A">
            <w:pPr>
              <w:pStyle w:val="TableParagraph"/>
              <w:spacing w:line="249" w:lineRule="exact"/>
              <w:ind w:left="95" w:right="86"/>
              <w:jc w:val="center"/>
            </w:pPr>
            <w:r>
              <w:t>Февраль</w:t>
            </w:r>
          </w:p>
        </w:tc>
        <w:tc>
          <w:tcPr>
            <w:tcW w:w="1671" w:type="dxa"/>
          </w:tcPr>
          <w:p w:rsidR="006015BB" w:rsidRDefault="00E9517A">
            <w:pPr>
              <w:pStyle w:val="TableParagraph"/>
              <w:ind w:left="119" w:right="115" w:hanging="2"/>
              <w:jc w:val="center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14"/>
              </w:rPr>
              <w:t xml:space="preserve"> </w:t>
            </w:r>
            <w:r>
              <w:t>обуч-ся</w:t>
            </w:r>
            <w:r>
              <w:rPr>
                <w:spacing w:val="-52"/>
              </w:rPr>
              <w:t xml:space="preserve"> </w:t>
            </w:r>
            <w:r>
              <w:t>в области</w:t>
            </w:r>
            <w:r>
              <w:rPr>
                <w:spacing w:val="1"/>
              </w:rPr>
              <w:t xml:space="preserve"> </w:t>
            </w:r>
            <w:r>
              <w:t>охраны своего</w:t>
            </w:r>
          </w:p>
          <w:p w:rsidR="006015BB" w:rsidRDefault="00E9517A">
            <w:pPr>
              <w:pStyle w:val="TableParagraph"/>
              <w:spacing w:line="239" w:lineRule="exact"/>
              <w:ind w:left="103" w:right="98"/>
              <w:jc w:val="center"/>
            </w:pPr>
            <w:r>
              <w:t>здоровья</w:t>
            </w:r>
          </w:p>
        </w:tc>
      </w:tr>
    </w:tbl>
    <w:p w:rsidR="006015BB" w:rsidRDefault="006015BB">
      <w:pPr>
        <w:pStyle w:val="a3"/>
        <w:spacing w:before="6"/>
        <w:ind w:left="0" w:firstLine="0"/>
        <w:jc w:val="left"/>
        <w:rPr>
          <w:b/>
          <w:i/>
          <w:sz w:val="35"/>
        </w:rPr>
      </w:pP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before="1" w:line="360" w:lineRule="auto"/>
        <w:ind w:right="845"/>
      </w:pPr>
      <w:r>
        <w:rPr>
          <w:b/>
          <w:i/>
        </w:rPr>
        <w:t>Социально-психологическая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1"/>
        </w:rPr>
        <w:t xml:space="preserve"> </w:t>
      </w:r>
      <w:r>
        <w:t>(Обеспечение индивидуализированного психолого-педагогического сопровождения каждого</w:t>
      </w:r>
      <w:r>
        <w:rPr>
          <w:spacing w:val="1"/>
        </w:rPr>
        <w:t xml:space="preserve"> </w:t>
      </w:r>
      <w:r>
        <w:t>обучающегося, формирование образовательного базиса, основанного не только на знаниях, но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</w:t>
      </w:r>
      <w:r>
        <w:t>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проектной и учебно-исследовательской деятельности; участие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уклада;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безопасности)</w:t>
      </w:r>
    </w:p>
    <w:p w:rsidR="006015BB" w:rsidRDefault="00E9517A">
      <w:pPr>
        <w:ind w:left="1543" w:right="843"/>
        <w:jc w:val="right"/>
        <w:rPr>
          <w:b/>
          <w:i/>
        </w:rPr>
      </w:pPr>
      <w:r>
        <w:rPr>
          <w:b/>
          <w:i/>
        </w:rPr>
        <w:t>Приложение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5</w:t>
      </w:r>
    </w:p>
    <w:p w:rsidR="006015BB" w:rsidRDefault="006015BB">
      <w:pPr>
        <w:pStyle w:val="a3"/>
        <w:spacing w:before="1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193"/>
        <w:gridCol w:w="1058"/>
        <w:gridCol w:w="1320"/>
        <w:gridCol w:w="2049"/>
      </w:tblGrid>
      <w:tr w:rsidR="006015BB">
        <w:trPr>
          <w:trHeight w:val="506"/>
        </w:trPr>
        <w:tc>
          <w:tcPr>
            <w:tcW w:w="1810" w:type="dxa"/>
          </w:tcPr>
          <w:p w:rsidR="006015BB" w:rsidRDefault="00E9517A">
            <w:pPr>
              <w:pStyle w:val="TableParagraph"/>
              <w:spacing w:line="251" w:lineRule="exact"/>
              <w:ind w:left="87" w:right="7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</w:t>
            </w:r>
          </w:p>
          <w:p w:rsidR="006015BB" w:rsidRDefault="00E9517A">
            <w:pPr>
              <w:pStyle w:val="TableParagraph"/>
              <w:spacing w:before="1" w:line="233" w:lineRule="exact"/>
              <w:ind w:left="88" w:right="7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3193" w:type="dxa"/>
          </w:tcPr>
          <w:p w:rsidR="006015BB" w:rsidRDefault="00E9517A">
            <w:pPr>
              <w:pStyle w:val="TableParagraph"/>
              <w:spacing w:line="251" w:lineRule="exact"/>
              <w:ind w:left="902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058" w:type="dxa"/>
          </w:tcPr>
          <w:p w:rsidR="006015BB" w:rsidRDefault="00E9517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Адресат</w:t>
            </w:r>
          </w:p>
        </w:tc>
        <w:tc>
          <w:tcPr>
            <w:tcW w:w="1320" w:type="dxa"/>
          </w:tcPr>
          <w:p w:rsidR="006015BB" w:rsidRDefault="00E9517A">
            <w:pPr>
              <w:pStyle w:val="TableParagraph"/>
              <w:spacing w:line="254" w:lineRule="exact"/>
              <w:ind w:left="107" w:right="80" w:firstLine="249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проведения</w:t>
            </w:r>
          </w:p>
        </w:tc>
        <w:tc>
          <w:tcPr>
            <w:tcW w:w="2049" w:type="dxa"/>
          </w:tcPr>
          <w:p w:rsidR="006015BB" w:rsidRDefault="00E9517A">
            <w:pPr>
              <w:pStyle w:val="TableParagraph"/>
              <w:spacing w:line="251" w:lineRule="exact"/>
              <w:ind w:left="482"/>
              <w:rPr>
                <w:b/>
                <w:i/>
              </w:rPr>
            </w:pPr>
            <w:r>
              <w:rPr>
                <w:b/>
                <w:i/>
              </w:rPr>
              <w:t>Результат</w:t>
            </w:r>
          </w:p>
        </w:tc>
      </w:tr>
      <w:tr w:rsidR="006015BB">
        <w:trPr>
          <w:trHeight w:val="251"/>
        </w:trPr>
        <w:tc>
          <w:tcPr>
            <w:tcW w:w="9430" w:type="dxa"/>
            <w:gridSpan w:val="5"/>
          </w:tcPr>
          <w:p w:rsidR="006015BB" w:rsidRDefault="00E9517A">
            <w:pPr>
              <w:pStyle w:val="TableParagraph"/>
              <w:spacing w:line="232" w:lineRule="exact"/>
              <w:ind w:left="494"/>
              <w:rPr>
                <w:b/>
              </w:rPr>
            </w:pPr>
            <w:r>
              <w:rPr>
                <w:b/>
              </w:rPr>
              <w:t>Психолого-педагогическое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251"/>
        </w:trPr>
        <w:tc>
          <w:tcPr>
            <w:tcW w:w="1810" w:type="dxa"/>
            <w:vMerge w:val="restart"/>
          </w:tcPr>
          <w:p w:rsidR="006015BB" w:rsidRDefault="00E9517A">
            <w:pPr>
              <w:pStyle w:val="TableParagraph"/>
              <w:ind w:left="107" w:right="96" w:hanging="2"/>
              <w:jc w:val="center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lastRenderedPageBreak/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коррекция 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7620" w:type="dxa"/>
            <w:gridSpan w:val="4"/>
            <w:tcBorders>
              <w:right w:val="nil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</w:tr>
      <w:tr w:rsidR="006015BB">
        <w:trPr>
          <w:trHeight w:val="1518"/>
        </w:trPr>
        <w:tc>
          <w:tcPr>
            <w:tcW w:w="181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6015BB" w:rsidRDefault="00E9517A">
            <w:pPr>
              <w:pStyle w:val="TableParagraph"/>
              <w:tabs>
                <w:tab w:val="left" w:pos="551"/>
              </w:tabs>
              <w:spacing w:line="242" w:lineRule="auto"/>
              <w:ind w:left="107" w:right="95"/>
            </w:pPr>
            <w:r>
              <w:t>2.</w:t>
            </w:r>
            <w:r>
              <w:tab/>
              <w:t>Психолого-педагогическая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 ГИА</w:t>
            </w:r>
            <w:r>
              <w:rPr>
                <w:spacing w:val="-2"/>
              </w:rPr>
              <w:t xml:space="preserve"> </w:t>
            </w:r>
            <w:r>
              <w:t>и ЕГЭ.</w:t>
            </w:r>
          </w:p>
        </w:tc>
        <w:tc>
          <w:tcPr>
            <w:tcW w:w="1058" w:type="dxa"/>
          </w:tcPr>
          <w:p w:rsidR="006015BB" w:rsidRDefault="00E9517A">
            <w:pPr>
              <w:pStyle w:val="TableParagraph"/>
              <w:spacing w:line="242" w:lineRule="auto"/>
              <w:ind w:left="191" w:right="135" w:hanging="44"/>
            </w:pPr>
            <w:r>
              <w:t>Обуч-ся</w:t>
            </w:r>
            <w:r>
              <w:rPr>
                <w:spacing w:val="-53"/>
              </w:rPr>
              <w:t xml:space="preserve"> </w:t>
            </w:r>
            <w:r>
              <w:t>9-11кл.</w:t>
            </w:r>
          </w:p>
        </w:tc>
        <w:tc>
          <w:tcPr>
            <w:tcW w:w="1320" w:type="dxa"/>
          </w:tcPr>
          <w:p w:rsidR="006015BB" w:rsidRDefault="00E9517A">
            <w:pPr>
              <w:pStyle w:val="TableParagraph"/>
              <w:spacing w:line="247" w:lineRule="exact"/>
              <w:ind w:left="311"/>
            </w:pPr>
            <w:r>
              <w:t>Апрель</w:t>
            </w:r>
          </w:p>
        </w:tc>
        <w:tc>
          <w:tcPr>
            <w:tcW w:w="2049" w:type="dxa"/>
          </w:tcPr>
          <w:p w:rsidR="006015BB" w:rsidRDefault="00E9517A">
            <w:pPr>
              <w:pStyle w:val="TableParagraph"/>
              <w:ind w:left="312" w:right="299" w:hanging="1"/>
              <w:jc w:val="center"/>
            </w:pPr>
            <w:r>
              <w:t>Ознакомить</w:t>
            </w:r>
            <w:r>
              <w:rPr>
                <w:spacing w:val="1"/>
              </w:rPr>
              <w:t xml:space="preserve"> </w:t>
            </w:r>
            <w:r>
              <w:t>обуч-ся с</w:t>
            </w:r>
            <w:r>
              <w:rPr>
                <w:spacing w:val="1"/>
              </w:rPr>
              <w:t xml:space="preserve"> </w:t>
            </w:r>
            <w:r>
              <w:t>эффективными</w:t>
            </w:r>
          </w:p>
          <w:p w:rsidR="006015BB" w:rsidRDefault="00E9517A">
            <w:pPr>
              <w:pStyle w:val="TableParagraph"/>
              <w:ind w:left="180" w:right="168" w:hanging="1"/>
              <w:jc w:val="center"/>
            </w:pPr>
            <w:r>
              <w:t>способами снятия</w:t>
            </w:r>
            <w:r>
              <w:rPr>
                <w:spacing w:val="-52"/>
              </w:rPr>
              <w:t xml:space="preserve"> </w:t>
            </w:r>
            <w:r>
              <w:t>стресса;</w:t>
            </w:r>
            <w:r>
              <w:rPr>
                <w:spacing w:val="-7"/>
              </w:rPr>
              <w:t xml:space="preserve"> </w:t>
            </w:r>
            <w:r>
              <w:t>тому,</w:t>
            </w:r>
            <w:r>
              <w:rPr>
                <w:spacing w:val="-7"/>
              </w:rPr>
              <w:t xml:space="preserve"> </w:t>
            </w:r>
            <w:r>
              <w:t>как</w:t>
            </w:r>
          </w:p>
          <w:p w:rsidR="006015BB" w:rsidRDefault="00E9517A">
            <w:pPr>
              <w:pStyle w:val="TableParagraph"/>
              <w:spacing w:line="238" w:lineRule="exact"/>
              <w:ind w:left="302" w:right="293"/>
              <w:jc w:val="center"/>
            </w:pPr>
            <w:r>
              <w:t>настроить</w:t>
            </w:r>
            <w:r>
              <w:rPr>
                <w:spacing w:val="-3"/>
              </w:rPr>
              <w:t xml:space="preserve"> </w:t>
            </w:r>
            <w:r>
              <w:t>себя</w:t>
            </w:r>
          </w:p>
        </w:tc>
      </w:tr>
    </w:tbl>
    <w:p w:rsidR="006015BB" w:rsidRDefault="006015BB">
      <w:pPr>
        <w:spacing w:line="238" w:lineRule="exact"/>
        <w:jc w:val="center"/>
        <w:sectPr w:rsidR="006015BB">
          <w:pgSz w:w="11910" w:h="16840"/>
          <w:pgMar w:top="144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193"/>
        <w:gridCol w:w="1058"/>
        <w:gridCol w:w="1320"/>
        <w:gridCol w:w="2049"/>
      </w:tblGrid>
      <w:tr w:rsidR="006015BB">
        <w:trPr>
          <w:trHeight w:val="467"/>
        </w:trPr>
        <w:tc>
          <w:tcPr>
            <w:tcW w:w="181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319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058" w:type="dxa"/>
          </w:tcPr>
          <w:p w:rsidR="006015BB" w:rsidRDefault="006015BB">
            <w:pPr>
              <w:pStyle w:val="TableParagraph"/>
            </w:pPr>
          </w:p>
        </w:tc>
        <w:tc>
          <w:tcPr>
            <w:tcW w:w="1320" w:type="dxa"/>
          </w:tcPr>
          <w:p w:rsidR="006015BB" w:rsidRDefault="006015BB">
            <w:pPr>
              <w:pStyle w:val="TableParagraph"/>
            </w:pPr>
          </w:p>
        </w:tc>
        <w:tc>
          <w:tcPr>
            <w:tcW w:w="2049" w:type="dxa"/>
          </w:tcPr>
          <w:p w:rsidR="006015BB" w:rsidRDefault="00E9517A">
            <w:pPr>
              <w:pStyle w:val="TableParagraph"/>
              <w:spacing w:line="243" w:lineRule="exact"/>
              <w:ind w:left="182"/>
            </w:pP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экзаменами</w:t>
            </w:r>
          </w:p>
        </w:tc>
      </w:tr>
    </w:tbl>
    <w:p w:rsidR="006015BB" w:rsidRDefault="006015BB">
      <w:pPr>
        <w:pStyle w:val="a3"/>
        <w:spacing w:before="5"/>
        <w:ind w:left="0" w:firstLine="0"/>
        <w:jc w:val="left"/>
        <w:rPr>
          <w:b/>
          <w:i/>
          <w:sz w:val="23"/>
        </w:rPr>
      </w:pPr>
    </w:p>
    <w:p w:rsidR="006015BB" w:rsidRDefault="00E9517A">
      <w:pPr>
        <w:pStyle w:val="Heading2"/>
        <w:numPr>
          <w:ilvl w:val="1"/>
          <w:numId w:val="14"/>
        </w:numPr>
        <w:tabs>
          <w:tab w:val="left" w:pos="2252"/>
        </w:tabs>
        <w:spacing w:before="101"/>
        <w:ind w:hanging="426"/>
      </w:pPr>
      <w:r>
        <w:t>Психокоррекционные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ОВЗ)</w:t>
      </w:r>
    </w:p>
    <w:p w:rsidR="006015BB" w:rsidRDefault="00E9517A">
      <w:pPr>
        <w:pStyle w:val="a3"/>
        <w:spacing w:before="121" w:line="360" w:lineRule="auto"/>
        <w:ind w:left="1826" w:right="846" w:firstLine="0"/>
      </w:pPr>
      <w:r>
        <w:t>Работа строится на основе деятельностного подхода к развитию и обучению, и 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обучающимся умение учиться.</w:t>
      </w:r>
    </w:p>
    <w:p w:rsidR="006015BB" w:rsidRDefault="00E9517A">
      <w:pPr>
        <w:pStyle w:val="a3"/>
        <w:spacing w:before="1" w:line="360" w:lineRule="auto"/>
        <w:ind w:left="1826" w:right="846" w:firstLine="0"/>
      </w:pPr>
      <w:r>
        <w:rPr>
          <w:b/>
        </w:rPr>
        <w:t xml:space="preserve">Цель психокорреционных занятий </w:t>
      </w:r>
      <w:r>
        <w:t>заключается в применении разных форм взаимодействия</w:t>
      </w:r>
      <w:r>
        <w:rPr>
          <w:spacing w:val="-52"/>
        </w:rPr>
        <w:t xml:space="preserve"> </w:t>
      </w:r>
      <w:r>
        <w:t>с обучающимися, направленными на преодоление или ослабление проблем в психическом и</w:t>
      </w:r>
      <w:r>
        <w:rPr>
          <w:spacing w:val="1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межличностных</w:t>
      </w:r>
      <w:r>
        <w:rPr>
          <w:spacing w:val="-1"/>
        </w:rPr>
        <w:t xml:space="preserve"> </w:t>
      </w:r>
      <w:r>
        <w:t>отношений.</w:t>
      </w:r>
    </w:p>
    <w:p w:rsidR="006015BB" w:rsidRDefault="00E9517A">
      <w:pPr>
        <w:pStyle w:val="Heading2"/>
        <w:spacing w:before="4"/>
        <w:ind w:left="1826"/>
        <w:jc w:val="left"/>
      </w:pPr>
      <w:r>
        <w:t>Задачи:</w:t>
      </w:r>
    </w:p>
    <w:p w:rsidR="006015BB" w:rsidRDefault="00E9517A">
      <w:pPr>
        <w:pStyle w:val="a5"/>
        <w:numPr>
          <w:ilvl w:val="0"/>
          <w:numId w:val="12"/>
        </w:numPr>
        <w:tabs>
          <w:tab w:val="left" w:pos="1957"/>
        </w:tabs>
        <w:spacing w:before="122"/>
        <w:ind w:left="1956" w:hanging="131"/>
        <w:jc w:val="left"/>
      </w:pPr>
      <w:r>
        <w:t>формирование</w:t>
      </w:r>
      <w:r>
        <w:rPr>
          <w:spacing w:val="-4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уче</w:t>
      </w:r>
      <w:r>
        <w:t>бной</w:t>
      </w:r>
      <w:r>
        <w:rPr>
          <w:spacing w:val="-3"/>
        </w:rPr>
        <w:t xml:space="preserve"> </w:t>
      </w:r>
      <w:r>
        <w:t>деятельности;</w:t>
      </w:r>
    </w:p>
    <w:p w:rsidR="006015BB" w:rsidRDefault="00E9517A">
      <w:pPr>
        <w:pStyle w:val="a3"/>
        <w:spacing w:before="127" w:line="362" w:lineRule="auto"/>
        <w:ind w:left="1826" w:right="855" w:firstLine="0"/>
        <w:jc w:val="left"/>
      </w:pPr>
      <w:r>
        <w:rPr>
          <w:b/>
        </w:rPr>
        <w:t>-</w:t>
      </w:r>
      <w:r>
        <w:t>овладение</w:t>
      </w:r>
      <w:r>
        <w:rPr>
          <w:spacing w:val="27"/>
        </w:rPr>
        <w:t xml:space="preserve"> </w:t>
      </w:r>
      <w:r>
        <w:t>комплексом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>
        <w:t>составляющих</w:t>
      </w:r>
      <w:r>
        <w:rPr>
          <w:spacing w:val="28"/>
        </w:rPr>
        <w:t xml:space="preserve"> </w:t>
      </w:r>
      <w:r>
        <w:t>операционный</w:t>
      </w:r>
      <w:r>
        <w:rPr>
          <w:spacing w:val="-52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>
      <w:pPr>
        <w:pStyle w:val="a3"/>
        <w:spacing w:line="360" w:lineRule="auto"/>
        <w:ind w:left="1826" w:right="855" w:firstLine="0"/>
        <w:jc w:val="left"/>
      </w:pPr>
      <w:r>
        <w:rPr>
          <w:b/>
        </w:rPr>
        <w:t>-</w:t>
      </w:r>
      <w:r>
        <w:t>развитие</w:t>
      </w:r>
      <w:r>
        <w:rPr>
          <w:spacing w:val="13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готовый</w:t>
      </w:r>
      <w:r>
        <w:rPr>
          <w:spacing w:val="13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планировать</w:t>
      </w:r>
      <w:r>
        <w:rPr>
          <w:spacing w:val="13"/>
        </w:rPr>
        <w:t xml:space="preserve"> </w:t>
      </w:r>
      <w:r>
        <w:t>знакомую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контролировать и оценивать ее</w:t>
      </w:r>
      <w:r>
        <w:rPr>
          <w:spacing w:val="-2"/>
        </w:rPr>
        <w:t xml:space="preserve"> </w:t>
      </w:r>
      <w:r>
        <w:t>результаты;</w:t>
      </w:r>
    </w:p>
    <w:p w:rsidR="006015BB" w:rsidRDefault="00E9517A">
      <w:pPr>
        <w:pStyle w:val="a5"/>
        <w:numPr>
          <w:ilvl w:val="0"/>
          <w:numId w:val="12"/>
        </w:numPr>
        <w:tabs>
          <w:tab w:val="left" w:pos="1995"/>
        </w:tabs>
        <w:spacing w:line="360" w:lineRule="auto"/>
        <w:ind w:right="846" w:firstLine="0"/>
        <w:jc w:val="left"/>
      </w:pPr>
      <w:r>
        <w:t>создание</w:t>
      </w:r>
      <w:r>
        <w:rPr>
          <w:spacing w:val="37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готовности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дальнейшему</w:t>
      </w:r>
      <w:r>
        <w:rPr>
          <w:spacing w:val="35"/>
        </w:rPr>
        <w:t xml:space="preserve"> </w:t>
      </w:r>
      <w:r>
        <w:t>образованию,</w:t>
      </w:r>
      <w:r>
        <w:rPr>
          <w:spacing w:val="38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6015BB" w:rsidRDefault="00E9517A">
      <w:pPr>
        <w:pStyle w:val="Heading2"/>
        <w:ind w:left="1826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направления:</w:t>
      </w:r>
    </w:p>
    <w:p w:rsidR="006015BB" w:rsidRDefault="00E9517A">
      <w:pPr>
        <w:pStyle w:val="a5"/>
        <w:numPr>
          <w:ilvl w:val="0"/>
          <w:numId w:val="11"/>
        </w:numPr>
        <w:tabs>
          <w:tab w:val="left" w:pos="2110"/>
        </w:tabs>
        <w:spacing w:before="120"/>
        <w:ind w:right="844" w:firstLine="0"/>
      </w:pPr>
      <w:r>
        <w:t>диагностика и развитие познавательной сферы и целенаправленное формирование высших</w:t>
      </w:r>
      <w:r>
        <w:rPr>
          <w:spacing w:val="1"/>
        </w:rPr>
        <w:t xml:space="preserve"> </w:t>
      </w:r>
      <w:r>
        <w:t>психичес</w:t>
      </w:r>
      <w:r>
        <w:t>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перцептивной,</w:t>
      </w:r>
      <w:r>
        <w:rPr>
          <w:spacing w:val="-1"/>
        </w:rPr>
        <w:t xml:space="preserve"> </w:t>
      </w:r>
      <w:r>
        <w:t>мнемической 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деятельности);</w:t>
      </w:r>
    </w:p>
    <w:p w:rsidR="006015BB" w:rsidRDefault="00E9517A">
      <w:pPr>
        <w:pStyle w:val="a5"/>
        <w:numPr>
          <w:ilvl w:val="0"/>
          <w:numId w:val="11"/>
        </w:numPr>
        <w:tabs>
          <w:tab w:val="left" w:pos="2110"/>
        </w:tabs>
        <w:spacing w:before="1"/>
        <w:ind w:right="845" w:firstLine="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(гармонизация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самоконтроля);</w:t>
      </w:r>
    </w:p>
    <w:p w:rsidR="006015BB" w:rsidRDefault="00E9517A">
      <w:pPr>
        <w:pStyle w:val="a5"/>
        <w:numPr>
          <w:ilvl w:val="0"/>
          <w:numId w:val="11"/>
        </w:numPr>
        <w:tabs>
          <w:tab w:val="left" w:pos="2110"/>
        </w:tabs>
        <w:ind w:right="848" w:firstLine="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эмпатии, сопереживан</w:t>
      </w:r>
      <w:r>
        <w:t>ию);</w:t>
      </w:r>
    </w:p>
    <w:p w:rsidR="006015BB" w:rsidRDefault="00E9517A">
      <w:pPr>
        <w:pStyle w:val="a5"/>
        <w:numPr>
          <w:ilvl w:val="0"/>
          <w:numId w:val="11"/>
        </w:numPr>
        <w:tabs>
          <w:tab w:val="left" w:pos="2110"/>
        </w:tabs>
        <w:spacing w:before="1"/>
        <w:ind w:right="848" w:firstLine="0"/>
      </w:pPr>
      <w:r>
        <w:t>формирование</w:t>
      </w:r>
      <w:r>
        <w:rPr>
          <w:spacing w:val="1"/>
        </w:rPr>
        <w:t xml:space="preserve"> </w:t>
      </w:r>
      <w:r>
        <w:t>продуктивных видов взаимодействия с</w:t>
      </w:r>
      <w:r>
        <w:rPr>
          <w:spacing w:val="1"/>
        </w:rPr>
        <w:t xml:space="preserve"> </w:t>
      </w:r>
      <w:r>
        <w:t>окружающими (в семье, 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 поведения;</w:t>
      </w:r>
    </w:p>
    <w:p w:rsidR="006015BB" w:rsidRDefault="00E9517A">
      <w:pPr>
        <w:pStyle w:val="a5"/>
        <w:numPr>
          <w:ilvl w:val="0"/>
          <w:numId w:val="11"/>
        </w:numPr>
        <w:tabs>
          <w:tab w:val="left" w:pos="2110"/>
        </w:tabs>
        <w:ind w:right="844" w:firstLine="0"/>
      </w:pPr>
      <w:r>
        <w:t>формирование произвольной регуляции деятельности и поведени</w:t>
      </w:r>
      <w:r>
        <w:t>я (развитие произвольной</w:t>
      </w:r>
      <w:r>
        <w:rPr>
          <w:spacing w:val="-52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контролю).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before="140" w:line="357" w:lineRule="auto"/>
        <w:ind w:right="845"/>
      </w:pPr>
      <w:r>
        <w:rPr>
          <w:b/>
          <w:i/>
        </w:rPr>
        <w:t>Консультативная деятельность участников образовательного процесс, Приложение 6</w:t>
      </w:r>
      <w:r>
        <w:rPr>
          <w:b/>
          <w:i/>
          <w:spacing w:val="1"/>
        </w:rPr>
        <w:t xml:space="preserve"> </w:t>
      </w:r>
      <w:r>
        <w:t>(осуществляется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предметников</w:t>
      </w:r>
      <w:r>
        <w:rPr>
          <w:spacing w:val="-2"/>
        </w:rPr>
        <w:t xml:space="preserve"> </w:t>
      </w:r>
      <w:r>
        <w:t>и классных</w:t>
      </w:r>
      <w:r>
        <w:rPr>
          <w:spacing w:val="-3"/>
        </w:rPr>
        <w:t xml:space="preserve"> </w:t>
      </w:r>
      <w:r>
        <w:t>руководителей)</w:t>
      </w:r>
    </w:p>
    <w:p w:rsidR="006015BB" w:rsidRDefault="00E9517A">
      <w:pPr>
        <w:pStyle w:val="Heading3"/>
        <w:spacing w:before="9"/>
      </w:pPr>
      <w:r>
        <w:t>Приложение</w:t>
      </w:r>
      <w:r>
        <w:rPr>
          <w:spacing w:val="-2"/>
        </w:rPr>
        <w:t xml:space="preserve"> </w:t>
      </w:r>
      <w:r>
        <w:t>6</w:t>
      </w:r>
    </w:p>
    <w:p w:rsidR="006015BB" w:rsidRDefault="006015BB">
      <w:pPr>
        <w:pStyle w:val="a3"/>
        <w:spacing w:before="1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3421"/>
        <w:gridCol w:w="1102"/>
        <w:gridCol w:w="1374"/>
        <w:gridCol w:w="1558"/>
      </w:tblGrid>
      <w:tr w:rsidR="006015BB">
        <w:trPr>
          <w:trHeight w:val="506"/>
        </w:trPr>
        <w:tc>
          <w:tcPr>
            <w:tcW w:w="1978" w:type="dxa"/>
          </w:tcPr>
          <w:p w:rsidR="006015BB" w:rsidRDefault="00E9517A">
            <w:pPr>
              <w:pStyle w:val="TableParagraph"/>
              <w:spacing w:line="251" w:lineRule="exact"/>
              <w:ind w:left="293" w:right="288"/>
              <w:jc w:val="center"/>
              <w:rPr>
                <w:b/>
              </w:rPr>
            </w:pPr>
            <w:r>
              <w:rPr>
                <w:b/>
              </w:rPr>
              <w:t>Вид</w:t>
            </w:r>
          </w:p>
          <w:p w:rsidR="006015BB" w:rsidRDefault="00E9517A">
            <w:pPr>
              <w:pStyle w:val="TableParagraph"/>
              <w:spacing w:line="235" w:lineRule="exact"/>
              <w:ind w:left="296" w:right="288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3421" w:type="dxa"/>
          </w:tcPr>
          <w:p w:rsidR="006015BB" w:rsidRDefault="00E9517A">
            <w:pPr>
              <w:pStyle w:val="TableParagraph"/>
              <w:spacing w:line="251" w:lineRule="exact"/>
              <w:ind w:left="1015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spacing w:line="251" w:lineRule="exact"/>
              <w:ind w:left="145"/>
              <w:rPr>
                <w:b/>
              </w:rPr>
            </w:pPr>
            <w:r>
              <w:rPr>
                <w:b/>
              </w:rPr>
              <w:t>Адресат</w:t>
            </w:r>
          </w:p>
        </w:tc>
        <w:tc>
          <w:tcPr>
            <w:tcW w:w="1374" w:type="dxa"/>
          </w:tcPr>
          <w:p w:rsidR="006015BB" w:rsidRDefault="00E9517A">
            <w:pPr>
              <w:pStyle w:val="TableParagraph"/>
              <w:spacing w:line="252" w:lineRule="exact"/>
              <w:ind w:left="104" w:right="82" w:firstLine="25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1558" w:type="dxa"/>
          </w:tcPr>
          <w:p w:rsidR="006015BB" w:rsidRDefault="00E9517A">
            <w:pPr>
              <w:pStyle w:val="TableParagraph"/>
              <w:spacing w:line="251" w:lineRule="exact"/>
              <w:ind w:left="279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6015BB">
        <w:trPr>
          <w:trHeight w:val="251"/>
        </w:trPr>
        <w:tc>
          <w:tcPr>
            <w:tcW w:w="9433" w:type="dxa"/>
            <w:gridSpan w:val="5"/>
          </w:tcPr>
          <w:p w:rsidR="006015BB" w:rsidRDefault="00E9517A">
            <w:pPr>
              <w:pStyle w:val="TableParagraph"/>
              <w:spacing w:line="232" w:lineRule="exact"/>
              <w:ind w:left="494"/>
              <w:rPr>
                <w:b/>
              </w:rPr>
            </w:pPr>
            <w:r>
              <w:rPr>
                <w:b/>
              </w:rPr>
              <w:t>Психолого-педагогическое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6015BB">
        <w:trPr>
          <w:trHeight w:val="508"/>
        </w:trPr>
        <w:tc>
          <w:tcPr>
            <w:tcW w:w="1978" w:type="dxa"/>
          </w:tcPr>
          <w:p w:rsidR="006015BB" w:rsidRDefault="00E9517A">
            <w:pPr>
              <w:pStyle w:val="TableParagraph"/>
              <w:spacing w:line="252" w:lineRule="exact"/>
              <w:ind w:left="453" w:right="80" w:hanging="346"/>
            </w:pPr>
            <w:r>
              <w:lastRenderedPageBreak/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</w:p>
        </w:tc>
        <w:tc>
          <w:tcPr>
            <w:tcW w:w="3421" w:type="dxa"/>
          </w:tcPr>
          <w:p w:rsidR="006015BB" w:rsidRDefault="00E9517A">
            <w:pPr>
              <w:pStyle w:val="TableParagraph"/>
              <w:spacing w:line="252" w:lineRule="exact"/>
              <w:ind w:left="107" w:right="265"/>
            </w:pPr>
            <w:r>
              <w:t>1.Индивидуальные и групповые</w:t>
            </w:r>
            <w:r>
              <w:rPr>
                <w:spacing w:val="-53"/>
              </w:rPr>
              <w:t xml:space="preserve"> </w:t>
            </w:r>
            <w:r>
              <w:t>консультации родителей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spacing w:line="252" w:lineRule="exact"/>
              <w:ind w:left="239" w:right="97" w:hanging="132"/>
            </w:pPr>
            <w:r>
              <w:t>Родители</w:t>
            </w:r>
            <w:r>
              <w:rPr>
                <w:spacing w:val="-52"/>
              </w:rPr>
              <w:t xml:space="preserve"> </w:t>
            </w: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374" w:type="dxa"/>
          </w:tcPr>
          <w:p w:rsidR="006015BB" w:rsidRDefault="00E9517A">
            <w:pPr>
              <w:pStyle w:val="TableParagraph"/>
              <w:spacing w:line="252" w:lineRule="exact"/>
              <w:ind w:left="505" w:right="250" w:hanging="233"/>
            </w:pPr>
            <w:r>
              <w:t>Август –</w:t>
            </w:r>
            <w:r>
              <w:rPr>
                <w:spacing w:val="-53"/>
              </w:rPr>
              <w:t xml:space="preserve"> </w:t>
            </w:r>
            <w:r>
              <w:t>май</w:t>
            </w:r>
          </w:p>
        </w:tc>
        <w:tc>
          <w:tcPr>
            <w:tcW w:w="1558" w:type="dxa"/>
          </w:tcPr>
          <w:p w:rsidR="006015BB" w:rsidRDefault="00E9517A">
            <w:pPr>
              <w:pStyle w:val="TableParagraph"/>
              <w:spacing w:line="252" w:lineRule="exact"/>
              <w:ind w:left="106" w:right="80" w:firstLine="230"/>
            </w:pPr>
            <w:r>
              <w:t>адресные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</w:tr>
    </w:tbl>
    <w:p w:rsidR="006015BB" w:rsidRDefault="006015BB">
      <w:pPr>
        <w:spacing w:line="252" w:lineRule="exact"/>
        <w:sectPr w:rsidR="006015BB">
          <w:pgSz w:w="11910" w:h="16840"/>
          <w:pgMar w:top="1120" w:right="0" w:bottom="118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3421"/>
        <w:gridCol w:w="1102"/>
        <w:gridCol w:w="1374"/>
        <w:gridCol w:w="1558"/>
      </w:tblGrid>
      <w:tr w:rsidR="006015BB">
        <w:trPr>
          <w:trHeight w:val="505"/>
        </w:trPr>
        <w:tc>
          <w:tcPr>
            <w:tcW w:w="1978" w:type="dxa"/>
            <w:vMerge w:val="restart"/>
          </w:tcPr>
          <w:p w:rsidR="006015BB" w:rsidRDefault="00E9517A">
            <w:pPr>
              <w:pStyle w:val="TableParagraph"/>
              <w:ind w:left="563" w:right="133" w:hanging="408"/>
            </w:pPr>
            <w:r>
              <w:lastRenderedPageBreak/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  <w:tc>
          <w:tcPr>
            <w:tcW w:w="3421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</w:p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консультации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spacing w:line="243" w:lineRule="exact"/>
              <w:ind w:left="109"/>
            </w:pPr>
            <w:r>
              <w:t>Педагоги</w:t>
            </w:r>
          </w:p>
          <w:p w:rsidR="006015BB" w:rsidRDefault="00E9517A">
            <w:pPr>
              <w:pStyle w:val="TableParagraph"/>
              <w:spacing w:line="243" w:lineRule="exact"/>
              <w:ind w:left="227"/>
            </w:pPr>
            <w:r>
              <w:t>школы</w:t>
            </w:r>
          </w:p>
        </w:tc>
        <w:tc>
          <w:tcPr>
            <w:tcW w:w="1374" w:type="dxa"/>
          </w:tcPr>
          <w:p w:rsidR="006015BB" w:rsidRDefault="00E9517A">
            <w:pPr>
              <w:pStyle w:val="TableParagraph"/>
              <w:spacing w:line="243" w:lineRule="exact"/>
              <w:ind w:left="212" w:right="210"/>
              <w:jc w:val="center"/>
            </w:pPr>
            <w:r>
              <w:t>Август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015BB" w:rsidRDefault="00E9517A">
            <w:pPr>
              <w:pStyle w:val="TableParagraph"/>
              <w:spacing w:line="243" w:lineRule="exact"/>
              <w:ind w:left="212" w:right="210"/>
              <w:jc w:val="center"/>
            </w:pPr>
            <w:r>
              <w:t>май</w:t>
            </w:r>
          </w:p>
        </w:tc>
        <w:tc>
          <w:tcPr>
            <w:tcW w:w="1558" w:type="dxa"/>
          </w:tcPr>
          <w:p w:rsidR="006015BB" w:rsidRDefault="00E9517A">
            <w:pPr>
              <w:pStyle w:val="TableParagraph"/>
              <w:spacing w:line="243" w:lineRule="exact"/>
              <w:ind w:left="84" w:right="79"/>
              <w:jc w:val="center"/>
            </w:pPr>
            <w:r>
              <w:t>адресные</w:t>
            </w:r>
          </w:p>
          <w:p w:rsidR="006015BB" w:rsidRDefault="00E9517A">
            <w:pPr>
              <w:pStyle w:val="TableParagraph"/>
              <w:spacing w:line="243" w:lineRule="exact"/>
              <w:ind w:left="87" w:right="79"/>
              <w:jc w:val="center"/>
            </w:pPr>
            <w:r>
              <w:t>рекомендации</w:t>
            </w:r>
          </w:p>
        </w:tc>
      </w:tr>
      <w:tr w:rsidR="006015BB">
        <w:trPr>
          <w:trHeight w:val="1519"/>
        </w:trPr>
        <w:tc>
          <w:tcPr>
            <w:tcW w:w="1978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6015BB" w:rsidRDefault="00E9517A">
            <w:pPr>
              <w:pStyle w:val="TableParagraph"/>
              <w:ind w:left="107" w:right="133"/>
            </w:pPr>
            <w:r>
              <w:t>3.Индивидуальные и групповые</w:t>
            </w:r>
            <w:r>
              <w:rPr>
                <w:spacing w:val="1"/>
              </w:rPr>
              <w:t xml:space="preserve"> </w:t>
            </w:r>
            <w:r>
              <w:t>консультации обуч-ся по вопросу</w:t>
            </w:r>
            <w:r>
              <w:rPr>
                <w:spacing w:val="-52"/>
              </w:rPr>
              <w:t xml:space="preserve"> </w:t>
            </w:r>
            <w:r>
              <w:t>уровня сформированности</w:t>
            </w:r>
            <w:r>
              <w:rPr>
                <w:spacing w:val="1"/>
              </w:rPr>
              <w:t xml:space="preserve"> </w:t>
            </w:r>
            <w:r>
              <w:t>эмоционально-волевой сферы,</w:t>
            </w:r>
            <w:r>
              <w:rPr>
                <w:spacing w:val="1"/>
              </w:rPr>
              <w:t xml:space="preserve"> </w:t>
            </w:r>
            <w:r>
              <w:t>умственному</w:t>
            </w:r>
            <w:r>
              <w:rPr>
                <w:spacing w:val="-4"/>
              </w:rPr>
              <w:t xml:space="preserve"> </w:t>
            </w:r>
            <w:r>
              <w:t>и лич-ному</w:t>
            </w:r>
          </w:p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развитию.</w:t>
            </w:r>
          </w:p>
        </w:tc>
        <w:tc>
          <w:tcPr>
            <w:tcW w:w="1102" w:type="dxa"/>
          </w:tcPr>
          <w:p w:rsidR="006015BB" w:rsidRDefault="00E9517A">
            <w:pPr>
              <w:pStyle w:val="TableParagraph"/>
              <w:ind w:left="210" w:right="160" w:hanging="44"/>
            </w:pPr>
            <w:r>
              <w:t>Обуч-ся</w:t>
            </w:r>
            <w:r>
              <w:rPr>
                <w:spacing w:val="-53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кл.</w:t>
            </w:r>
          </w:p>
        </w:tc>
        <w:tc>
          <w:tcPr>
            <w:tcW w:w="1374" w:type="dxa"/>
          </w:tcPr>
          <w:p w:rsidR="006015BB" w:rsidRDefault="00E9517A">
            <w:pPr>
              <w:pStyle w:val="TableParagraph"/>
              <w:ind w:left="212" w:right="211"/>
              <w:jc w:val="center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1558" w:type="dxa"/>
          </w:tcPr>
          <w:p w:rsidR="006015BB" w:rsidRDefault="00E9517A">
            <w:pPr>
              <w:pStyle w:val="TableParagraph"/>
              <w:ind w:left="106" w:right="80" w:firstLine="230"/>
            </w:pPr>
            <w:r>
              <w:t>адресные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</w:tr>
    </w:tbl>
    <w:p w:rsidR="006015BB" w:rsidRDefault="006015BB">
      <w:pPr>
        <w:pStyle w:val="a3"/>
        <w:spacing w:before="6"/>
        <w:ind w:left="0" w:firstLine="0"/>
        <w:jc w:val="left"/>
        <w:rPr>
          <w:b/>
          <w:i/>
          <w:sz w:val="26"/>
        </w:rPr>
      </w:pPr>
    </w:p>
    <w:p w:rsidR="006015BB" w:rsidRDefault="00E9517A">
      <w:pPr>
        <w:pStyle w:val="a5"/>
        <w:numPr>
          <w:ilvl w:val="0"/>
          <w:numId w:val="14"/>
        </w:numPr>
        <w:tabs>
          <w:tab w:val="left" w:pos="1827"/>
        </w:tabs>
        <w:spacing w:before="93" w:line="360" w:lineRule="auto"/>
        <w:ind w:right="844"/>
      </w:pPr>
      <w:r>
        <w:rPr>
          <w:b/>
          <w:i/>
        </w:rPr>
        <w:t>Психологическое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ФГОС,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</w:t>
      </w:r>
      <w:r>
        <w:t>(мониторинговые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способностей), консультирование участников ОУ по созданию условий для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школьника)</w:t>
      </w:r>
    </w:p>
    <w:p w:rsidR="006015BB" w:rsidRDefault="00E9517A">
      <w:pPr>
        <w:pStyle w:val="Heading3"/>
      </w:pPr>
      <w:r>
        <w:t>Приложени</w:t>
      </w:r>
      <w:r>
        <w:t>е</w:t>
      </w:r>
      <w:r>
        <w:rPr>
          <w:spacing w:val="-2"/>
        </w:rPr>
        <w:t xml:space="preserve"> </w:t>
      </w:r>
      <w:r>
        <w:t>7 и</w:t>
      </w:r>
      <w:r>
        <w:rPr>
          <w:spacing w:val="56"/>
        </w:rPr>
        <w:t xml:space="preserve"> </w:t>
      </w:r>
      <w:r>
        <w:t>8</w:t>
      </w:r>
    </w:p>
    <w:p w:rsidR="006015BB" w:rsidRDefault="006015BB">
      <w:pPr>
        <w:pStyle w:val="a3"/>
        <w:spacing w:before="2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2014"/>
        <w:gridCol w:w="1848"/>
        <w:gridCol w:w="1375"/>
        <w:gridCol w:w="2212"/>
      </w:tblGrid>
      <w:tr w:rsidR="006015BB">
        <w:trPr>
          <w:trHeight w:val="506"/>
        </w:trPr>
        <w:tc>
          <w:tcPr>
            <w:tcW w:w="1980" w:type="dxa"/>
          </w:tcPr>
          <w:p w:rsidR="006015BB" w:rsidRDefault="00E9517A">
            <w:pPr>
              <w:pStyle w:val="TableParagraph"/>
              <w:spacing w:line="251" w:lineRule="exact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Вид</w:t>
            </w:r>
          </w:p>
          <w:p w:rsidR="006015BB" w:rsidRDefault="00E9517A">
            <w:pPr>
              <w:pStyle w:val="TableParagraph"/>
              <w:spacing w:before="1" w:line="233" w:lineRule="exact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014" w:type="dxa"/>
          </w:tcPr>
          <w:p w:rsidR="006015BB" w:rsidRDefault="00E9517A">
            <w:pPr>
              <w:pStyle w:val="TableParagraph"/>
              <w:spacing w:line="251" w:lineRule="exact"/>
              <w:ind w:left="312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48" w:type="dxa"/>
          </w:tcPr>
          <w:p w:rsidR="006015BB" w:rsidRDefault="00E9517A">
            <w:pPr>
              <w:pStyle w:val="TableParagraph"/>
              <w:spacing w:line="251" w:lineRule="exact"/>
              <w:ind w:left="466" w:right="455"/>
              <w:jc w:val="center"/>
              <w:rPr>
                <w:b/>
              </w:rPr>
            </w:pPr>
            <w:r>
              <w:rPr>
                <w:b/>
              </w:rPr>
              <w:t>Адресат</w:t>
            </w:r>
          </w:p>
        </w:tc>
        <w:tc>
          <w:tcPr>
            <w:tcW w:w="1375" w:type="dxa"/>
          </w:tcPr>
          <w:p w:rsidR="006015BB" w:rsidRDefault="00E9517A">
            <w:pPr>
              <w:pStyle w:val="TableParagraph"/>
              <w:spacing w:line="254" w:lineRule="exact"/>
              <w:ind w:left="108" w:right="79" w:firstLine="25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212" w:type="dxa"/>
          </w:tcPr>
          <w:p w:rsidR="006015BB" w:rsidRDefault="00E9517A">
            <w:pPr>
              <w:pStyle w:val="TableParagraph"/>
              <w:spacing w:line="251" w:lineRule="exact"/>
              <w:ind w:left="608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6015BB">
        <w:trPr>
          <w:trHeight w:val="503"/>
        </w:trPr>
        <w:tc>
          <w:tcPr>
            <w:tcW w:w="9429" w:type="dxa"/>
            <w:gridSpan w:val="5"/>
          </w:tcPr>
          <w:p w:rsidR="006015BB" w:rsidRDefault="00E9517A">
            <w:pPr>
              <w:pStyle w:val="TableParagraph"/>
              <w:spacing w:line="249" w:lineRule="exact"/>
              <w:ind w:left="477" w:right="473"/>
              <w:jc w:val="center"/>
              <w:rPr>
                <w:b/>
              </w:rPr>
            </w:pPr>
            <w:r>
              <w:rPr>
                <w:b/>
              </w:rPr>
              <w:t>Психологическое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6015BB" w:rsidRDefault="00E9517A">
            <w:pPr>
              <w:pStyle w:val="TableParagraph"/>
              <w:spacing w:before="1" w:line="233" w:lineRule="exact"/>
              <w:ind w:left="477" w:right="466"/>
              <w:jc w:val="center"/>
              <w:rPr>
                <w:b/>
              </w:rPr>
            </w:pPr>
            <w:r>
              <w:rPr>
                <w:b/>
              </w:rPr>
              <w:t>(ФГОС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НОО,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ООО)</w:t>
            </w:r>
          </w:p>
        </w:tc>
      </w:tr>
      <w:tr w:rsidR="006015BB">
        <w:trPr>
          <w:trHeight w:val="1264"/>
        </w:trPr>
        <w:tc>
          <w:tcPr>
            <w:tcW w:w="1980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2014" w:type="dxa"/>
          </w:tcPr>
          <w:p w:rsidR="006015BB" w:rsidRDefault="00E9517A">
            <w:pPr>
              <w:pStyle w:val="TableParagraph"/>
              <w:ind w:left="108" w:right="95"/>
              <w:jc w:val="both"/>
            </w:pPr>
            <w:r>
              <w:t>1.Изучение уровня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  <w:p w:rsidR="006015BB" w:rsidRDefault="00E9517A">
            <w:pPr>
              <w:pStyle w:val="TableParagraph"/>
              <w:spacing w:line="254" w:lineRule="exact"/>
              <w:ind w:left="108" w:right="227"/>
            </w:pPr>
            <w:r>
              <w:t>обучающихся 5-х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</w:tc>
        <w:tc>
          <w:tcPr>
            <w:tcW w:w="1848" w:type="dxa"/>
          </w:tcPr>
          <w:p w:rsidR="006015BB" w:rsidRDefault="00E9517A">
            <w:pPr>
              <w:pStyle w:val="TableParagraph"/>
              <w:spacing w:line="242" w:lineRule="auto"/>
              <w:ind w:left="705" w:right="513" w:hanging="164"/>
            </w:pPr>
            <w:r>
              <w:t>Обуч-ся</w:t>
            </w:r>
            <w:r>
              <w:rPr>
                <w:spacing w:val="-53"/>
              </w:rPr>
              <w:t xml:space="preserve"> </w:t>
            </w:r>
            <w:r>
              <w:t>5 кл.</w:t>
            </w:r>
          </w:p>
        </w:tc>
        <w:tc>
          <w:tcPr>
            <w:tcW w:w="1375" w:type="dxa"/>
          </w:tcPr>
          <w:p w:rsidR="006015BB" w:rsidRDefault="00E9517A">
            <w:pPr>
              <w:pStyle w:val="TableParagraph"/>
              <w:spacing w:line="242" w:lineRule="auto"/>
              <w:ind w:left="317" w:right="291" w:firstLine="4"/>
            </w:pPr>
            <w:r>
              <w:t>Август-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2212" w:type="dxa"/>
          </w:tcPr>
          <w:p w:rsidR="006015BB" w:rsidRDefault="00E9517A">
            <w:pPr>
              <w:pStyle w:val="TableParagraph"/>
              <w:ind w:left="109" w:right="91" w:hanging="4"/>
              <w:jc w:val="center"/>
            </w:pPr>
            <w:r>
              <w:t>Информацион-ные</w:t>
            </w:r>
            <w:r>
              <w:rPr>
                <w:spacing w:val="1"/>
              </w:rPr>
              <w:t xml:space="preserve"> </w:t>
            </w:r>
            <w:r>
              <w:t>справки с адресными</w:t>
            </w:r>
            <w:r>
              <w:rPr>
                <w:spacing w:val="-52"/>
              </w:rPr>
              <w:t xml:space="preserve"> </w:t>
            </w:r>
            <w:r>
              <w:t>рекоменда-циями</w:t>
            </w:r>
          </w:p>
        </w:tc>
      </w:tr>
      <w:tr w:rsidR="006015BB">
        <w:trPr>
          <w:trHeight w:val="1261"/>
        </w:trPr>
        <w:tc>
          <w:tcPr>
            <w:tcW w:w="198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6015BB" w:rsidRDefault="00E9517A">
            <w:pPr>
              <w:pStyle w:val="TableParagraph"/>
              <w:ind w:left="108" w:right="152"/>
            </w:pPr>
            <w:r>
              <w:rPr>
                <w:spacing w:val="-1"/>
              </w:rPr>
              <w:t>2.Индивидуальная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будущих</w:t>
            </w:r>
            <w:r>
              <w:rPr>
                <w:spacing w:val="1"/>
              </w:rPr>
              <w:t xml:space="preserve"> </w:t>
            </w:r>
            <w:r>
              <w:t>первоклассников</w:t>
            </w:r>
          </w:p>
        </w:tc>
        <w:tc>
          <w:tcPr>
            <w:tcW w:w="1848" w:type="dxa"/>
          </w:tcPr>
          <w:p w:rsidR="006015BB" w:rsidRDefault="00E9517A">
            <w:pPr>
              <w:pStyle w:val="TableParagraph"/>
              <w:spacing w:line="242" w:lineRule="auto"/>
              <w:ind w:left="167" w:right="142" w:firstLine="333"/>
            </w:pPr>
            <w:r>
              <w:t>Будущие</w:t>
            </w:r>
            <w:r>
              <w:rPr>
                <w:spacing w:val="1"/>
              </w:rPr>
              <w:t xml:space="preserve"> </w:t>
            </w:r>
            <w:r>
              <w:t>первоклассники</w:t>
            </w:r>
          </w:p>
        </w:tc>
        <w:tc>
          <w:tcPr>
            <w:tcW w:w="1375" w:type="dxa"/>
          </w:tcPr>
          <w:p w:rsidR="006015BB" w:rsidRDefault="00E9517A">
            <w:pPr>
              <w:pStyle w:val="TableParagraph"/>
              <w:spacing w:line="244" w:lineRule="exact"/>
              <w:ind w:left="106" w:right="101"/>
              <w:jc w:val="center"/>
            </w:pPr>
            <w:r>
              <w:t>Август</w:t>
            </w:r>
          </w:p>
        </w:tc>
        <w:tc>
          <w:tcPr>
            <w:tcW w:w="2212" w:type="dxa"/>
          </w:tcPr>
          <w:p w:rsidR="006015BB" w:rsidRDefault="00E9517A">
            <w:pPr>
              <w:pStyle w:val="TableParagraph"/>
              <w:ind w:left="109" w:right="91" w:hanging="4"/>
              <w:jc w:val="center"/>
            </w:pP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справки с адресными</w:t>
            </w:r>
            <w:r>
              <w:rPr>
                <w:spacing w:val="-52"/>
              </w:rPr>
              <w:t xml:space="preserve"> </w:t>
            </w:r>
            <w:r>
              <w:t>рекоменда-циями</w:t>
            </w:r>
          </w:p>
        </w:tc>
      </w:tr>
      <w:tr w:rsidR="006015BB">
        <w:trPr>
          <w:trHeight w:val="2025"/>
        </w:trPr>
        <w:tc>
          <w:tcPr>
            <w:tcW w:w="198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6015BB" w:rsidRDefault="00E9517A">
            <w:pPr>
              <w:pStyle w:val="TableParagraph"/>
              <w:ind w:left="108" w:right="95"/>
              <w:jc w:val="both"/>
            </w:pPr>
            <w:r>
              <w:t>3. 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 xml:space="preserve">направления     </w:t>
            </w:r>
            <w:r>
              <w:rPr>
                <w:spacing w:val="46"/>
              </w:rPr>
              <w:t xml:space="preserve"> </w:t>
            </w:r>
            <w:r>
              <w:t>на</w:t>
            </w:r>
          </w:p>
          <w:p w:rsidR="006015BB" w:rsidRDefault="00E9517A">
            <w:pPr>
              <w:pStyle w:val="TableParagraph"/>
              <w:tabs>
                <w:tab w:val="left" w:pos="1603"/>
              </w:tabs>
              <w:spacing w:line="252" w:lineRule="exact"/>
              <w:ind w:left="108"/>
            </w:pPr>
            <w:r>
              <w:t>МППК</w:t>
            </w:r>
            <w:r>
              <w:tab/>
              <w:t>(по</w:t>
            </w:r>
          </w:p>
          <w:p w:rsidR="006015BB" w:rsidRDefault="00E9517A">
            <w:pPr>
              <w:pStyle w:val="TableParagraph"/>
              <w:spacing w:line="252" w:lineRule="exact"/>
              <w:ind w:left="108"/>
            </w:pPr>
            <w:r>
              <w:t>запросу).</w:t>
            </w:r>
          </w:p>
        </w:tc>
        <w:tc>
          <w:tcPr>
            <w:tcW w:w="1848" w:type="dxa"/>
          </w:tcPr>
          <w:p w:rsidR="006015BB" w:rsidRDefault="00E9517A">
            <w:pPr>
              <w:pStyle w:val="TableParagraph"/>
              <w:spacing w:line="249" w:lineRule="exact"/>
              <w:ind w:left="465" w:right="455"/>
              <w:jc w:val="center"/>
            </w:pP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375" w:type="dxa"/>
          </w:tcPr>
          <w:p w:rsidR="006015BB" w:rsidRDefault="00E9517A">
            <w:pPr>
              <w:pStyle w:val="TableParagraph"/>
              <w:spacing w:line="249" w:lineRule="exact"/>
              <w:ind w:left="107" w:right="101"/>
              <w:jc w:val="center"/>
            </w:pPr>
            <w:r>
              <w:t>Август-май</w:t>
            </w:r>
          </w:p>
        </w:tc>
        <w:tc>
          <w:tcPr>
            <w:tcW w:w="2212" w:type="dxa"/>
          </w:tcPr>
          <w:p w:rsidR="006015BB" w:rsidRDefault="00E9517A">
            <w:pPr>
              <w:pStyle w:val="TableParagraph"/>
              <w:ind w:left="219" w:right="206"/>
              <w:jc w:val="center"/>
            </w:pPr>
            <w:r>
              <w:t>Первичная</w:t>
            </w:r>
            <w:r>
              <w:rPr>
                <w:spacing w:val="1"/>
              </w:rPr>
              <w:t xml:space="preserve"> </w:t>
            </w:r>
            <w:r>
              <w:t>обработка,</w:t>
            </w:r>
            <w:r>
              <w:rPr>
                <w:spacing w:val="1"/>
              </w:rPr>
              <w:t xml:space="preserve"> </w:t>
            </w:r>
            <w:r>
              <w:t>адресные рек-ции,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</w:p>
          <w:p w:rsidR="006015BB" w:rsidRDefault="00E9517A">
            <w:pPr>
              <w:pStyle w:val="TableParagraph"/>
              <w:spacing w:line="252" w:lineRule="exact"/>
              <w:ind w:left="169" w:right="155" w:hanging="1"/>
              <w:jc w:val="center"/>
            </w:pPr>
            <w:r>
              <w:t>представлений для</w:t>
            </w:r>
            <w:r>
              <w:rPr>
                <w:spacing w:val="1"/>
              </w:rPr>
              <w:t xml:space="preserve"> </w:t>
            </w:r>
            <w:r>
              <w:t>МППК</w:t>
            </w:r>
            <w:r>
              <w:rPr>
                <w:spacing w:val="-8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запросу)</w:t>
            </w:r>
          </w:p>
        </w:tc>
      </w:tr>
      <w:tr w:rsidR="006015BB">
        <w:trPr>
          <w:trHeight w:val="1771"/>
        </w:trPr>
        <w:tc>
          <w:tcPr>
            <w:tcW w:w="1980" w:type="dxa"/>
            <w:vMerge w:val="restart"/>
          </w:tcPr>
          <w:p w:rsidR="006015BB" w:rsidRDefault="00E9517A">
            <w:pPr>
              <w:pStyle w:val="TableParagraph"/>
              <w:ind w:left="107" w:right="98"/>
              <w:jc w:val="center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2014" w:type="dxa"/>
          </w:tcPr>
          <w:p w:rsidR="006015BB" w:rsidRDefault="00E9517A">
            <w:pPr>
              <w:pStyle w:val="TableParagraph"/>
              <w:spacing w:line="246" w:lineRule="exact"/>
              <w:ind w:left="108"/>
            </w:pPr>
            <w:r>
              <w:t>1.</w:t>
            </w:r>
          </w:p>
          <w:p w:rsidR="006015BB" w:rsidRDefault="00E9517A">
            <w:pPr>
              <w:pStyle w:val="TableParagraph"/>
              <w:ind w:left="108" w:right="269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  <w:r>
              <w:rPr>
                <w:spacing w:val="1"/>
              </w:rPr>
              <w:t xml:space="preserve"> </w:t>
            </w:r>
            <w:r>
              <w:t>педагогов ОУ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</w:p>
          <w:p w:rsidR="006015BB" w:rsidRDefault="00E9517A">
            <w:pPr>
              <w:pStyle w:val="TableParagraph"/>
              <w:spacing w:line="252" w:lineRule="exact"/>
              <w:ind w:left="108" w:right="498"/>
            </w:pP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848" w:type="dxa"/>
          </w:tcPr>
          <w:p w:rsidR="006015BB" w:rsidRDefault="00E9517A">
            <w:pPr>
              <w:pStyle w:val="TableParagraph"/>
              <w:spacing w:line="247" w:lineRule="exact"/>
              <w:ind w:left="467" w:right="455"/>
              <w:jc w:val="center"/>
            </w:pPr>
            <w:r>
              <w:t>Педагоги</w:t>
            </w:r>
          </w:p>
        </w:tc>
        <w:tc>
          <w:tcPr>
            <w:tcW w:w="1375" w:type="dxa"/>
          </w:tcPr>
          <w:p w:rsidR="006015BB" w:rsidRDefault="00E9517A">
            <w:pPr>
              <w:pStyle w:val="TableParagraph"/>
              <w:ind w:left="509" w:right="247" w:hanging="233"/>
            </w:pPr>
            <w:r>
              <w:t>Август –</w:t>
            </w:r>
            <w:r>
              <w:rPr>
                <w:spacing w:val="-53"/>
              </w:rPr>
              <w:t xml:space="preserve"> </w:t>
            </w:r>
            <w:r>
              <w:t>май</w:t>
            </w:r>
          </w:p>
        </w:tc>
        <w:tc>
          <w:tcPr>
            <w:tcW w:w="2212" w:type="dxa"/>
          </w:tcPr>
          <w:p w:rsidR="006015BB" w:rsidRDefault="00E9517A">
            <w:pPr>
              <w:pStyle w:val="TableParagraph"/>
              <w:ind w:left="435" w:right="405" w:firstLine="230"/>
            </w:pPr>
            <w:r>
              <w:t>адресные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</w:tr>
      <w:tr w:rsidR="006015BB">
        <w:trPr>
          <w:trHeight w:val="757"/>
        </w:trPr>
        <w:tc>
          <w:tcPr>
            <w:tcW w:w="1980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6015BB" w:rsidRDefault="00E9517A">
            <w:pPr>
              <w:pStyle w:val="TableParagraph"/>
              <w:ind w:left="108"/>
            </w:pPr>
            <w:r>
              <w:rPr>
                <w:spacing w:val="-1"/>
              </w:rPr>
              <w:t>2.Индивидуальные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  <w:p w:rsidR="006015BB" w:rsidRDefault="00E9517A">
            <w:pPr>
              <w:pStyle w:val="TableParagraph"/>
              <w:spacing w:line="238" w:lineRule="exact"/>
              <w:ind w:left="108"/>
            </w:pPr>
            <w:r>
              <w:t>родителей</w:t>
            </w:r>
          </w:p>
        </w:tc>
        <w:tc>
          <w:tcPr>
            <w:tcW w:w="1848" w:type="dxa"/>
          </w:tcPr>
          <w:p w:rsidR="006015BB" w:rsidRDefault="00E9517A">
            <w:pPr>
              <w:pStyle w:val="TableParagraph"/>
              <w:ind w:left="464" w:right="455"/>
              <w:jc w:val="center"/>
            </w:pPr>
            <w:r>
              <w:t>Родители</w:t>
            </w:r>
            <w:r>
              <w:rPr>
                <w:spacing w:val="-52"/>
              </w:rPr>
              <w:t xml:space="preserve"> </w:t>
            </w:r>
            <w:r>
              <w:t>будущих</w:t>
            </w:r>
          </w:p>
          <w:p w:rsidR="006015BB" w:rsidRDefault="00E9517A">
            <w:pPr>
              <w:pStyle w:val="TableParagraph"/>
              <w:spacing w:line="238" w:lineRule="exact"/>
              <w:ind w:left="467" w:right="403"/>
              <w:jc w:val="center"/>
            </w:pPr>
            <w:r>
              <w:t>5-ов</w:t>
            </w:r>
          </w:p>
        </w:tc>
        <w:tc>
          <w:tcPr>
            <w:tcW w:w="1375" w:type="dxa"/>
          </w:tcPr>
          <w:p w:rsidR="006015BB" w:rsidRDefault="00E9517A">
            <w:pPr>
              <w:pStyle w:val="TableParagraph"/>
              <w:spacing w:line="247" w:lineRule="exact"/>
              <w:ind w:left="109" w:right="101"/>
              <w:jc w:val="center"/>
            </w:pPr>
            <w:r>
              <w:t>Май,</w:t>
            </w:r>
            <w:r>
              <w:rPr>
                <w:spacing w:val="-2"/>
              </w:rPr>
              <w:t xml:space="preserve"> </w:t>
            </w:r>
            <w:r>
              <w:t>август</w:t>
            </w:r>
          </w:p>
        </w:tc>
        <w:tc>
          <w:tcPr>
            <w:tcW w:w="2212" w:type="dxa"/>
          </w:tcPr>
          <w:p w:rsidR="006015BB" w:rsidRDefault="00E9517A">
            <w:pPr>
              <w:pStyle w:val="TableParagraph"/>
              <w:ind w:left="435" w:right="405" w:firstLine="230"/>
            </w:pPr>
            <w:r>
              <w:t>адресные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i/>
          <w:sz w:val="33"/>
        </w:rPr>
      </w:pPr>
    </w:p>
    <w:p w:rsidR="006015BB" w:rsidRDefault="00E9517A">
      <w:pPr>
        <w:ind w:left="1543" w:right="843"/>
        <w:jc w:val="right"/>
        <w:rPr>
          <w:b/>
          <w:i/>
        </w:rPr>
      </w:pPr>
      <w:r>
        <w:rPr>
          <w:b/>
          <w:i/>
        </w:rPr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</w:t>
      </w:r>
    </w:p>
    <w:p w:rsidR="006015BB" w:rsidRDefault="006015BB">
      <w:pPr>
        <w:pStyle w:val="a3"/>
        <w:spacing w:before="1" w:after="1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"/>
        <w:gridCol w:w="5010"/>
        <w:gridCol w:w="1688"/>
        <w:gridCol w:w="2297"/>
      </w:tblGrid>
      <w:tr w:rsidR="006015BB">
        <w:trPr>
          <w:trHeight w:val="781"/>
        </w:trPr>
        <w:tc>
          <w:tcPr>
            <w:tcW w:w="437" w:type="dxa"/>
            <w:shd w:val="clear" w:color="auto" w:fill="E6E6E6"/>
          </w:tcPr>
          <w:p w:rsidR="006015BB" w:rsidRDefault="00E9517A">
            <w:pPr>
              <w:pStyle w:val="TableParagraph"/>
              <w:spacing w:before="137"/>
              <w:ind w:left="112"/>
            </w:pPr>
            <w:r>
              <w:t>№</w:t>
            </w:r>
          </w:p>
        </w:tc>
        <w:tc>
          <w:tcPr>
            <w:tcW w:w="5010" w:type="dxa"/>
            <w:shd w:val="clear" w:color="auto" w:fill="E6E6E6"/>
          </w:tcPr>
          <w:p w:rsidR="006015BB" w:rsidRDefault="00E9517A">
            <w:pPr>
              <w:pStyle w:val="TableParagraph"/>
              <w:spacing w:before="137"/>
              <w:ind w:left="1264"/>
            </w:pPr>
            <w:r>
              <w:t>НАЗВАНИЕ</w:t>
            </w:r>
            <w:r>
              <w:rPr>
                <w:spacing w:val="-5"/>
              </w:rPr>
              <w:t xml:space="preserve"> </w:t>
            </w:r>
            <w:r>
              <w:t>МЕТОДИКИ</w:t>
            </w:r>
          </w:p>
        </w:tc>
        <w:tc>
          <w:tcPr>
            <w:tcW w:w="1688" w:type="dxa"/>
            <w:shd w:val="clear" w:color="auto" w:fill="E6E6E6"/>
          </w:tcPr>
          <w:p w:rsidR="006015BB" w:rsidRDefault="00E9517A">
            <w:pPr>
              <w:pStyle w:val="TableParagraph"/>
              <w:spacing w:line="276" w:lineRule="auto"/>
              <w:ind w:left="107" w:right="80" w:firstLine="448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2297" w:type="dxa"/>
            <w:shd w:val="clear" w:color="auto" w:fill="E6E6E6"/>
          </w:tcPr>
          <w:p w:rsidR="006015BB" w:rsidRDefault="00E9517A">
            <w:pPr>
              <w:pStyle w:val="TableParagraph"/>
              <w:spacing w:before="137"/>
              <w:ind w:left="452"/>
            </w:pPr>
            <w:r>
              <w:t>СРОК</w:t>
            </w:r>
            <w:r>
              <w:rPr>
                <w:spacing w:val="-3"/>
              </w:rPr>
              <w:t xml:space="preserve"> </w:t>
            </w:r>
            <w:r>
              <w:t>СДАЧИ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"/>
        <w:gridCol w:w="5010"/>
        <w:gridCol w:w="1688"/>
        <w:gridCol w:w="2297"/>
      </w:tblGrid>
      <w:tr w:rsidR="006015BB">
        <w:trPr>
          <w:trHeight w:val="491"/>
        </w:trPr>
        <w:tc>
          <w:tcPr>
            <w:tcW w:w="9432" w:type="dxa"/>
            <w:gridSpan w:val="4"/>
          </w:tcPr>
          <w:p w:rsidR="006015BB" w:rsidRDefault="00E9517A">
            <w:pPr>
              <w:pStyle w:val="TableParagraph"/>
              <w:spacing w:line="248" w:lineRule="exact"/>
              <w:ind w:left="3462" w:right="3457"/>
              <w:jc w:val="center"/>
              <w:rPr>
                <w:b/>
              </w:rPr>
            </w:pPr>
            <w:r>
              <w:rPr>
                <w:b/>
              </w:rPr>
              <w:lastRenderedPageBreak/>
              <w:t>параллель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5-ых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классов</w:t>
            </w:r>
          </w:p>
        </w:tc>
      </w:tr>
      <w:tr w:rsidR="006015BB">
        <w:trPr>
          <w:trHeight w:val="782"/>
        </w:trPr>
        <w:tc>
          <w:tcPr>
            <w:tcW w:w="437" w:type="dxa"/>
          </w:tcPr>
          <w:p w:rsidR="006015BB" w:rsidRDefault="00E9517A">
            <w:pPr>
              <w:pStyle w:val="TableParagraph"/>
              <w:spacing w:before="135"/>
              <w:ind w:left="163"/>
            </w:pPr>
            <w:r>
              <w:t>1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78" w:lineRule="auto"/>
              <w:ind w:left="107" w:right="591"/>
            </w:pPr>
            <w:r>
              <w:t>Прогрессивные матрицы Дж. Равена – черно-</w:t>
            </w:r>
            <w:r>
              <w:rPr>
                <w:spacing w:val="-52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вариант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61" w:right="253"/>
              <w:jc w:val="center"/>
            </w:pPr>
            <w:r>
              <w:t>Апрель-май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60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2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Тест</w:t>
            </w:r>
            <w:r>
              <w:rPr>
                <w:spacing w:val="-7"/>
              </w:rPr>
              <w:t xml:space="preserve"> </w:t>
            </w:r>
            <w:r>
              <w:t>Тулуз-Пьерона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61" w:right="253"/>
              <w:jc w:val="center"/>
            </w:pPr>
            <w:r>
              <w:t>Апрель-май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60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3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Групповой</w:t>
            </w:r>
            <w:r>
              <w:rPr>
                <w:spacing w:val="-4"/>
              </w:rPr>
              <w:t xml:space="preserve"> </w:t>
            </w:r>
            <w:r>
              <w:t>интеллектуальный</w:t>
            </w:r>
            <w:r>
              <w:rPr>
                <w:spacing w:val="-3"/>
              </w:rPr>
              <w:t xml:space="preserve"> </w:t>
            </w:r>
            <w:r>
              <w:t>тест</w:t>
            </w:r>
            <w:r>
              <w:rPr>
                <w:spacing w:val="-3"/>
              </w:rPr>
              <w:t xml:space="preserve"> </w:t>
            </w:r>
            <w:r>
              <w:t>(ГИТ)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61" w:right="253"/>
              <w:jc w:val="center"/>
            </w:pPr>
            <w:r>
              <w:t>Апрель-май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60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</w:tr>
      <w:tr w:rsidR="006015BB">
        <w:trPr>
          <w:trHeight w:val="489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4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Самооценка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61" w:right="253"/>
              <w:jc w:val="center"/>
            </w:pPr>
            <w:r>
              <w:t>Апрель-май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60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5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Эмоциональное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учению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61" w:right="253"/>
              <w:jc w:val="center"/>
            </w:pPr>
            <w:r>
              <w:t>Апрель-май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60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6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АДЛЦ</w:t>
            </w:r>
            <w:r>
              <w:rPr>
                <w:spacing w:val="-3"/>
              </w:rPr>
              <w:t xml:space="preserve"> </w:t>
            </w:r>
            <w:r>
              <w:t>Капцов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89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7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прав»</w:t>
            </w:r>
            <w:r>
              <w:rPr>
                <w:spacing w:val="-6"/>
              </w:rPr>
              <w:t xml:space="preserve"> </w:t>
            </w:r>
            <w:r>
              <w:t>Г.А.</w:t>
            </w:r>
            <w:r>
              <w:rPr>
                <w:spacing w:val="-1"/>
              </w:rPr>
              <w:t xml:space="preserve"> </w:t>
            </w:r>
            <w:r>
              <w:t>Цукерман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3" w:lineRule="exact"/>
              <w:ind w:left="163"/>
            </w:pPr>
            <w:r>
              <w:t>8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Совместное</w:t>
            </w:r>
            <w:r>
              <w:rPr>
                <w:spacing w:val="-1"/>
              </w:rPr>
              <w:t xml:space="preserve"> </w:t>
            </w:r>
            <w:r>
              <w:t>рисование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3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3" w:lineRule="exact"/>
              <w:ind w:left="539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782"/>
        </w:trPr>
        <w:tc>
          <w:tcPr>
            <w:tcW w:w="437" w:type="dxa"/>
          </w:tcPr>
          <w:p w:rsidR="006015BB" w:rsidRDefault="00E9517A">
            <w:pPr>
              <w:pStyle w:val="TableParagraph"/>
              <w:spacing w:before="134"/>
              <w:ind w:left="163"/>
            </w:pPr>
            <w:r>
              <w:t>9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78" w:lineRule="auto"/>
              <w:ind w:left="107" w:right="880"/>
            </w:pPr>
            <w:r>
              <w:t>Методика изучения отношения к учебным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  <w:r>
              <w:rPr>
                <w:spacing w:val="-1"/>
              </w:rPr>
              <w:t xml:space="preserve"> </w:t>
            </w:r>
            <w:r>
              <w:t>Г.Н. Казанцевой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10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нравственной</w:t>
            </w:r>
            <w:r>
              <w:rPr>
                <w:spacing w:val="-3"/>
              </w:rPr>
              <w:t xml:space="preserve"> </w:t>
            </w:r>
            <w:r>
              <w:t>самооценки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11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Диагностика</w:t>
            </w:r>
            <w:r>
              <w:rPr>
                <w:spacing w:val="-4"/>
              </w:rPr>
              <w:t xml:space="preserve"> </w:t>
            </w:r>
            <w:r>
              <w:t>нравственной</w:t>
            </w:r>
            <w:r>
              <w:rPr>
                <w:spacing w:val="-4"/>
              </w:rPr>
              <w:t xml:space="preserve"> </w:t>
            </w:r>
            <w:r>
              <w:t>мотивации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61" w:right="252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782"/>
        </w:trPr>
        <w:tc>
          <w:tcPr>
            <w:tcW w:w="437" w:type="dxa"/>
          </w:tcPr>
          <w:p w:rsidR="006015BB" w:rsidRDefault="00E9517A">
            <w:pPr>
              <w:pStyle w:val="TableParagraph"/>
              <w:spacing w:before="132"/>
              <w:ind w:left="107"/>
            </w:pPr>
            <w:r>
              <w:t>12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76" w:lineRule="auto"/>
              <w:ind w:left="107" w:right="495"/>
            </w:pPr>
            <w:r>
              <w:t>Норма взаимопомощи в конфликте с личными</w:t>
            </w:r>
            <w:r>
              <w:rPr>
                <w:spacing w:val="-52"/>
              </w:rPr>
              <w:t xml:space="preserve"> </w:t>
            </w:r>
            <w:r>
              <w:t>интересами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780"/>
        </w:trPr>
        <w:tc>
          <w:tcPr>
            <w:tcW w:w="437" w:type="dxa"/>
          </w:tcPr>
          <w:p w:rsidR="006015BB" w:rsidRDefault="00E9517A">
            <w:pPr>
              <w:pStyle w:val="TableParagraph"/>
              <w:spacing w:before="132"/>
              <w:ind w:left="107"/>
            </w:pPr>
            <w:r>
              <w:t>13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76" w:lineRule="auto"/>
              <w:ind w:left="107" w:right="101"/>
            </w:pPr>
            <w:r>
              <w:t>Дифференциация конвенциональных и моральных</w:t>
            </w:r>
            <w:r>
              <w:rPr>
                <w:spacing w:val="-52"/>
              </w:rPr>
              <w:t xml:space="preserve"> </w:t>
            </w:r>
            <w:r>
              <w:t>норм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14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Моральная</w:t>
            </w:r>
            <w:r>
              <w:rPr>
                <w:spacing w:val="-4"/>
              </w:rPr>
              <w:t xml:space="preserve"> </w:t>
            </w:r>
            <w:r>
              <w:t>дилемма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3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3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15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подростка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16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Я-концепции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89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1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Равен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3" w:lineRule="exact"/>
              <w:ind w:left="163"/>
            </w:pPr>
            <w:r>
              <w:t>2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Тулуз-Пьерон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3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3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1" w:lineRule="exact"/>
              <w:ind w:left="163"/>
            </w:pPr>
            <w:r>
              <w:t>3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1" w:lineRule="exact"/>
              <w:ind w:left="107"/>
            </w:pPr>
            <w:r>
              <w:t>ГИТ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1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1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89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2" w:lineRule="exact"/>
              <w:ind w:left="163"/>
            </w:pPr>
            <w:r>
              <w:t>4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2" w:lineRule="exact"/>
              <w:ind w:left="107"/>
            </w:pPr>
            <w:r>
              <w:t>Самооценка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2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2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  <w:tr w:rsidR="006015BB">
        <w:trPr>
          <w:trHeight w:val="491"/>
        </w:trPr>
        <w:tc>
          <w:tcPr>
            <w:tcW w:w="437" w:type="dxa"/>
          </w:tcPr>
          <w:p w:rsidR="006015BB" w:rsidRDefault="00E9517A">
            <w:pPr>
              <w:pStyle w:val="TableParagraph"/>
              <w:spacing w:line="243" w:lineRule="exact"/>
              <w:ind w:left="163"/>
            </w:pPr>
            <w:r>
              <w:t>5</w:t>
            </w:r>
          </w:p>
        </w:tc>
        <w:tc>
          <w:tcPr>
            <w:tcW w:w="5010" w:type="dxa"/>
          </w:tcPr>
          <w:p w:rsidR="006015BB" w:rsidRDefault="00E9517A">
            <w:pPr>
              <w:pStyle w:val="TableParagraph"/>
              <w:spacing w:line="243" w:lineRule="exact"/>
              <w:ind w:left="107"/>
            </w:pPr>
            <w:r>
              <w:t>Эмоциональное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учению</w:t>
            </w:r>
          </w:p>
        </w:tc>
        <w:tc>
          <w:tcPr>
            <w:tcW w:w="1688" w:type="dxa"/>
          </w:tcPr>
          <w:p w:rsidR="006015BB" w:rsidRDefault="00E9517A">
            <w:pPr>
              <w:pStyle w:val="TableParagraph"/>
              <w:spacing w:line="243" w:lineRule="exact"/>
              <w:ind w:left="257" w:right="253"/>
              <w:jc w:val="center"/>
            </w:pPr>
            <w:r>
              <w:t>Октябрь</w:t>
            </w:r>
          </w:p>
        </w:tc>
        <w:tc>
          <w:tcPr>
            <w:tcW w:w="2297" w:type="dxa"/>
          </w:tcPr>
          <w:p w:rsidR="006015BB" w:rsidRDefault="00E9517A">
            <w:pPr>
              <w:pStyle w:val="TableParagraph"/>
              <w:spacing w:line="243" w:lineRule="exact"/>
              <w:ind w:left="53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декабря</w:t>
            </w:r>
          </w:p>
        </w:tc>
      </w:tr>
    </w:tbl>
    <w:p w:rsidR="006015BB" w:rsidRDefault="006015BB">
      <w:pPr>
        <w:spacing w:line="243" w:lineRule="exac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pStyle w:val="Heading2"/>
        <w:numPr>
          <w:ilvl w:val="2"/>
          <w:numId w:val="37"/>
        </w:numPr>
        <w:tabs>
          <w:tab w:val="left" w:pos="2662"/>
        </w:tabs>
        <w:spacing w:before="73" w:line="362" w:lineRule="auto"/>
        <w:ind w:left="2110" w:right="1196" w:firstLine="0"/>
        <w:jc w:val="both"/>
      </w:pPr>
      <w:r>
        <w:lastRenderedPageBreak/>
        <w:t>Финансово-экономические условия реализации образовательной 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015BB" w:rsidRDefault="00E9517A">
      <w:pPr>
        <w:pStyle w:val="a3"/>
        <w:spacing w:line="360" w:lineRule="auto"/>
        <w:ind w:right="84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 общ</w:t>
      </w:r>
      <w:r>
        <w:t>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015BB" w:rsidRDefault="00E9517A">
      <w:pPr>
        <w:pStyle w:val="a3"/>
        <w:spacing w:line="360" w:lineRule="auto"/>
        <w:ind w:right="844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6015BB" w:rsidRDefault="00E9517A">
      <w:pPr>
        <w:pStyle w:val="a3"/>
        <w:spacing w:line="360" w:lineRule="auto"/>
        <w:ind w:right="84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бюджетной</w:t>
      </w:r>
      <w:r>
        <w:rPr>
          <w:spacing w:val="-1"/>
        </w:rPr>
        <w:t xml:space="preserve"> </w:t>
      </w:r>
      <w:r>
        <w:t>сметы.</w:t>
      </w:r>
    </w:p>
    <w:p w:rsidR="006015BB" w:rsidRDefault="00E9517A">
      <w:pPr>
        <w:pStyle w:val="a3"/>
        <w:spacing w:line="360" w:lineRule="auto"/>
        <w:ind w:right="843"/>
      </w:pPr>
      <w:r>
        <w:t>Обеспечение</w:t>
      </w:r>
      <w:r>
        <w:rPr>
          <w:spacing w:val="18"/>
        </w:rPr>
        <w:t xml:space="preserve"> </w:t>
      </w:r>
      <w:r>
        <w:t>государственных</w:t>
      </w:r>
      <w:r>
        <w:rPr>
          <w:spacing w:val="22"/>
        </w:rPr>
        <w:t xml:space="preserve"> </w:t>
      </w:r>
      <w:r>
        <w:t>гарантий</w:t>
      </w:r>
      <w:r>
        <w:rPr>
          <w:spacing w:val="19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получение</w:t>
      </w:r>
      <w:r>
        <w:rPr>
          <w:spacing w:val="22"/>
        </w:rPr>
        <w:t xml:space="preserve"> </w:t>
      </w:r>
      <w:r>
        <w:t>общедоступного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55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6015BB" w:rsidRDefault="00E9517A">
      <w:pPr>
        <w:pStyle w:val="a3"/>
        <w:spacing w:line="360" w:lineRule="auto"/>
        <w:ind w:right="844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538"/>
        </w:tabs>
        <w:spacing w:line="352" w:lineRule="auto"/>
        <w:ind w:right="845" w:firstLine="707"/>
        <w:jc w:val="left"/>
      </w:pPr>
      <w:r>
        <w:t>расходы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оплату</w:t>
      </w:r>
      <w:r>
        <w:rPr>
          <w:spacing w:val="25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работников,</w:t>
      </w:r>
      <w:r>
        <w:rPr>
          <w:spacing w:val="27"/>
        </w:rPr>
        <w:t xml:space="preserve"> </w:t>
      </w:r>
      <w:r>
        <w:t>реализующих</w:t>
      </w:r>
      <w:r>
        <w:rPr>
          <w:spacing w:val="27"/>
        </w:rPr>
        <w:t xml:space="preserve"> </w:t>
      </w:r>
      <w:r>
        <w:t>образовательную</w:t>
      </w:r>
      <w:r>
        <w:rPr>
          <w:spacing w:val="28"/>
        </w:rPr>
        <w:t xml:space="preserve"> </w:t>
      </w:r>
      <w:r>
        <w:t>программу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538"/>
        </w:tabs>
        <w:spacing w:line="352" w:lineRule="auto"/>
        <w:ind w:right="848" w:firstLine="707"/>
        <w:jc w:val="left"/>
      </w:pPr>
      <w:r>
        <w:t>расходы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приобретение</w:t>
      </w:r>
      <w:r>
        <w:rPr>
          <w:spacing w:val="15"/>
        </w:rPr>
        <w:t xml:space="preserve"> </w:t>
      </w:r>
      <w:r>
        <w:t>учебников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пособий,</w:t>
      </w:r>
      <w:r>
        <w:rPr>
          <w:spacing w:val="15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игр,</w:t>
      </w:r>
      <w:r>
        <w:rPr>
          <w:spacing w:val="-52"/>
        </w:rPr>
        <w:t xml:space="preserve"> </w:t>
      </w:r>
      <w:r>
        <w:t>игрушек;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538"/>
        </w:tabs>
        <w:spacing w:before="5" w:line="352" w:lineRule="auto"/>
        <w:ind w:right="847" w:firstLine="707"/>
        <w:jc w:val="left"/>
      </w:pPr>
      <w:r>
        <w:t>прочие</w:t>
      </w:r>
      <w:r>
        <w:rPr>
          <w:spacing w:val="16"/>
        </w:rPr>
        <w:t xml:space="preserve"> </w:t>
      </w:r>
      <w:r>
        <w:t>расходы</w:t>
      </w:r>
      <w:r>
        <w:rPr>
          <w:spacing w:val="17"/>
        </w:rPr>
        <w:t xml:space="preserve"> </w:t>
      </w:r>
      <w:r>
        <w:t>(за</w:t>
      </w:r>
      <w:r>
        <w:rPr>
          <w:spacing w:val="17"/>
        </w:rPr>
        <w:t xml:space="preserve"> </w:t>
      </w:r>
      <w:r>
        <w:t>исключением</w:t>
      </w:r>
      <w:r>
        <w:rPr>
          <w:spacing w:val="17"/>
        </w:rPr>
        <w:t xml:space="preserve"> </w:t>
      </w:r>
      <w:r>
        <w:t>расходов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зданий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оплату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услуг, осуществляемых из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:rsidR="006015BB" w:rsidRDefault="00E9517A">
      <w:pPr>
        <w:pStyle w:val="a3"/>
        <w:spacing w:before="6" w:line="360" w:lineRule="auto"/>
        <w:ind w:right="845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lastRenderedPageBreak/>
        <w:t>(для</w:t>
      </w:r>
      <w:r>
        <w:rPr>
          <w:spacing w:val="42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категорий</w:t>
      </w:r>
      <w:r>
        <w:rPr>
          <w:spacing w:val="41"/>
        </w:rPr>
        <w:t xml:space="preserve"> </w:t>
      </w:r>
      <w:r>
        <w:t>обучающихся),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исключением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деятельности,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12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4" w:firstLine="0"/>
      </w:pPr>
      <w:r>
        <w:lastRenderedPageBreak/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2"/>
        </w:rPr>
        <w:t xml:space="preserve"> </w:t>
      </w:r>
      <w:r>
        <w:t>не установлено законодательством.</w:t>
      </w:r>
    </w:p>
    <w:p w:rsidR="006015BB" w:rsidRDefault="00E9517A">
      <w:pPr>
        <w:pStyle w:val="a3"/>
        <w:spacing w:line="360" w:lineRule="auto"/>
        <w:ind w:right="845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 реализующих образовательную программу основного общего образования, расходов</w:t>
      </w:r>
      <w:r>
        <w:rPr>
          <w:spacing w:val="-52"/>
        </w:rPr>
        <w:t xml:space="preserve"> </w:t>
      </w:r>
      <w:r>
        <w:t xml:space="preserve">на приобретение учебников и </w:t>
      </w:r>
      <w:r>
        <w:t>учебных пособий, средств обучения, игр, игрушек сверх норматива</w:t>
      </w:r>
      <w:r>
        <w:rPr>
          <w:spacing w:val="-52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определенного</w:t>
      </w:r>
      <w:r>
        <w:rPr>
          <w:spacing w:val="-1"/>
        </w:rPr>
        <w:t xml:space="preserve"> </w:t>
      </w:r>
      <w:r>
        <w:t>субъектом Российской Федерации.</w:t>
      </w:r>
    </w:p>
    <w:p w:rsidR="006015BB" w:rsidRDefault="00E9517A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</w:t>
      </w:r>
      <w:r>
        <w:t>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15BB" w:rsidRDefault="00E9517A">
      <w:pPr>
        <w:pStyle w:val="a3"/>
        <w:spacing w:line="360" w:lineRule="auto"/>
        <w:ind w:right="849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трех следующих уровнях: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6"/>
          <w:tab w:val="left" w:pos="2677"/>
        </w:tabs>
        <w:spacing w:line="352" w:lineRule="auto"/>
        <w:ind w:right="845" w:firstLine="707"/>
        <w:jc w:val="left"/>
      </w:pPr>
      <w:r>
        <w:t>межбюджетные</w:t>
      </w:r>
      <w:r>
        <w:rPr>
          <w:spacing w:val="1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(бюджет</w:t>
      </w:r>
      <w:r>
        <w:rPr>
          <w:spacing w:val="8"/>
        </w:rPr>
        <w:t xml:space="preserve"> </w:t>
      </w:r>
      <w:r>
        <w:t>субъекта</w:t>
      </w:r>
      <w:r>
        <w:rPr>
          <w:spacing w:val="1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местный</w:t>
      </w:r>
      <w:r>
        <w:rPr>
          <w:spacing w:val="-52"/>
        </w:rPr>
        <w:t xml:space="preserve"> </w:t>
      </w:r>
      <w:r>
        <w:t>бюджет);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6"/>
          <w:tab w:val="left" w:pos="2677"/>
          <w:tab w:val="left" w:pos="4850"/>
          <w:tab w:val="left" w:pos="6306"/>
          <w:tab w:val="left" w:pos="7611"/>
          <w:tab w:val="left" w:pos="8769"/>
          <w:tab w:val="left" w:pos="9299"/>
        </w:tabs>
        <w:spacing w:before="2" w:line="352" w:lineRule="auto"/>
        <w:ind w:right="842" w:firstLine="707"/>
        <w:jc w:val="left"/>
      </w:pPr>
      <w:r>
        <w:t>внутрибюджетные</w:t>
      </w:r>
      <w:r>
        <w:tab/>
        <w:t>отношения</w:t>
      </w:r>
      <w:r>
        <w:tab/>
        <w:t>(местный</w:t>
      </w:r>
      <w:r>
        <w:tab/>
        <w:t>бюджет</w:t>
      </w:r>
      <w:r>
        <w:tab/>
        <w:t>–</w:t>
      </w:r>
      <w:r>
        <w:tab/>
      </w:r>
      <w:r>
        <w:t>муниципальная</w:t>
      </w:r>
      <w:r>
        <w:rPr>
          <w:spacing w:val="-52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организация);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6"/>
          <w:tab w:val="left" w:pos="2677"/>
        </w:tabs>
        <w:spacing w:before="7"/>
        <w:ind w:left="2676" w:hanging="426"/>
        <w:jc w:val="left"/>
      </w:pPr>
      <w:r>
        <w:t>общеобразовательная</w:t>
      </w:r>
      <w:r>
        <w:rPr>
          <w:spacing w:val="-5"/>
        </w:rPr>
        <w:t xml:space="preserve"> </w:t>
      </w:r>
      <w:r>
        <w:t>организация.</w:t>
      </w:r>
    </w:p>
    <w:p w:rsidR="006015BB" w:rsidRDefault="00E9517A">
      <w:pPr>
        <w:pStyle w:val="a3"/>
        <w:spacing w:before="126"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-52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 следующих положений: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7"/>
        </w:tabs>
        <w:spacing w:line="357" w:lineRule="auto"/>
        <w:ind w:right="843" w:firstLine="707"/>
      </w:pPr>
      <w:r>
        <w:t>сохранение уровня финансирования по статьям расходов, включенным в величину</w:t>
      </w:r>
      <w:r>
        <w:rPr>
          <w:spacing w:val="1"/>
        </w:rPr>
        <w:t xml:space="preserve"> </w:t>
      </w:r>
      <w:r>
        <w:t>норматива затрат на реализацию образовательной прогр</w:t>
      </w:r>
      <w:r>
        <w:t>аммы основного общего 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7"/>
        </w:tabs>
        <w:spacing w:before="4" w:line="357" w:lineRule="auto"/>
        <w:ind w:right="844" w:firstLine="707"/>
      </w:pP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</w:t>
      </w:r>
      <w:r>
        <w:t>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межбюджетных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015BB" w:rsidRDefault="00E9517A">
      <w:pPr>
        <w:pStyle w:val="a3"/>
        <w:spacing w:before="3" w:line="360" w:lineRule="auto"/>
        <w:ind w:right="842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</w:t>
      </w:r>
      <w:r>
        <w:t>ия</w:t>
      </w:r>
      <w:r>
        <w:rPr>
          <w:spacing w:val="-2"/>
        </w:rPr>
        <w:t xml:space="preserve"> </w:t>
      </w:r>
      <w:r>
        <w:t>государственного задания.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4"/>
      </w:pPr>
      <w:r>
        <w:lastRenderedPageBreak/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основного общего образования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учитывает</w:t>
      </w:r>
      <w:r>
        <w:rPr>
          <w:spacing w:val="-1"/>
        </w:rPr>
        <w:t xml:space="preserve"> </w:t>
      </w:r>
      <w:r>
        <w:t>расходы нео</w:t>
      </w:r>
      <w:r>
        <w:t>бходимые</w:t>
      </w:r>
      <w:r>
        <w:rPr>
          <w:spacing w:val="-3"/>
        </w:rPr>
        <w:t xml:space="preserve"> </w:t>
      </w:r>
      <w:r>
        <w:t>для коррекции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:rsidR="006015BB" w:rsidRDefault="00E9517A">
      <w:pPr>
        <w:pStyle w:val="a3"/>
        <w:spacing w:before="2" w:line="360" w:lineRule="auto"/>
        <w:ind w:right="843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-52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</w:t>
      </w:r>
      <w:r>
        <w:t>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 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52"/>
        </w:rPr>
        <w:t xml:space="preserve"> </w:t>
      </w:r>
      <w:r>
        <w:t>Российской Федерации в нормативы финансового обе</w:t>
      </w:r>
      <w:r>
        <w:t>спечения, не могут быть ниже 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которого расположены</w:t>
      </w:r>
      <w:r>
        <w:rPr>
          <w:spacing w:val="-3"/>
        </w:rPr>
        <w:t xml:space="preserve"> </w:t>
      </w:r>
      <w:r>
        <w:t>общеобразовательные организации.</w:t>
      </w:r>
    </w:p>
    <w:p w:rsidR="006015BB" w:rsidRDefault="00E9517A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на урочную и внеурочную деятельность</w:t>
      </w:r>
    </w:p>
    <w:p w:rsidR="006015BB" w:rsidRDefault="00E9517A">
      <w:pPr>
        <w:pStyle w:val="a3"/>
        <w:spacing w:line="360" w:lineRule="auto"/>
        <w:ind w:right="843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</w:t>
      </w:r>
      <w:r>
        <w:t>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</w:t>
      </w:r>
      <w:r>
        <w:t>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015BB" w:rsidRDefault="00E9517A">
      <w:pPr>
        <w:pStyle w:val="a3"/>
        <w:spacing w:line="360" w:lineRule="auto"/>
        <w:ind w:right="847"/>
      </w:pPr>
      <w:r>
        <w:t>Справочно: 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образовательных организаций:</w:t>
      </w:r>
    </w:p>
    <w:p w:rsidR="006015BB" w:rsidRDefault="00E9517A">
      <w:pPr>
        <w:pStyle w:val="a5"/>
        <w:numPr>
          <w:ilvl w:val="4"/>
          <w:numId w:val="37"/>
        </w:numPr>
        <w:tabs>
          <w:tab w:val="left" w:pos="2677"/>
        </w:tabs>
        <w:spacing w:line="357" w:lineRule="auto"/>
        <w:ind w:right="843" w:firstLine="851"/>
      </w:pP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3"/>
        </w:rPr>
        <w:t xml:space="preserve"> </w:t>
      </w:r>
      <w:r>
        <w:t>частей.</w:t>
      </w:r>
      <w:r>
        <w:rPr>
          <w:spacing w:val="20"/>
        </w:rPr>
        <w:t xml:space="preserve"> </w:t>
      </w:r>
      <w:r>
        <w:t>Рекомендуемый</w:t>
      </w:r>
      <w:r>
        <w:rPr>
          <w:spacing w:val="22"/>
        </w:rPr>
        <w:t xml:space="preserve"> </w:t>
      </w:r>
      <w:r>
        <w:t>диапазон</w:t>
      </w:r>
      <w:r>
        <w:rPr>
          <w:spacing w:val="21"/>
        </w:rPr>
        <w:t xml:space="preserve"> </w:t>
      </w:r>
      <w:r>
        <w:t>стимулирующей</w:t>
      </w:r>
      <w:r>
        <w:rPr>
          <w:spacing w:val="23"/>
        </w:rPr>
        <w:t xml:space="preserve"> </w:t>
      </w:r>
      <w:r>
        <w:t>доли</w:t>
      </w:r>
      <w:r>
        <w:rPr>
          <w:spacing w:val="21"/>
        </w:rPr>
        <w:t xml:space="preserve"> </w:t>
      </w:r>
      <w:r>
        <w:t>фонда</w:t>
      </w:r>
      <w:r>
        <w:rPr>
          <w:spacing w:val="24"/>
        </w:rPr>
        <w:t xml:space="preserve"> </w:t>
      </w:r>
      <w:r>
        <w:t>оплаты</w:t>
      </w:r>
      <w:r>
        <w:rPr>
          <w:spacing w:val="24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40 %.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2"/>
        </w:rPr>
        <w:t xml:space="preserve"> </w:t>
      </w:r>
      <w:r>
        <w:t>самостоятельно;</w:t>
      </w:r>
    </w:p>
    <w:p w:rsidR="006015BB" w:rsidRDefault="00E9517A">
      <w:pPr>
        <w:pStyle w:val="a5"/>
        <w:numPr>
          <w:ilvl w:val="4"/>
          <w:numId w:val="37"/>
        </w:numPr>
        <w:tabs>
          <w:tab w:val="left" w:pos="2677"/>
        </w:tabs>
        <w:spacing w:line="352" w:lineRule="auto"/>
        <w:ind w:right="850" w:firstLine="851"/>
      </w:pPr>
      <w:r>
        <w:t>базовая часть фонда оплаты труда обеспечивает гарантированную заработную плату</w:t>
      </w:r>
      <w:r>
        <w:rPr>
          <w:spacing w:val="1"/>
        </w:rPr>
        <w:t xml:space="preserve"> </w:t>
      </w:r>
      <w:r>
        <w:t>работников;</w:t>
      </w:r>
    </w:p>
    <w:p w:rsidR="006015BB" w:rsidRDefault="00E9517A">
      <w:pPr>
        <w:pStyle w:val="a5"/>
        <w:numPr>
          <w:ilvl w:val="4"/>
          <w:numId w:val="37"/>
        </w:numPr>
        <w:tabs>
          <w:tab w:val="left" w:pos="2677"/>
        </w:tabs>
        <w:spacing w:before="7" w:line="357" w:lineRule="auto"/>
        <w:ind w:right="844" w:firstLine="851"/>
      </w:pPr>
      <w:r>
        <w:t>рекомендуемое оптимальное значение объема фонда оплаты труда педагогического</w:t>
      </w:r>
      <w:r>
        <w:rPr>
          <w:spacing w:val="1"/>
        </w:rPr>
        <w:t xml:space="preserve"> </w:t>
      </w:r>
      <w:r>
        <w:t>персонала – 70 % от общего объема фонда оплаты труда. Значе</w:t>
      </w:r>
      <w:r>
        <w:t>ние или диапазон 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организацией;</w:t>
      </w:r>
    </w:p>
    <w:p w:rsidR="006015BB" w:rsidRDefault="00E9517A">
      <w:pPr>
        <w:pStyle w:val="a5"/>
        <w:numPr>
          <w:ilvl w:val="4"/>
          <w:numId w:val="37"/>
        </w:numPr>
        <w:tabs>
          <w:tab w:val="left" w:pos="2677"/>
        </w:tabs>
        <w:spacing w:line="352" w:lineRule="auto"/>
        <w:ind w:right="844" w:firstLine="851"/>
      </w:pPr>
      <w:r>
        <w:t>базовая часть фонда оплаты труда для педагогического персонала, осуществляющего</w:t>
      </w:r>
      <w:r>
        <w:rPr>
          <w:spacing w:val="-52"/>
        </w:rPr>
        <w:t xml:space="preserve"> </w:t>
      </w:r>
      <w:r>
        <w:t>учебный процесс,</w:t>
      </w:r>
      <w:r>
        <w:rPr>
          <w:spacing w:val="-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общей 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частей;</w:t>
      </w:r>
    </w:p>
    <w:p w:rsidR="006015BB" w:rsidRDefault="006015BB">
      <w:pPr>
        <w:spacing w:line="352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5"/>
        <w:numPr>
          <w:ilvl w:val="4"/>
          <w:numId w:val="37"/>
        </w:numPr>
        <w:tabs>
          <w:tab w:val="left" w:pos="2677"/>
        </w:tabs>
        <w:spacing w:before="87" w:line="352" w:lineRule="auto"/>
        <w:ind w:right="851" w:firstLine="851"/>
      </w:pPr>
      <w:r>
        <w:lastRenderedPageBreak/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015BB" w:rsidRDefault="00E9517A">
      <w:pPr>
        <w:pStyle w:val="a3"/>
        <w:spacing w:before="8" w:line="360" w:lineRule="auto"/>
        <w:ind w:right="842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</w:t>
      </w:r>
      <w:r>
        <w:t>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 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 во внеурочной деятельности; использование учителями современных педагогических</w:t>
      </w:r>
      <w:r>
        <w:rPr>
          <w:spacing w:val="1"/>
        </w:rPr>
        <w:t xml:space="preserve"> </w:t>
      </w:r>
      <w:r>
        <w:t>технолог</w:t>
      </w:r>
      <w:r>
        <w:t>ий, в том числе здоровьесберегающих; участие в методической работе, распространение</w:t>
      </w:r>
      <w:r>
        <w:rPr>
          <w:spacing w:val="-52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 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015BB" w:rsidRDefault="00E9517A">
      <w:pPr>
        <w:pStyle w:val="a3"/>
        <w:spacing w:before="1"/>
        <w:ind w:left="2251" w:firstLine="0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7"/>
        </w:tabs>
        <w:spacing w:before="125"/>
        <w:ind w:left="2676" w:hanging="426"/>
      </w:pPr>
      <w:r>
        <w:t>соотношение</w:t>
      </w:r>
      <w:r>
        <w:rPr>
          <w:spacing w:val="-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7"/>
        </w:tabs>
        <w:spacing w:before="126" w:line="357" w:lineRule="auto"/>
        <w:ind w:right="841" w:firstLine="707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технического,административно-хозяйственного, производственного, учебно-вспомогательного и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персонала;</w:t>
      </w:r>
    </w:p>
    <w:p w:rsidR="006015BB" w:rsidRDefault="00E9517A">
      <w:pPr>
        <w:pStyle w:val="a5"/>
        <w:numPr>
          <w:ilvl w:val="3"/>
          <w:numId w:val="37"/>
        </w:numPr>
        <w:tabs>
          <w:tab w:val="left" w:pos="2677"/>
        </w:tabs>
        <w:spacing w:line="268" w:lineRule="exact"/>
        <w:ind w:left="2676" w:hanging="426"/>
      </w:pPr>
      <w:r>
        <w:t>соотношение</w:t>
      </w:r>
      <w:r>
        <w:rPr>
          <w:spacing w:val="15"/>
        </w:rPr>
        <w:t xml:space="preserve"> </w:t>
      </w:r>
      <w:r>
        <w:t>общей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специальной</w:t>
      </w:r>
      <w:r>
        <w:rPr>
          <w:spacing w:val="68"/>
        </w:rPr>
        <w:t xml:space="preserve"> </w:t>
      </w:r>
      <w:r>
        <w:t>част</w:t>
      </w:r>
      <w:r>
        <w:t>ей</w:t>
      </w:r>
      <w:r>
        <w:rPr>
          <w:spacing w:val="68"/>
        </w:rPr>
        <w:t xml:space="preserve"> </w:t>
      </w:r>
      <w:r>
        <w:t>внутри</w:t>
      </w:r>
      <w:r>
        <w:rPr>
          <w:spacing w:val="69"/>
        </w:rPr>
        <w:t xml:space="preserve"> </w:t>
      </w:r>
      <w:r>
        <w:t>базовой</w:t>
      </w:r>
      <w:r>
        <w:rPr>
          <w:spacing w:val="68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фонда</w:t>
      </w:r>
      <w:r>
        <w:rPr>
          <w:spacing w:val="67"/>
        </w:rPr>
        <w:t xml:space="preserve"> </w:t>
      </w:r>
      <w:r>
        <w:t>оплаты</w:t>
      </w:r>
    </w:p>
    <w:p w:rsidR="006015BB" w:rsidRDefault="006015BB">
      <w:pPr>
        <w:spacing w:line="268" w:lineRule="exact"/>
        <w:jc w:val="both"/>
        <w:sectPr w:rsidR="006015BB">
          <w:pgSz w:w="11910" w:h="16840"/>
          <w:pgMar w:top="10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128"/>
        <w:ind w:left="0" w:firstLine="0"/>
        <w:jc w:val="right"/>
      </w:pPr>
      <w:r>
        <w:lastRenderedPageBreak/>
        <w:t>труда;</w:t>
      </w:r>
    </w:p>
    <w:p w:rsidR="006015BB" w:rsidRDefault="00E9517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015BB" w:rsidRDefault="00E9517A">
      <w:pPr>
        <w:pStyle w:val="a5"/>
        <w:numPr>
          <w:ilvl w:val="0"/>
          <w:numId w:val="10"/>
        </w:numPr>
        <w:tabs>
          <w:tab w:val="left" w:pos="505"/>
          <w:tab w:val="left" w:pos="506"/>
        </w:tabs>
        <w:spacing w:before="207"/>
        <w:jc w:val="left"/>
      </w:pPr>
      <w:r>
        <w:t>порядок</w:t>
      </w:r>
      <w:r>
        <w:rPr>
          <w:spacing w:val="10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стимулирующей</w:t>
      </w:r>
      <w:r>
        <w:rPr>
          <w:spacing w:val="12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фонда</w:t>
      </w:r>
      <w:r>
        <w:rPr>
          <w:spacing w:val="13"/>
        </w:rPr>
        <w:t xml:space="preserve"> </w:t>
      </w:r>
      <w:r>
        <w:t>оплаты</w:t>
      </w:r>
      <w:r>
        <w:rPr>
          <w:spacing w:val="13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131" w:space="40"/>
            <w:col w:w="9439"/>
          </w:cols>
        </w:sectPr>
      </w:pPr>
    </w:p>
    <w:p w:rsidR="006015BB" w:rsidRDefault="00E9517A">
      <w:pPr>
        <w:pStyle w:val="a3"/>
        <w:spacing w:before="128"/>
        <w:ind w:firstLine="0"/>
      </w:pPr>
      <w:r>
        <w:lastRenderedPageBreak/>
        <w:t>региональными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>актами.</w:t>
      </w:r>
    </w:p>
    <w:p w:rsidR="006015BB" w:rsidRDefault="00E9517A">
      <w:pPr>
        <w:pStyle w:val="a3"/>
        <w:spacing w:before="127" w:line="360" w:lineRule="auto"/>
        <w:ind w:right="84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организации),</w:t>
      </w:r>
      <w:r>
        <w:rPr>
          <w:spacing w:val="-2"/>
        </w:rPr>
        <w:t xml:space="preserve"> </w:t>
      </w:r>
      <w:r>
        <w:t>выборного</w:t>
      </w:r>
      <w:r>
        <w:rPr>
          <w:spacing w:val="-2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6015BB" w:rsidRDefault="00E9517A">
      <w:pPr>
        <w:pStyle w:val="a3"/>
        <w:spacing w:line="360" w:lineRule="auto"/>
        <w:ind w:right="84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</w:t>
      </w:r>
      <w:r>
        <w:t>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организация:</w:t>
      </w:r>
    </w:p>
    <w:p w:rsidR="006015BB" w:rsidRDefault="00E9517A">
      <w:pPr>
        <w:pStyle w:val="a5"/>
        <w:numPr>
          <w:ilvl w:val="0"/>
          <w:numId w:val="9"/>
        </w:numPr>
        <w:tabs>
          <w:tab w:val="left" w:pos="2492"/>
        </w:tabs>
        <w:spacing w:line="252" w:lineRule="exact"/>
        <w:ind w:hanging="241"/>
      </w:pPr>
      <w:r>
        <w:t>проводит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ФГОС;</w:t>
      </w:r>
    </w:p>
    <w:p w:rsidR="006015BB" w:rsidRDefault="00E9517A">
      <w:pPr>
        <w:pStyle w:val="a5"/>
        <w:numPr>
          <w:ilvl w:val="0"/>
          <w:numId w:val="9"/>
        </w:numPr>
        <w:tabs>
          <w:tab w:val="left" w:pos="2508"/>
        </w:tabs>
        <w:spacing w:before="125" w:line="360" w:lineRule="auto"/>
        <w:ind w:left="1543" w:right="845" w:firstLine="707"/>
      </w:pPr>
      <w:r>
        <w:t>устанавливает</w:t>
      </w:r>
      <w:r>
        <w:rPr>
          <w:spacing w:val="14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закупок,</w:t>
      </w:r>
      <w:r>
        <w:rPr>
          <w:spacing w:val="14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стоимость</w:t>
      </w:r>
      <w:r>
        <w:rPr>
          <w:spacing w:val="14"/>
        </w:rPr>
        <w:t xml:space="preserve"> </w:t>
      </w:r>
      <w:r>
        <w:t>пополняемого</w:t>
      </w:r>
      <w:r>
        <w:rPr>
          <w:spacing w:val="14"/>
        </w:rPr>
        <w:t xml:space="preserve"> </w:t>
      </w:r>
      <w:r>
        <w:t>оборудования,</w:t>
      </w:r>
      <w:r>
        <w:rPr>
          <w:spacing w:val="-53"/>
        </w:rPr>
        <w:t xml:space="preserve"> </w:t>
      </w:r>
      <w:r>
        <w:t>а также работ для обеспечения требований к условиям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6015BB" w:rsidRDefault="00E9517A">
      <w:pPr>
        <w:pStyle w:val="a5"/>
        <w:numPr>
          <w:ilvl w:val="0"/>
          <w:numId w:val="9"/>
        </w:numPr>
        <w:tabs>
          <w:tab w:val="left" w:pos="2578"/>
        </w:tabs>
        <w:spacing w:before="2" w:line="360" w:lineRule="auto"/>
        <w:ind w:left="1543" w:right="846" w:firstLine="707"/>
      </w:pPr>
      <w:r>
        <w:t>определяет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</w:t>
      </w:r>
      <w:r>
        <w:t>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6015BB" w:rsidRDefault="00E9517A">
      <w:pPr>
        <w:pStyle w:val="a5"/>
        <w:numPr>
          <w:ilvl w:val="0"/>
          <w:numId w:val="9"/>
        </w:numPr>
        <w:tabs>
          <w:tab w:val="left" w:pos="2621"/>
        </w:tabs>
        <w:spacing w:line="360" w:lineRule="auto"/>
        <w:ind w:left="1543" w:right="847" w:firstLine="707"/>
      </w:pPr>
      <w:r>
        <w:t>соотносит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внедрения ФГОС ООО и определяет распределение по годам освоения средств на 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6015BB" w:rsidRDefault="00E9517A">
      <w:pPr>
        <w:pStyle w:val="a5"/>
        <w:numPr>
          <w:ilvl w:val="0"/>
          <w:numId w:val="9"/>
        </w:numPr>
        <w:tabs>
          <w:tab w:val="left" w:pos="2638"/>
        </w:tabs>
        <w:spacing w:line="360" w:lineRule="auto"/>
        <w:ind w:left="1543" w:right="845" w:firstLine="707"/>
      </w:pP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lastRenderedPageBreak/>
        <w:t>социальными</w:t>
      </w:r>
      <w:r>
        <w:rPr>
          <w:spacing w:val="13"/>
        </w:rPr>
        <w:t xml:space="preserve"> </w:t>
      </w:r>
      <w:r>
        <w:t>партнерами,</w:t>
      </w:r>
      <w:r>
        <w:rPr>
          <w:spacing w:val="16"/>
        </w:rPr>
        <w:t xml:space="preserve"> </w:t>
      </w:r>
      <w:r>
        <w:t>организующими</w:t>
      </w:r>
      <w:r>
        <w:rPr>
          <w:spacing w:val="16"/>
        </w:rPr>
        <w:t xml:space="preserve"> </w:t>
      </w:r>
      <w:r>
        <w:t>внеурочную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отражает</w:t>
      </w:r>
    </w:p>
    <w:p w:rsidR="006015BB" w:rsidRDefault="006015BB">
      <w:pPr>
        <w:spacing w:line="360" w:lineRule="auto"/>
        <w:jc w:val="both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9" w:firstLine="0"/>
      </w:pPr>
      <w:r>
        <w:lastRenderedPageBreak/>
        <w:t>его в своих локальных нормативных актах. При этом учитывается, что взаимодействие может</w:t>
      </w:r>
      <w:r>
        <w:rPr>
          <w:spacing w:val="1"/>
        </w:rPr>
        <w:t xml:space="preserve"> </w:t>
      </w:r>
      <w:r>
        <w:t>осуществляться:</w:t>
      </w:r>
    </w:p>
    <w:p w:rsidR="006015BB" w:rsidRDefault="00E9517A">
      <w:pPr>
        <w:pStyle w:val="a5"/>
        <w:numPr>
          <w:ilvl w:val="1"/>
          <w:numId w:val="10"/>
        </w:numPr>
        <w:tabs>
          <w:tab w:val="left" w:pos="2538"/>
        </w:tabs>
        <w:spacing w:line="357" w:lineRule="auto"/>
        <w:ind w:right="846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 деятельности на базе образовательной организации (организации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 спортивного комплекса и др.);</w:t>
      </w:r>
    </w:p>
    <w:p w:rsidR="006015BB" w:rsidRDefault="00E9517A">
      <w:pPr>
        <w:pStyle w:val="a5"/>
        <w:numPr>
          <w:ilvl w:val="1"/>
          <w:numId w:val="10"/>
        </w:numPr>
        <w:tabs>
          <w:tab w:val="left" w:pos="2538"/>
        </w:tabs>
        <w:spacing w:line="357" w:lineRule="auto"/>
        <w:ind w:right="844" w:firstLine="707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</w:t>
      </w:r>
      <w:r>
        <w:t>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реализацию для обучающихся образовательной организации широкого 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015BB" w:rsidRDefault="00E9517A">
      <w:pPr>
        <w:pStyle w:val="a3"/>
        <w:spacing w:line="360" w:lineRule="auto"/>
        <w:ind w:right="842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 условия образовательной деятельнос</w:t>
      </w:r>
      <w:r>
        <w:t>ти, включая примерные расчеты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-52"/>
        </w:rPr>
        <w:t xml:space="preserve"> </w:t>
      </w:r>
      <w:r>
        <w:t>2, п. 10).</w:t>
      </w:r>
    </w:p>
    <w:p w:rsidR="006015BB" w:rsidRDefault="00E9517A">
      <w:pPr>
        <w:pStyle w:val="a3"/>
        <w:spacing w:line="360" w:lineRule="auto"/>
        <w:ind w:right="841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</w:t>
      </w:r>
      <w:r>
        <w:t>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 законом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 2, п. 10).</w:t>
      </w:r>
    </w:p>
    <w:p w:rsidR="006015BB" w:rsidRDefault="00E9517A">
      <w:pPr>
        <w:pStyle w:val="a3"/>
        <w:spacing w:line="360" w:lineRule="auto"/>
        <w:ind w:right="847"/>
      </w:pPr>
      <w:r>
        <w:t>Финансовое</w:t>
      </w:r>
      <w:r>
        <w:rPr>
          <w:spacing w:val="1"/>
        </w:rPr>
        <w:t xml:space="preserve"> </w:t>
      </w:r>
      <w:r>
        <w:t>об</w:t>
      </w:r>
      <w:r>
        <w:t>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 предусмотренных</w:t>
      </w:r>
      <w:r>
        <w:rPr>
          <w:spacing w:val="-3"/>
        </w:rPr>
        <w:t xml:space="preserve"> </w:t>
      </w:r>
      <w:r>
        <w:t>организации на</w:t>
      </w:r>
      <w:r>
        <w:rPr>
          <w:spacing w:val="-1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год.</w:t>
      </w:r>
    </w:p>
    <w:p w:rsidR="006015BB" w:rsidRDefault="006015BB">
      <w:pPr>
        <w:pStyle w:val="a3"/>
        <w:spacing w:before="2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ind w:left="2938"/>
        <w:jc w:val="left"/>
      </w:pPr>
      <w:r>
        <w:t>Определение</w:t>
      </w:r>
      <w:r>
        <w:rPr>
          <w:spacing w:val="-2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</w:t>
      </w:r>
    </w:p>
    <w:p w:rsidR="006015BB" w:rsidRDefault="00E9517A">
      <w:pPr>
        <w:pStyle w:val="a3"/>
        <w:spacing w:before="115" w:line="360" w:lineRule="auto"/>
        <w:ind w:right="847"/>
      </w:pPr>
      <w:r>
        <w:t xml:space="preserve">Нормативные затраты на оказание </w:t>
      </w:r>
      <w:r>
        <w:rPr>
          <w:i/>
        </w:rPr>
        <w:t>i</w:t>
      </w:r>
      <w:r>
        <w:t>-той государственной услуги на соответствующий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по формуле:</w:t>
      </w:r>
    </w:p>
    <w:p w:rsidR="006015BB" w:rsidRDefault="00E9517A">
      <w:pPr>
        <w:spacing w:line="263" w:lineRule="exact"/>
        <w:ind w:left="5722"/>
      </w:pPr>
      <w:r>
        <w:rPr>
          <w:i/>
          <w:position w:val="2"/>
        </w:rPr>
        <w:t>Р</w:t>
      </w:r>
      <w:r>
        <w:rPr>
          <w:i/>
          <w:position w:val="11"/>
          <w:sz w:val="14"/>
        </w:rPr>
        <w:t>i</w:t>
      </w:r>
      <w:r>
        <w:rPr>
          <w:i/>
          <w:sz w:val="14"/>
        </w:rPr>
        <w:t>гу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position w:val="11"/>
          <w:sz w:val="14"/>
        </w:rPr>
        <w:t>i</w:t>
      </w:r>
      <w:r>
        <w:rPr>
          <w:i/>
          <w:sz w:val="14"/>
        </w:rPr>
        <w:t>очр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×ki</w:t>
      </w:r>
      <w:r>
        <w:rPr>
          <w:i/>
          <w:position w:val="2"/>
        </w:rPr>
        <w:t>,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где:</w:t>
      </w:r>
    </w:p>
    <w:p w:rsidR="006015BB" w:rsidRDefault="00E9517A">
      <w:pPr>
        <w:pStyle w:val="a3"/>
        <w:spacing w:before="123" w:line="340" w:lineRule="auto"/>
        <w:jc w:val="left"/>
      </w:pPr>
      <w:r>
        <w:rPr>
          <w:i/>
          <w:position w:val="2"/>
        </w:rPr>
        <w:t>Р</w:t>
      </w:r>
      <w:r>
        <w:rPr>
          <w:i/>
          <w:position w:val="2"/>
          <w:vertAlign w:val="superscript"/>
        </w:rPr>
        <w:t>i</w:t>
      </w:r>
      <w:r>
        <w:rPr>
          <w:i/>
          <w:sz w:val="14"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6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соответствующий</w:t>
      </w:r>
      <w:r>
        <w:rPr>
          <w:spacing w:val="-52"/>
          <w:position w:val="2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год;</w:t>
      </w:r>
    </w:p>
    <w:p w:rsidR="006015BB" w:rsidRDefault="00E9517A">
      <w:pPr>
        <w:pStyle w:val="a3"/>
        <w:spacing w:before="20" w:line="343" w:lineRule="auto"/>
        <w:ind w:right="855"/>
        <w:jc w:val="left"/>
      </w:pPr>
      <w:r>
        <w:rPr>
          <w:position w:val="2"/>
        </w:rPr>
        <w:t>N</w:t>
      </w:r>
      <w:r>
        <w:rPr>
          <w:position w:val="2"/>
          <w:vertAlign w:val="superscript"/>
        </w:rPr>
        <w:t>i</w:t>
      </w:r>
      <w:r>
        <w:rPr>
          <w:sz w:val="14"/>
        </w:rPr>
        <w:t>очр</w:t>
      </w:r>
      <w:r>
        <w:rPr>
          <w:b/>
          <w:position w:val="2"/>
        </w:rPr>
        <w:t>–</w:t>
      </w:r>
      <w:r>
        <w:rPr>
          <w:b/>
          <w:spacing w:val="14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6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-52"/>
          <w:position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на соответствующий финансовый</w:t>
      </w:r>
      <w:r>
        <w:rPr>
          <w:spacing w:val="-3"/>
        </w:rPr>
        <w:t xml:space="preserve"> </w:t>
      </w:r>
      <w:r>
        <w:t>год;</w:t>
      </w:r>
    </w:p>
    <w:p w:rsidR="006015BB" w:rsidRDefault="00E9517A">
      <w:pPr>
        <w:pStyle w:val="a3"/>
        <w:tabs>
          <w:tab w:val="left" w:pos="2738"/>
          <w:tab w:val="left" w:pos="3550"/>
          <w:tab w:val="left" w:pos="4246"/>
          <w:tab w:val="left" w:pos="6075"/>
          <w:tab w:val="left" w:pos="6948"/>
          <w:tab w:val="left" w:pos="7289"/>
          <w:tab w:val="left" w:pos="8774"/>
          <w:tab w:val="left" w:pos="9110"/>
        </w:tabs>
        <w:spacing w:before="16" w:line="357" w:lineRule="auto"/>
        <w:ind w:right="847"/>
        <w:jc w:val="left"/>
      </w:pPr>
      <w:r>
        <w:rPr>
          <w:i/>
          <w:position w:val="2"/>
        </w:rPr>
        <w:t>k</w:t>
      </w:r>
      <w:r>
        <w:rPr>
          <w:i/>
          <w:sz w:val="14"/>
        </w:rPr>
        <w:t>t</w:t>
      </w:r>
      <w:r>
        <w:rPr>
          <w:b/>
          <w:position w:val="2"/>
        </w:rPr>
        <w:t>–</w:t>
      </w:r>
      <w:r>
        <w:rPr>
          <w:b/>
          <w:position w:val="2"/>
        </w:rPr>
        <w:tab/>
      </w:r>
      <w:r>
        <w:rPr>
          <w:position w:val="2"/>
        </w:rPr>
        <w:t>объем</w:t>
      </w:r>
      <w:r>
        <w:rPr>
          <w:position w:val="2"/>
        </w:rPr>
        <w:tab/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position w:val="2"/>
        </w:rPr>
        <w:tab/>
        <w:t>государственной</w:t>
      </w:r>
      <w:r>
        <w:rPr>
          <w:position w:val="2"/>
        </w:rPr>
        <w:tab/>
        <w:t>услуги</w:t>
      </w:r>
      <w:r>
        <w:rPr>
          <w:position w:val="2"/>
        </w:rPr>
        <w:tab/>
        <w:t>в</w:t>
      </w:r>
      <w:r>
        <w:rPr>
          <w:position w:val="2"/>
        </w:rPr>
        <w:tab/>
        <w:t>соответствии</w:t>
      </w:r>
      <w:r>
        <w:rPr>
          <w:position w:val="2"/>
        </w:rPr>
        <w:tab/>
        <w:t>с</w:t>
      </w:r>
      <w:r>
        <w:rPr>
          <w:position w:val="2"/>
        </w:rPr>
        <w:tab/>
      </w:r>
      <w:r>
        <w:rPr>
          <w:spacing w:val="-1"/>
          <w:position w:val="2"/>
        </w:rPr>
        <w:t>государственным</w:t>
      </w:r>
      <w:r>
        <w:rPr>
          <w:spacing w:val="-52"/>
          <w:position w:val="2"/>
        </w:rPr>
        <w:t xml:space="preserve"> </w:t>
      </w:r>
      <w:r>
        <w:t>(муниципальным)</w:t>
      </w:r>
      <w:r>
        <w:rPr>
          <w:spacing w:val="-1"/>
        </w:rPr>
        <w:t xml:space="preserve"> </w:t>
      </w:r>
      <w:r>
        <w:t>заданием.</w:t>
      </w:r>
    </w:p>
    <w:p w:rsidR="006015BB" w:rsidRDefault="00E9517A">
      <w:pPr>
        <w:pStyle w:val="a3"/>
        <w:tabs>
          <w:tab w:val="left" w:pos="3822"/>
          <w:tab w:val="left" w:pos="4828"/>
          <w:tab w:val="left" w:pos="5317"/>
          <w:tab w:val="left" w:pos="6426"/>
          <w:tab w:val="left" w:pos="7530"/>
          <w:tab w:val="left" w:pos="8259"/>
          <w:tab w:val="left" w:pos="10121"/>
        </w:tabs>
        <w:spacing w:before="2" w:line="360" w:lineRule="auto"/>
        <w:ind w:right="848"/>
        <w:jc w:val="left"/>
      </w:pPr>
      <w:r>
        <w:t>Нормативные</w:t>
      </w:r>
      <w:r>
        <w:tab/>
        <w:t>затраты</w:t>
      </w:r>
      <w:r>
        <w:tab/>
        <w:t>на</w:t>
      </w:r>
      <w:r>
        <w:tab/>
        <w:t>оказание</w:t>
      </w:r>
      <w:r>
        <w:tab/>
        <w:t>единицы</w:t>
      </w:r>
      <w:r>
        <w:tab/>
        <w:t>i-той</w:t>
      </w:r>
      <w:r>
        <w:tab/>
        <w:t>государственной</w:t>
      </w:r>
      <w:r>
        <w:tab/>
      </w:r>
      <w:r>
        <w:rPr>
          <w:spacing w:val="-1"/>
        </w:rPr>
        <w:t>услуги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на</w:t>
      </w:r>
      <w:r>
        <w:rPr>
          <w:spacing w:val="-1"/>
        </w:rPr>
        <w:t xml:space="preserve"> </w:t>
      </w:r>
      <w:r>
        <w:t>соответствующий финансовый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6015BB" w:rsidRDefault="00E9517A">
      <w:pPr>
        <w:spacing w:line="257" w:lineRule="exact"/>
        <w:ind w:left="5715"/>
      </w:pPr>
      <w:r>
        <w:rPr>
          <w:i/>
          <w:spacing w:val="-1"/>
          <w:position w:val="2"/>
        </w:rPr>
        <w:t>N</w:t>
      </w:r>
      <w:r>
        <w:rPr>
          <w:i/>
          <w:spacing w:val="-1"/>
          <w:position w:val="11"/>
          <w:sz w:val="14"/>
        </w:rPr>
        <w:t>i</w:t>
      </w:r>
      <w:r>
        <w:rPr>
          <w:i/>
          <w:spacing w:val="-1"/>
          <w:sz w:val="14"/>
        </w:rPr>
        <w:t>очр=</w:t>
      </w:r>
      <w:r>
        <w:rPr>
          <w:i/>
          <w:spacing w:val="-1"/>
          <w:position w:val="2"/>
        </w:rPr>
        <w:t>N</w:t>
      </w:r>
      <w:r>
        <w:rPr>
          <w:i/>
          <w:spacing w:val="-20"/>
          <w:position w:val="2"/>
        </w:rPr>
        <w:t xml:space="preserve"> </w:t>
      </w:r>
      <w:r>
        <w:rPr>
          <w:i/>
          <w:sz w:val="14"/>
        </w:rPr>
        <w:t>гу+</w:t>
      </w:r>
      <w:r>
        <w:rPr>
          <w:i/>
          <w:position w:val="2"/>
        </w:rPr>
        <w:t>N</w:t>
      </w:r>
      <w:r>
        <w:rPr>
          <w:i/>
          <w:sz w:val="14"/>
        </w:rPr>
        <w:t>он</w:t>
      </w:r>
      <w:r>
        <w:rPr>
          <w:i/>
          <w:position w:val="2"/>
        </w:rPr>
        <w:t>,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где</w:t>
      </w:r>
    </w:p>
    <w:p w:rsidR="006015BB" w:rsidRDefault="00E9517A">
      <w:pPr>
        <w:pStyle w:val="a3"/>
        <w:spacing w:before="124" w:line="340" w:lineRule="auto"/>
        <w:ind w:right="855"/>
        <w:jc w:val="left"/>
      </w:pPr>
      <w:r>
        <w:rPr>
          <w:i/>
          <w:position w:val="2"/>
        </w:rPr>
        <w:t>N</w:t>
      </w:r>
      <w:r>
        <w:rPr>
          <w:i/>
          <w:position w:val="2"/>
          <w:vertAlign w:val="superscript"/>
        </w:rPr>
        <w:t>i</w:t>
      </w:r>
      <w:r>
        <w:rPr>
          <w:i/>
          <w:sz w:val="14"/>
        </w:rPr>
        <w:t>очр</w:t>
      </w:r>
      <w:r>
        <w:rPr>
          <w:i/>
          <w:spacing w:val="1"/>
          <w:sz w:val="14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-52"/>
          <w:position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на соответствующий финансовый</w:t>
      </w:r>
      <w:r>
        <w:rPr>
          <w:spacing w:val="-3"/>
        </w:rPr>
        <w:t xml:space="preserve"> </w:t>
      </w:r>
      <w:r>
        <w:t>год;</w:t>
      </w:r>
    </w:p>
    <w:p w:rsidR="006015BB" w:rsidRDefault="006015BB">
      <w:pPr>
        <w:spacing w:line="340" w:lineRule="auto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E9517A">
      <w:pPr>
        <w:pStyle w:val="a3"/>
        <w:spacing w:before="174"/>
        <w:ind w:left="0" w:firstLine="0"/>
        <w:jc w:val="right"/>
      </w:pPr>
      <w:r>
        <w:t>услуги;</w:t>
      </w:r>
    </w:p>
    <w:p w:rsidR="006015BB" w:rsidRDefault="00E9517A">
      <w:pPr>
        <w:pStyle w:val="a3"/>
        <w:spacing w:before="67"/>
        <w:ind w:left="-28" w:firstLine="0"/>
        <w:jc w:val="left"/>
      </w:pPr>
      <w:r>
        <w:br w:type="column"/>
      </w:r>
      <w:r>
        <w:rPr>
          <w:i/>
          <w:position w:val="2"/>
        </w:rPr>
        <w:lastRenderedPageBreak/>
        <w:t>N</w:t>
      </w:r>
      <w:r>
        <w:rPr>
          <w:i/>
          <w:sz w:val="14"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85"/>
          <w:position w:val="2"/>
        </w:rPr>
        <w:t xml:space="preserve"> </w:t>
      </w:r>
      <w:r>
        <w:rPr>
          <w:position w:val="2"/>
        </w:rPr>
        <w:t>затраты,</w:t>
      </w:r>
      <w:r>
        <w:rPr>
          <w:spacing w:val="86"/>
          <w:position w:val="2"/>
        </w:rPr>
        <w:t xml:space="preserve"> </w:t>
      </w:r>
      <w:r>
        <w:rPr>
          <w:position w:val="2"/>
        </w:rPr>
        <w:t>непосредственно</w:t>
      </w:r>
      <w:r>
        <w:rPr>
          <w:spacing w:val="84"/>
          <w:position w:val="2"/>
        </w:rPr>
        <w:t xml:space="preserve"> </w:t>
      </w:r>
      <w:r>
        <w:rPr>
          <w:position w:val="2"/>
        </w:rPr>
        <w:t>связанные</w:t>
      </w:r>
      <w:r>
        <w:rPr>
          <w:spacing w:val="86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87"/>
          <w:position w:val="2"/>
        </w:rPr>
        <w:t xml:space="preserve"> </w:t>
      </w:r>
      <w:r>
        <w:rPr>
          <w:position w:val="2"/>
        </w:rPr>
        <w:t>оказанием</w:t>
      </w:r>
      <w:r>
        <w:rPr>
          <w:spacing w:val="83"/>
          <w:position w:val="2"/>
        </w:rPr>
        <w:t xml:space="preserve"> </w:t>
      </w:r>
      <w:r>
        <w:rPr>
          <w:position w:val="2"/>
        </w:rPr>
        <w:t>государственной</w:t>
      </w: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p w:rsidR="006015BB" w:rsidRDefault="006015BB">
      <w:pPr>
        <w:pStyle w:val="a3"/>
        <w:spacing w:before="11"/>
        <w:ind w:left="0" w:firstLine="0"/>
        <w:jc w:val="left"/>
        <w:rPr>
          <w:sz w:val="19"/>
        </w:rPr>
      </w:pPr>
    </w:p>
    <w:p w:rsidR="006015BB" w:rsidRDefault="00E9517A">
      <w:pPr>
        <w:pStyle w:val="a3"/>
        <w:ind w:left="-28" w:firstLine="0"/>
        <w:jc w:val="left"/>
      </w:pPr>
      <w:r>
        <w:rPr>
          <w:i/>
          <w:position w:val="2"/>
        </w:rPr>
        <w:t>N</w:t>
      </w:r>
      <w:r>
        <w:rPr>
          <w:i/>
          <w:sz w:val="14"/>
        </w:rPr>
        <w:t>он</w:t>
      </w:r>
      <w:r>
        <w:rPr>
          <w:b/>
          <w:position w:val="2"/>
        </w:rPr>
        <w:t>–</w:t>
      </w:r>
      <w:r>
        <w:rPr>
          <w:b/>
          <w:spacing w:val="-3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общехозяйственные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нужды.</w:t>
      </w:r>
    </w:p>
    <w:p w:rsidR="006015BB" w:rsidRDefault="00E9517A">
      <w:pPr>
        <w:pStyle w:val="a3"/>
        <w:tabs>
          <w:tab w:val="left" w:pos="1827"/>
          <w:tab w:val="left" w:pos="3171"/>
          <w:tab w:val="left" w:pos="5328"/>
          <w:tab w:val="left" w:pos="6855"/>
          <w:tab w:val="left" w:pos="7507"/>
        </w:tabs>
        <w:spacing w:before="125"/>
        <w:ind w:left="-28" w:firstLine="0"/>
        <w:jc w:val="left"/>
      </w:pPr>
      <w:r>
        <w:t>Нормативные</w:t>
      </w:r>
      <w:r>
        <w:tab/>
        <w:t>затраты,</w:t>
      </w:r>
      <w:r>
        <w:tab/>
        <w:t>непосредственно</w:t>
      </w:r>
      <w:r>
        <w:tab/>
        <w:t>связанные</w:t>
      </w:r>
      <w:r>
        <w:tab/>
        <w:t>с</w:t>
      </w:r>
      <w:r>
        <w:tab/>
        <w:t>оказанием</w:t>
      </w:r>
    </w:p>
    <w:p w:rsidR="006015BB" w:rsidRDefault="006015BB">
      <w:pPr>
        <w:sectPr w:rsidR="006015BB">
          <w:pgSz w:w="11910" w:h="16840"/>
          <w:pgMar w:top="1040" w:right="0" w:bottom="1200" w:left="300" w:header="0" w:footer="926" w:gutter="0"/>
          <w:cols w:num="2" w:space="720" w:equalWidth="0">
            <w:col w:w="2239" w:space="40"/>
            <w:col w:w="9331"/>
          </w:cols>
        </w:sectPr>
      </w:pPr>
    </w:p>
    <w:p w:rsidR="006015BB" w:rsidRDefault="00E9517A">
      <w:pPr>
        <w:pStyle w:val="a3"/>
        <w:spacing w:before="126"/>
        <w:ind w:firstLine="0"/>
      </w:pPr>
      <w:r>
        <w:lastRenderedPageBreak/>
        <w:t>государственной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формуле:</w:t>
      </w:r>
    </w:p>
    <w:p w:rsidR="006015BB" w:rsidRDefault="00E9517A">
      <w:pPr>
        <w:spacing w:before="125"/>
        <w:ind w:left="5638"/>
        <w:jc w:val="both"/>
      </w:pPr>
      <w:r>
        <w:rPr>
          <w:i/>
          <w:position w:val="2"/>
        </w:rPr>
        <w:t>N</w:t>
      </w:r>
      <w:r>
        <w:rPr>
          <w:sz w:val="14"/>
        </w:rPr>
        <w:t>гу</w:t>
      </w:r>
      <w:r>
        <w:rPr>
          <w:i/>
          <w:position w:val="2"/>
        </w:rPr>
        <w:t>=</w:t>
      </w:r>
      <w:r>
        <w:rPr>
          <w:i/>
          <w:spacing w:val="-2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z w:val="14"/>
        </w:rPr>
        <w:t>oтгу +</w:t>
      </w:r>
      <w:r>
        <w:rPr>
          <w:i/>
          <w:position w:val="2"/>
        </w:rPr>
        <w:t>N</w:t>
      </w:r>
      <w:r>
        <w:rPr>
          <w:i/>
          <w:sz w:val="14"/>
        </w:rPr>
        <w:t>yp</w:t>
      </w:r>
      <w:r>
        <w:rPr>
          <w:i/>
          <w:position w:val="2"/>
        </w:rPr>
        <w:t>,</w:t>
      </w:r>
      <w:r>
        <w:rPr>
          <w:i/>
          <w:spacing w:val="-2"/>
          <w:position w:val="2"/>
        </w:rPr>
        <w:t xml:space="preserve"> </w:t>
      </w:r>
      <w:r>
        <w:rPr>
          <w:position w:val="2"/>
        </w:rPr>
        <w:t>где</w:t>
      </w:r>
    </w:p>
    <w:p w:rsidR="006015BB" w:rsidRDefault="00E9517A">
      <w:pPr>
        <w:pStyle w:val="a3"/>
        <w:spacing w:before="124" w:line="357" w:lineRule="auto"/>
        <w:ind w:right="847"/>
      </w:pPr>
      <w:r>
        <w:rPr>
          <w:i/>
          <w:position w:val="2"/>
        </w:rPr>
        <w:t>N</w:t>
      </w:r>
      <w:r>
        <w:rPr>
          <w:i/>
          <w:sz w:val="14"/>
        </w:rPr>
        <w:t>гу</w:t>
      </w:r>
      <w:r>
        <w:rPr>
          <w:b/>
          <w:position w:val="2"/>
        </w:rPr>
        <w:t>–</w:t>
      </w:r>
      <w:r>
        <w:rPr>
          <w:b/>
          <w:spacing w:val="56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56"/>
          <w:position w:val="2"/>
        </w:rPr>
        <w:t xml:space="preserve"> </w:t>
      </w:r>
      <w:r>
        <w:rPr>
          <w:position w:val="2"/>
        </w:rPr>
        <w:t xml:space="preserve">затраты,  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непосредственно  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связанные  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  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оказанием</w:t>
      </w:r>
      <w:r>
        <w:rPr>
          <w:spacing w:val="1"/>
          <w:position w:val="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 на соответствующий</w:t>
      </w:r>
      <w:r>
        <w:rPr>
          <w:spacing w:val="-3"/>
        </w:rPr>
        <w:t xml:space="preserve"> </w:t>
      </w:r>
      <w:r>
        <w:t>финансовый год;</w:t>
      </w:r>
    </w:p>
    <w:p w:rsidR="006015BB" w:rsidRDefault="00E9517A">
      <w:pPr>
        <w:pStyle w:val="a3"/>
        <w:spacing w:before="2" w:line="360" w:lineRule="auto"/>
        <w:ind w:right="844"/>
      </w:pPr>
      <w:r>
        <w:rPr>
          <w:i/>
          <w:position w:val="2"/>
        </w:rPr>
        <w:t>N</w:t>
      </w:r>
      <w:r>
        <w:rPr>
          <w:i/>
          <w:sz w:val="14"/>
        </w:rPr>
        <w:t>omгy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оплату труда и начисления на выплаты по оплате труда</w:t>
      </w:r>
      <w:r>
        <w:rPr>
          <w:spacing w:val="1"/>
          <w:position w:val="2"/>
        </w:rPr>
        <w:t xml:space="preserve"> </w:t>
      </w:r>
      <w:r>
        <w:t>персонала,</w:t>
      </w:r>
      <w:r>
        <w:rPr>
          <w:spacing w:val="-2"/>
        </w:rPr>
        <w:t xml:space="preserve"> </w:t>
      </w:r>
      <w:r>
        <w:t>принимающего</w:t>
      </w:r>
      <w:r>
        <w:rPr>
          <w:spacing w:val="-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услуги;</w:t>
      </w:r>
    </w:p>
    <w:p w:rsidR="006015BB" w:rsidRDefault="00E9517A">
      <w:pPr>
        <w:pStyle w:val="a3"/>
        <w:spacing w:line="357" w:lineRule="auto"/>
        <w:ind w:right="846"/>
      </w:pPr>
      <w:r>
        <w:rPr>
          <w:i/>
          <w:position w:val="2"/>
        </w:rPr>
        <w:t>N</w:t>
      </w:r>
      <w:r>
        <w:rPr>
          <w:i/>
          <w:sz w:val="14"/>
        </w:rPr>
        <w:t>yp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расходные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материалы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стандартами</w:t>
      </w:r>
      <w:r>
        <w:rPr>
          <w:spacing w:val="1"/>
          <w:position w:val="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услуги.</w:t>
      </w:r>
    </w:p>
    <w:p w:rsidR="006015BB" w:rsidRDefault="00E9517A">
      <w:pPr>
        <w:pStyle w:val="a3"/>
        <w:spacing w:before="2" w:line="360" w:lineRule="auto"/>
        <w:ind w:right="843"/>
      </w:pPr>
      <w:r>
        <w:t>При расчете нормативных затрат на оплату труда и начисления на выплаты по 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</w:t>
      </w:r>
      <w:r>
        <w:t>тельный,</w:t>
      </w:r>
      <w:r>
        <w:rPr>
          <w:spacing w:val="1"/>
        </w:rPr>
        <w:t xml:space="preserve"> </w:t>
      </w:r>
      <w:r>
        <w:t>технический,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учитывается).</w:t>
      </w:r>
    </w:p>
    <w:p w:rsidR="006015BB" w:rsidRDefault="00E9517A">
      <w:pPr>
        <w:pStyle w:val="a3"/>
        <w:spacing w:line="360" w:lineRule="auto"/>
        <w:ind w:right="84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рассчитываются как произведение средней стоимости единицы времени персонала на количество</w:t>
      </w:r>
      <w:r>
        <w:rPr>
          <w:spacing w:val="-52"/>
        </w:rPr>
        <w:t xml:space="preserve"> </w:t>
      </w:r>
      <w:r>
        <w:t>еди</w:t>
      </w:r>
      <w:r>
        <w:t>ниц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рассчитывается исходя из действующей системы оплаты труда, с учетом доплат и надбавок,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местностях,</w:t>
      </w:r>
      <w:r>
        <w:rPr>
          <w:spacing w:val="-1"/>
        </w:rPr>
        <w:t xml:space="preserve"> </w:t>
      </w:r>
      <w:r>
        <w:t>установленных законодательством.</w:t>
      </w:r>
    </w:p>
    <w:p w:rsidR="006015BB" w:rsidRDefault="00E9517A">
      <w:pPr>
        <w:pStyle w:val="a3"/>
        <w:spacing w:line="360" w:lineRule="auto"/>
        <w:ind w:right="845"/>
      </w:pPr>
      <w:r>
        <w:t xml:space="preserve">Нормативные   </w:t>
      </w:r>
      <w:r>
        <w:rPr>
          <w:spacing w:val="1"/>
        </w:rPr>
        <w:t xml:space="preserve"> </w:t>
      </w:r>
      <w:r>
        <w:t xml:space="preserve">затраты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расходные   </w:t>
      </w:r>
      <w:r>
        <w:rPr>
          <w:spacing w:val="1"/>
        </w:rPr>
        <w:t xml:space="preserve"> </w:t>
      </w:r>
      <w:r>
        <w:t xml:space="preserve">материалы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стандартами    </w:t>
      </w:r>
      <w:r>
        <w:rPr>
          <w:spacing w:val="1"/>
        </w:rPr>
        <w:t xml:space="preserve"> </w:t>
      </w:r>
      <w:r>
        <w:t xml:space="preserve">качества    </w:t>
      </w:r>
      <w:r>
        <w:rPr>
          <w:spacing w:val="1"/>
        </w:rPr>
        <w:t xml:space="preserve"> </w:t>
      </w:r>
      <w:r>
        <w:t xml:space="preserve">оказания    </w:t>
      </w:r>
      <w:r>
        <w:rPr>
          <w:spacing w:val="1"/>
        </w:rPr>
        <w:t xml:space="preserve"> </w:t>
      </w:r>
      <w:r>
        <w:t xml:space="preserve">услуги    </w:t>
      </w:r>
      <w:r>
        <w:rPr>
          <w:spacing w:val="1"/>
        </w:rPr>
        <w:t xml:space="preserve"> </w:t>
      </w:r>
      <w:r>
        <w:t xml:space="preserve">рассчитываются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 xml:space="preserve">стоимости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материалов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количество,   </w:t>
      </w:r>
      <w:r>
        <w:rPr>
          <w:spacing w:val="1"/>
        </w:rPr>
        <w:t xml:space="preserve"> </w:t>
      </w:r>
      <w:r>
        <w:t xml:space="preserve">необходимое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 государственной услуги (выполнения работ) и определяется по видам организаций в</w:t>
      </w:r>
      <w:r>
        <w:rPr>
          <w:spacing w:val="1"/>
        </w:rPr>
        <w:t xml:space="preserve"> </w:t>
      </w:r>
      <w:r>
        <w:t>соответствии с нормативным актом субъекта Российской Федерации или органа 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субъекта Российской Федерации.</w:t>
      </w:r>
    </w:p>
    <w:p w:rsidR="006015BB" w:rsidRDefault="00E9517A">
      <w:pPr>
        <w:pStyle w:val="a3"/>
        <w:spacing w:before="1" w:line="360" w:lineRule="auto"/>
        <w:ind w:right="84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</w:t>
      </w:r>
      <w:r>
        <w:t>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6015BB" w:rsidRDefault="00E9517A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по формуле:</w:t>
      </w:r>
    </w:p>
    <w:p w:rsidR="006015BB" w:rsidRDefault="00E9517A">
      <w:pPr>
        <w:ind w:left="4904"/>
      </w:pPr>
      <w:r>
        <w:rPr>
          <w:i/>
          <w:position w:val="2"/>
        </w:rPr>
        <w:t>N</w:t>
      </w:r>
      <w:r>
        <w:rPr>
          <w:i/>
          <w:sz w:val="14"/>
        </w:rPr>
        <w:t>отгу</w:t>
      </w:r>
      <w:r>
        <w:rPr>
          <w:i/>
          <w:spacing w:val="19"/>
          <w:sz w:val="14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W</w:t>
      </w:r>
      <w:r>
        <w:rPr>
          <w:i/>
          <w:sz w:val="14"/>
        </w:rPr>
        <w:t>er</w:t>
      </w:r>
      <w:r>
        <w:rPr>
          <w:i/>
          <w:position w:val="2"/>
        </w:rPr>
        <w:t>× 12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× К</w:t>
      </w:r>
      <w:r>
        <w:rPr>
          <w:i/>
          <w:position w:val="2"/>
          <w:vertAlign w:val="superscript"/>
        </w:rPr>
        <w:t>1</w:t>
      </w:r>
      <w:r>
        <w:rPr>
          <w:i/>
          <w:position w:val="2"/>
        </w:rPr>
        <w:t>×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К</w:t>
      </w:r>
      <w:r>
        <w:rPr>
          <w:i/>
          <w:position w:val="2"/>
          <w:vertAlign w:val="superscript"/>
        </w:rPr>
        <w:t>2</w:t>
      </w:r>
      <w:r>
        <w:rPr>
          <w:i/>
          <w:position w:val="2"/>
        </w:rPr>
        <w:t>× К</w:t>
      </w:r>
      <w:r>
        <w:rPr>
          <w:i/>
          <w:position w:val="2"/>
          <w:vertAlign w:val="superscript"/>
        </w:rPr>
        <w:t>3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где: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7" w:line="360" w:lineRule="auto"/>
        <w:ind w:right="848"/>
      </w:pPr>
      <w:r>
        <w:rPr>
          <w:i/>
          <w:position w:val="2"/>
        </w:rPr>
        <w:lastRenderedPageBreak/>
        <w:t>N</w:t>
      </w:r>
      <w:r>
        <w:rPr>
          <w:i/>
          <w:sz w:val="14"/>
        </w:rPr>
        <w:t>отгу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оплату труда и начисления на выплаты по оплате труда</w:t>
      </w:r>
      <w:r>
        <w:rPr>
          <w:spacing w:val="1"/>
          <w:position w:val="2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6015BB" w:rsidRDefault="00E9517A">
      <w:pPr>
        <w:pStyle w:val="a3"/>
        <w:spacing w:line="357" w:lineRule="auto"/>
        <w:ind w:right="843"/>
      </w:pPr>
      <w:r>
        <w:rPr>
          <w:i/>
          <w:position w:val="2"/>
        </w:rPr>
        <w:t>W</w:t>
      </w:r>
      <w:r>
        <w:rPr>
          <w:i/>
          <w:sz w:val="14"/>
        </w:rPr>
        <w:t>er</w:t>
      </w:r>
      <w:r>
        <w:rPr>
          <w:i/>
          <w:position w:val="2"/>
        </w:rPr>
        <w:t>–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среднемесячная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заработная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плата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экономике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соответствующего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региона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2"/>
          <w:position w:val="2"/>
        </w:rPr>
        <w:t xml:space="preserve"> </w:t>
      </w:r>
      <w:r>
        <w:t>предшествующем</w:t>
      </w:r>
      <w:r>
        <w:rPr>
          <w:spacing w:val="-1"/>
        </w:rPr>
        <w:t xml:space="preserve"> </w:t>
      </w:r>
      <w:r>
        <w:t>году, руб./мес.;</w:t>
      </w:r>
    </w:p>
    <w:p w:rsidR="006015BB" w:rsidRDefault="00E9517A" w:rsidP="00E9517A">
      <w:pPr>
        <w:pStyle w:val="a5"/>
        <w:numPr>
          <w:ilvl w:val="0"/>
          <w:numId w:val="78"/>
        </w:numPr>
        <w:tabs>
          <w:tab w:val="left" w:pos="2528"/>
        </w:tabs>
        <w:spacing w:before="2"/>
        <w:ind w:left="2527" w:hanging="277"/>
      </w:pPr>
      <w:r>
        <w:rPr>
          <w:i/>
        </w:rPr>
        <w:t>–</w:t>
      </w:r>
      <w:r>
        <w:rPr>
          <w:i/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месяцев в</w:t>
      </w:r>
      <w:r>
        <w:rPr>
          <w:spacing w:val="-3"/>
        </w:rPr>
        <w:t xml:space="preserve"> </w:t>
      </w:r>
      <w:r>
        <w:t>году;</w:t>
      </w:r>
    </w:p>
    <w:p w:rsidR="006015BB" w:rsidRDefault="00E9517A">
      <w:pPr>
        <w:pStyle w:val="a3"/>
        <w:spacing w:before="126" w:line="360" w:lineRule="auto"/>
        <w:ind w:right="848"/>
      </w:pPr>
      <w:r>
        <w:rPr>
          <w:i/>
        </w:rPr>
        <w:t>K</w:t>
      </w:r>
      <w:r>
        <w:rPr>
          <w:i/>
          <w:vertAlign w:val="superscript"/>
        </w:rPr>
        <w:t>1</w:t>
      </w:r>
      <w:r>
        <w:rPr>
          <w:i/>
        </w:rPr>
        <w:t xml:space="preserve"> – </w:t>
      </w:r>
      <w:r>
        <w:t>коэффициент, учитывающий специфику образовательной программы или категорию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их наличии);</w:t>
      </w:r>
    </w:p>
    <w:p w:rsidR="006015BB" w:rsidRDefault="00E9517A">
      <w:pPr>
        <w:pStyle w:val="a3"/>
        <w:spacing w:line="362" w:lineRule="auto"/>
        <w:ind w:right="843"/>
      </w:pPr>
      <w:r>
        <w:rPr>
          <w:i/>
        </w:rPr>
        <w:t>K</w:t>
      </w:r>
      <w:r>
        <w:rPr>
          <w:i/>
          <w:vertAlign w:val="superscript"/>
        </w:rPr>
        <w:t>2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страховых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труда.</w:t>
      </w:r>
      <w:r>
        <w:rPr>
          <w:spacing w:val="56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– 1,302;</w:t>
      </w:r>
    </w:p>
    <w:p w:rsidR="006015BB" w:rsidRDefault="00E9517A">
      <w:pPr>
        <w:pStyle w:val="a3"/>
        <w:spacing w:line="360" w:lineRule="auto"/>
        <w:ind w:right="847"/>
      </w:pPr>
      <w:r>
        <w:rPr>
          <w:i/>
        </w:rPr>
        <w:t>K</w:t>
      </w:r>
      <w:r>
        <w:rPr>
          <w:i/>
          <w:vertAlign w:val="superscript"/>
        </w:rPr>
        <w:t>3</w:t>
      </w:r>
      <w:r>
        <w:rPr>
          <w:i/>
        </w:rPr>
        <w:t xml:space="preserve">– </w:t>
      </w:r>
      <w:r>
        <w:t>коэффициент, учитывающий применение районных коэффициентов и процентных</w:t>
      </w:r>
      <w:r>
        <w:rPr>
          <w:spacing w:val="1"/>
        </w:rPr>
        <w:t xml:space="preserve"> </w:t>
      </w:r>
      <w:r>
        <w:t>надбавок к заработной плате за стаж работы в районах Крайнего Севера, приравненных к ним</w:t>
      </w:r>
      <w:r>
        <w:rPr>
          <w:spacing w:val="1"/>
        </w:rPr>
        <w:t xml:space="preserve"> </w:t>
      </w:r>
      <w:r>
        <w:t>местностях</w:t>
      </w:r>
      <w:r>
        <w:rPr>
          <w:spacing w:val="-1"/>
        </w:rPr>
        <w:t xml:space="preserve"> </w:t>
      </w:r>
      <w:r>
        <w:t>(при наличии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коэффициентов).</w:t>
      </w:r>
    </w:p>
    <w:p w:rsidR="006015BB" w:rsidRDefault="00E9517A">
      <w:pPr>
        <w:pStyle w:val="a3"/>
        <w:spacing w:line="360" w:lineRule="auto"/>
        <w:ind w:right="847"/>
      </w:pP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 i-той государственной услуги и к нормативн</w:t>
      </w:r>
      <w:r>
        <w:t>ым затратам на содержание имущества.</w:t>
      </w:r>
      <w:r>
        <w:rPr>
          <w:spacing w:val="1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затраты на</w:t>
      </w:r>
      <w:r>
        <w:rPr>
          <w:spacing w:val="-4"/>
        </w:rPr>
        <w:t xml:space="preserve"> </w:t>
      </w:r>
      <w:r>
        <w:t>общехозяйственные нужды</w:t>
      </w:r>
      <w:r>
        <w:rPr>
          <w:spacing w:val="-1"/>
        </w:rPr>
        <w:t xml:space="preserve"> </w:t>
      </w:r>
      <w:r>
        <w:t>определяются по</w:t>
      </w:r>
      <w:r>
        <w:rPr>
          <w:spacing w:val="-1"/>
        </w:rPr>
        <w:t xml:space="preserve"> </w:t>
      </w:r>
      <w:r>
        <w:t>формуле:</w:t>
      </w:r>
    </w:p>
    <w:p w:rsidR="006015BB" w:rsidRDefault="00E9517A">
      <w:pPr>
        <w:spacing w:before="73"/>
        <w:ind w:left="4114"/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он</w:t>
      </w:r>
      <w:r>
        <w:rPr>
          <w:spacing w:val="-10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=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отпп</w:t>
      </w:r>
      <w:r>
        <w:rPr>
          <w:spacing w:val="-9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4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  <w:r>
        <w:rPr>
          <w:spacing w:val="-11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ни</w:t>
      </w:r>
      <w:r>
        <w:rPr>
          <w:spacing w:val="-10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4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ди</w:t>
      </w:r>
      <w:r>
        <w:rPr>
          <w:spacing w:val="-10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6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св</w:t>
      </w:r>
      <w:r>
        <w:rPr>
          <w:spacing w:val="-14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4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тр</w:t>
      </w:r>
      <w:r>
        <w:rPr>
          <w:spacing w:val="-4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4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пр</w:t>
      </w:r>
      <w:r>
        <w:rPr>
          <w:spacing w:val="29"/>
          <w:w w:val="135"/>
          <w:sz w:val="12"/>
        </w:rPr>
        <w:t xml:space="preserve"> </w:t>
      </w:r>
      <w:r>
        <w:rPr>
          <w:w w:val="120"/>
          <w:position w:val="-4"/>
        </w:rPr>
        <w:t>,</w:t>
      </w:r>
      <w:r>
        <w:rPr>
          <w:spacing w:val="-6"/>
          <w:w w:val="120"/>
          <w:position w:val="-4"/>
        </w:rPr>
        <w:t xml:space="preserve"> </w:t>
      </w:r>
      <w:r>
        <w:rPr>
          <w:w w:val="120"/>
          <w:position w:val="-4"/>
        </w:rPr>
        <w:t>где</w:t>
      </w:r>
    </w:p>
    <w:p w:rsidR="006015BB" w:rsidRDefault="00E9517A">
      <w:pPr>
        <w:pStyle w:val="a3"/>
        <w:spacing w:before="213" w:line="360" w:lineRule="auto"/>
        <w:ind w:right="843" w:firstLine="723"/>
      </w:pPr>
      <w:r>
        <w:rPr>
          <w:i/>
          <w:w w:val="110"/>
          <w:position w:val="11"/>
          <w:sz w:val="18"/>
        </w:rPr>
        <w:t>N</w:t>
      </w:r>
      <w:r>
        <w:rPr>
          <w:w w:val="110"/>
          <w:position w:val="5"/>
          <w:sz w:val="12"/>
        </w:rPr>
        <w:t>отпп</w:t>
      </w:r>
      <w:r>
        <w:rPr>
          <w:spacing w:val="1"/>
          <w:w w:val="110"/>
          <w:position w:val="5"/>
          <w:sz w:val="12"/>
        </w:rPr>
        <w:t xml:space="preserve"> </w:t>
      </w:r>
      <w:r>
        <w:rPr>
          <w:b/>
        </w:rPr>
        <w:t xml:space="preserve">– </w:t>
      </w: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 услуги (вспомогательного, технического, административно-управленческого и</w:t>
      </w:r>
      <w:r>
        <w:rPr>
          <w:spacing w:val="1"/>
        </w:rPr>
        <w:t xml:space="preserve"> </w:t>
      </w:r>
      <w:r>
        <w:t>прочего персонала, не принимающего непосредственного участия в оказании государственной</w:t>
      </w:r>
      <w:r>
        <w:rPr>
          <w:spacing w:val="1"/>
        </w:rPr>
        <w:t xml:space="preserve"> </w:t>
      </w:r>
      <w:r>
        <w:t>услуги);</w:t>
      </w:r>
    </w:p>
    <w:p w:rsidR="006015BB" w:rsidRDefault="006015BB">
      <w:pPr>
        <w:spacing w:line="360" w:lineRule="auto"/>
        <w:sectPr w:rsidR="006015BB">
          <w:pgSz w:w="11910" w:h="16840"/>
          <w:pgMar w:top="1040" w:right="0" w:bottom="1160" w:left="300" w:header="0" w:footer="926" w:gutter="0"/>
          <w:cols w:space="720"/>
        </w:sectPr>
      </w:pPr>
    </w:p>
    <w:p w:rsidR="006015BB" w:rsidRDefault="00E9517A">
      <w:pPr>
        <w:spacing w:before="78"/>
        <w:jc w:val="right"/>
        <w:rPr>
          <w:sz w:val="12"/>
        </w:rPr>
      </w:pPr>
      <w:r>
        <w:rPr>
          <w:i/>
          <w:w w:val="135"/>
          <w:position w:val="6"/>
          <w:sz w:val="18"/>
        </w:rPr>
        <w:lastRenderedPageBreak/>
        <w:t>N</w:t>
      </w:r>
      <w:r>
        <w:rPr>
          <w:w w:val="135"/>
          <w:sz w:val="12"/>
        </w:rPr>
        <w:t>ком</w:t>
      </w:r>
    </w:p>
    <w:p w:rsidR="006015BB" w:rsidRDefault="00E9517A">
      <w:pPr>
        <w:pStyle w:val="a5"/>
        <w:numPr>
          <w:ilvl w:val="0"/>
          <w:numId w:val="8"/>
        </w:numPr>
        <w:tabs>
          <w:tab w:val="left" w:pos="335"/>
        </w:tabs>
        <w:spacing w:before="155"/>
        <w:ind w:hanging="205"/>
        <w:jc w:val="left"/>
      </w:pPr>
      <w:r>
        <w:rPr>
          <w:spacing w:val="-1"/>
        </w:rPr>
        <w:br w:type="column"/>
      </w:r>
      <w:r>
        <w:lastRenderedPageBreak/>
        <w:t>нормативные</w:t>
      </w:r>
      <w:r>
        <w:rPr>
          <w:spacing w:val="34"/>
        </w:rPr>
        <w:t xml:space="preserve"> </w:t>
      </w:r>
      <w:r>
        <w:t>затраты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коммунальные</w:t>
      </w:r>
      <w:r>
        <w:rPr>
          <w:spacing w:val="34"/>
        </w:rPr>
        <w:t xml:space="preserve"> </w:t>
      </w:r>
      <w:r>
        <w:t>услуги</w:t>
      </w:r>
      <w:r>
        <w:rPr>
          <w:spacing w:val="33"/>
        </w:rPr>
        <w:t xml:space="preserve"> </w:t>
      </w:r>
      <w:r>
        <w:t>(за</w:t>
      </w:r>
      <w:r>
        <w:rPr>
          <w:spacing w:val="35"/>
        </w:rPr>
        <w:t xml:space="preserve"> </w:t>
      </w:r>
      <w:r>
        <w:t>исключением</w:t>
      </w:r>
      <w:r>
        <w:rPr>
          <w:spacing w:val="34"/>
        </w:rPr>
        <w:t xml:space="preserve"> </w:t>
      </w:r>
      <w:r>
        <w:t>нормативных</w:t>
      </w:r>
    </w:p>
    <w:p w:rsidR="006015BB" w:rsidRDefault="006015BB">
      <w:pPr>
        <w:sectPr w:rsidR="006015BB">
          <w:type w:val="continuous"/>
          <w:pgSz w:w="11910" w:h="16840"/>
          <w:pgMar w:top="1120" w:right="0" w:bottom="1120" w:left="300" w:header="720" w:footer="720" w:gutter="0"/>
          <w:cols w:num="2" w:space="720" w:equalWidth="0">
            <w:col w:w="2694" w:space="40"/>
            <w:col w:w="8876"/>
          </w:cols>
        </w:sectPr>
      </w:pPr>
    </w:p>
    <w:p w:rsidR="006015BB" w:rsidRDefault="00E9517A">
      <w:pPr>
        <w:pStyle w:val="a3"/>
        <w:spacing w:before="126"/>
        <w:ind w:left="84" w:right="1749" w:firstLine="0"/>
        <w:jc w:val="center"/>
      </w:pPr>
      <w:r>
        <w:lastRenderedPageBreak/>
        <w:t>затрат,</w:t>
      </w:r>
      <w:r>
        <w:rPr>
          <w:spacing w:val="-2"/>
        </w:rPr>
        <w:t xml:space="preserve"> </w:t>
      </w:r>
      <w:r>
        <w:t>отнесенных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затратам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имущества);</w:t>
      </w:r>
    </w:p>
    <w:p w:rsidR="006015BB" w:rsidRDefault="00E9517A">
      <w:pPr>
        <w:pStyle w:val="a3"/>
        <w:spacing w:before="200" w:line="360" w:lineRule="auto"/>
        <w:ind w:right="846" w:firstLine="723"/>
      </w:pPr>
      <w:r>
        <w:rPr>
          <w:i/>
          <w:w w:val="110"/>
          <w:position w:val="12"/>
          <w:sz w:val="18"/>
        </w:rPr>
        <w:t>N</w:t>
      </w:r>
      <w:r>
        <w:rPr>
          <w:w w:val="110"/>
          <w:position w:val="6"/>
          <w:sz w:val="12"/>
        </w:rPr>
        <w:t>ни</w:t>
      </w:r>
      <w:r>
        <w:rPr>
          <w:spacing w:val="1"/>
          <w:w w:val="110"/>
          <w:position w:val="6"/>
          <w:sz w:val="12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организацией за счет средств, выделенных ей учредителем на приобретение такого имущества, а</w:t>
      </w:r>
      <w:r>
        <w:rPr>
          <w:spacing w:val="1"/>
        </w:rPr>
        <w:t xml:space="preserve"> </w:t>
      </w:r>
      <w:r>
        <w:t>также недвижимого имущества, находящегося у организации на основании договора аренды или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эксплуатируемого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</w:t>
      </w:r>
      <w:r>
        <w:t>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(далее – нормативные</w:t>
      </w:r>
      <w:r>
        <w:rPr>
          <w:spacing w:val="-1"/>
        </w:rPr>
        <w:t xml:space="preserve"> </w:t>
      </w:r>
      <w:r>
        <w:t>затраты на</w:t>
      </w:r>
      <w:r>
        <w:rPr>
          <w:spacing w:val="-4"/>
        </w:rPr>
        <w:t xml:space="preserve"> </w:t>
      </w:r>
      <w:r>
        <w:t>содержание недвижимого имущества);</w:t>
      </w:r>
    </w:p>
    <w:p w:rsidR="006015BB" w:rsidRDefault="00E9517A">
      <w:pPr>
        <w:pStyle w:val="a3"/>
        <w:spacing w:before="72" w:line="360" w:lineRule="auto"/>
        <w:ind w:right="844" w:firstLine="723"/>
      </w:pPr>
      <w:r>
        <w:rPr>
          <w:i/>
          <w:w w:val="105"/>
          <w:position w:val="12"/>
          <w:sz w:val="18"/>
        </w:rPr>
        <w:t>N</w:t>
      </w:r>
      <w:r>
        <w:rPr>
          <w:w w:val="105"/>
          <w:position w:val="6"/>
          <w:sz w:val="12"/>
        </w:rPr>
        <w:t xml:space="preserve">ди </w:t>
      </w:r>
      <w:r>
        <w:rPr>
          <w:b/>
          <w:w w:val="105"/>
        </w:rPr>
        <w:t>–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особо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движимого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имущества, </w:t>
      </w:r>
      <w:r>
        <w:rPr>
          <w:w w:val="105"/>
        </w:rPr>
        <w:t>закрепленного за организацией за счет средств, выделенных ей учредителем на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приобретение </w:t>
      </w:r>
      <w:r>
        <w:rPr>
          <w:spacing w:val="-1"/>
          <w:w w:val="105"/>
        </w:rPr>
        <w:t>тако</w:t>
      </w:r>
      <w:r>
        <w:rPr>
          <w:spacing w:val="-1"/>
          <w:w w:val="105"/>
        </w:rPr>
        <w:t>го имущества (далее – нормативные затраты на содержание особо ценного</w:t>
      </w:r>
      <w:r>
        <w:rPr>
          <w:w w:val="105"/>
        </w:rPr>
        <w:t xml:space="preserve"> движимого</w:t>
      </w:r>
      <w:r>
        <w:rPr>
          <w:spacing w:val="-4"/>
          <w:w w:val="105"/>
        </w:rPr>
        <w:t xml:space="preserve"> </w:t>
      </w:r>
      <w:r>
        <w:rPr>
          <w:w w:val="105"/>
        </w:rPr>
        <w:t>имущества);</w:t>
      </w:r>
    </w:p>
    <w:p w:rsidR="006015BB" w:rsidRDefault="00E9517A">
      <w:pPr>
        <w:pStyle w:val="a3"/>
        <w:spacing w:before="72"/>
        <w:ind w:left="95" w:right="1749" w:firstLine="0"/>
        <w:jc w:val="center"/>
      </w:pPr>
      <w:r>
        <w:rPr>
          <w:i/>
          <w:position w:val="12"/>
          <w:sz w:val="18"/>
        </w:rPr>
        <w:lastRenderedPageBreak/>
        <w:t>N</w:t>
      </w:r>
      <w:r>
        <w:rPr>
          <w:position w:val="6"/>
          <w:sz w:val="12"/>
        </w:rPr>
        <w:t>св</w:t>
      </w:r>
      <w:r>
        <w:rPr>
          <w:spacing w:val="25"/>
          <w:position w:val="6"/>
          <w:sz w:val="12"/>
        </w:rPr>
        <w:t xml:space="preserve"> </w:t>
      </w:r>
      <w:r>
        <w:rPr>
          <w:b/>
        </w:rPr>
        <w:t>–</w:t>
      </w:r>
      <w:r>
        <w:rPr>
          <w:b/>
          <w:spacing w:val="7"/>
        </w:rPr>
        <w:t xml:space="preserve"> </w:t>
      </w:r>
      <w:r>
        <w:t>нормативные</w:t>
      </w:r>
      <w:r>
        <w:rPr>
          <w:spacing w:val="8"/>
        </w:rPr>
        <w:t xml:space="preserve"> </w:t>
      </w:r>
      <w:r>
        <w:t>затраты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приобретение</w:t>
      </w:r>
      <w:r>
        <w:rPr>
          <w:spacing w:val="7"/>
        </w:rPr>
        <w:t xml:space="preserve"> </w:t>
      </w:r>
      <w:r>
        <w:t>услуг</w:t>
      </w:r>
      <w:r>
        <w:rPr>
          <w:spacing w:val="8"/>
        </w:rPr>
        <w:t xml:space="preserve"> </w:t>
      </w:r>
      <w:r>
        <w:t>связи;</w:t>
      </w:r>
    </w:p>
    <w:p w:rsidR="006015BB" w:rsidRDefault="006015BB">
      <w:pPr>
        <w:jc w:val="center"/>
        <w:sectPr w:rsidR="006015BB">
          <w:type w:val="continuous"/>
          <w:pgSz w:w="11910" w:h="16840"/>
          <w:pgMar w:top="1120" w:right="0" w:bottom="1120" w:left="300" w:header="720" w:footer="720" w:gutter="0"/>
          <w:cols w:space="720"/>
        </w:sectPr>
      </w:pPr>
    </w:p>
    <w:p w:rsidR="006015BB" w:rsidRDefault="00E9517A">
      <w:pPr>
        <w:pStyle w:val="a3"/>
        <w:spacing w:before="69"/>
        <w:ind w:left="2266" w:firstLine="0"/>
        <w:jc w:val="left"/>
      </w:pPr>
      <w:r>
        <w:rPr>
          <w:i/>
          <w:position w:val="11"/>
          <w:sz w:val="18"/>
        </w:rPr>
        <w:lastRenderedPageBreak/>
        <w:t>N</w:t>
      </w:r>
      <w:r>
        <w:rPr>
          <w:position w:val="5"/>
          <w:sz w:val="12"/>
        </w:rPr>
        <w:t>тр</w:t>
      </w:r>
      <w:r>
        <w:rPr>
          <w:spacing w:val="15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8"/>
        </w:rPr>
        <w:t xml:space="preserve"> </w:t>
      </w:r>
      <w:r>
        <w:t>нормативные</w:t>
      </w:r>
      <w:r>
        <w:rPr>
          <w:spacing w:val="9"/>
        </w:rPr>
        <w:t xml:space="preserve"> </w:t>
      </w:r>
      <w:r>
        <w:t>затраты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приобретение</w:t>
      </w:r>
      <w:r>
        <w:rPr>
          <w:spacing w:val="9"/>
        </w:rPr>
        <w:t xml:space="preserve"> </w:t>
      </w:r>
      <w:r>
        <w:t>транспортных</w:t>
      </w:r>
      <w:r>
        <w:rPr>
          <w:spacing w:val="8"/>
        </w:rPr>
        <w:t xml:space="preserve"> </w:t>
      </w:r>
      <w:r>
        <w:t>услуг;</w:t>
      </w:r>
    </w:p>
    <w:p w:rsidR="006015BB" w:rsidRDefault="00E9517A">
      <w:pPr>
        <w:pStyle w:val="a3"/>
        <w:spacing w:before="210"/>
        <w:ind w:left="2267" w:firstLine="0"/>
        <w:jc w:val="left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 xml:space="preserve">пр  </w:t>
      </w:r>
      <w:r>
        <w:rPr>
          <w:spacing w:val="10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11"/>
        </w:rPr>
        <w:t xml:space="preserve"> </w:t>
      </w:r>
      <w:r>
        <w:t>прочие</w:t>
      </w:r>
      <w:r>
        <w:rPr>
          <w:spacing w:val="10"/>
        </w:rPr>
        <w:t xml:space="preserve"> </w:t>
      </w:r>
      <w:r>
        <w:t>нормативные</w:t>
      </w:r>
      <w:r>
        <w:rPr>
          <w:spacing w:val="11"/>
        </w:rPr>
        <w:t xml:space="preserve"> </w:t>
      </w:r>
      <w:r>
        <w:t>затраты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общехозяйственные</w:t>
      </w:r>
      <w:r>
        <w:rPr>
          <w:spacing w:val="11"/>
        </w:rPr>
        <w:t xml:space="preserve"> </w:t>
      </w:r>
      <w:r>
        <w:t>нужды.</w:t>
      </w:r>
    </w:p>
    <w:p w:rsidR="006015BB" w:rsidRDefault="00E9517A">
      <w:pPr>
        <w:pStyle w:val="a3"/>
        <w:spacing w:before="128" w:line="360" w:lineRule="auto"/>
        <w:ind w:right="84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 услуги (вспомогательного, технического, административно-управленческого и</w:t>
      </w:r>
      <w:r>
        <w:rPr>
          <w:spacing w:val="1"/>
        </w:rPr>
        <w:t xml:space="preserve"> </w:t>
      </w:r>
      <w:r>
        <w:t>прочего персонала, не принимающего непосредственного участия в оказании государственной</w:t>
      </w:r>
      <w:r>
        <w:rPr>
          <w:spacing w:val="1"/>
        </w:rPr>
        <w:t xml:space="preserve"> </w:t>
      </w:r>
      <w:r>
        <w:t>услуги) определяются, исходя из количества единиц по штатному расписанию, утве</w:t>
      </w:r>
      <w:r>
        <w:t>ржденному</w:t>
      </w:r>
      <w:r>
        <w:rPr>
          <w:spacing w:val="1"/>
        </w:rPr>
        <w:t xml:space="preserve"> </w:t>
      </w:r>
      <w:r>
        <w:t>руководителем организации, с учетом действующей системы, оплаты труда, в пределах фонда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труда, установленного образовательной организации</w:t>
      </w:r>
      <w:r>
        <w:rPr>
          <w:spacing w:val="-1"/>
        </w:rPr>
        <w:t xml:space="preserve"> </w:t>
      </w:r>
      <w:r>
        <w:t>учредителем.</w:t>
      </w:r>
    </w:p>
    <w:p w:rsidR="006015BB" w:rsidRDefault="00E9517A">
      <w:pPr>
        <w:pStyle w:val="a3"/>
        <w:spacing w:line="360" w:lineRule="auto"/>
        <w:ind w:right="84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 и</w:t>
      </w:r>
      <w:r>
        <w:rPr>
          <w:spacing w:val="-1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6015BB" w:rsidRDefault="00E9517A">
      <w:pPr>
        <w:pStyle w:val="a5"/>
        <w:numPr>
          <w:ilvl w:val="0"/>
          <w:numId w:val="7"/>
        </w:numPr>
        <w:tabs>
          <w:tab w:val="left" w:pos="2559"/>
        </w:tabs>
        <w:spacing w:before="1" w:line="360" w:lineRule="auto"/>
        <w:ind w:right="846" w:firstLine="70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ассенизацию,</w:t>
      </w:r>
      <w:r>
        <w:rPr>
          <w:spacing w:val="1"/>
        </w:rPr>
        <w:t xml:space="preserve"> </w:t>
      </w:r>
      <w:r>
        <w:t>канализацию,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канализации;</w:t>
      </w:r>
    </w:p>
    <w:p w:rsidR="006015BB" w:rsidRDefault="00E9517A">
      <w:pPr>
        <w:pStyle w:val="a5"/>
        <w:numPr>
          <w:ilvl w:val="0"/>
          <w:numId w:val="7"/>
        </w:numPr>
        <w:tabs>
          <w:tab w:val="left" w:pos="2492"/>
        </w:tabs>
        <w:spacing w:line="252" w:lineRule="exact"/>
        <w:ind w:left="2491" w:hanging="241"/>
      </w:pPr>
      <w:r>
        <w:t>нормативные</w:t>
      </w:r>
      <w:r>
        <w:rPr>
          <w:spacing w:val="-3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горячее</w:t>
      </w:r>
      <w:r>
        <w:rPr>
          <w:spacing w:val="-4"/>
        </w:rPr>
        <w:t xml:space="preserve"> </w:t>
      </w:r>
      <w:r>
        <w:t>водоснабжение;</w:t>
      </w:r>
    </w:p>
    <w:p w:rsidR="006015BB" w:rsidRDefault="00E9517A">
      <w:pPr>
        <w:pStyle w:val="a5"/>
        <w:numPr>
          <w:ilvl w:val="0"/>
          <w:numId w:val="7"/>
        </w:numPr>
        <w:tabs>
          <w:tab w:val="left" w:pos="2492"/>
        </w:tabs>
        <w:spacing w:before="126"/>
        <w:ind w:left="2491" w:hanging="241"/>
      </w:pPr>
      <w:r>
        <w:t>нормативные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энергии;</w:t>
      </w:r>
    </w:p>
    <w:p w:rsidR="006015BB" w:rsidRDefault="00E9517A">
      <w:pPr>
        <w:pStyle w:val="a5"/>
        <w:numPr>
          <w:ilvl w:val="0"/>
          <w:numId w:val="7"/>
        </w:numPr>
        <w:tabs>
          <w:tab w:val="left" w:pos="2504"/>
        </w:tabs>
        <w:spacing w:before="126" w:line="360" w:lineRule="auto"/>
        <w:ind w:right="844" w:firstLine="707"/>
      </w:pPr>
      <w:r>
        <w:t>нормативные затраты на потребление тепловой энергии. В случае если организациями</w:t>
      </w:r>
      <w:r>
        <w:rPr>
          <w:spacing w:val="1"/>
        </w:rPr>
        <w:t xml:space="preserve"> </w:t>
      </w:r>
      <w:r>
        <w:t>используется котельно-печное отопление, данные нормативные затраты не включаются в состав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услуг.</w:t>
      </w:r>
    </w:p>
    <w:p w:rsidR="006015BB" w:rsidRDefault="00E9517A">
      <w:pPr>
        <w:pStyle w:val="a3"/>
        <w:spacing w:before="2" w:line="360" w:lineRule="auto"/>
        <w:ind w:right="84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на тариф, установленный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год.</w:t>
      </w:r>
    </w:p>
    <w:p w:rsidR="006015BB" w:rsidRDefault="00E9517A">
      <w:pPr>
        <w:pStyle w:val="a3"/>
        <w:spacing w:line="252" w:lineRule="exact"/>
        <w:ind w:left="2251" w:firstLine="0"/>
      </w:pPr>
      <w:r>
        <w:t>Нормативные</w:t>
      </w:r>
      <w:r>
        <w:rPr>
          <w:spacing w:val="-2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недвижимого</w:t>
      </w:r>
      <w:r>
        <w:rPr>
          <w:spacing w:val="-5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6015BB" w:rsidRDefault="00E9517A">
      <w:pPr>
        <w:pStyle w:val="a5"/>
        <w:numPr>
          <w:ilvl w:val="1"/>
          <w:numId w:val="8"/>
        </w:numPr>
        <w:tabs>
          <w:tab w:val="left" w:pos="2538"/>
          <w:tab w:val="left" w:pos="4022"/>
          <w:tab w:val="left" w:pos="4982"/>
          <w:tab w:val="left" w:pos="5426"/>
          <w:tab w:val="left" w:pos="6983"/>
          <w:tab w:val="left" w:pos="8005"/>
          <w:tab w:val="left" w:pos="9126"/>
          <w:tab w:val="left" w:pos="10638"/>
        </w:tabs>
        <w:spacing w:before="125" w:line="352" w:lineRule="auto"/>
        <w:ind w:right="847" w:firstLine="707"/>
        <w:jc w:val="left"/>
      </w:pPr>
      <w:r>
        <w:t>нормативные</w:t>
      </w:r>
      <w:r>
        <w:tab/>
        <w:t>затраты</w:t>
      </w:r>
      <w:r>
        <w:tab/>
        <w:t>на</w:t>
      </w:r>
      <w:r>
        <w:tab/>
        <w:t>эксплуатацию</w:t>
      </w:r>
      <w:r>
        <w:tab/>
        <w:t>системы</w:t>
      </w:r>
      <w:r>
        <w:tab/>
        <w:t>охранной</w:t>
      </w:r>
      <w:r>
        <w:tab/>
        <w:t>сигнализации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противопожарной</w:t>
      </w:r>
      <w:r>
        <w:rPr>
          <w:spacing w:val="-4"/>
        </w:rPr>
        <w:t xml:space="preserve"> </w:t>
      </w:r>
      <w:r>
        <w:t>безопасности;</w:t>
      </w:r>
    </w:p>
    <w:p w:rsidR="006015BB" w:rsidRDefault="00E9517A">
      <w:pPr>
        <w:pStyle w:val="a5"/>
        <w:numPr>
          <w:ilvl w:val="1"/>
          <w:numId w:val="8"/>
        </w:numPr>
        <w:tabs>
          <w:tab w:val="left" w:pos="2538"/>
        </w:tabs>
        <w:spacing w:before="7"/>
        <w:ind w:left="2537" w:hanging="287"/>
        <w:jc w:val="left"/>
      </w:pPr>
      <w:r>
        <w:t>норма</w:t>
      </w:r>
      <w:r>
        <w:t>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аренду</w:t>
      </w:r>
      <w:r>
        <w:rPr>
          <w:spacing w:val="-5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имущества;</w:t>
      </w:r>
    </w:p>
    <w:p w:rsidR="006015BB" w:rsidRDefault="00E9517A">
      <w:pPr>
        <w:pStyle w:val="a5"/>
        <w:numPr>
          <w:ilvl w:val="1"/>
          <w:numId w:val="8"/>
        </w:numPr>
        <w:tabs>
          <w:tab w:val="left" w:pos="2538"/>
        </w:tabs>
        <w:spacing w:before="127" w:line="352" w:lineRule="auto"/>
        <w:ind w:right="847" w:firstLine="707"/>
        <w:jc w:val="left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недвижимого</w:t>
      </w:r>
      <w:r>
        <w:rPr>
          <w:spacing w:val="-52"/>
        </w:rPr>
        <w:t xml:space="preserve"> </w:t>
      </w:r>
      <w:r>
        <w:t>имущества;</w:t>
      </w:r>
    </w:p>
    <w:p w:rsidR="006015BB" w:rsidRDefault="00E9517A">
      <w:pPr>
        <w:pStyle w:val="a5"/>
        <w:numPr>
          <w:ilvl w:val="1"/>
          <w:numId w:val="8"/>
        </w:numPr>
        <w:tabs>
          <w:tab w:val="left" w:pos="2538"/>
        </w:tabs>
        <w:spacing w:before="5" w:line="352" w:lineRule="auto"/>
        <w:ind w:right="847" w:firstLine="707"/>
        <w:jc w:val="left"/>
      </w:pPr>
      <w:r>
        <w:t>нормативные</w:t>
      </w:r>
      <w:r>
        <w:rPr>
          <w:spacing w:val="23"/>
        </w:rPr>
        <w:t xml:space="preserve"> </w:t>
      </w:r>
      <w:r>
        <w:t>затраты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прилегающих</w:t>
      </w:r>
      <w:r>
        <w:rPr>
          <w:spacing w:val="23"/>
        </w:rPr>
        <w:t xml:space="preserve"> </w:t>
      </w:r>
      <w:r>
        <w:t>территорий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утвержденными</w:t>
      </w:r>
      <w:r>
        <w:rPr>
          <w:spacing w:val="-2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нормами;</w:t>
      </w:r>
    </w:p>
    <w:p w:rsidR="006015BB" w:rsidRDefault="00E9517A">
      <w:pPr>
        <w:pStyle w:val="a5"/>
        <w:numPr>
          <w:ilvl w:val="1"/>
          <w:numId w:val="8"/>
        </w:numPr>
        <w:tabs>
          <w:tab w:val="left" w:pos="2538"/>
        </w:tabs>
        <w:spacing w:before="7"/>
        <w:ind w:left="2537" w:hanging="287"/>
        <w:jc w:val="left"/>
      </w:pPr>
      <w:r>
        <w:t>прочие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имущества.</w:t>
      </w:r>
    </w:p>
    <w:p w:rsidR="006015BB" w:rsidRDefault="00E9517A">
      <w:pPr>
        <w:pStyle w:val="a3"/>
        <w:spacing w:before="128" w:line="360" w:lineRule="auto"/>
        <w:ind w:right="84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 безопасности устанавливаются таким образом, чтобы обеспечивать покрытие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пожаротушения).</w:t>
      </w:r>
    </w:p>
    <w:p w:rsidR="006015BB" w:rsidRDefault="006015BB">
      <w:pPr>
        <w:spacing w:line="360" w:lineRule="auto"/>
        <w:sectPr w:rsidR="006015BB">
          <w:pgSz w:w="11910" w:h="16840"/>
          <w:pgMar w:top="112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0" w:lineRule="auto"/>
        <w:ind w:right="845"/>
      </w:pPr>
      <w:r>
        <w:lastRenderedPageBreak/>
        <w:t>Нормативные затраты на содержание прилегающих территорий, включая вывоз мусора,</w:t>
      </w:r>
      <w:r>
        <w:rPr>
          <w:spacing w:val="1"/>
        </w:rPr>
        <w:t xml:space="preserve"> </w:t>
      </w:r>
      <w:r>
        <w:t>сброс снега с крыш, в соответствии с санитарными нормами и правилами, 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предыдущем</w:t>
      </w:r>
      <w:r>
        <w:rPr>
          <w:spacing w:val="-52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периоде (году).</w:t>
      </w:r>
    </w:p>
    <w:p w:rsidR="006015BB" w:rsidRDefault="006015BB">
      <w:pPr>
        <w:pStyle w:val="a3"/>
        <w:spacing w:before="6"/>
        <w:ind w:left="0" w:firstLine="0"/>
        <w:jc w:val="left"/>
        <w:rPr>
          <w:sz w:val="33"/>
        </w:rPr>
      </w:pPr>
    </w:p>
    <w:p w:rsidR="006015BB" w:rsidRDefault="00E9517A">
      <w:pPr>
        <w:pStyle w:val="Heading2"/>
        <w:numPr>
          <w:ilvl w:val="2"/>
          <w:numId w:val="37"/>
        </w:numPr>
        <w:tabs>
          <w:tab w:val="left" w:pos="2971"/>
          <w:tab w:val="left" w:pos="2972"/>
        </w:tabs>
        <w:spacing w:line="360" w:lineRule="auto"/>
        <w:ind w:left="2971" w:right="1157" w:hanging="720"/>
        <w:jc w:val="left"/>
      </w:pPr>
      <w:bookmarkStart w:id="55" w:name="_bookmark54"/>
      <w:bookmarkEnd w:id="55"/>
      <w:r>
        <w:t>Материально-технические условия реализации основной образовате</w:t>
      </w:r>
      <w:r>
        <w:t>льной</w:t>
      </w:r>
      <w:r>
        <w:rPr>
          <w:spacing w:val="-52"/>
        </w:rPr>
        <w:t xml:space="preserve"> </w:t>
      </w:r>
      <w:r>
        <w:t>программы</w:t>
      </w:r>
    </w:p>
    <w:p w:rsidR="006015BB" w:rsidRDefault="00E9517A">
      <w:pPr>
        <w:pStyle w:val="a3"/>
        <w:spacing w:line="278" w:lineRule="auto"/>
        <w:ind w:right="855" w:firstLine="0"/>
        <w:jc w:val="left"/>
      </w:pPr>
      <w:bookmarkStart w:id="56" w:name="_bookmark55"/>
      <w:bookmarkEnd w:id="56"/>
      <w:r>
        <w:t>Наименование школы:</w:t>
      </w:r>
      <w:r>
        <w:rPr>
          <w:spacing w:val="5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-3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 «Школа</w:t>
      </w:r>
      <w:r>
        <w:rPr>
          <w:spacing w:val="-1"/>
        </w:rPr>
        <w:t xml:space="preserve"> </w:t>
      </w:r>
      <w:r>
        <w:t>№</w:t>
      </w:r>
      <w:r>
        <w:rPr>
          <w:spacing w:val="-52"/>
        </w:rPr>
        <w:t xml:space="preserve"> </w:t>
      </w:r>
      <w:r>
        <w:t>81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 Жалнина В.Н.»</w:t>
      </w:r>
      <w:r>
        <w:rPr>
          <w:spacing w:val="-4"/>
        </w:rPr>
        <w:t xml:space="preserve"> </w:t>
      </w:r>
      <w:r>
        <w:t>городского округа Самара</w:t>
      </w:r>
    </w:p>
    <w:p w:rsidR="006015BB" w:rsidRDefault="00E9517A">
      <w:pPr>
        <w:pStyle w:val="a3"/>
        <w:spacing w:before="190" w:line="465" w:lineRule="auto"/>
        <w:ind w:right="5658" w:firstLine="0"/>
        <w:jc w:val="left"/>
      </w:pPr>
      <w:r>
        <w:t>Тип ОУ: общеобразовательное учреждение.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ОУ: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школа.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671"/>
        </w:tabs>
        <w:spacing w:before="1"/>
        <w:ind w:left="1670"/>
        <w:jc w:val="left"/>
      </w:pPr>
      <w:r>
        <w:t>Свидетельство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аккредитации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2026г</w:t>
      </w:r>
      <w:r>
        <w:rPr>
          <w:spacing w:val="-2"/>
        </w:rPr>
        <w:t xml:space="preserve"> </w:t>
      </w:r>
      <w:r>
        <w:t>(63А01</w:t>
      </w:r>
      <w:r>
        <w:rPr>
          <w:spacing w:val="-2"/>
        </w:rPr>
        <w:t xml:space="preserve"> </w:t>
      </w:r>
      <w:r>
        <w:t>№0000117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21.03.2014).</w:t>
      </w:r>
    </w:p>
    <w:p w:rsidR="006015BB" w:rsidRDefault="006015BB">
      <w:pPr>
        <w:pStyle w:val="a3"/>
        <w:spacing w:before="9"/>
        <w:ind w:left="0" w:firstLine="0"/>
        <w:jc w:val="left"/>
        <w:rPr>
          <w:sz w:val="20"/>
        </w:rPr>
      </w:pPr>
    </w:p>
    <w:p w:rsidR="006015BB" w:rsidRDefault="00E9517A">
      <w:pPr>
        <w:pStyle w:val="a5"/>
        <w:numPr>
          <w:ilvl w:val="0"/>
          <w:numId w:val="6"/>
        </w:numPr>
        <w:tabs>
          <w:tab w:val="left" w:pos="1736"/>
        </w:tabs>
        <w:spacing w:line="276" w:lineRule="auto"/>
        <w:ind w:right="847" w:firstLine="0"/>
        <w:jc w:val="left"/>
      </w:pPr>
      <w:r>
        <w:t>Свидетельство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регистрации</w:t>
      </w:r>
      <w:r>
        <w:rPr>
          <w:spacing w:val="9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постоянного</w:t>
      </w:r>
      <w:r>
        <w:rPr>
          <w:spacing w:val="7"/>
        </w:rPr>
        <w:t xml:space="preserve"> </w:t>
      </w:r>
      <w:r>
        <w:t>пользования</w:t>
      </w:r>
      <w:r>
        <w:rPr>
          <w:spacing w:val="9"/>
        </w:rPr>
        <w:t xml:space="preserve"> </w:t>
      </w:r>
      <w:r>
        <w:t>земельным</w:t>
      </w:r>
      <w:r>
        <w:rPr>
          <w:spacing w:val="-52"/>
        </w:rPr>
        <w:t xml:space="preserve"> </w:t>
      </w:r>
      <w:r>
        <w:t>участком</w:t>
      </w:r>
      <w:r>
        <w:rPr>
          <w:spacing w:val="-1"/>
        </w:rPr>
        <w:t xml:space="preserve"> </w:t>
      </w:r>
      <w:r>
        <w:t>(63-АИ</w:t>
      </w:r>
      <w:r>
        <w:rPr>
          <w:spacing w:val="-1"/>
        </w:rPr>
        <w:t xml:space="preserve"> </w:t>
      </w:r>
      <w:r>
        <w:t>№117660 от 31.06.2012),</w:t>
      </w:r>
    </w:p>
    <w:p w:rsidR="006015BB" w:rsidRDefault="00E9517A">
      <w:pPr>
        <w:pStyle w:val="a3"/>
        <w:spacing w:before="198"/>
        <w:ind w:firstLine="0"/>
        <w:jc w:val="left"/>
      </w:pPr>
      <w:r>
        <w:t>-Лицензия</w:t>
      </w:r>
      <w:r>
        <w:rPr>
          <w:spacing w:val="-5"/>
        </w:rPr>
        <w:t xml:space="preserve"> </w:t>
      </w:r>
      <w:r>
        <w:t>РО</w:t>
      </w:r>
      <w:r>
        <w:rPr>
          <w:spacing w:val="-4"/>
        </w:rPr>
        <w:t xml:space="preserve"> </w:t>
      </w:r>
      <w:r>
        <w:t>№037445</w:t>
      </w:r>
    </w:p>
    <w:p w:rsidR="006015BB" w:rsidRDefault="006015BB">
      <w:pPr>
        <w:pStyle w:val="a3"/>
        <w:spacing w:before="9"/>
        <w:ind w:left="0" w:firstLine="0"/>
        <w:jc w:val="left"/>
        <w:rPr>
          <w:sz w:val="20"/>
        </w:rPr>
      </w:pPr>
    </w:p>
    <w:p w:rsidR="006015BB" w:rsidRDefault="00E9517A">
      <w:pPr>
        <w:pStyle w:val="a3"/>
        <w:spacing w:line="276" w:lineRule="auto"/>
        <w:ind w:right="845" w:firstLine="0"/>
      </w:pPr>
      <w:r>
        <w:t>Школа размещена в одном четырёхэтажном здании общей площадью 4567,8 кв.м., 1936 года</w:t>
      </w:r>
      <w:r>
        <w:rPr>
          <w:spacing w:val="1"/>
        </w:rPr>
        <w:t xml:space="preserve"> </w:t>
      </w:r>
      <w:r>
        <w:t>постройки.</w:t>
      </w:r>
      <w:r>
        <w:rPr>
          <w:spacing w:val="41"/>
        </w:rPr>
        <w:t xml:space="preserve"> </w:t>
      </w:r>
      <w:r>
        <w:t>Здание</w:t>
      </w:r>
      <w:r>
        <w:rPr>
          <w:spacing w:val="43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4-х</w:t>
      </w:r>
      <w:r>
        <w:rPr>
          <w:spacing w:val="43"/>
        </w:rPr>
        <w:t xml:space="preserve"> </w:t>
      </w:r>
      <w:r>
        <w:t>этажное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горячим</w:t>
      </w:r>
      <w:r>
        <w:rPr>
          <w:spacing w:val="43"/>
        </w:rPr>
        <w:t xml:space="preserve"> </w:t>
      </w:r>
      <w:r>
        <w:t>водоснабжения.</w:t>
      </w:r>
      <w:r>
        <w:rPr>
          <w:spacing w:val="42"/>
        </w:rPr>
        <w:t xml:space="preserve"> </w:t>
      </w:r>
      <w:r>
        <w:t>Здание</w:t>
      </w:r>
      <w:r>
        <w:rPr>
          <w:spacing w:val="43"/>
        </w:rPr>
        <w:t xml:space="preserve"> </w:t>
      </w:r>
      <w:r>
        <w:t>имеет</w:t>
      </w:r>
      <w:r>
        <w:rPr>
          <w:spacing w:val="42"/>
        </w:rPr>
        <w:t xml:space="preserve"> </w:t>
      </w:r>
      <w:r>
        <w:t>центральный</w:t>
      </w:r>
      <w:r>
        <w:rPr>
          <w:spacing w:val="-52"/>
        </w:rPr>
        <w:t xml:space="preserve"> </w:t>
      </w:r>
      <w:r>
        <w:t>вход и 5 запасных выходов. Проектная наполняемость здания 580 чел. в одну смену. В шк</w:t>
      </w:r>
      <w:r>
        <w:t>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зал,</w:t>
      </w:r>
      <w:r>
        <w:rPr>
          <w:spacing w:val="56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лицензированный медицинский</w:t>
      </w:r>
      <w:r>
        <w:rPr>
          <w:spacing w:val="-1"/>
        </w:rPr>
        <w:t xml:space="preserve"> </w:t>
      </w:r>
      <w:r>
        <w:t>кабинет.</w:t>
      </w:r>
    </w:p>
    <w:p w:rsidR="006015BB" w:rsidRDefault="006015BB">
      <w:pPr>
        <w:pStyle w:val="a3"/>
        <w:spacing w:before="3"/>
        <w:ind w:left="0" w:firstLine="0"/>
        <w:jc w:val="left"/>
        <w:rPr>
          <w:sz w:val="19"/>
        </w:rPr>
      </w:pPr>
    </w:p>
    <w:p w:rsidR="006015BB" w:rsidRDefault="00E9517A">
      <w:pPr>
        <w:pStyle w:val="a3"/>
        <w:ind w:firstLine="0"/>
        <w:jc w:val="left"/>
      </w:pPr>
      <w:r>
        <w:t>Два</w:t>
      </w:r>
      <w:r>
        <w:rPr>
          <w:spacing w:val="-1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по ФГОС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школы:,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3"/>
        <w:ind w:left="1805" w:hanging="263"/>
        <w:jc w:val="left"/>
      </w:pPr>
      <w:r>
        <w:t>комплект</w:t>
      </w:r>
      <w:r>
        <w:rPr>
          <w:spacing w:val="-3"/>
        </w:rPr>
        <w:t xml:space="preserve"> </w:t>
      </w:r>
      <w:r>
        <w:t>интерактивных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0"/>
        <w:ind w:left="1805" w:hanging="263"/>
        <w:jc w:val="left"/>
      </w:pPr>
      <w:r>
        <w:t>ноутбук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 Notebook</w:t>
      </w:r>
      <w:r>
        <w:rPr>
          <w:spacing w:val="-3"/>
        </w:rPr>
        <w:t xml:space="preserve"> </w:t>
      </w:r>
      <w:r>
        <w:t>(13</w:t>
      </w:r>
      <w:r>
        <w:rPr>
          <w:spacing w:val="-4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1"/>
        <w:ind w:left="1805" w:hanging="263"/>
        <w:jc w:val="left"/>
      </w:pPr>
      <w:r>
        <w:t>программные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пособия,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782"/>
        </w:tabs>
        <w:spacing w:before="21"/>
        <w:ind w:left="1781" w:hanging="239"/>
        <w:jc w:val="left"/>
      </w:pPr>
      <w:r>
        <w:t>визуализатор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Ken-a-vision,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0"/>
        <w:ind w:left="1805" w:hanging="263"/>
        <w:jc w:val="left"/>
      </w:pPr>
      <w:r>
        <w:t>микроскоп</w:t>
      </w:r>
      <w:r>
        <w:rPr>
          <w:spacing w:val="-4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Ken-a,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1"/>
        <w:ind w:left="1805" w:hanging="263"/>
        <w:jc w:val="left"/>
      </w:pPr>
      <w:r>
        <w:t>модульная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экспериментов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Prolong,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3"/>
        <w:ind w:left="1805" w:hanging="263"/>
        <w:jc w:val="left"/>
      </w:pPr>
      <w:r>
        <w:t>конструкторы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грамматики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0"/>
        <w:ind w:left="1805" w:hanging="263"/>
        <w:jc w:val="left"/>
      </w:pPr>
      <w:r>
        <w:t>конструктор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мышления,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1"/>
        <w:ind w:left="1805" w:hanging="263"/>
        <w:jc w:val="left"/>
      </w:pPr>
      <w:r>
        <w:t>интерактивная</w:t>
      </w:r>
      <w:r>
        <w:rPr>
          <w:spacing w:val="-2"/>
        </w:rPr>
        <w:t xml:space="preserve"> </w:t>
      </w:r>
      <w:r>
        <w:t>доска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1"/>
        <w:ind w:left="1805" w:hanging="263"/>
        <w:jc w:val="left"/>
      </w:pPr>
      <w:r>
        <w:t>проектор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0"/>
        <w:ind w:left="1805" w:hanging="263"/>
        <w:jc w:val="left"/>
      </w:pPr>
      <w:r>
        <w:t>магнитная</w:t>
      </w:r>
      <w:r>
        <w:rPr>
          <w:spacing w:val="-1"/>
        </w:rPr>
        <w:t xml:space="preserve"> </w:t>
      </w:r>
      <w:r>
        <w:t>касса</w:t>
      </w:r>
      <w:r>
        <w:rPr>
          <w:spacing w:val="-2"/>
        </w:rPr>
        <w:t xml:space="preserve"> </w:t>
      </w:r>
      <w:r>
        <w:t>слогов (2</w:t>
      </w:r>
      <w:r>
        <w:rPr>
          <w:spacing w:val="-3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2"/>
        <w:ind w:left="1805" w:hanging="263"/>
        <w:jc w:val="left"/>
      </w:pPr>
      <w:r>
        <w:t>набор элементов</w:t>
      </w:r>
      <w:r>
        <w:rPr>
          <w:spacing w:val="-2"/>
        </w:rPr>
        <w:t xml:space="preserve"> </w:t>
      </w:r>
      <w:r>
        <w:t>для устного счета (2</w:t>
      </w:r>
      <w:r>
        <w:rPr>
          <w:spacing w:val="-3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3"/>
        <w:ind w:left="1805" w:hanging="263"/>
        <w:jc w:val="left"/>
      </w:pPr>
      <w:r>
        <w:t>набор</w:t>
      </w:r>
      <w:r>
        <w:rPr>
          <w:spacing w:val="-2"/>
        </w:rPr>
        <w:t xml:space="preserve"> </w:t>
      </w:r>
      <w:r>
        <w:t>«Геометрических</w:t>
      </w:r>
      <w:r>
        <w:rPr>
          <w:spacing w:val="-2"/>
        </w:rPr>
        <w:t xml:space="preserve"> </w:t>
      </w:r>
      <w:r>
        <w:t>тел»</w:t>
      </w:r>
      <w:r>
        <w:rPr>
          <w:spacing w:val="-6"/>
        </w:rPr>
        <w:t xml:space="preserve"> </w:t>
      </w:r>
      <w:r>
        <w:t>(28</w:t>
      </w:r>
      <w:r>
        <w:rPr>
          <w:spacing w:val="-2"/>
        </w:rPr>
        <w:t xml:space="preserve"> </w:t>
      </w:r>
      <w:r>
        <w:t>шт.),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0"/>
        <w:ind w:left="1805" w:hanging="263"/>
        <w:jc w:val="left"/>
      </w:pPr>
      <w:r>
        <w:t>модель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(86</w:t>
      </w:r>
      <w:r>
        <w:rPr>
          <w:spacing w:val="-1"/>
        </w:rPr>
        <w:t xml:space="preserve"> </w:t>
      </w:r>
      <w:r>
        <w:t>шт.).</w:t>
      </w:r>
    </w:p>
    <w:p w:rsidR="006015BB" w:rsidRDefault="00E9517A">
      <w:pPr>
        <w:pStyle w:val="a5"/>
        <w:numPr>
          <w:ilvl w:val="0"/>
          <w:numId w:val="6"/>
        </w:numPr>
        <w:tabs>
          <w:tab w:val="left" w:pos="1806"/>
        </w:tabs>
        <w:spacing w:before="21"/>
        <w:ind w:left="1805" w:hanging="263"/>
        <w:jc w:val="left"/>
      </w:pP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мебели</w:t>
      </w:r>
      <w:r>
        <w:rPr>
          <w:spacing w:val="-5"/>
        </w:rPr>
        <w:t xml:space="preserve"> </w:t>
      </w:r>
      <w:r>
        <w:t>(кабинеты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школы);</w:t>
      </w: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0"/>
        </w:rPr>
      </w:pPr>
    </w:p>
    <w:p w:rsidR="006015BB" w:rsidRDefault="006015BB">
      <w:pPr>
        <w:pStyle w:val="a3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467"/>
        <w:gridCol w:w="2030"/>
      </w:tblGrid>
      <w:tr w:rsidR="006015BB">
        <w:trPr>
          <w:trHeight w:val="282"/>
        </w:trPr>
        <w:tc>
          <w:tcPr>
            <w:tcW w:w="2835" w:type="dxa"/>
            <w:tcBorders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5" w:line="247" w:lineRule="exact"/>
              <w:ind w:left="14"/>
              <w:rPr>
                <w:b/>
              </w:rPr>
            </w:pPr>
            <w:r>
              <w:rPr>
                <w:b/>
              </w:rPr>
              <w:t>Компоненты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оснащения</w:t>
            </w:r>
          </w:p>
        </w:tc>
        <w:tc>
          <w:tcPr>
            <w:tcW w:w="4467" w:type="dxa"/>
            <w:tcBorders>
              <w:left w:val="single" w:sz="12" w:space="0" w:color="000000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5" w:line="247" w:lineRule="exact"/>
              <w:ind w:left="13"/>
              <w:rPr>
                <w:b/>
              </w:rPr>
            </w:pPr>
            <w:r>
              <w:rPr>
                <w:b/>
              </w:rPr>
              <w:t>Необходимое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оснащение</w:t>
            </w:r>
          </w:p>
        </w:tc>
        <w:tc>
          <w:tcPr>
            <w:tcW w:w="2030" w:type="dxa"/>
            <w:tcBorders>
              <w:left w:val="single" w:sz="12" w:space="0" w:color="000000"/>
            </w:tcBorders>
          </w:tcPr>
          <w:p w:rsidR="006015BB" w:rsidRDefault="00E9517A">
            <w:pPr>
              <w:pStyle w:val="TableParagraph"/>
              <w:spacing w:before="15" w:line="247" w:lineRule="exact"/>
              <w:ind w:left="14"/>
              <w:rPr>
                <w:b/>
              </w:rPr>
            </w:pPr>
            <w:r>
              <w:rPr>
                <w:b/>
              </w:rPr>
              <w:t>имеется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наличии</w:t>
            </w:r>
          </w:p>
        </w:tc>
      </w:tr>
    </w:tbl>
    <w:p w:rsidR="006015BB" w:rsidRDefault="006015BB">
      <w:pPr>
        <w:spacing w:line="247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467"/>
        <w:gridCol w:w="2030"/>
      </w:tblGrid>
      <w:tr w:rsidR="006015BB">
        <w:trPr>
          <w:trHeight w:val="14310"/>
        </w:trPr>
        <w:tc>
          <w:tcPr>
            <w:tcW w:w="2835" w:type="dxa"/>
            <w:tcBorders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4"/>
              <w:ind w:left="14" w:right="188"/>
            </w:pPr>
            <w:r>
              <w:lastRenderedPageBreak/>
              <w:t>1. Компоненты оснащения</w:t>
            </w:r>
            <w:r>
              <w:rPr>
                <w:spacing w:val="1"/>
              </w:rPr>
              <w:t xml:space="preserve"> </w:t>
            </w:r>
            <w:r>
              <w:t>учебных (предметных)</w:t>
            </w:r>
            <w:r>
              <w:rPr>
                <w:spacing w:val="1"/>
              </w:rPr>
              <w:t xml:space="preserve"> </w:t>
            </w:r>
            <w:r>
              <w:t>кабинетов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4467" w:type="dxa"/>
            <w:tcBorders>
              <w:left w:val="single" w:sz="12" w:space="0" w:color="000000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4"/>
              <w:ind w:left="13" w:right="226"/>
            </w:pPr>
            <w:r>
              <w:t>ТСО, компьютерные, информационно-</w:t>
            </w:r>
            <w:r>
              <w:rPr>
                <w:spacing w:val="1"/>
              </w:rPr>
              <w:t xml:space="preserve"> </w:t>
            </w:r>
            <w:r>
              <w:t>коммуникационные средства: персональные</w:t>
            </w:r>
            <w:r>
              <w:rPr>
                <w:spacing w:val="-53"/>
              </w:rPr>
              <w:t xml:space="preserve"> </w:t>
            </w:r>
            <w:r>
              <w:t>компьютеры HT2130 Intel;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3" w:right="391"/>
            </w:pPr>
            <w:r>
              <w:t>комплект оборудование для лингафонного</w:t>
            </w:r>
            <w:r>
              <w:rPr>
                <w:spacing w:val="-52"/>
              </w:rPr>
              <w:t xml:space="preserve"> </w:t>
            </w:r>
            <w:r>
              <w:t>кабинета</w:t>
            </w:r>
            <w:r>
              <w:rPr>
                <w:spacing w:val="-1"/>
              </w:rPr>
              <w:t xml:space="preserve"> </w:t>
            </w:r>
            <w:r>
              <w:t>HT0024/12+1;</w:t>
            </w:r>
          </w:p>
          <w:p w:rsidR="006015BB" w:rsidRDefault="006015BB">
            <w:pPr>
              <w:pStyle w:val="TableParagraph"/>
              <w:spacing w:before="5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68" w:hanging="56"/>
            </w:pPr>
            <w:r>
              <w:t>мультимедийный</w:t>
            </w:r>
            <w:r>
              <w:rPr>
                <w:spacing w:val="-1"/>
              </w:rPr>
              <w:t xml:space="preserve"> </w:t>
            </w:r>
            <w:r>
              <w:t>комплекс</w:t>
            </w:r>
            <w:r>
              <w:rPr>
                <w:spacing w:val="-3"/>
              </w:rPr>
              <w:t xml:space="preserve"> </w:t>
            </w:r>
            <w:r>
              <w:t>Тип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smart;</w:t>
            </w:r>
          </w:p>
          <w:p w:rsidR="006015BB" w:rsidRDefault="006015BB">
            <w:pPr>
              <w:pStyle w:val="TableParagraph"/>
              <w:spacing w:before="4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3" w:right="743" w:firstLine="55"/>
            </w:pPr>
            <w:r>
              <w:t>мультимедийный комплекс Тип 2 elite</w:t>
            </w:r>
            <w:r>
              <w:rPr>
                <w:spacing w:val="-52"/>
              </w:rPr>
              <w:t xml:space="preserve"> </w:t>
            </w:r>
            <w:r>
              <w:t>screens;</w:t>
            </w:r>
          </w:p>
          <w:p w:rsidR="006015BB" w:rsidRDefault="006015BB">
            <w:pPr>
              <w:pStyle w:val="TableParagraph"/>
              <w:spacing w:before="5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3" w:right="444"/>
            </w:pPr>
            <w:r>
              <w:t>мультимедийный комплекс Тип 3 optoma-</w:t>
            </w:r>
            <w:r>
              <w:rPr>
                <w:spacing w:val="-52"/>
              </w:rPr>
              <w:t xml:space="preserve"> </w:t>
            </w:r>
            <w:r>
              <w:t>lumien</w:t>
            </w:r>
            <w:r>
              <w:rPr>
                <w:spacing w:val="-1"/>
              </w:rPr>
              <w:t xml:space="preserve"> </w:t>
            </w:r>
            <w:r>
              <w:t>;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3" w:right="894"/>
            </w:pPr>
            <w:r>
              <w:t>мультимедийный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Тип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NT</w:t>
            </w:r>
            <w:r>
              <w:rPr>
                <w:spacing w:val="-52"/>
              </w:rPr>
              <w:t xml:space="preserve"> </w:t>
            </w:r>
            <w:r>
              <w:t>multimedia ;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line="506" w:lineRule="auto"/>
              <w:ind w:left="13" w:right="763" w:firstLine="55"/>
            </w:pPr>
            <w:r>
              <w:t>акустическая система Тип 1 fender ;</w:t>
            </w:r>
            <w:r>
              <w:rPr>
                <w:spacing w:val="1"/>
              </w:rPr>
              <w:t xml:space="preserve"> </w:t>
            </w:r>
            <w:r>
              <w:t>акустическая система Тип 2 behringer ;</w:t>
            </w:r>
            <w:r>
              <w:rPr>
                <w:spacing w:val="-52"/>
              </w:rPr>
              <w:t xml:space="preserve"> </w:t>
            </w:r>
            <w:r>
              <w:t>моноблок учительский Lenovo;</w:t>
            </w:r>
            <w:r>
              <w:rPr>
                <w:spacing w:val="1"/>
              </w:rPr>
              <w:t xml:space="preserve"> </w:t>
            </w:r>
            <w:r>
              <w:t>ноутбук</w:t>
            </w:r>
            <w:r>
              <w:rPr>
                <w:spacing w:val="1"/>
              </w:rPr>
              <w:t xml:space="preserve"> </w:t>
            </w:r>
            <w:r>
              <w:t>ученический</w:t>
            </w:r>
            <w:r>
              <w:rPr>
                <w:spacing w:val="-1"/>
              </w:rPr>
              <w:t xml:space="preserve"> </w:t>
            </w:r>
            <w:r>
              <w:t>Lenovo;</w:t>
            </w:r>
          </w:p>
          <w:p w:rsidR="006015BB" w:rsidRDefault="00E9517A">
            <w:pPr>
              <w:pStyle w:val="TableParagraph"/>
              <w:spacing w:line="506" w:lineRule="auto"/>
              <w:ind w:left="13" w:right="2755"/>
            </w:pPr>
            <w:r>
              <w:t>ноутбук jujitsu;</w:t>
            </w:r>
            <w:r>
              <w:rPr>
                <w:spacing w:val="1"/>
              </w:rPr>
              <w:t xml:space="preserve"> </w:t>
            </w:r>
            <w:r>
              <w:t>ноутбук samsung;</w:t>
            </w:r>
            <w:r>
              <w:rPr>
                <w:spacing w:val="-53"/>
              </w:rPr>
              <w:t xml:space="preserve"> </w:t>
            </w:r>
            <w:r>
              <w:t>ноутбук</w:t>
            </w:r>
            <w:r>
              <w:rPr>
                <w:spacing w:val="-1"/>
              </w:rPr>
              <w:t xml:space="preserve"> </w:t>
            </w:r>
            <w:r>
              <w:t>acer;</w:t>
            </w:r>
          </w:p>
          <w:p w:rsidR="006015BB" w:rsidRDefault="00E9517A">
            <w:pPr>
              <w:pStyle w:val="TableParagraph"/>
              <w:spacing w:line="506" w:lineRule="auto"/>
              <w:ind w:left="13" w:right="1415"/>
            </w:pPr>
            <w:r>
              <w:t>персональные компьютеры dns;</w:t>
            </w:r>
            <w:r>
              <w:rPr>
                <w:spacing w:val="-52"/>
              </w:rPr>
              <w:t xml:space="preserve"> </w:t>
            </w:r>
            <w:r>
              <w:t>комплект компьютерный;</w:t>
            </w:r>
            <w:r>
              <w:rPr>
                <w:spacing w:val="1"/>
              </w:rPr>
              <w:t xml:space="preserve"> </w:t>
            </w:r>
            <w:r>
              <w:t>цифровое фортепиано casio;</w:t>
            </w:r>
            <w:r>
              <w:rPr>
                <w:spacing w:val="1"/>
              </w:rPr>
              <w:t xml:space="preserve"> </w:t>
            </w:r>
            <w:r>
              <w:t>микшерный</w:t>
            </w:r>
            <w:r>
              <w:rPr>
                <w:spacing w:val="-1"/>
              </w:rPr>
              <w:t xml:space="preserve"> </w:t>
            </w:r>
            <w:r>
              <w:t>пульт;</w:t>
            </w:r>
          </w:p>
          <w:p w:rsidR="006015BB" w:rsidRDefault="00E9517A">
            <w:pPr>
              <w:pStyle w:val="TableParagraph"/>
              <w:spacing w:line="506" w:lineRule="auto"/>
              <w:ind w:left="13" w:right="2049"/>
            </w:pPr>
            <w:r>
              <w:t>вокальная радиостанция;</w:t>
            </w:r>
            <w:r>
              <w:rPr>
                <w:spacing w:val="-52"/>
              </w:rPr>
              <w:t xml:space="preserve"> </w:t>
            </w:r>
            <w:r>
              <w:t>МФУ</w:t>
            </w:r>
          </w:p>
          <w:p w:rsidR="006015BB" w:rsidRDefault="00E9517A">
            <w:pPr>
              <w:pStyle w:val="TableParagraph"/>
              <w:spacing w:line="508" w:lineRule="auto"/>
              <w:ind w:left="13" w:right="3448"/>
            </w:pPr>
            <w:r>
              <w:t>Ксерокс</w:t>
            </w:r>
            <w:r>
              <w:rPr>
                <w:spacing w:val="1"/>
              </w:rPr>
              <w:t xml:space="preserve"> </w:t>
            </w:r>
            <w:r>
              <w:t>Принтеры</w:t>
            </w:r>
          </w:p>
        </w:tc>
        <w:tc>
          <w:tcPr>
            <w:tcW w:w="2030" w:type="dxa"/>
            <w:tcBorders>
              <w:left w:val="single" w:sz="12" w:space="0" w:color="000000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8"/>
            </w:pPr>
          </w:p>
          <w:p w:rsidR="006015BB" w:rsidRDefault="00E9517A">
            <w:pPr>
              <w:pStyle w:val="TableParagraph"/>
              <w:spacing w:before="1"/>
              <w:ind w:left="14"/>
            </w:pPr>
            <w:r>
              <w:t>21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10"/>
              <w:rPr>
                <w:sz w:val="33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4"/>
            </w:pPr>
            <w:r>
              <w:t>2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9"/>
              <w:ind w:left="14"/>
            </w:pPr>
            <w:r>
              <w:t>5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26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6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spacing w:before="10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27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14"/>
            </w:pPr>
            <w:r>
              <w:t>4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6"/>
              <w:ind w:left="14"/>
            </w:pPr>
            <w:r>
              <w:t>2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5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6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14"/>
            </w:pPr>
            <w:r>
              <w:t>36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6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3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10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467"/>
        <w:gridCol w:w="2030"/>
      </w:tblGrid>
      <w:tr w:rsidR="006015BB">
        <w:trPr>
          <w:trHeight w:val="363"/>
        </w:trPr>
        <w:tc>
          <w:tcPr>
            <w:tcW w:w="2835" w:type="dxa"/>
            <w:vMerge w:val="restart"/>
            <w:tcBorders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467" w:type="dxa"/>
            <w:vMerge w:val="restart"/>
            <w:tcBorders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2030" w:type="dxa"/>
            <w:tcBorders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left="14"/>
            </w:pPr>
            <w:r>
              <w:t>3</w:t>
            </w:r>
          </w:p>
        </w:tc>
      </w:tr>
      <w:tr w:rsidR="006015BB">
        <w:trPr>
          <w:trHeight w:val="5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double" w:sz="2" w:space="0" w:color="000000"/>
            </w:tcBorders>
          </w:tcPr>
          <w:p w:rsidR="006015BB" w:rsidRDefault="00E9517A">
            <w:pPr>
              <w:pStyle w:val="TableParagraph"/>
              <w:spacing w:before="86"/>
              <w:ind w:left="14"/>
            </w:pPr>
            <w:r>
              <w:t>15</w:t>
            </w:r>
          </w:p>
        </w:tc>
      </w:tr>
      <w:tr w:rsidR="006015BB">
        <w:trPr>
          <w:trHeight w:val="886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 w:val="restart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line="506" w:lineRule="auto"/>
              <w:ind w:left="13" w:right="935"/>
            </w:pPr>
            <w:r>
              <w:t>Учебно-практическое оборудование:</w:t>
            </w:r>
            <w:r>
              <w:rPr>
                <w:spacing w:val="-52"/>
              </w:rPr>
              <w:t xml:space="preserve"> </w:t>
            </w: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ГИА</w:t>
            </w:r>
            <w:r>
              <w:rPr>
                <w:spacing w:val="-1"/>
              </w:rPr>
              <w:t xml:space="preserve"> </w:t>
            </w:r>
            <w:r>
              <w:t>по физике;</w:t>
            </w:r>
          </w:p>
          <w:p w:rsidR="006015BB" w:rsidRDefault="00E9517A">
            <w:pPr>
              <w:pStyle w:val="TableParagraph"/>
              <w:spacing w:line="251" w:lineRule="exact"/>
              <w:ind w:left="68"/>
            </w:pP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ГИА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химии;</w:t>
            </w:r>
          </w:p>
          <w:p w:rsidR="006015BB" w:rsidRDefault="006015BB">
            <w:pPr>
              <w:pStyle w:val="TableParagraph"/>
              <w:spacing w:before="8"/>
              <w:rPr>
                <w:sz w:val="23"/>
              </w:rPr>
            </w:pPr>
          </w:p>
          <w:p w:rsidR="006015BB" w:rsidRDefault="00E9517A">
            <w:pPr>
              <w:pStyle w:val="TableParagraph"/>
              <w:ind w:left="13" w:right="1204"/>
            </w:pPr>
            <w:r>
              <w:t>комплекты учебно-лабораторного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№ 1;</w:t>
            </w:r>
          </w:p>
          <w:p w:rsidR="006015BB" w:rsidRDefault="006015BB">
            <w:pPr>
              <w:pStyle w:val="TableParagraph"/>
              <w:spacing w:before="5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13" w:right="1204"/>
            </w:pPr>
            <w:r>
              <w:t>комплекты учебно-лабораторного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№ 5;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13" w:right="1204"/>
            </w:pPr>
            <w:r>
              <w:t>комплекты учебно-лабораторного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№ 6;</w:t>
            </w:r>
          </w:p>
        </w:tc>
        <w:tc>
          <w:tcPr>
            <w:tcW w:w="2030" w:type="dxa"/>
            <w:tcBorders>
              <w:top w:val="double" w:sz="2" w:space="0" w:color="000000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8"/>
              <w:rPr>
                <w:sz w:val="21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1</w:t>
            </w:r>
          </w:p>
        </w:tc>
      </w:tr>
      <w:tr w:rsidR="006015BB">
        <w:trPr>
          <w:trHeight w:val="691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87"/>
              <w:ind w:left="14"/>
            </w:pPr>
            <w:r>
              <w:t>1</w:t>
            </w:r>
          </w:p>
        </w:tc>
      </w:tr>
      <w:tr w:rsidR="006015BB">
        <w:trPr>
          <w:trHeight w:val="691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  <w:spacing w:before="9"/>
              <w:rPr>
                <w:sz w:val="28"/>
              </w:rPr>
            </w:pPr>
          </w:p>
          <w:p w:rsidR="006015BB" w:rsidRDefault="00E9517A">
            <w:pPr>
              <w:pStyle w:val="TableParagraph"/>
              <w:spacing w:before="1"/>
              <w:ind w:left="14"/>
            </w:pPr>
            <w:r>
              <w:t>2</w:t>
            </w:r>
          </w:p>
        </w:tc>
      </w:tr>
      <w:tr w:rsidR="006015BB">
        <w:trPr>
          <w:trHeight w:val="692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87"/>
              <w:ind w:left="14"/>
            </w:pPr>
            <w:r>
              <w:t>2</w:t>
            </w:r>
          </w:p>
        </w:tc>
      </w:tr>
      <w:tr w:rsidR="006015BB">
        <w:trPr>
          <w:trHeight w:val="1082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double" w:sz="2" w:space="0" w:color="000000"/>
            </w:tcBorders>
          </w:tcPr>
          <w:p w:rsidR="006015BB" w:rsidRDefault="006015BB">
            <w:pPr>
              <w:pStyle w:val="TableParagraph"/>
              <w:spacing w:before="10"/>
              <w:rPr>
                <w:sz w:val="28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2</w:t>
            </w:r>
          </w:p>
        </w:tc>
      </w:tr>
      <w:tr w:rsidR="006015BB">
        <w:trPr>
          <w:trHeight w:val="389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double" w:sz="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line="247" w:lineRule="exact"/>
              <w:ind w:left="13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(мебель):</w:t>
            </w:r>
          </w:p>
        </w:tc>
        <w:tc>
          <w:tcPr>
            <w:tcW w:w="2030" w:type="dxa"/>
            <w:tcBorders>
              <w:top w:val="double" w:sz="2" w:space="0" w:color="000000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22"/>
              <w:ind w:left="13"/>
            </w:pPr>
            <w:r>
              <w:t>Стенка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22"/>
              <w:ind w:left="14"/>
            </w:pPr>
            <w:r>
              <w:t>24</w:t>
            </w: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43"/>
              <w:ind w:left="13"/>
            </w:pPr>
            <w:r>
              <w:t>Вешалка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02"/>
              <w:ind w:left="14"/>
            </w:pPr>
            <w:r>
              <w:t>24</w:t>
            </w: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65"/>
              <w:ind w:left="13"/>
            </w:pPr>
            <w:r>
              <w:t>Столы</w:t>
            </w:r>
            <w:r>
              <w:rPr>
                <w:spacing w:val="-2"/>
              </w:rPr>
              <w:t xml:space="preserve"> </w:t>
            </w:r>
            <w:r>
              <w:t>ученические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81"/>
              <w:ind w:left="14"/>
            </w:pPr>
            <w:r>
              <w:t>292</w:t>
            </w:r>
          </w:p>
        </w:tc>
      </w:tr>
      <w:tr w:rsidR="006015BB">
        <w:trPr>
          <w:trHeight w:val="581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86"/>
              <w:ind w:left="13"/>
            </w:pPr>
            <w:r>
              <w:t>Стул</w:t>
            </w:r>
            <w:r>
              <w:rPr>
                <w:spacing w:val="-1"/>
              </w:rPr>
              <w:t xml:space="preserve"> </w:t>
            </w:r>
            <w:r>
              <w:t>ученический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59"/>
              <w:ind w:left="14"/>
            </w:pPr>
            <w:r>
              <w:t>516</w:t>
            </w:r>
          </w:p>
        </w:tc>
      </w:tr>
      <w:tr w:rsidR="006015BB">
        <w:trPr>
          <w:trHeight w:val="412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22"/>
              <w:ind w:left="13"/>
            </w:pPr>
            <w:r>
              <w:t>Доски</w:t>
            </w:r>
            <w:r>
              <w:rPr>
                <w:spacing w:val="-3"/>
              </w:rPr>
              <w:t xml:space="preserve"> </w:t>
            </w:r>
            <w:r>
              <w:t>аудиторные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  <w:spacing w:before="9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49" w:lineRule="exact"/>
              <w:ind w:left="13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преподавателя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7"/>
              <w:ind w:left="14"/>
            </w:pPr>
            <w:r>
              <w:t>24</w:t>
            </w:r>
          </w:p>
        </w:tc>
      </w:tr>
      <w:tr w:rsidR="006015BB">
        <w:trPr>
          <w:trHeight w:val="251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line="231" w:lineRule="exact"/>
              <w:ind w:left="14"/>
            </w:pPr>
            <w:r>
              <w:t>24</w:t>
            </w:r>
          </w:p>
        </w:tc>
      </w:tr>
      <w:tr w:rsidR="006015BB">
        <w:trPr>
          <w:trHeight w:val="496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line="235" w:lineRule="exact"/>
              <w:ind w:left="13"/>
            </w:pPr>
            <w:r>
              <w:t>Стол компьютерный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  <w:spacing w:before="1"/>
              <w:rPr>
                <w:sz w:val="19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24</w:t>
            </w: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3"/>
              <w:ind w:left="13"/>
            </w:pPr>
            <w:r>
              <w:t>Блок</w:t>
            </w:r>
            <w:r>
              <w:rPr>
                <w:spacing w:val="-2"/>
              </w:rPr>
              <w:t xml:space="preserve"> </w:t>
            </w:r>
            <w:r>
              <w:t>стульев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акт.зал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200"/>
              <w:ind w:left="14"/>
            </w:pPr>
            <w:r>
              <w:t>30</w:t>
            </w:r>
          </w:p>
        </w:tc>
      </w:tr>
      <w:tr w:rsidR="006015BB">
        <w:trPr>
          <w:trHeight w:val="419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24"/>
              <w:ind w:left="13"/>
            </w:pPr>
            <w:r>
              <w:t>Стул</w:t>
            </w:r>
            <w:r>
              <w:rPr>
                <w:spacing w:val="-1"/>
              </w:rPr>
              <w:t xml:space="preserve"> </w:t>
            </w:r>
            <w:r>
              <w:t>детский регулируемый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574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22"/>
              <w:ind w:left="13"/>
            </w:pP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двухместный</w:t>
            </w:r>
            <w:r>
              <w:rPr>
                <w:spacing w:val="-2"/>
              </w:rPr>
              <w:t xml:space="preserve"> </w:t>
            </w:r>
            <w:r>
              <w:t>регулируемый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6015BB">
            <w:pPr>
              <w:pStyle w:val="TableParagraph"/>
              <w:spacing w:before="5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4"/>
            </w:pPr>
            <w:r>
              <w:t>23</w:t>
            </w: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66"/>
              <w:ind w:left="13"/>
            </w:pPr>
            <w:r>
              <w:t>Шкаф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игрушек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38"/>
              <w:ind w:left="14"/>
            </w:pPr>
            <w:r>
              <w:t>5</w:t>
            </w:r>
          </w:p>
        </w:tc>
      </w:tr>
      <w:tr w:rsidR="006015BB">
        <w:trPr>
          <w:trHeight w:val="490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86"/>
              <w:ind w:left="13"/>
            </w:pP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читательский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15"/>
              <w:ind w:left="14"/>
            </w:pPr>
            <w:r>
              <w:t>2</w:t>
            </w:r>
          </w:p>
        </w:tc>
      </w:tr>
      <w:tr w:rsidR="006015BB">
        <w:trPr>
          <w:trHeight w:val="481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14"/>
              <w:ind w:left="13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лингафонный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02"/>
              <w:ind w:left="14"/>
            </w:pPr>
            <w:r>
              <w:t>7</w:t>
            </w:r>
          </w:p>
        </w:tc>
      </w:tr>
      <w:tr w:rsidR="006015BB">
        <w:trPr>
          <w:trHeight w:val="497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50"/>
              <w:ind w:left="13"/>
            </w:pPr>
            <w:r>
              <w:t>Стул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95"/>
              <w:ind w:left="14"/>
            </w:pPr>
            <w:r>
              <w:t>6</w:t>
            </w:r>
          </w:p>
        </w:tc>
      </w:tr>
      <w:tr w:rsidR="006015BB">
        <w:trPr>
          <w:trHeight w:val="496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70"/>
              <w:ind w:left="13"/>
            </w:pP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ученический</w:t>
            </w:r>
            <w:r>
              <w:rPr>
                <w:spacing w:val="-3"/>
              </w:rPr>
              <w:t xml:space="preserve"> </w:t>
            </w:r>
            <w:r>
              <w:t>физический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74"/>
              <w:ind w:left="14"/>
            </w:pPr>
            <w:r>
              <w:t>24</w:t>
            </w:r>
          </w:p>
        </w:tc>
      </w:tr>
      <w:tr w:rsidR="006015BB">
        <w:trPr>
          <w:trHeight w:val="750"/>
        </w:trPr>
        <w:tc>
          <w:tcPr>
            <w:tcW w:w="2835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94"/>
              <w:ind w:left="13"/>
            </w:pPr>
            <w:r>
              <w:t>Стол лабораторный</w:t>
            </w:r>
            <w:r>
              <w:rPr>
                <w:spacing w:val="-2"/>
              </w:rPr>
              <w:t xml:space="preserve"> </w:t>
            </w:r>
            <w:r>
              <w:t>с сантехникой</w:t>
            </w:r>
          </w:p>
        </w:tc>
        <w:tc>
          <w:tcPr>
            <w:tcW w:w="2030" w:type="dxa"/>
            <w:tcBorders>
              <w:top w:val="nil"/>
              <w:left w:val="single" w:sz="12" w:space="0" w:color="000000"/>
            </w:tcBorders>
          </w:tcPr>
          <w:p w:rsidR="006015BB" w:rsidRDefault="00E9517A">
            <w:pPr>
              <w:pStyle w:val="TableParagraph"/>
              <w:spacing w:before="52"/>
              <w:ind w:left="14"/>
            </w:pPr>
            <w:r>
              <w:t>15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42"/>
        <w:gridCol w:w="4370"/>
        <w:gridCol w:w="2120"/>
      </w:tblGrid>
      <w:tr w:rsidR="006015BB">
        <w:trPr>
          <w:trHeight w:val="1340"/>
        </w:trPr>
        <w:tc>
          <w:tcPr>
            <w:tcW w:w="2842" w:type="dxa"/>
            <w:vMerge w:val="restart"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0" w:type="dxa"/>
            <w:tcBorders>
              <w:left w:val="single" w:sz="12" w:space="0" w:color="000000"/>
              <w:bottom w:val="double" w:sz="2" w:space="0" w:color="000000"/>
            </w:tcBorders>
          </w:tcPr>
          <w:p w:rsidR="006015BB" w:rsidRDefault="00E9517A">
            <w:pPr>
              <w:pStyle w:val="TableParagraph"/>
              <w:spacing w:before="4" w:line="506" w:lineRule="auto"/>
              <w:ind w:left="6" w:right="809"/>
            </w:pPr>
            <w:r>
              <w:t>Стол демонстрационный с розетками</w:t>
            </w:r>
            <w:r>
              <w:rPr>
                <w:spacing w:val="-52"/>
              </w:rPr>
              <w:t xml:space="preserve"> </w:t>
            </w:r>
            <w:r>
              <w:t>Шкаф</w:t>
            </w:r>
            <w:r>
              <w:rPr>
                <w:spacing w:val="-2"/>
              </w:rPr>
              <w:t xml:space="preserve"> </w:t>
            </w:r>
            <w:r>
              <w:t>демонстрационный</w:t>
            </w:r>
            <w:r>
              <w:rPr>
                <w:spacing w:val="-4"/>
              </w:rPr>
              <w:t xml:space="preserve"> </w:t>
            </w:r>
            <w:r>
              <w:t>вытяжной</w:t>
            </w:r>
          </w:p>
        </w:tc>
        <w:tc>
          <w:tcPr>
            <w:tcW w:w="2120" w:type="dxa"/>
            <w:tcBorders>
              <w:bottom w:val="double" w:sz="2" w:space="0" w:color="000000"/>
            </w:tcBorders>
          </w:tcPr>
          <w:p w:rsidR="006015BB" w:rsidRDefault="00E9517A">
            <w:pPr>
              <w:pStyle w:val="TableParagraph"/>
              <w:spacing w:before="4"/>
              <w:ind w:left="111"/>
            </w:pPr>
            <w:r>
              <w:t>15</w:t>
            </w:r>
          </w:p>
          <w:p w:rsidR="006015BB" w:rsidRDefault="006015BB">
            <w:pPr>
              <w:pStyle w:val="TableParagraph"/>
              <w:spacing w:before="10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111"/>
            </w:pPr>
            <w:r>
              <w:t>2</w:t>
            </w:r>
          </w:p>
        </w:tc>
      </w:tr>
      <w:tr w:rsidR="006015BB">
        <w:trPr>
          <w:trHeight w:val="12828"/>
        </w:trPr>
        <w:tc>
          <w:tcPr>
            <w:tcW w:w="2842" w:type="dxa"/>
            <w:vMerge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tcBorders>
              <w:top w:val="double" w:sz="2" w:space="0" w:color="000000"/>
              <w:left w:val="single" w:sz="12" w:space="0" w:color="000000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line="252" w:lineRule="exact"/>
              <w:ind w:left="6"/>
            </w:pPr>
            <w:r>
              <w:t>Столовое</w:t>
            </w:r>
            <w:r>
              <w:rPr>
                <w:spacing w:val="-2"/>
              </w:rPr>
              <w:t xml:space="preserve"> </w:t>
            </w:r>
            <w:r>
              <w:t>оборудование: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6"/>
            </w:pPr>
            <w:r>
              <w:t>Машина</w:t>
            </w:r>
            <w:r>
              <w:rPr>
                <w:spacing w:val="-4"/>
              </w:rPr>
              <w:t xml:space="preserve"> </w:t>
            </w:r>
            <w:r>
              <w:t>овощерезательная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line="506" w:lineRule="auto"/>
              <w:ind w:left="6" w:right="17"/>
            </w:pPr>
            <w:r>
              <w:t>Машина протирочно-резательная Хлеборезка</w:t>
            </w:r>
            <w:r>
              <w:rPr>
                <w:spacing w:val="-52"/>
              </w:rPr>
              <w:t xml:space="preserve"> </w:t>
            </w:r>
            <w:r>
              <w:t>Весы</w:t>
            </w:r>
            <w:r>
              <w:rPr>
                <w:spacing w:val="-1"/>
              </w:rPr>
              <w:t xml:space="preserve"> </w:t>
            </w:r>
            <w:r>
              <w:t>электронные</w:t>
            </w:r>
          </w:p>
          <w:p w:rsidR="006015BB" w:rsidRDefault="00E9517A">
            <w:pPr>
              <w:pStyle w:val="TableParagraph"/>
              <w:spacing w:line="251" w:lineRule="exact"/>
              <w:ind w:left="61"/>
            </w:pPr>
            <w:r>
              <w:t>Холодильный</w:t>
            </w:r>
            <w:r>
              <w:rPr>
                <w:spacing w:val="-1"/>
              </w:rPr>
              <w:t xml:space="preserve"> </w:t>
            </w:r>
            <w:r>
              <w:t>шкаф</w:t>
            </w:r>
          </w:p>
          <w:p w:rsidR="006015BB" w:rsidRDefault="006015BB">
            <w:pPr>
              <w:pStyle w:val="TableParagraph"/>
              <w:spacing w:before="5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6" w:right="604"/>
            </w:pPr>
            <w:r>
              <w:t>Машина картофелеочистительная Ларь</w:t>
            </w:r>
            <w:r>
              <w:rPr>
                <w:spacing w:val="-52"/>
              </w:rPr>
              <w:t xml:space="preserve"> </w:t>
            </w:r>
            <w:r>
              <w:t>морозильный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61"/>
            </w:pPr>
            <w:r>
              <w:t>Машина</w:t>
            </w:r>
            <w:r>
              <w:rPr>
                <w:spacing w:val="-3"/>
              </w:rPr>
              <w:t xml:space="preserve"> </w:t>
            </w:r>
            <w:r>
              <w:t>тестомесильная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6" w:right="988" w:firstLine="55"/>
            </w:pPr>
            <w:r>
              <w:t>Машина посудомоечная со столом</w:t>
            </w:r>
            <w:r>
              <w:rPr>
                <w:spacing w:val="-53"/>
              </w:rPr>
              <w:t xml:space="preserve"> </w:t>
            </w:r>
            <w:r>
              <w:t>предмоечным</w:t>
            </w:r>
          </w:p>
          <w:p w:rsidR="006015BB" w:rsidRDefault="006015BB">
            <w:pPr>
              <w:pStyle w:val="TableParagraph"/>
              <w:spacing w:before="5"/>
              <w:rPr>
                <w:sz w:val="24"/>
              </w:rPr>
            </w:pPr>
          </w:p>
          <w:p w:rsidR="006015BB" w:rsidRDefault="00E9517A">
            <w:pPr>
              <w:pStyle w:val="TableParagraph"/>
              <w:spacing w:line="506" w:lineRule="auto"/>
              <w:ind w:left="6" w:right="1622"/>
            </w:pPr>
            <w:r>
              <w:t>Морозильный шкаф</w:t>
            </w:r>
            <w:r>
              <w:rPr>
                <w:spacing w:val="1"/>
              </w:rPr>
              <w:t xml:space="preserve"> </w:t>
            </w:r>
            <w:r>
              <w:t>Холодильный шкаф «Polair»</w:t>
            </w:r>
            <w:r>
              <w:rPr>
                <w:spacing w:val="-52"/>
              </w:rPr>
              <w:t xml:space="preserve"> </w:t>
            </w:r>
            <w:r>
              <w:t>Холодильный</w:t>
            </w:r>
            <w:r>
              <w:rPr>
                <w:spacing w:val="-6"/>
              </w:rPr>
              <w:t xml:space="preserve"> </w:t>
            </w:r>
            <w:r>
              <w:t>шкаф</w:t>
            </w:r>
            <w:r>
              <w:rPr>
                <w:spacing w:val="-5"/>
              </w:rPr>
              <w:t xml:space="preserve"> </w:t>
            </w:r>
            <w:r>
              <w:t>«Polair»</w:t>
            </w:r>
          </w:p>
          <w:p w:rsidR="006015BB" w:rsidRDefault="00E9517A">
            <w:pPr>
              <w:pStyle w:val="TableParagraph"/>
              <w:ind w:left="6" w:right="169"/>
            </w:pPr>
            <w:r>
              <w:t>Весы товарные механические Прилавок для</w:t>
            </w:r>
            <w:r>
              <w:rPr>
                <w:spacing w:val="-53"/>
              </w:rPr>
              <w:t xml:space="preserve"> </w:t>
            </w:r>
            <w:r>
              <w:t>столовых приборов Прилавок-витрина</w:t>
            </w:r>
            <w:r>
              <w:rPr>
                <w:spacing w:val="1"/>
              </w:rPr>
              <w:t xml:space="preserve"> </w:t>
            </w:r>
            <w:r>
              <w:t>холодильный</w:t>
            </w:r>
            <w:r>
              <w:rPr>
                <w:spacing w:val="-1"/>
              </w:rPr>
              <w:t xml:space="preserve"> </w:t>
            </w:r>
            <w:r>
              <w:t>с гастроемкостями</w:t>
            </w:r>
          </w:p>
          <w:p w:rsidR="006015BB" w:rsidRDefault="006015BB">
            <w:pPr>
              <w:pStyle w:val="TableParagraph"/>
              <w:spacing w:before="1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6" w:right="126"/>
            </w:pPr>
            <w:r>
              <w:t>Прилавок для горячих напитков Мармит 2-х</w:t>
            </w:r>
            <w:r>
              <w:rPr>
                <w:spacing w:val="-53"/>
              </w:rPr>
              <w:t xml:space="preserve"> </w:t>
            </w:r>
            <w:r>
              <w:t>блюд</w:t>
            </w:r>
          </w:p>
          <w:p w:rsidR="006015BB" w:rsidRDefault="006015BB">
            <w:pPr>
              <w:pStyle w:val="TableParagraph"/>
              <w:spacing w:before="5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6"/>
            </w:pPr>
            <w:r>
              <w:t>Мармит</w:t>
            </w:r>
            <w:r>
              <w:rPr>
                <w:spacing w:val="-2"/>
              </w:rPr>
              <w:t xml:space="preserve"> </w:t>
            </w:r>
            <w:r>
              <w:t>1-х</w:t>
            </w:r>
            <w:r>
              <w:rPr>
                <w:spacing w:val="2"/>
              </w:rPr>
              <w:t xml:space="preserve"> </w:t>
            </w:r>
            <w:r>
              <w:t>блюд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6" w:right="157"/>
            </w:pPr>
            <w:r>
              <w:t>Кипятильник электрический Двухкамерный</w:t>
            </w:r>
            <w:r>
              <w:rPr>
                <w:spacing w:val="-52"/>
              </w:rPr>
              <w:t xml:space="preserve"> </w:t>
            </w:r>
            <w:r>
              <w:t>холодильник</w:t>
            </w:r>
            <w:r>
              <w:rPr>
                <w:spacing w:val="-1"/>
              </w:rPr>
              <w:t xml:space="preserve"> </w:t>
            </w:r>
            <w:r>
              <w:t>«Pozis»</w:t>
            </w:r>
          </w:p>
          <w:p w:rsidR="006015BB" w:rsidRDefault="006015BB">
            <w:pPr>
              <w:pStyle w:val="TableParagraph"/>
              <w:spacing w:before="2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 w:line="242" w:lineRule="auto"/>
              <w:ind w:left="6"/>
            </w:pPr>
            <w:r>
              <w:t>Стол производственный с полкой</w:t>
            </w:r>
            <w:r>
              <w:rPr>
                <w:spacing w:val="1"/>
              </w:rPr>
              <w:t xml:space="preserve"> </w:t>
            </w:r>
            <w:r>
              <w:t>Стеллаж</w:t>
            </w:r>
            <w:r>
              <w:rPr>
                <w:spacing w:val="-52"/>
              </w:rPr>
              <w:t xml:space="preserve"> </w:t>
            </w:r>
            <w:r>
              <w:t>производственный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тарелок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6" w:right="757" w:firstLine="55"/>
            </w:pPr>
            <w:r>
              <w:t>Стеллаж производственный Стеллаж</w:t>
            </w:r>
            <w:r>
              <w:rPr>
                <w:spacing w:val="-52"/>
              </w:rPr>
              <w:t xml:space="preserve"> </w:t>
            </w:r>
            <w:r>
              <w:t>складской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line="506" w:lineRule="auto"/>
              <w:ind w:left="6" w:right="1673"/>
            </w:pPr>
            <w:r>
              <w:t>Подтоварник для инвентаря</w:t>
            </w:r>
            <w:r>
              <w:rPr>
                <w:spacing w:val="-52"/>
              </w:rPr>
              <w:t xml:space="preserve"> </w:t>
            </w:r>
            <w:r>
              <w:t>Столы обеденные</w:t>
            </w:r>
          </w:p>
          <w:p w:rsidR="006015BB" w:rsidRDefault="00E9517A">
            <w:pPr>
              <w:pStyle w:val="TableParagraph"/>
              <w:spacing w:line="251" w:lineRule="exact"/>
              <w:ind w:left="6"/>
            </w:pPr>
            <w:r>
              <w:t>Табурет</w:t>
            </w:r>
          </w:p>
        </w:tc>
        <w:tc>
          <w:tcPr>
            <w:tcW w:w="2120" w:type="dxa"/>
            <w:tcBorders>
              <w:top w:val="double" w:sz="2" w:space="0" w:color="000000"/>
              <w:left w:val="double" w:sz="2" w:space="0" w:color="000000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3"/>
            </w:pPr>
          </w:p>
          <w:p w:rsidR="006015BB" w:rsidRDefault="00E9517A">
            <w:pPr>
              <w:pStyle w:val="TableParagraph"/>
              <w:ind w:left="5"/>
            </w:pPr>
            <w:r>
              <w:t>2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4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3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2</w:t>
            </w:r>
          </w:p>
          <w:p w:rsidR="006015BB" w:rsidRDefault="006015BB">
            <w:pPr>
              <w:pStyle w:val="TableParagraph"/>
              <w:spacing w:before="8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8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8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17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4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7"/>
              <w:ind w:left="5"/>
            </w:pPr>
            <w:r>
              <w:t>5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377"/>
        <w:gridCol w:w="2120"/>
      </w:tblGrid>
      <w:tr w:rsidR="006015BB">
        <w:trPr>
          <w:trHeight w:val="7478"/>
        </w:trPr>
        <w:tc>
          <w:tcPr>
            <w:tcW w:w="2835" w:type="dxa"/>
            <w:tcBorders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4"/>
              <w:ind w:left="13"/>
            </w:pPr>
            <w:r>
              <w:t>Мастерская:</w:t>
            </w:r>
          </w:p>
          <w:p w:rsidR="006015BB" w:rsidRDefault="006015BB">
            <w:pPr>
              <w:pStyle w:val="TableParagraph"/>
              <w:spacing w:before="4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" w:line="506" w:lineRule="auto"/>
              <w:ind w:left="13" w:right="2557"/>
            </w:pPr>
            <w:r>
              <w:t>Швейные машины</w:t>
            </w:r>
            <w:r>
              <w:rPr>
                <w:spacing w:val="-52"/>
              </w:rPr>
              <w:t xml:space="preserve"> </w:t>
            </w:r>
            <w:r>
              <w:t>Оверлог</w:t>
            </w:r>
          </w:p>
          <w:p w:rsidR="006015BB" w:rsidRDefault="00E9517A">
            <w:pPr>
              <w:pStyle w:val="TableParagraph"/>
              <w:spacing w:line="251" w:lineRule="exact"/>
              <w:ind w:left="13"/>
            </w:pPr>
            <w:r>
              <w:t>Стол для раскроя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spacing w:line="506" w:lineRule="auto"/>
              <w:ind w:left="13" w:right="1938"/>
            </w:pPr>
            <w:r>
              <w:t>Шкаф комбинированный</w:t>
            </w:r>
            <w:r>
              <w:rPr>
                <w:spacing w:val="-52"/>
              </w:rPr>
              <w:t xml:space="preserve"> </w:t>
            </w:r>
            <w:r>
              <w:t>Стол для преподавателя</w:t>
            </w:r>
            <w:r>
              <w:rPr>
                <w:spacing w:val="1"/>
              </w:rPr>
              <w:t xml:space="preserve"> </w:t>
            </w:r>
            <w:r>
              <w:t>Стул</w:t>
            </w:r>
            <w:r>
              <w:rPr>
                <w:spacing w:val="1"/>
              </w:rPr>
              <w:t xml:space="preserve"> </w:t>
            </w:r>
            <w:r>
              <w:t>учительский</w:t>
            </w:r>
          </w:p>
          <w:p w:rsidR="006015BB" w:rsidRDefault="00E9517A">
            <w:pPr>
              <w:pStyle w:val="TableParagraph"/>
              <w:spacing w:line="506" w:lineRule="auto"/>
              <w:ind w:left="13" w:right="2557"/>
            </w:pPr>
            <w:r>
              <w:t>Тиски слесарные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Токарный</w:t>
            </w:r>
            <w:r>
              <w:rPr>
                <w:spacing w:val="-8"/>
              </w:rPr>
              <w:t xml:space="preserve"> </w:t>
            </w:r>
            <w:r>
              <w:t>станок</w:t>
            </w:r>
          </w:p>
          <w:p w:rsidR="006015BB" w:rsidRDefault="00E9517A">
            <w:pPr>
              <w:pStyle w:val="TableParagraph"/>
              <w:spacing w:line="506" w:lineRule="auto"/>
              <w:ind w:left="13" w:right="1938"/>
            </w:pPr>
            <w:r>
              <w:t>Шкаф комбинированный</w:t>
            </w:r>
            <w:r>
              <w:rPr>
                <w:spacing w:val="-52"/>
              </w:rPr>
              <w:t xml:space="preserve"> </w:t>
            </w:r>
            <w:r>
              <w:t>Стол для преподавателя</w:t>
            </w:r>
            <w:r>
              <w:rPr>
                <w:spacing w:val="1"/>
              </w:rPr>
              <w:t xml:space="preserve"> </w:t>
            </w:r>
            <w:r>
              <w:t>Стул</w:t>
            </w:r>
            <w:r>
              <w:rPr>
                <w:spacing w:val="1"/>
              </w:rPr>
              <w:t xml:space="preserve"> </w:t>
            </w:r>
            <w:r>
              <w:t>учительский</w:t>
            </w:r>
          </w:p>
          <w:p w:rsidR="006015BB" w:rsidRDefault="00E9517A">
            <w:pPr>
              <w:pStyle w:val="TableParagraph"/>
              <w:spacing w:line="480" w:lineRule="auto"/>
              <w:ind w:left="284" w:right="1023" w:hanging="108"/>
            </w:pPr>
            <w:r>
              <w:t>Настольный сверлильный станок</w:t>
            </w:r>
            <w:r>
              <w:rPr>
                <w:spacing w:val="-52"/>
              </w:rPr>
              <w:t xml:space="preserve"> </w:t>
            </w:r>
            <w:r>
              <w:t>Станок</w:t>
            </w:r>
            <w:r>
              <w:rPr>
                <w:spacing w:val="-1"/>
              </w:rPr>
              <w:t xml:space="preserve"> </w:t>
            </w:r>
            <w:r>
              <w:t>заточной</w:t>
            </w:r>
          </w:p>
        </w:tc>
        <w:tc>
          <w:tcPr>
            <w:tcW w:w="2120" w:type="dxa"/>
            <w:tcBorders>
              <w:left w:val="double" w:sz="2" w:space="0" w:color="000000"/>
              <w:bottom w:val="single" w:sz="12" w:space="0" w:color="000000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8"/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3</w:t>
            </w:r>
          </w:p>
          <w:p w:rsidR="006015BB" w:rsidRDefault="006015BB">
            <w:pPr>
              <w:pStyle w:val="TableParagraph"/>
              <w:spacing w:before="3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E9517A">
            <w:pPr>
              <w:pStyle w:val="TableParagraph"/>
              <w:spacing w:before="176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10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12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2</w:t>
            </w:r>
          </w:p>
          <w:p w:rsidR="006015BB" w:rsidRDefault="006015BB">
            <w:pPr>
              <w:pStyle w:val="TableParagraph"/>
              <w:spacing w:before="7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</w:tc>
      </w:tr>
      <w:tr w:rsidR="006015BB">
        <w:trPr>
          <w:trHeight w:val="6957"/>
        </w:trPr>
        <w:tc>
          <w:tcPr>
            <w:tcW w:w="2835" w:type="dxa"/>
            <w:tcBorders>
              <w:top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2"/>
              <w:ind w:left="13"/>
            </w:pPr>
            <w:r>
              <w:t>Спортзал:</w:t>
            </w:r>
          </w:p>
          <w:p w:rsidR="006015BB" w:rsidRDefault="006015BB">
            <w:pPr>
              <w:pStyle w:val="TableParagraph"/>
              <w:spacing w:before="4"/>
              <w:rPr>
                <w:sz w:val="24"/>
              </w:rPr>
            </w:pPr>
          </w:p>
          <w:p w:rsidR="006015BB" w:rsidRDefault="00E9517A">
            <w:pPr>
              <w:pStyle w:val="TableParagraph"/>
              <w:spacing w:line="506" w:lineRule="auto"/>
              <w:ind w:left="13" w:right="2398"/>
            </w:pPr>
            <w:r>
              <w:t>Стенка швецкая</w:t>
            </w:r>
            <w:r>
              <w:rPr>
                <w:spacing w:val="1"/>
              </w:rPr>
              <w:t xml:space="preserve"> </w:t>
            </w:r>
            <w:r>
              <w:t>Щит</w:t>
            </w:r>
            <w:r>
              <w:rPr>
                <w:spacing w:val="-13"/>
              </w:rPr>
              <w:t xml:space="preserve"> </w:t>
            </w:r>
            <w:r>
              <w:t>баскетбольный</w:t>
            </w:r>
          </w:p>
          <w:p w:rsidR="006015BB" w:rsidRDefault="00E9517A">
            <w:pPr>
              <w:pStyle w:val="TableParagraph"/>
              <w:spacing w:line="506" w:lineRule="auto"/>
              <w:ind w:left="13" w:right="1666"/>
            </w:pPr>
            <w:r>
              <w:t>Ферма баскетбольная</w:t>
            </w:r>
            <w:r>
              <w:rPr>
                <w:spacing w:val="1"/>
              </w:rPr>
              <w:t xml:space="preserve"> </w:t>
            </w:r>
            <w:r>
              <w:t>Кольцо баскетбольное</w:t>
            </w:r>
            <w:r>
              <w:rPr>
                <w:spacing w:val="1"/>
              </w:rPr>
              <w:t xml:space="preserve"> </w:t>
            </w:r>
            <w:r>
              <w:t>Сетка баскетбольная</w:t>
            </w:r>
            <w:r>
              <w:rPr>
                <w:spacing w:val="1"/>
              </w:rPr>
              <w:t xml:space="preserve"> </w:t>
            </w:r>
            <w:r>
              <w:t>Перекладина</w:t>
            </w:r>
            <w:r>
              <w:rPr>
                <w:spacing w:val="-11"/>
              </w:rPr>
              <w:t xml:space="preserve"> </w:t>
            </w:r>
            <w:r>
              <w:t>универсальная</w:t>
            </w:r>
            <w:r>
              <w:rPr>
                <w:spacing w:val="-52"/>
              </w:rPr>
              <w:t xml:space="preserve"> </w:t>
            </w:r>
            <w:r>
              <w:t>Канат для лазанья</w:t>
            </w:r>
            <w:r>
              <w:rPr>
                <w:spacing w:val="1"/>
              </w:rPr>
              <w:t xml:space="preserve"> </w:t>
            </w:r>
            <w:r>
              <w:t>Волейбольные</w:t>
            </w:r>
            <w:r>
              <w:rPr>
                <w:spacing w:val="55"/>
              </w:rPr>
              <w:t xml:space="preserve"> </w:t>
            </w:r>
            <w:r>
              <w:t>стойки</w:t>
            </w:r>
            <w:r>
              <w:rPr>
                <w:spacing w:val="1"/>
              </w:rPr>
              <w:t xml:space="preserve"> </w:t>
            </w:r>
            <w:r>
              <w:t>Сетка</w:t>
            </w:r>
            <w:r>
              <w:rPr>
                <w:spacing w:val="-1"/>
              </w:rPr>
              <w:t xml:space="preserve"> </w:t>
            </w:r>
            <w:r>
              <w:t>волейбольная</w:t>
            </w:r>
          </w:p>
          <w:p w:rsidR="006015BB" w:rsidRDefault="00E9517A">
            <w:pPr>
              <w:pStyle w:val="TableParagraph"/>
              <w:spacing w:line="506" w:lineRule="auto"/>
              <w:ind w:left="13" w:right="2178"/>
            </w:pPr>
            <w:r>
              <w:t>Конь для прыжков</w:t>
            </w:r>
            <w:r>
              <w:rPr>
                <w:spacing w:val="1"/>
              </w:rPr>
              <w:t xml:space="preserve"> </w:t>
            </w:r>
            <w:r>
              <w:t>Козел гимнастический</w:t>
            </w:r>
            <w:r>
              <w:rPr>
                <w:spacing w:val="-52"/>
              </w:rPr>
              <w:t xml:space="preserve"> </w:t>
            </w:r>
            <w:r>
              <w:t>Бревно</w:t>
            </w:r>
            <w:r>
              <w:rPr>
                <w:spacing w:val="-1"/>
              </w:rPr>
              <w:t xml:space="preserve"> </w:t>
            </w:r>
            <w:r>
              <w:t>напольное</w:t>
            </w:r>
          </w:p>
        </w:tc>
        <w:tc>
          <w:tcPr>
            <w:tcW w:w="2120" w:type="dxa"/>
            <w:tcBorders>
              <w:top w:val="single" w:sz="12" w:space="0" w:color="000000"/>
              <w:left w:val="double" w:sz="2" w:space="0" w:color="000000"/>
            </w:tcBorders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6"/>
            </w:pPr>
          </w:p>
          <w:p w:rsidR="006015BB" w:rsidRDefault="00E9517A">
            <w:pPr>
              <w:pStyle w:val="TableParagraph"/>
              <w:ind w:left="5"/>
            </w:pPr>
            <w:r>
              <w:t>4</w:t>
            </w:r>
          </w:p>
          <w:p w:rsidR="006015BB" w:rsidRDefault="006015BB">
            <w:pPr>
              <w:pStyle w:val="TableParagraph"/>
              <w:spacing w:before="4"/>
              <w:rPr>
                <w:sz w:val="24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2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4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4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4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2</w:t>
            </w:r>
          </w:p>
          <w:p w:rsidR="006015BB" w:rsidRDefault="006015BB">
            <w:pPr>
              <w:pStyle w:val="TableParagraph"/>
              <w:spacing w:before="10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2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spacing w:before="1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6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  <w:p w:rsidR="006015BB" w:rsidRDefault="006015BB">
            <w:pPr>
              <w:pStyle w:val="TableParagraph"/>
              <w:spacing w:before="9"/>
              <w:rPr>
                <w:sz w:val="20"/>
              </w:rPr>
            </w:pPr>
          </w:p>
          <w:p w:rsidR="006015BB" w:rsidRDefault="00E9517A">
            <w:pPr>
              <w:pStyle w:val="TableParagraph"/>
              <w:ind w:left="5"/>
            </w:pPr>
            <w:r>
              <w:t>1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377"/>
        <w:gridCol w:w="2120"/>
      </w:tblGrid>
      <w:tr w:rsidR="006015BB">
        <w:trPr>
          <w:trHeight w:val="371"/>
        </w:trPr>
        <w:tc>
          <w:tcPr>
            <w:tcW w:w="2835" w:type="dxa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4"/>
              <w:ind w:left="13"/>
            </w:pPr>
            <w:r>
              <w:t>Сетка</w:t>
            </w:r>
            <w:r>
              <w:rPr>
                <w:spacing w:val="-1"/>
              </w:rPr>
              <w:t xml:space="preserve"> </w:t>
            </w:r>
            <w:r>
              <w:t>заградительная</w:t>
            </w:r>
          </w:p>
        </w:tc>
        <w:tc>
          <w:tcPr>
            <w:tcW w:w="2120" w:type="dxa"/>
            <w:tcBorders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4"/>
              <w:ind w:left="5"/>
            </w:pPr>
            <w:r>
              <w:t>1</w:t>
            </w:r>
          </w:p>
        </w:tc>
      </w:tr>
      <w:tr w:rsidR="006015BB">
        <w:trPr>
          <w:trHeight w:val="482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36"/>
              <w:ind w:left="13"/>
            </w:pPr>
            <w:r>
              <w:t>Стойка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прыжков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93"/>
              <w:ind w:left="5"/>
            </w:pPr>
            <w:r>
              <w:t>1</w:t>
            </w:r>
          </w:p>
        </w:tc>
      </w:tr>
      <w:tr w:rsidR="006015BB">
        <w:trPr>
          <w:trHeight w:val="481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57"/>
              <w:ind w:left="13"/>
            </w:pPr>
            <w:r>
              <w:t>Планка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73"/>
              <w:ind w:left="5"/>
            </w:pPr>
            <w:r>
              <w:t>1</w:t>
            </w:r>
          </w:p>
        </w:tc>
      </w:tr>
      <w:tr w:rsidR="006015BB">
        <w:trPr>
          <w:trHeight w:val="482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78"/>
              <w:ind w:left="13"/>
            </w:pPr>
            <w:r>
              <w:t>Стенка</w:t>
            </w:r>
            <w:r>
              <w:rPr>
                <w:spacing w:val="-2"/>
              </w:rPr>
              <w:t xml:space="preserve"> </w:t>
            </w:r>
            <w:r>
              <w:t>гимнастическая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51"/>
              <w:ind w:left="5"/>
            </w:pPr>
            <w:r>
              <w:t>2</w:t>
            </w:r>
          </w:p>
        </w:tc>
      </w:tr>
      <w:tr w:rsidR="006015BB">
        <w:trPr>
          <w:trHeight w:val="481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99"/>
              <w:ind w:left="13"/>
            </w:pPr>
            <w:r>
              <w:t>Бревно</w:t>
            </w:r>
            <w:r>
              <w:rPr>
                <w:spacing w:val="-4"/>
              </w:rPr>
              <w:t xml:space="preserve"> </w:t>
            </w:r>
            <w:r>
              <w:t>гимнастическое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31"/>
              <w:ind w:left="5"/>
            </w:pPr>
            <w:r>
              <w:t>1</w:t>
            </w:r>
          </w:p>
        </w:tc>
      </w:tr>
      <w:tr w:rsidR="006015BB">
        <w:trPr>
          <w:trHeight w:val="482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6015BB">
            <w:pPr>
              <w:pStyle w:val="TableParagraph"/>
              <w:spacing w:before="2"/>
              <w:rPr>
                <w:sz w:val="19"/>
              </w:rPr>
            </w:pPr>
          </w:p>
          <w:p w:rsidR="006015BB" w:rsidRDefault="00E9517A">
            <w:pPr>
              <w:pStyle w:val="TableParagraph"/>
              <w:spacing w:line="242" w:lineRule="exact"/>
              <w:ind w:left="13"/>
            </w:pPr>
            <w:r>
              <w:t>Бревно</w:t>
            </w:r>
            <w:r>
              <w:rPr>
                <w:spacing w:val="-3"/>
              </w:rPr>
              <w:t xml:space="preserve"> </w:t>
            </w:r>
            <w:r>
              <w:t>круглое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9"/>
              <w:ind w:left="5"/>
            </w:pPr>
            <w:r>
              <w:t>1</w:t>
            </w:r>
          </w:p>
        </w:tc>
      </w:tr>
      <w:tr w:rsidR="006015BB">
        <w:trPr>
          <w:trHeight w:val="236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6015BB">
            <w:pPr>
              <w:pStyle w:val="TableParagraph"/>
              <w:rPr>
                <w:sz w:val="16"/>
              </w:rPr>
            </w:pP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line="216" w:lineRule="exact"/>
              <w:ind w:left="5"/>
            </w:pPr>
            <w:r>
              <w:t>1</w:t>
            </w:r>
          </w:p>
        </w:tc>
      </w:tr>
      <w:tr w:rsidR="006015BB">
        <w:trPr>
          <w:trHeight w:val="787"/>
        </w:trPr>
        <w:tc>
          <w:tcPr>
            <w:tcW w:w="283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line="227" w:lineRule="exact"/>
              <w:ind w:left="13"/>
            </w:pPr>
            <w:r>
              <w:t>Скамейка</w:t>
            </w:r>
            <w:r>
              <w:rPr>
                <w:spacing w:val="-3"/>
              </w:rPr>
              <w:t xml:space="preserve"> </w:t>
            </w:r>
            <w:r>
              <w:t>гимнастическая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05"/>
        </w:trPr>
        <w:tc>
          <w:tcPr>
            <w:tcW w:w="2835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2"/>
              <w:ind w:left="14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Компоненты</w:t>
            </w:r>
            <w:r>
              <w:rPr>
                <w:spacing w:val="-1"/>
              </w:rPr>
              <w:t xml:space="preserve"> </w:t>
            </w:r>
            <w:r>
              <w:t>оснащения</w:t>
            </w:r>
          </w:p>
        </w:tc>
        <w:tc>
          <w:tcPr>
            <w:tcW w:w="4377" w:type="dxa"/>
            <w:tcBorders>
              <w:top w:val="single" w:sz="12" w:space="0" w:color="000000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2"/>
              <w:ind w:left="13"/>
            </w:pPr>
            <w:r>
              <w:t>5.1.</w:t>
            </w:r>
            <w:r>
              <w:rPr>
                <w:spacing w:val="-3"/>
              </w:rPr>
              <w:t xml:space="preserve"> </w:t>
            </w:r>
            <w:r>
              <w:t>Столик</w:t>
            </w:r>
            <w:r>
              <w:rPr>
                <w:spacing w:val="-3"/>
              </w:rPr>
              <w:t xml:space="preserve"> </w:t>
            </w:r>
            <w:r>
              <w:t>манипуляционный</w:t>
            </w:r>
          </w:p>
        </w:tc>
        <w:tc>
          <w:tcPr>
            <w:tcW w:w="2120" w:type="dxa"/>
            <w:tcBorders>
              <w:top w:val="single" w:sz="12" w:space="0" w:color="000000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2"/>
              <w:ind w:left="5"/>
            </w:pPr>
            <w:r>
              <w:t>1</w:t>
            </w:r>
          </w:p>
        </w:tc>
      </w:tr>
      <w:tr w:rsidR="006015BB">
        <w:trPr>
          <w:trHeight w:val="511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E9517A">
            <w:pPr>
              <w:pStyle w:val="TableParagraph"/>
              <w:spacing w:before="130"/>
              <w:ind w:left="14"/>
            </w:pPr>
            <w:r>
              <w:t>мастерских</w:t>
            </w: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30"/>
              <w:ind w:left="13"/>
            </w:pPr>
            <w:r>
              <w:t>Шкафы</w:t>
            </w:r>
            <w:r>
              <w:rPr>
                <w:spacing w:val="-3"/>
              </w:rPr>
              <w:t xml:space="preserve"> </w:t>
            </w:r>
            <w:r>
              <w:t>металлические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30"/>
              <w:ind w:left="5"/>
            </w:pPr>
            <w:r>
              <w:t>2</w:t>
            </w:r>
          </w:p>
        </w:tc>
      </w:tr>
      <w:tr w:rsidR="006015BB">
        <w:trPr>
          <w:trHeight w:val="512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51"/>
              <w:ind w:left="13"/>
            </w:pPr>
            <w:r>
              <w:t>Лампа</w:t>
            </w:r>
            <w:r>
              <w:rPr>
                <w:spacing w:val="-3"/>
              </w:rPr>
              <w:t xml:space="preserve"> </w:t>
            </w:r>
            <w:r>
              <w:t>бактерицидная</w:t>
            </w:r>
            <w:r>
              <w:rPr>
                <w:spacing w:val="-4"/>
              </w:rPr>
              <w:t xml:space="preserve"> </w:t>
            </w:r>
            <w:r>
              <w:t>Philips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08"/>
              <w:ind w:left="5"/>
            </w:pPr>
            <w:r>
              <w:t>2</w:t>
            </w:r>
          </w:p>
        </w:tc>
      </w:tr>
      <w:tr w:rsidR="006015BB">
        <w:trPr>
          <w:trHeight w:val="511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72"/>
              <w:ind w:left="13"/>
            </w:pPr>
            <w:r>
              <w:t>Облучатель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88"/>
              <w:ind w:left="5"/>
            </w:pPr>
            <w:r>
              <w:t>1</w:t>
            </w:r>
          </w:p>
        </w:tc>
      </w:tr>
      <w:tr w:rsidR="006015BB">
        <w:trPr>
          <w:trHeight w:val="512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93"/>
              <w:ind w:left="13"/>
            </w:pPr>
            <w:r>
              <w:t>Тонометр</w:t>
            </w:r>
            <w:r>
              <w:rPr>
                <w:spacing w:val="-2"/>
              </w:rPr>
              <w:t xml:space="preserve"> </w:t>
            </w:r>
            <w:r>
              <w:t>Omron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66"/>
              <w:ind w:left="5"/>
            </w:pPr>
            <w:r>
              <w:t>1</w:t>
            </w:r>
          </w:p>
        </w:tc>
      </w:tr>
      <w:tr w:rsidR="006015BB">
        <w:trPr>
          <w:trHeight w:val="476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214" w:line="242" w:lineRule="exact"/>
              <w:ind w:left="13"/>
            </w:pPr>
            <w:r>
              <w:t>Осветитель</w:t>
            </w:r>
            <w:r>
              <w:rPr>
                <w:spacing w:val="-1"/>
              </w:rPr>
              <w:t xml:space="preserve"> </w:t>
            </w:r>
            <w:r>
              <w:t>таблиц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рефлектором</w:t>
            </w:r>
            <w:r>
              <w:rPr>
                <w:spacing w:val="-4"/>
              </w:rPr>
              <w:t xml:space="preserve"> </w:t>
            </w:r>
            <w:r>
              <w:t>(С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46"/>
              <w:ind w:left="5"/>
            </w:pPr>
            <w:r>
              <w:t>1</w:t>
            </w:r>
          </w:p>
        </w:tc>
      </w:tr>
      <w:tr w:rsidR="006015BB">
        <w:trPr>
          <w:trHeight w:val="429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line="242" w:lineRule="exact"/>
              <w:ind w:left="13"/>
            </w:pPr>
            <w:r>
              <w:t>таблицами)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61"/>
              <w:ind w:left="5"/>
            </w:pPr>
            <w:r>
              <w:t>1</w:t>
            </w:r>
          </w:p>
        </w:tc>
      </w:tr>
      <w:tr w:rsidR="006015BB">
        <w:trPr>
          <w:trHeight w:val="504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95"/>
              <w:ind w:left="13"/>
            </w:pPr>
            <w:r>
              <w:t>Стетоскоп</w:t>
            </w:r>
            <w:r>
              <w:rPr>
                <w:spacing w:val="-1"/>
              </w:rPr>
              <w:t xml:space="preserve"> </w:t>
            </w:r>
            <w:r>
              <w:t>Pannopt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21"/>
              <w:ind w:left="5"/>
            </w:pPr>
            <w:r>
              <w:t>1</w:t>
            </w:r>
          </w:p>
        </w:tc>
      </w:tr>
      <w:tr w:rsidR="006015BB">
        <w:trPr>
          <w:trHeight w:val="498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24"/>
              <w:ind w:left="13"/>
            </w:pPr>
            <w:r>
              <w:t>Весы</w:t>
            </w:r>
            <w:r>
              <w:rPr>
                <w:spacing w:val="-3"/>
              </w:rPr>
              <w:t xml:space="preserve"> </w:t>
            </w:r>
            <w:r>
              <w:t>элетр.</w:t>
            </w:r>
            <w:r>
              <w:rPr>
                <w:spacing w:val="-2"/>
              </w:rPr>
              <w:t xml:space="preserve"> </w:t>
            </w:r>
            <w:r>
              <w:t>ВМЭН-200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09"/>
              <w:ind w:left="5"/>
            </w:pPr>
            <w:r>
              <w:t>1</w:t>
            </w:r>
          </w:p>
        </w:tc>
      </w:tr>
      <w:tr w:rsidR="006015BB">
        <w:trPr>
          <w:trHeight w:val="512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58"/>
              <w:ind w:left="13"/>
            </w:pPr>
            <w:r>
              <w:t>Дезатор-</w:t>
            </w:r>
            <w:r>
              <w:rPr>
                <w:spacing w:val="-4"/>
              </w:rPr>
              <w:t xml:space="preserve"> </w:t>
            </w:r>
            <w:r>
              <w:t>3-Бактерии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01"/>
              <w:ind w:left="5"/>
            </w:pPr>
            <w:r>
              <w:t>1</w:t>
            </w:r>
          </w:p>
        </w:tc>
      </w:tr>
      <w:tr w:rsidR="006015BB">
        <w:trPr>
          <w:trHeight w:val="511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79"/>
              <w:ind w:left="13"/>
            </w:pPr>
            <w:r>
              <w:t>Манжетка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80"/>
              <w:ind w:left="5"/>
            </w:pPr>
            <w:r>
              <w:t>1</w:t>
            </w:r>
          </w:p>
        </w:tc>
      </w:tr>
      <w:tr w:rsidR="006015BB">
        <w:trPr>
          <w:trHeight w:val="512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200"/>
              <w:ind w:left="13"/>
            </w:pPr>
            <w:r>
              <w:t>Росметор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59"/>
              <w:ind w:left="5"/>
            </w:pPr>
            <w:r>
              <w:t>1</w:t>
            </w:r>
          </w:p>
        </w:tc>
      </w:tr>
      <w:tr w:rsidR="006015BB">
        <w:trPr>
          <w:trHeight w:val="511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6015BB">
            <w:pPr>
              <w:pStyle w:val="TableParagraph"/>
              <w:spacing w:before="2"/>
              <w:rPr>
                <w:sz w:val="19"/>
              </w:rPr>
            </w:pPr>
          </w:p>
          <w:p w:rsidR="006015BB" w:rsidRDefault="00E9517A">
            <w:pPr>
              <w:pStyle w:val="TableParagraph"/>
              <w:ind w:left="13"/>
            </w:pPr>
            <w:r>
              <w:t>Холодильник</w:t>
            </w:r>
            <w:r>
              <w:rPr>
                <w:spacing w:val="-4"/>
              </w:rPr>
              <w:t xml:space="preserve"> </w:t>
            </w:r>
            <w:r>
              <w:t>фармацевтический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38"/>
              <w:ind w:left="5"/>
            </w:pPr>
            <w:r>
              <w:t>2</w:t>
            </w:r>
          </w:p>
        </w:tc>
      </w:tr>
      <w:tr w:rsidR="006015BB">
        <w:trPr>
          <w:trHeight w:val="512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6015BB">
            <w:pPr>
              <w:pStyle w:val="TableParagraph"/>
              <w:spacing w:before="1"/>
              <w:rPr>
                <w:sz w:val="21"/>
              </w:rPr>
            </w:pPr>
          </w:p>
          <w:p w:rsidR="006015BB" w:rsidRDefault="00E9517A">
            <w:pPr>
              <w:pStyle w:val="TableParagraph"/>
              <w:spacing w:line="250" w:lineRule="exact"/>
              <w:ind w:left="13"/>
            </w:pPr>
            <w:r>
              <w:t>Стол врача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before="17"/>
              <w:ind w:left="5"/>
            </w:pPr>
            <w:r>
              <w:t>1</w:t>
            </w:r>
          </w:p>
        </w:tc>
      </w:tr>
      <w:tr w:rsidR="006015BB">
        <w:trPr>
          <w:trHeight w:val="266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6015BB"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E9517A">
            <w:pPr>
              <w:pStyle w:val="TableParagraph"/>
              <w:spacing w:line="247" w:lineRule="exact"/>
              <w:ind w:left="5"/>
            </w:pPr>
            <w:r>
              <w:t>4</w:t>
            </w:r>
          </w:p>
        </w:tc>
      </w:tr>
      <w:tr w:rsidR="006015BB">
        <w:trPr>
          <w:trHeight w:val="399"/>
        </w:trPr>
        <w:tc>
          <w:tcPr>
            <w:tcW w:w="2835" w:type="dxa"/>
            <w:tcBorders>
              <w:top w:val="nil"/>
              <w:bottom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line="250" w:lineRule="exact"/>
              <w:ind w:left="13"/>
            </w:pPr>
            <w:r>
              <w:t>Стол подсобный с</w:t>
            </w:r>
            <w:r>
              <w:rPr>
                <w:spacing w:val="-2"/>
              </w:rPr>
              <w:t xml:space="preserve"> </w:t>
            </w:r>
            <w:r>
              <w:t>бортиком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  <w:bottom w:val="nil"/>
            </w:tcBorders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475"/>
        </w:trPr>
        <w:tc>
          <w:tcPr>
            <w:tcW w:w="2835" w:type="dxa"/>
            <w:tcBorders>
              <w:top w:val="nil"/>
              <w:right w:val="single" w:sz="12" w:space="0" w:color="000000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377" w:type="dxa"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 w:rsidR="006015BB" w:rsidRDefault="00E9517A">
            <w:pPr>
              <w:pStyle w:val="TableParagraph"/>
              <w:spacing w:before="130"/>
              <w:ind w:left="13"/>
            </w:pPr>
            <w:r>
              <w:t>Шкаф</w:t>
            </w:r>
          </w:p>
        </w:tc>
        <w:tc>
          <w:tcPr>
            <w:tcW w:w="2120" w:type="dxa"/>
            <w:tcBorders>
              <w:top w:val="nil"/>
              <w:left w:val="double" w:sz="2" w:space="0" w:color="000000"/>
            </w:tcBorders>
          </w:tcPr>
          <w:p w:rsidR="006015BB" w:rsidRDefault="006015BB">
            <w:pPr>
              <w:pStyle w:val="TableParagraph"/>
            </w:pPr>
          </w:p>
        </w:tc>
      </w:tr>
    </w:tbl>
    <w:p w:rsidR="006015BB" w:rsidRDefault="006015BB">
      <w:pPr>
        <w:pStyle w:val="a3"/>
        <w:spacing w:before="10"/>
        <w:ind w:left="0" w:firstLine="0"/>
        <w:jc w:val="left"/>
        <w:rPr>
          <w:sz w:val="16"/>
        </w:rPr>
      </w:pPr>
    </w:p>
    <w:p w:rsidR="006015BB" w:rsidRDefault="00E9517A">
      <w:pPr>
        <w:pStyle w:val="a3"/>
        <w:spacing w:before="92"/>
        <w:ind w:left="2263" w:firstLine="0"/>
        <w:jc w:val="left"/>
      </w:pPr>
      <w:r>
        <w:t>-</w:t>
      </w:r>
    </w:p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pStyle w:val="Heading2"/>
        <w:numPr>
          <w:ilvl w:val="2"/>
          <w:numId w:val="37"/>
        </w:numPr>
        <w:tabs>
          <w:tab w:val="left" w:pos="2972"/>
          <w:tab w:val="left" w:pos="6682"/>
          <w:tab w:val="left" w:pos="8078"/>
          <w:tab w:val="left" w:pos="9830"/>
        </w:tabs>
        <w:spacing w:before="73" w:line="362" w:lineRule="auto"/>
        <w:ind w:left="2971" w:right="847" w:hanging="720"/>
        <w:jc w:val="both"/>
      </w:pPr>
      <w:r>
        <w:lastRenderedPageBreak/>
        <w:t>Информационно-методические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015BB" w:rsidRDefault="00E9517A">
      <w:pPr>
        <w:pStyle w:val="a3"/>
        <w:spacing w:line="360" w:lineRule="auto"/>
        <w:ind w:right="844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</w:t>
      </w:r>
      <w:r>
        <w:t>оциально активной</w:t>
      </w:r>
      <w:r>
        <w:rPr>
          <w:spacing w:val="1"/>
        </w:rPr>
        <w:t xml:space="preserve"> </w:t>
      </w:r>
      <w:r>
        <w:t>личности, а также компетентность участников образовательного процесса в решении учебно-</w:t>
      </w:r>
      <w:r>
        <w:rPr>
          <w:spacing w:val="1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(ИКТ-компетентность), наличие служб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</w:t>
      </w:r>
      <w:r>
        <w:t>ия</w:t>
      </w:r>
      <w:r>
        <w:rPr>
          <w:spacing w:val="-3"/>
        </w:rPr>
        <w:t xml:space="preserve"> </w:t>
      </w:r>
      <w:r>
        <w:t>ИКТ.</w:t>
      </w:r>
    </w:p>
    <w:p w:rsidR="006015BB" w:rsidRDefault="00E9517A">
      <w:pPr>
        <w:pStyle w:val="a3"/>
        <w:spacing w:line="360" w:lineRule="auto"/>
        <w:ind w:right="847"/>
      </w:pPr>
      <w:r>
        <w:t>Создаваемая в образовательной организации ИОС строится в соответствии со следующей</w:t>
      </w:r>
      <w:r>
        <w:rPr>
          <w:spacing w:val="-52"/>
        </w:rPr>
        <w:t xml:space="preserve"> </w:t>
      </w:r>
      <w:r>
        <w:t>иерархией: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line="268" w:lineRule="exact"/>
        <w:ind w:left="2537" w:hanging="287"/>
        <w:jc w:val="left"/>
      </w:pPr>
      <w:r>
        <w:t>единая</w:t>
      </w:r>
      <w:r>
        <w:rPr>
          <w:spacing w:val="-3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страны;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17"/>
        <w:ind w:left="2537" w:hanging="287"/>
        <w:jc w:val="left"/>
      </w:pPr>
      <w:r>
        <w:t>единая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региона;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6"/>
        <w:ind w:left="2537" w:hanging="287"/>
        <w:jc w:val="left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7"/>
        <w:ind w:left="2537" w:hanging="287"/>
        <w:jc w:val="left"/>
      </w:pPr>
      <w:r>
        <w:t>предметная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4"/>
        <w:ind w:left="2537" w:hanging="287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УМК;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6"/>
        <w:ind w:left="2537" w:hanging="287"/>
        <w:jc w:val="left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УМК;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7" w:line="352" w:lineRule="auto"/>
        <w:ind w:right="3719" w:firstLine="0"/>
        <w:jc w:val="left"/>
      </w:pPr>
      <w:r>
        <w:t>информационно-образовательная среда элементов УМК.</w:t>
      </w:r>
      <w:r>
        <w:rPr>
          <w:spacing w:val="-5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7"/>
        <w:ind w:left="2537" w:hanging="287"/>
        <w:jc w:val="left"/>
      </w:pP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4"/>
        <w:ind w:left="2537" w:hanging="287"/>
        <w:jc w:val="left"/>
      </w:pP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сменных</w:t>
      </w:r>
      <w:r>
        <w:rPr>
          <w:spacing w:val="-2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носителях;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7"/>
        <w:ind w:left="2537" w:hanging="287"/>
        <w:jc w:val="left"/>
      </w:pPr>
      <w:r>
        <w:t>информационно-образовательные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6"/>
        <w:ind w:left="2537" w:hanging="287"/>
        <w:jc w:val="left"/>
      </w:pPr>
      <w:r>
        <w:t>вычислительная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информационно-телекоммуникационная</w:t>
      </w:r>
      <w:r>
        <w:rPr>
          <w:spacing w:val="-5"/>
        </w:rPr>
        <w:t xml:space="preserve"> </w:t>
      </w:r>
      <w:r>
        <w:t>инфраструктура;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4" w:line="357" w:lineRule="auto"/>
        <w:ind w:left="1543" w:right="845" w:firstLine="707"/>
      </w:pP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финансово-хозяйственную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делопроизводство, кадры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6015BB" w:rsidRDefault="00E9517A">
      <w:pPr>
        <w:pStyle w:val="a3"/>
        <w:spacing w:before="1" w:line="360" w:lineRule="auto"/>
        <w:ind w:right="843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 требованиям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 использование ИКТ: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ind w:left="2537" w:hanging="287"/>
        <w:jc w:val="left"/>
      </w:pP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5"/>
        <w:ind w:left="2537" w:hanging="287"/>
        <w:jc w:val="left"/>
      </w:pP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6"/>
        <w:ind w:left="2537" w:hanging="287"/>
        <w:jc w:val="left"/>
      </w:pPr>
      <w:r>
        <w:t>в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7"/>
        <w:ind w:left="2537" w:hanging="287"/>
        <w:jc w:val="left"/>
      </w:pPr>
      <w:r>
        <w:t>при</w:t>
      </w:r>
      <w:r>
        <w:rPr>
          <w:spacing w:val="-2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контроле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4" w:line="357" w:lineRule="auto"/>
        <w:ind w:left="1543" w:right="845" w:firstLine="707"/>
      </w:pP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 процесса, в том числе в рамках дистанционного образования, а</w:t>
      </w:r>
      <w:r>
        <w:rPr>
          <w:spacing w:val="1"/>
        </w:rPr>
        <w:t xml:space="preserve"> </w:t>
      </w:r>
      <w:r>
        <w:t>также дистанционное взаимодействие образовательной организации с другими 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сферы и органами управления.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8"/>
      </w:pPr>
      <w:r>
        <w:lastRenderedPageBreak/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line="352" w:lineRule="auto"/>
        <w:ind w:left="1543" w:right="843" w:firstLine="707"/>
      </w:pPr>
      <w:r>
        <w:t>реализации</w:t>
      </w:r>
      <w:r>
        <w:rPr>
          <w:spacing w:val="44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планов</w:t>
      </w:r>
      <w:r>
        <w:rPr>
          <w:spacing w:val="44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3" w:line="357" w:lineRule="auto"/>
        <w:ind w:left="1543" w:right="842" w:firstLine="707"/>
      </w:pPr>
      <w:r>
        <w:t>ввода русского и иноязычного текста, распознавания сканированного текста; 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 контроля русского текста и текста на иностра</w:t>
      </w:r>
      <w:r>
        <w:t>нном языке; редактирования 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текстового редактора;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" w:line="357" w:lineRule="auto"/>
        <w:ind w:left="1543" w:right="847" w:firstLine="707"/>
      </w:pP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микроскопические,</w:t>
      </w:r>
      <w:r>
        <w:rPr>
          <w:spacing w:val="1"/>
        </w:rPr>
        <w:t xml:space="preserve"> </w:t>
      </w:r>
      <w:r>
        <w:t>телескопические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спутниковые</w:t>
      </w:r>
      <w:r>
        <w:rPr>
          <w:spacing w:val="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нецифровых</w:t>
      </w:r>
      <w:r>
        <w:rPr>
          <w:spacing w:val="1"/>
        </w:rPr>
        <w:t xml:space="preserve"> </w:t>
      </w:r>
      <w:r>
        <w:t>носителей</w:t>
      </w:r>
      <w:r>
        <w:rPr>
          <w:spacing w:val="56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трехмерные</w:t>
      </w:r>
      <w:r>
        <w:rPr>
          <w:spacing w:val="-1"/>
        </w:rPr>
        <w:t xml:space="preserve"> </w:t>
      </w:r>
      <w:r>
        <w:t>объекты)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цифровую среду</w:t>
      </w:r>
      <w:r>
        <w:rPr>
          <w:spacing w:val="-2"/>
        </w:rPr>
        <w:t xml:space="preserve"> </w:t>
      </w:r>
      <w:r>
        <w:t>(оцифровка,</w:t>
      </w:r>
      <w:r>
        <w:rPr>
          <w:spacing w:val="-1"/>
        </w:rPr>
        <w:t xml:space="preserve"> </w:t>
      </w:r>
      <w:r>
        <w:t>сканирование);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2" w:line="357" w:lineRule="auto"/>
        <w:ind w:left="1543" w:right="843" w:firstLine="707"/>
      </w:pP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-52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</w:t>
      </w:r>
      <w:r>
        <w:t>онных,</w:t>
      </w:r>
      <w:r>
        <w:rPr>
          <w:spacing w:val="1"/>
        </w:rPr>
        <w:t xml:space="preserve"> </w:t>
      </w:r>
      <w:r>
        <w:t>хронологических,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ГИС)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сообщений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проведением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произвольных</w:t>
      </w:r>
      <w:r>
        <w:rPr>
          <w:spacing w:val="-1"/>
        </w:rPr>
        <w:t xml:space="preserve"> </w:t>
      </w:r>
      <w:r>
        <w:t>линий;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" w:line="355" w:lineRule="auto"/>
        <w:ind w:left="1543" w:right="847" w:firstLine="707"/>
      </w:pPr>
      <w:r>
        <w:t>организации сообщения в виде линейного или включающего ссылки сопровождения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видеомонтажа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озвучивания</w:t>
      </w:r>
      <w:r>
        <w:rPr>
          <w:spacing w:val="-2"/>
        </w:rPr>
        <w:t xml:space="preserve"> </w:t>
      </w:r>
      <w:r>
        <w:t>видеосообщений;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7"/>
        <w:ind w:left="2537" w:hanging="287"/>
      </w:pP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аудио-,</w:t>
      </w:r>
      <w:r>
        <w:rPr>
          <w:spacing w:val="-2"/>
        </w:rPr>
        <w:t xml:space="preserve"> </w:t>
      </w:r>
      <w:r>
        <w:t>видео-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экранным</w:t>
      </w:r>
      <w:r>
        <w:rPr>
          <w:spacing w:val="-1"/>
        </w:rPr>
        <w:t xml:space="preserve"> </w:t>
      </w:r>
      <w:r>
        <w:t>сопровождением;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4"/>
        <w:ind w:left="2537" w:hanging="287"/>
      </w:pPr>
      <w:r>
        <w:t>вы</w:t>
      </w:r>
      <w:r>
        <w:t>вода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трехмерную</w:t>
      </w:r>
      <w:r>
        <w:rPr>
          <w:spacing w:val="-1"/>
        </w:rPr>
        <w:t xml:space="preserve"> </w:t>
      </w:r>
      <w:r>
        <w:t>материальную среду</w:t>
      </w:r>
      <w:r>
        <w:rPr>
          <w:spacing w:val="-4"/>
        </w:rPr>
        <w:t xml:space="preserve"> </w:t>
      </w:r>
      <w:r>
        <w:t>(печать);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7" w:line="357" w:lineRule="auto"/>
        <w:ind w:left="1543" w:right="848" w:firstLine="707"/>
      </w:pPr>
      <w:r>
        <w:t>информационного</w:t>
      </w:r>
      <w:r>
        <w:rPr>
          <w:spacing w:val="14"/>
        </w:rPr>
        <w:t xml:space="preserve"> </w:t>
      </w:r>
      <w:r>
        <w:t>подключения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локальной</w:t>
      </w:r>
      <w:r>
        <w:rPr>
          <w:spacing w:val="13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глобальной</w:t>
      </w:r>
      <w:r>
        <w:rPr>
          <w:spacing w:val="13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Интернет,</w:t>
      </w:r>
      <w:r>
        <w:rPr>
          <w:spacing w:val="14"/>
        </w:rPr>
        <w:t xml:space="preserve"> </w:t>
      </w:r>
      <w:r>
        <w:t>входа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line="268" w:lineRule="exact"/>
        <w:ind w:left="2537" w:hanging="287"/>
      </w:pP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26" w:line="352" w:lineRule="auto"/>
        <w:ind w:left="1543" w:right="847" w:firstLine="707"/>
      </w:pPr>
      <w:r>
        <w:t>использования источников информации на бумажных и цифровых носителях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справочниках, словарях, поисковых системах);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5" w:line="352" w:lineRule="auto"/>
        <w:ind w:left="1543" w:right="845" w:firstLine="707"/>
      </w:pPr>
      <w:r>
        <w:t>вещания (подкастинга), использования носимых а</w:t>
      </w:r>
      <w:r>
        <w:t>удио-, видеоустройств для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уроке и вне урока;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8" w:line="352" w:lineRule="auto"/>
        <w:ind w:left="1543" w:right="849" w:firstLine="707"/>
      </w:pP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форумах,</w:t>
      </w:r>
      <w:r>
        <w:rPr>
          <w:spacing w:val="-1"/>
        </w:rPr>
        <w:t xml:space="preserve"> </w:t>
      </w:r>
      <w:r>
        <w:t>групповой работы над сообщениями</w:t>
      </w:r>
      <w:r>
        <w:rPr>
          <w:spacing w:val="-2"/>
        </w:rPr>
        <w:t xml:space="preserve"> </w:t>
      </w:r>
      <w:r>
        <w:t>(вики);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7" w:line="352" w:lineRule="auto"/>
        <w:ind w:left="1543" w:right="843" w:firstLine="707"/>
      </w:pPr>
      <w:r>
        <w:t>создания, заполнения и анализа баз данных, в том числе определителей; их наглядного</w:t>
      </w:r>
      <w:r>
        <w:rPr>
          <w:spacing w:val="-52"/>
        </w:rPr>
        <w:t xml:space="preserve"> </w:t>
      </w:r>
      <w:r>
        <w:t>представления;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7" w:line="357" w:lineRule="auto"/>
        <w:ind w:left="1543" w:right="841" w:firstLine="707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</w:t>
      </w:r>
      <w:r>
        <w:t>раторного оборудования, цифрового (электронного) и традиционного измерения, 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местонахождения;</w:t>
      </w:r>
      <w:r>
        <w:rPr>
          <w:spacing w:val="34"/>
        </w:rPr>
        <w:t xml:space="preserve"> </w:t>
      </w:r>
      <w:r>
        <w:t>виртуальных</w:t>
      </w:r>
      <w:r>
        <w:rPr>
          <w:spacing w:val="30"/>
        </w:rPr>
        <w:t xml:space="preserve"> </w:t>
      </w:r>
      <w:r>
        <w:t>лабораторий,</w:t>
      </w:r>
      <w:r>
        <w:rPr>
          <w:spacing w:val="33"/>
        </w:rPr>
        <w:t xml:space="preserve"> </w:t>
      </w:r>
      <w:r>
        <w:t>вещественных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виртуально-</w:t>
      </w:r>
    </w:p>
    <w:p w:rsidR="006015BB" w:rsidRDefault="006015BB">
      <w:pPr>
        <w:spacing w:line="357" w:lineRule="auto"/>
        <w:jc w:val="both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p w:rsidR="006015BB" w:rsidRDefault="00E9517A">
      <w:pPr>
        <w:pStyle w:val="a3"/>
        <w:spacing w:before="68" w:line="362" w:lineRule="auto"/>
        <w:ind w:right="843" w:firstLine="0"/>
      </w:pPr>
      <w:r>
        <w:lastRenderedPageBreak/>
        <w:t>наглядных моделей и коллекций основных математических и естественно-научных объектов и</w:t>
      </w:r>
      <w:r>
        <w:rPr>
          <w:spacing w:val="1"/>
        </w:rPr>
        <w:t xml:space="preserve"> </w:t>
      </w:r>
      <w:r>
        <w:t>явлений;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line="357" w:lineRule="auto"/>
        <w:ind w:left="1543" w:right="844" w:firstLine="707"/>
      </w:pPr>
      <w:r>
        <w:t>исполнения,</w:t>
      </w:r>
      <w:r>
        <w:rPr>
          <w:spacing w:val="1"/>
        </w:rPr>
        <w:t xml:space="preserve"> </w:t>
      </w:r>
      <w:r>
        <w:t>сочинения и аранжировки музыкальных</w:t>
      </w:r>
      <w:r>
        <w:rPr>
          <w:spacing w:val="1"/>
        </w:rPr>
        <w:t xml:space="preserve"> </w:t>
      </w:r>
      <w:r>
        <w:t>произведений с применением</w:t>
      </w:r>
      <w:r>
        <w:rPr>
          <w:spacing w:val="1"/>
        </w:rPr>
        <w:t xml:space="preserve"> </w:t>
      </w:r>
      <w:r>
        <w:t>традиционных народных и современных инструментов и цифровых технологий, 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-4"/>
        </w:rPr>
        <w:t xml:space="preserve"> </w:t>
      </w:r>
      <w:r>
        <w:t>редакторов, клавишных и</w:t>
      </w:r>
      <w:r>
        <w:rPr>
          <w:spacing w:val="-4"/>
        </w:rPr>
        <w:t xml:space="preserve"> </w:t>
      </w:r>
      <w:r>
        <w:t>кинестетических</w:t>
      </w:r>
      <w:r>
        <w:rPr>
          <w:spacing w:val="-3"/>
        </w:rPr>
        <w:t xml:space="preserve"> </w:t>
      </w:r>
      <w:r>
        <w:t>синтезаторов;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line="355" w:lineRule="auto"/>
        <w:ind w:left="1543" w:right="841" w:firstLine="707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</w:t>
      </w:r>
      <w:r>
        <w:rPr>
          <w:spacing w:val="-52"/>
        </w:rPr>
        <w:t xml:space="preserve"> </w:t>
      </w:r>
      <w:r>
        <w:t>инструментов, реализации художественно-оформительских и издательских проектов, натурной и</w:t>
      </w:r>
      <w:r>
        <w:rPr>
          <w:spacing w:val="1"/>
        </w:rPr>
        <w:t xml:space="preserve"> </w:t>
      </w:r>
      <w:r>
        <w:t>рисованной</w:t>
      </w:r>
      <w:r>
        <w:rPr>
          <w:spacing w:val="-1"/>
        </w:rPr>
        <w:t xml:space="preserve"> </w:t>
      </w:r>
      <w:r>
        <w:t>муль</w:t>
      </w:r>
      <w:r>
        <w:t>типликации;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" w:line="357" w:lineRule="auto"/>
        <w:ind w:left="1543" w:right="843" w:firstLine="707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 применяемых в избранных для изучения распространенных 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t>оммуникационных</w:t>
      </w:r>
      <w:r>
        <w:rPr>
          <w:spacing w:val="-1"/>
        </w:rPr>
        <w:t xml:space="preserve"> </w:t>
      </w:r>
      <w:r>
        <w:t>технологиях);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2" w:line="352" w:lineRule="auto"/>
        <w:ind w:left="1543" w:right="847" w:firstLine="707"/>
      </w:pPr>
      <w:r>
        <w:t>проектирования и конструирования, в том числе моделей с цифровым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конструкторов;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объектами;</w:t>
      </w:r>
      <w:r>
        <w:rPr>
          <w:spacing w:val="-5"/>
        </w:rPr>
        <w:t xml:space="preserve"> </w:t>
      </w:r>
      <w:r>
        <w:t>программирования;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5" w:line="352" w:lineRule="auto"/>
        <w:ind w:left="1543" w:right="847" w:firstLine="707"/>
      </w:pP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 также компьютерных тренажеров;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7" w:line="357" w:lineRule="auto"/>
        <w:ind w:left="1543" w:right="843" w:firstLine="707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line="357" w:lineRule="auto"/>
        <w:ind w:left="1543" w:right="846" w:firstLine="707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экспериментов);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1" w:line="357" w:lineRule="auto"/>
        <w:ind w:left="1543" w:right="843" w:firstLine="707"/>
      </w:pPr>
      <w:r>
        <w:t>обеспечения доступа в школьной библиотеке к информационным ресурсам Интернета,</w:t>
      </w:r>
      <w:r>
        <w:rPr>
          <w:spacing w:val="-52"/>
        </w:rPr>
        <w:t xml:space="preserve"> </w:t>
      </w:r>
      <w:r>
        <w:t>учебной и художественной литературе, коллекциям медиаресурсов на электронных 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тексто-графических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</w:t>
      </w:r>
      <w:r>
        <w:t>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3" w:line="357" w:lineRule="auto"/>
        <w:ind w:left="1543" w:right="843" w:firstLine="707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 с возможностью для массового просмотра кино- и видеоматериалов,</w:t>
      </w:r>
      <w:r>
        <w:t xml:space="preserve"> 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56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 сопровождением;</w:t>
      </w:r>
    </w:p>
    <w:p w:rsidR="006015BB" w:rsidRDefault="00E9517A">
      <w:pPr>
        <w:pStyle w:val="a5"/>
        <w:numPr>
          <w:ilvl w:val="0"/>
          <w:numId w:val="5"/>
        </w:numPr>
        <w:tabs>
          <w:tab w:val="left" w:pos="2538"/>
        </w:tabs>
        <w:spacing w:before="2" w:line="352" w:lineRule="auto"/>
        <w:ind w:right="2005" w:firstLine="0"/>
      </w:pPr>
      <w:r>
        <w:t>выпуска школьных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телевидения.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:rsidR="006015BB" w:rsidRDefault="00E9517A">
      <w:pPr>
        <w:pStyle w:val="Heading2"/>
        <w:spacing w:before="13" w:line="360" w:lineRule="auto"/>
        <w:ind w:left="3360" w:right="1953" w:firstLine="178"/>
      </w:pPr>
      <w:r>
        <w:t>Создание в образовательной организации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требованиям ФГОС</w:t>
      </w:r>
    </w:p>
    <w:tbl>
      <w:tblPr>
        <w:tblStyle w:val="TableNormal"/>
        <w:tblW w:w="0" w:type="auto"/>
        <w:tblInd w:w="1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1"/>
        <w:gridCol w:w="2170"/>
        <w:gridCol w:w="6097"/>
      </w:tblGrid>
      <w:tr w:rsidR="006015BB">
        <w:trPr>
          <w:trHeight w:val="409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15"/>
              <w:ind w:left="1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15"/>
              <w:ind w:left="460"/>
              <w:rPr>
                <w:b/>
              </w:rPr>
            </w:pPr>
            <w:r>
              <w:rPr>
                <w:b/>
              </w:rPr>
              <w:t>Необходимые</w:t>
            </w:r>
          </w:p>
        </w:tc>
        <w:tc>
          <w:tcPr>
            <w:tcW w:w="6097" w:type="dxa"/>
          </w:tcPr>
          <w:p w:rsidR="006015BB" w:rsidRDefault="00E9517A">
            <w:pPr>
              <w:pStyle w:val="TableParagraph"/>
              <w:spacing w:before="15"/>
              <w:ind w:left="2122" w:right="1987"/>
              <w:jc w:val="center"/>
              <w:rPr>
                <w:b/>
              </w:rPr>
            </w:pPr>
            <w:r>
              <w:rPr>
                <w:b/>
              </w:rPr>
              <w:t>Имеется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наличии</w:t>
            </w:r>
          </w:p>
        </w:tc>
      </w:tr>
    </w:tbl>
    <w:p w:rsidR="006015BB" w:rsidRDefault="006015BB">
      <w:pPr>
        <w:jc w:val="center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1"/>
        <w:gridCol w:w="2170"/>
        <w:gridCol w:w="6097"/>
      </w:tblGrid>
      <w:tr w:rsidR="006015BB">
        <w:trPr>
          <w:trHeight w:val="409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9"/>
              <w:ind w:right="235"/>
              <w:jc w:val="right"/>
              <w:rPr>
                <w:b/>
              </w:rPr>
            </w:pPr>
            <w:r>
              <w:rPr>
                <w:b/>
              </w:rPr>
              <w:lastRenderedPageBreak/>
              <w:t>п/п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9"/>
              <w:ind w:left="652"/>
              <w:rPr>
                <w:b/>
              </w:rPr>
            </w:pPr>
            <w:r>
              <w:rPr>
                <w:b/>
              </w:rPr>
              <w:t>средства</w:t>
            </w:r>
          </w:p>
        </w:tc>
        <w:tc>
          <w:tcPr>
            <w:tcW w:w="6097" w:type="dxa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4205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5"/>
              <w:ind w:left="130"/>
              <w:jc w:val="center"/>
            </w:pPr>
            <w:r>
              <w:t>I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5" w:line="360" w:lineRule="auto"/>
              <w:ind w:left="13" w:right="796" w:firstLine="120"/>
            </w:pPr>
            <w:r>
              <w:t>Технические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6097" w:type="dxa"/>
          </w:tcPr>
          <w:p w:rsidR="006015BB" w:rsidRDefault="006015B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015BB" w:rsidRDefault="00E9517A">
            <w:pPr>
              <w:pStyle w:val="TableParagraph"/>
              <w:spacing w:before="1" w:line="360" w:lineRule="auto"/>
              <w:ind w:left="124" w:right="4431"/>
            </w:pPr>
            <w:r>
              <w:t>Компьютеры-39</w:t>
            </w:r>
            <w:r>
              <w:rPr>
                <w:spacing w:val="-52"/>
              </w:rPr>
              <w:t xml:space="preserve"> </w:t>
            </w:r>
            <w:r>
              <w:t>Моноблоки-1</w:t>
            </w:r>
            <w:r>
              <w:rPr>
                <w:spacing w:val="1"/>
              </w:rPr>
              <w:t xml:space="preserve"> </w:t>
            </w:r>
            <w:r>
              <w:t>Ноутбук-</w:t>
            </w:r>
            <w:r>
              <w:rPr>
                <w:spacing w:val="-5"/>
              </w:rPr>
              <w:t xml:space="preserve"> </w:t>
            </w:r>
            <w:r>
              <w:t>36</w:t>
            </w:r>
          </w:p>
          <w:p w:rsidR="006015BB" w:rsidRDefault="00E9517A">
            <w:pPr>
              <w:pStyle w:val="TableParagraph"/>
              <w:spacing w:line="360" w:lineRule="auto"/>
              <w:ind w:left="124" w:right="4762"/>
            </w:pPr>
            <w:r>
              <w:t>Экран- 28</w:t>
            </w:r>
            <w:r>
              <w:rPr>
                <w:spacing w:val="1"/>
              </w:rPr>
              <w:t xml:space="preserve"> </w:t>
            </w:r>
            <w:r>
              <w:t>Проектор-28</w:t>
            </w:r>
          </w:p>
          <w:p w:rsidR="006015BB" w:rsidRDefault="00E9517A">
            <w:pPr>
              <w:pStyle w:val="TableParagraph"/>
              <w:spacing w:before="1" w:line="360" w:lineRule="auto"/>
              <w:ind w:left="124" w:right="3773"/>
            </w:pPr>
            <w:r>
              <w:t>Принтер лазерный-15</w:t>
            </w:r>
            <w:r>
              <w:rPr>
                <w:spacing w:val="1"/>
              </w:rPr>
              <w:t xml:space="preserve"> </w:t>
            </w:r>
            <w:r>
              <w:t>Интерактивная доска-2</w:t>
            </w:r>
            <w:r>
              <w:rPr>
                <w:spacing w:val="-52"/>
              </w:rPr>
              <w:t xml:space="preserve"> </w:t>
            </w:r>
            <w:r>
              <w:t>Сканер-10</w:t>
            </w:r>
          </w:p>
          <w:p w:rsidR="006015BB" w:rsidRDefault="00E9517A">
            <w:pPr>
              <w:pStyle w:val="TableParagraph"/>
              <w:spacing w:line="360" w:lineRule="auto"/>
              <w:ind w:left="124" w:right="3730"/>
            </w:pPr>
            <w:r>
              <w:t>Цифровой микроскоп-2</w:t>
            </w:r>
            <w:r>
              <w:rPr>
                <w:spacing w:val="-53"/>
              </w:rPr>
              <w:t xml:space="preserve"> </w:t>
            </w:r>
            <w:r>
              <w:t>Микрофон-2</w:t>
            </w:r>
          </w:p>
        </w:tc>
      </w:tr>
      <w:tr w:rsidR="006015BB">
        <w:trPr>
          <w:trHeight w:val="3066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4"/>
              <w:ind w:right="264"/>
              <w:jc w:val="right"/>
            </w:pPr>
            <w:r>
              <w:t>II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4" w:line="360" w:lineRule="auto"/>
              <w:ind w:left="13" w:right="683" w:firstLine="120"/>
            </w:pPr>
            <w:r>
              <w:t>Программные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</w:p>
        </w:tc>
        <w:tc>
          <w:tcPr>
            <w:tcW w:w="6097" w:type="dxa"/>
          </w:tcPr>
          <w:p w:rsidR="006015BB" w:rsidRDefault="006015B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124" w:right="333"/>
            </w:pPr>
            <w:r>
              <w:t>операционные системы и служебные инструменты;</w:t>
            </w:r>
            <w:r>
              <w:rPr>
                <w:spacing w:val="1"/>
              </w:rPr>
              <w:t xml:space="preserve"> </w:t>
            </w:r>
            <w:r>
              <w:t>орфографический корректор для текстов на русском и</w:t>
            </w:r>
            <w:r>
              <w:rPr>
                <w:spacing w:val="1"/>
              </w:rPr>
              <w:t xml:space="preserve"> </w:t>
            </w:r>
            <w:r>
              <w:t>иностранном языках; текстовый редактор для работы с</w:t>
            </w:r>
            <w:r>
              <w:rPr>
                <w:spacing w:val="1"/>
              </w:rPr>
              <w:t xml:space="preserve"> </w:t>
            </w:r>
            <w:r>
              <w:t>русскими и иноязычными текстами; графический редактор</w:t>
            </w:r>
            <w:r>
              <w:rPr>
                <w:spacing w:val="1"/>
              </w:rPr>
              <w:t xml:space="preserve"> </w:t>
            </w:r>
            <w:r>
              <w:t>для обработки растровых изображений; графический</w:t>
            </w:r>
            <w:r>
              <w:rPr>
                <w:spacing w:val="1"/>
              </w:rPr>
              <w:t xml:space="preserve"> </w:t>
            </w:r>
            <w:r>
              <w:t>редактор для обработки векторных изображений;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редактор;</w:t>
            </w:r>
            <w:r>
              <w:rPr>
                <w:spacing w:val="-5"/>
              </w:rPr>
              <w:t xml:space="preserve"> </w:t>
            </w:r>
            <w:r>
              <w:t>редактор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презентаций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</w:tc>
      </w:tr>
      <w:tr w:rsidR="006015BB">
        <w:trPr>
          <w:trHeight w:val="1927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2"/>
              <w:ind w:right="224"/>
              <w:jc w:val="right"/>
            </w:pPr>
            <w:r>
              <w:t>III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2" w:line="360" w:lineRule="auto"/>
              <w:ind w:left="13" w:right="485" w:firstLine="12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технической,</w:t>
            </w:r>
            <w:r>
              <w:rPr>
                <w:spacing w:val="1"/>
              </w:rPr>
              <w:t xml:space="preserve"> </w:t>
            </w:r>
            <w:r>
              <w:t>методической и</w:t>
            </w:r>
            <w:r>
              <w:rPr>
                <w:spacing w:val="1"/>
              </w:rPr>
              <w:t xml:space="preserve"> </w:t>
            </w:r>
            <w:r>
              <w:t>организационной</w:t>
            </w:r>
            <w:r>
              <w:rPr>
                <w:spacing w:val="-52"/>
              </w:rPr>
              <w:t xml:space="preserve"> </w:t>
            </w:r>
            <w:r>
              <w:t>поддержки</w:t>
            </w:r>
          </w:p>
        </w:tc>
        <w:tc>
          <w:tcPr>
            <w:tcW w:w="6097" w:type="dxa"/>
          </w:tcPr>
          <w:p w:rsidR="006015BB" w:rsidRDefault="006015B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015BB" w:rsidRDefault="00E9517A">
            <w:pPr>
              <w:pStyle w:val="TableParagraph"/>
              <w:spacing w:before="1" w:line="360" w:lineRule="auto"/>
              <w:ind w:left="124" w:right="1446"/>
            </w:pPr>
            <w:r>
              <w:t>Вспомогательным персоналом в соответствии с</w:t>
            </w:r>
            <w:r>
              <w:rPr>
                <w:spacing w:val="-52"/>
              </w:rPr>
              <w:t xml:space="preserve"> </w:t>
            </w:r>
            <w:r>
              <w:t>должностными</w:t>
            </w:r>
            <w:r>
              <w:rPr>
                <w:spacing w:val="-1"/>
              </w:rPr>
              <w:t xml:space="preserve"> </w:t>
            </w:r>
            <w:r>
              <w:t>инструкциями</w:t>
            </w:r>
          </w:p>
        </w:tc>
      </w:tr>
      <w:tr w:rsidR="006015BB">
        <w:trPr>
          <w:trHeight w:val="1929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4"/>
              <w:ind w:right="226"/>
              <w:jc w:val="right"/>
            </w:pPr>
            <w:r>
              <w:t>IV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4" w:line="360" w:lineRule="auto"/>
              <w:ind w:left="13" w:right="462" w:firstLine="120"/>
            </w:pPr>
            <w:r>
              <w:t>Отображение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 в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среде</w:t>
            </w:r>
          </w:p>
        </w:tc>
        <w:tc>
          <w:tcPr>
            <w:tcW w:w="6097" w:type="dxa"/>
          </w:tcPr>
          <w:p w:rsidR="006015BB" w:rsidRDefault="006015B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186" w:right="2150" w:hanging="63"/>
            </w:pPr>
            <w:r>
              <w:t>Школьный сайт:</w:t>
            </w:r>
            <w:r>
              <w:rPr>
                <w:spacing w:val="1"/>
              </w:rPr>
              <w:t xml:space="preserve"> </w:t>
            </w:r>
            <w:hyperlink r:id="rId20">
              <w:r>
                <w:rPr>
                  <w:spacing w:val="-1"/>
                </w:rPr>
                <w:t>http://81.schoolsamara.ru/</w:t>
              </w:r>
            </w:hyperlink>
          </w:p>
        </w:tc>
      </w:tr>
      <w:tr w:rsidR="006015BB">
        <w:trPr>
          <w:trHeight w:val="789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2"/>
              <w:ind w:right="253"/>
              <w:jc w:val="right"/>
            </w:pPr>
            <w:r>
              <w:t>V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2" w:line="360" w:lineRule="auto"/>
              <w:ind w:left="13" w:right="133" w:firstLine="120"/>
            </w:pPr>
            <w:r>
              <w:t>Компоненты на</w:t>
            </w:r>
            <w:r>
              <w:rPr>
                <w:spacing w:val="1"/>
              </w:rPr>
              <w:t xml:space="preserve"> </w:t>
            </w:r>
            <w:r>
              <w:t>бумажных</w:t>
            </w:r>
            <w:r>
              <w:rPr>
                <w:spacing w:val="-11"/>
              </w:rPr>
              <w:t xml:space="preserve"> </w:t>
            </w:r>
            <w:r>
              <w:t>носителях</w:t>
            </w:r>
          </w:p>
        </w:tc>
        <w:tc>
          <w:tcPr>
            <w:tcW w:w="6097" w:type="dxa"/>
          </w:tcPr>
          <w:p w:rsidR="006015BB" w:rsidRDefault="00E9517A">
            <w:pPr>
              <w:pStyle w:val="TableParagraph"/>
              <w:spacing w:before="2"/>
              <w:ind w:left="13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487 экземпляров</w:t>
            </w:r>
          </w:p>
        </w:tc>
      </w:tr>
      <w:tr w:rsidR="006015BB">
        <w:trPr>
          <w:trHeight w:val="788"/>
        </w:trPr>
        <w:tc>
          <w:tcPr>
            <w:tcW w:w="821" w:type="dxa"/>
          </w:tcPr>
          <w:p w:rsidR="006015BB" w:rsidRDefault="00E9517A">
            <w:pPr>
              <w:pStyle w:val="TableParagraph"/>
              <w:spacing w:before="2"/>
              <w:ind w:right="215"/>
              <w:jc w:val="right"/>
            </w:pPr>
            <w:r>
              <w:t>VI</w:t>
            </w:r>
          </w:p>
        </w:tc>
        <w:tc>
          <w:tcPr>
            <w:tcW w:w="2170" w:type="dxa"/>
          </w:tcPr>
          <w:p w:rsidR="006015BB" w:rsidRDefault="00E9517A">
            <w:pPr>
              <w:pStyle w:val="TableParagraph"/>
              <w:spacing w:before="2" w:line="360" w:lineRule="auto"/>
              <w:ind w:left="13" w:right="-3" w:firstLine="120"/>
            </w:pPr>
            <w:r>
              <w:t>Компоненты на CD и</w:t>
            </w:r>
            <w:r>
              <w:rPr>
                <w:spacing w:val="-52"/>
              </w:rPr>
              <w:t xml:space="preserve"> </w:t>
            </w:r>
            <w:r>
              <w:t>DVD</w:t>
            </w:r>
          </w:p>
        </w:tc>
        <w:tc>
          <w:tcPr>
            <w:tcW w:w="6097" w:type="dxa"/>
          </w:tcPr>
          <w:p w:rsidR="006015BB" w:rsidRDefault="00E9517A">
            <w:pPr>
              <w:pStyle w:val="TableParagraph"/>
              <w:spacing w:before="2"/>
              <w:ind w:left="136"/>
            </w:pPr>
            <w:r>
              <w:t>112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9"/>
        <w:gridCol w:w="737"/>
        <w:gridCol w:w="740"/>
        <w:gridCol w:w="667"/>
        <w:gridCol w:w="785"/>
        <w:gridCol w:w="766"/>
        <w:gridCol w:w="718"/>
        <w:gridCol w:w="1666"/>
        <w:gridCol w:w="1314"/>
        <w:gridCol w:w="709"/>
        <w:gridCol w:w="817"/>
      </w:tblGrid>
      <w:tr w:rsidR="006015BB">
        <w:trPr>
          <w:trHeight w:val="2395"/>
        </w:trPr>
        <w:tc>
          <w:tcPr>
            <w:tcW w:w="799" w:type="dxa"/>
            <w:vMerge w:val="restart"/>
          </w:tcPr>
          <w:p w:rsidR="006015BB" w:rsidRDefault="006015BB">
            <w:pPr>
              <w:pStyle w:val="TableParagraph"/>
            </w:pPr>
          </w:p>
        </w:tc>
        <w:tc>
          <w:tcPr>
            <w:tcW w:w="1477" w:type="dxa"/>
            <w:gridSpan w:val="2"/>
            <w:vMerge w:val="restart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015BB" w:rsidRDefault="00E9517A">
            <w:pPr>
              <w:pStyle w:val="TableParagraph"/>
              <w:ind w:left="131" w:right="125"/>
              <w:jc w:val="center"/>
            </w:pPr>
            <w:r>
              <w:t>Численность</w:t>
            </w:r>
            <w:r>
              <w:rPr>
                <w:spacing w:val="-52"/>
              </w:rPr>
              <w:t xml:space="preserve"> </w:t>
            </w:r>
            <w:r>
              <w:t>обучающихс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7442" w:type="dxa"/>
            <w:gridSpan w:val="8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ind w:left="1132" w:right="1131"/>
              <w:jc w:val="center"/>
            </w:pPr>
            <w:r>
              <w:t>Обеспеченность</w:t>
            </w:r>
            <w:r>
              <w:rPr>
                <w:spacing w:val="-1"/>
              </w:rPr>
              <w:t xml:space="preserve"> </w:t>
            </w:r>
            <w:r>
              <w:t>учебниками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библиотечных</w:t>
            </w:r>
            <w:r>
              <w:rPr>
                <w:spacing w:val="-4"/>
              </w:rPr>
              <w:t xml:space="preserve"> </w:t>
            </w:r>
            <w:r>
              <w:t>фондов</w:t>
            </w:r>
          </w:p>
        </w:tc>
      </w:tr>
      <w:tr w:rsidR="006015BB">
        <w:trPr>
          <w:trHeight w:val="793"/>
        </w:trPr>
        <w:tc>
          <w:tcPr>
            <w:tcW w:w="79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2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gridSpan w:val="2"/>
          </w:tcPr>
          <w:p w:rsidR="006015BB" w:rsidRDefault="00E9517A">
            <w:pPr>
              <w:pStyle w:val="TableParagraph"/>
              <w:spacing w:before="9"/>
              <w:ind w:left="129" w:right="116" w:hanging="3"/>
              <w:jc w:val="center"/>
            </w:pPr>
            <w:r>
              <w:t>Из них</w:t>
            </w:r>
            <w:r>
              <w:rPr>
                <w:spacing w:val="1"/>
              </w:rPr>
              <w:t xml:space="preserve"> </w:t>
            </w:r>
            <w:r>
              <w:t>физически</w:t>
            </w:r>
            <w:r>
              <w:rPr>
                <w:spacing w:val="1"/>
              </w:rPr>
              <w:t xml:space="preserve"> </w:t>
            </w:r>
            <w:r>
              <w:t>изношенных</w:t>
            </w:r>
          </w:p>
        </w:tc>
        <w:tc>
          <w:tcPr>
            <w:tcW w:w="1484" w:type="dxa"/>
            <w:gridSpan w:val="2"/>
          </w:tcPr>
          <w:p w:rsidR="006015BB" w:rsidRDefault="00E9517A">
            <w:pPr>
              <w:pStyle w:val="TableParagraph"/>
              <w:spacing w:before="9"/>
              <w:ind w:left="184" w:right="175" w:hanging="1"/>
              <w:jc w:val="center"/>
            </w:pPr>
            <w:r>
              <w:t>Из них</w:t>
            </w:r>
            <w:r>
              <w:rPr>
                <w:spacing w:val="1"/>
              </w:rPr>
              <w:t xml:space="preserve"> </w:t>
            </w:r>
            <w:r>
              <w:t>морально</w:t>
            </w:r>
            <w:r>
              <w:rPr>
                <w:spacing w:val="1"/>
              </w:rPr>
              <w:t xml:space="preserve"> </w:t>
            </w:r>
            <w:r>
              <w:t>устаревших</w:t>
            </w:r>
          </w:p>
        </w:tc>
        <w:tc>
          <w:tcPr>
            <w:tcW w:w="1666" w:type="dxa"/>
            <w:vMerge w:val="restart"/>
          </w:tcPr>
          <w:p w:rsidR="006015BB" w:rsidRDefault="00E9517A">
            <w:pPr>
              <w:pStyle w:val="TableParagraph"/>
              <w:spacing w:before="206"/>
              <w:ind w:left="107" w:right="103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r>
              <w:t>учебников в</w:t>
            </w:r>
            <w:r>
              <w:rPr>
                <w:spacing w:val="1"/>
              </w:rPr>
              <w:t xml:space="preserve"> </w:t>
            </w:r>
            <w:r>
              <w:t>личном</w:t>
            </w:r>
            <w:r>
              <w:rPr>
                <w:spacing w:val="1"/>
              </w:rPr>
              <w:t xml:space="preserve"> </w:t>
            </w:r>
            <w:r>
              <w:t>пользовании</w:t>
            </w:r>
            <w:r>
              <w:rPr>
                <w:spacing w:val="1"/>
              </w:rPr>
              <w:t xml:space="preserve"> </w:t>
            </w:r>
            <w:r>
              <w:t>(приобретенны</w:t>
            </w:r>
            <w:r>
              <w:rPr>
                <w:spacing w:val="-52"/>
              </w:rPr>
              <w:t xml:space="preserve"> </w:t>
            </w:r>
            <w:r>
              <w:t>х на средства</w:t>
            </w:r>
            <w:r>
              <w:rPr>
                <w:spacing w:val="1"/>
              </w:rPr>
              <w:t xml:space="preserve"> </w:t>
            </w:r>
            <w:r>
              <w:t>родителей)</w:t>
            </w:r>
          </w:p>
        </w:tc>
        <w:tc>
          <w:tcPr>
            <w:tcW w:w="1314" w:type="dxa"/>
            <w:vMerge w:val="restart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82"/>
              <w:ind w:left="106" w:right="168"/>
            </w:pPr>
            <w:r>
              <w:t>Потребнос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  <w:r>
              <w:rPr>
                <w:spacing w:val="-1"/>
              </w:rPr>
              <w:t xml:space="preserve"> </w:t>
            </w:r>
            <w:r>
              <w:t>(в экз.)</w:t>
            </w:r>
          </w:p>
          <w:p w:rsidR="006015BB" w:rsidRDefault="00E9517A">
            <w:pPr>
              <w:pStyle w:val="TableParagraph"/>
              <w:spacing w:before="1"/>
              <w:ind w:left="106" w:right="126"/>
            </w:pPr>
            <w:r>
              <w:t>** на</w:t>
            </w:r>
            <w:r>
              <w:rPr>
                <w:spacing w:val="1"/>
              </w:rPr>
              <w:t xml:space="preserve"> </w:t>
            </w:r>
            <w:r>
              <w:t>2018/2019у</w:t>
            </w:r>
          </w:p>
          <w:p w:rsidR="006015BB" w:rsidRDefault="00E9517A">
            <w:pPr>
              <w:pStyle w:val="TableParagraph"/>
              <w:ind w:left="106"/>
            </w:pPr>
            <w:r>
              <w:t>.г.</w:t>
            </w:r>
          </w:p>
        </w:tc>
        <w:tc>
          <w:tcPr>
            <w:tcW w:w="1526" w:type="dxa"/>
            <w:gridSpan w:val="2"/>
          </w:tcPr>
          <w:p w:rsidR="006015BB" w:rsidRDefault="006015BB">
            <w:pPr>
              <w:pStyle w:val="TableParagraph"/>
            </w:pPr>
          </w:p>
        </w:tc>
      </w:tr>
      <w:tr w:rsidR="006015BB">
        <w:trPr>
          <w:trHeight w:val="1396"/>
        </w:trPr>
        <w:tc>
          <w:tcPr>
            <w:tcW w:w="799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extDirection w:val="btLr"/>
          </w:tcPr>
          <w:p w:rsidR="006015BB" w:rsidRDefault="006015BB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015BB" w:rsidRDefault="00E9517A">
            <w:pPr>
              <w:pStyle w:val="TableParagraph"/>
              <w:spacing w:before="1"/>
              <w:ind w:left="449"/>
            </w:pPr>
            <w:r>
              <w:t>всего</w:t>
            </w:r>
          </w:p>
        </w:tc>
        <w:tc>
          <w:tcPr>
            <w:tcW w:w="740" w:type="dxa"/>
            <w:textDirection w:val="btLr"/>
          </w:tcPr>
          <w:p w:rsidR="006015BB" w:rsidRDefault="00E9517A">
            <w:pPr>
              <w:pStyle w:val="TableParagraph"/>
              <w:spacing w:before="32"/>
              <w:ind w:left="5" w:right="2"/>
              <w:jc w:val="center"/>
            </w:pPr>
            <w:r>
              <w:t>социально</w:t>
            </w:r>
          </w:p>
          <w:p w:rsidR="006015BB" w:rsidRDefault="00E9517A">
            <w:pPr>
              <w:pStyle w:val="TableParagraph"/>
              <w:spacing w:line="260" w:lineRule="atLeast"/>
              <w:ind w:left="9" w:right="2"/>
              <w:jc w:val="center"/>
            </w:pPr>
            <w:r>
              <w:t>незащищенны</w:t>
            </w:r>
            <w:r>
              <w:rPr>
                <w:spacing w:val="-52"/>
              </w:rPr>
              <w:t xml:space="preserve"> </w:t>
            </w:r>
            <w:r>
              <w:t>х</w:t>
            </w:r>
          </w:p>
        </w:tc>
        <w:tc>
          <w:tcPr>
            <w:tcW w:w="667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5"/>
              </w:rPr>
            </w:pPr>
          </w:p>
          <w:p w:rsidR="006015BB" w:rsidRDefault="00E9517A">
            <w:pPr>
              <w:pStyle w:val="TableParagraph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5"/>
              </w:rPr>
            </w:pPr>
          </w:p>
          <w:p w:rsidR="006015BB" w:rsidRDefault="00E9517A">
            <w:pPr>
              <w:pStyle w:val="TableParagraph"/>
              <w:ind w:left="126" w:right="119"/>
              <w:jc w:val="center"/>
            </w:pPr>
            <w:r>
              <w:t>(экз.)</w:t>
            </w:r>
          </w:p>
        </w:tc>
        <w:tc>
          <w:tcPr>
            <w:tcW w:w="766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5"/>
              </w:rPr>
            </w:pPr>
          </w:p>
          <w:p w:rsidR="006015BB" w:rsidRDefault="00E9517A">
            <w:pPr>
              <w:pStyle w:val="TableParagraph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5"/>
              </w:rPr>
            </w:pPr>
          </w:p>
          <w:p w:rsidR="006015BB" w:rsidRDefault="00E9517A">
            <w:pPr>
              <w:pStyle w:val="TableParagraph"/>
              <w:ind w:left="95" w:right="83"/>
              <w:jc w:val="center"/>
            </w:pPr>
            <w:r>
              <w:t>(экз.)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extDirection w:val="btLr"/>
          </w:tcPr>
          <w:p w:rsidR="006015BB" w:rsidRDefault="00E9517A">
            <w:pPr>
              <w:pStyle w:val="TableParagraph"/>
              <w:spacing w:before="13"/>
              <w:ind w:left="5" w:right="2"/>
              <w:jc w:val="center"/>
            </w:pPr>
            <w:bookmarkStart w:id="57" w:name="_bookmark56"/>
            <w:bookmarkEnd w:id="57"/>
            <w:r>
              <w:t>в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</w:p>
          <w:p w:rsidR="006015BB" w:rsidRDefault="00E9517A">
            <w:pPr>
              <w:pStyle w:val="TableParagraph"/>
              <w:spacing w:line="260" w:lineRule="atLeast"/>
              <w:ind w:left="2" w:right="-15" w:hanging="2"/>
              <w:jc w:val="center"/>
            </w:pP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необходимых*</w:t>
            </w:r>
          </w:p>
        </w:tc>
        <w:tc>
          <w:tcPr>
            <w:tcW w:w="817" w:type="dxa"/>
            <w:textDirection w:val="btLr"/>
          </w:tcPr>
          <w:p w:rsidR="006015BB" w:rsidRDefault="00E9517A">
            <w:pPr>
              <w:pStyle w:val="TableParagraph"/>
              <w:spacing w:before="67" w:line="244" w:lineRule="auto"/>
              <w:ind w:left="70" w:right="64" w:firstLine="377"/>
            </w:pPr>
            <w:r>
              <w:t>в экз.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учебников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6015BB" w:rsidRDefault="00E9517A">
            <w:pPr>
              <w:pStyle w:val="TableParagraph"/>
              <w:spacing w:before="3" w:line="200" w:lineRule="exact"/>
              <w:ind w:left="125"/>
            </w:pPr>
            <w:r>
              <w:t>1 учащегося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107" w:right="98"/>
              <w:jc w:val="center"/>
            </w:pPr>
            <w:r>
              <w:t>Всего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:</w:t>
            </w:r>
          </w:p>
        </w:tc>
        <w:tc>
          <w:tcPr>
            <w:tcW w:w="737" w:type="dxa"/>
          </w:tcPr>
          <w:p w:rsidR="006015BB" w:rsidRDefault="00E9517A">
            <w:pPr>
              <w:pStyle w:val="TableParagraph"/>
              <w:spacing w:line="243" w:lineRule="exact"/>
              <w:ind w:left="201"/>
            </w:pPr>
            <w:r>
              <w:t>626</w:t>
            </w: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3" w:lineRule="exact"/>
              <w:ind w:left="184" w:right="176"/>
              <w:jc w:val="center"/>
            </w:pPr>
            <w:r>
              <w:t>157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8,2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E9517A">
            <w:pPr>
              <w:pStyle w:val="TableParagraph"/>
              <w:spacing w:line="243" w:lineRule="exact"/>
              <w:ind w:left="125" w:right="119"/>
              <w:jc w:val="center"/>
            </w:pPr>
            <w:r>
              <w:t>530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3"/>
              <w:jc w:val="center"/>
            </w:pPr>
            <w:r>
              <w:t>11,9</w:t>
            </w:r>
          </w:p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E9517A">
            <w:pPr>
              <w:pStyle w:val="TableParagraph"/>
              <w:spacing w:line="243" w:lineRule="exact"/>
              <w:ind w:left="94" w:right="83"/>
              <w:jc w:val="center"/>
            </w:pPr>
            <w:r>
              <w:t>768</w:t>
            </w:r>
          </w:p>
        </w:tc>
        <w:tc>
          <w:tcPr>
            <w:tcW w:w="1666" w:type="dxa"/>
          </w:tcPr>
          <w:p w:rsidR="006015BB" w:rsidRDefault="00E9517A">
            <w:pPr>
              <w:pStyle w:val="TableParagraph"/>
              <w:spacing w:line="243" w:lineRule="exact"/>
              <w:ind w:left="646" w:right="639"/>
              <w:jc w:val="center"/>
            </w:pPr>
            <w:r>
              <w:t>169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6" w:right="407"/>
              <w:jc w:val="center"/>
            </w:pPr>
            <w:r>
              <w:t>5407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98,0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10,3</w:t>
            </w:r>
          </w:p>
        </w:tc>
      </w:tr>
      <w:tr w:rsidR="006015BB">
        <w:trPr>
          <w:trHeight w:val="505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1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90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32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0,0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"/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6"/>
              <w:jc w:val="center"/>
            </w:pPr>
            <w:r>
              <w:t>0,0%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1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7"/>
              <w:jc w:val="center"/>
            </w:pPr>
            <w:r>
              <w:t>0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450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58"/>
            </w:pPr>
            <w:r>
              <w:t>100,</w:t>
            </w:r>
          </w:p>
          <w:p w:rsidR="006015BB" w:rsidRDefault="00E9517A">
            <w:pPr>
              <w:pStyle w:val="TableParagraph"/>
              <w:spacing w:line="243" w:lineRule="exact"/>
              <w:ind w:left="204"/>
            </w:pPr>
            <w:r>
              <w:t>0%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88" w:right="188"/>
              <w:jc w:val="center"/>
            </w:pPr>
            <w:r>
              <w:t>6,1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2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59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18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0,0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"/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6"/>
              <w:jc w:val="center"/>
            </w:pPr>
            <w:r>
              <w:t>0,0%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1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7"/>
              <w:jc w:val="center"/>
            </w:pPr>
            <w:r>
              <w:t>0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295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58"/>
            </w:pPr>
            <w:r>
              <w:t>100,</w:t>
            </w:r>
          </w:p>
          <w:p w:rsidR="006015BB" w:rsidRDefault="00E9517A">
            <w:pPr>
              <w:pStyle w:val="TableParagraph"/>
              <w:spacing w:line="243" w:lineRule="exact"/>
              <w:ind w:left="204"/>
            </w:pPr>
            <w:r>
              <w:t>0%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88" w:right="188"/>
              <w:jc w:val="center"/>
            </w:pPr>
            <w:r>
              <w:t>5,5</w:t>
            </w:r>
          </w:p>
        </w:tc>
      </w:tr>
      <w:tr w:rsidR="006015BB">
        <w:trPr>
          <w:trHeight w:val="505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55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8"/>
              <w:jc w:val="center"/>
            </w:pPr>
            <w:r>
              <w:t>8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0,0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"/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6"/>
              <w:jc w:val="center"/>
            </w:pPr>
            <w:r>
              <w:t>0,0%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1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7"/>
              <w:jc w:val="center"/>
            </w:pPr>
            <w:r>
              <w:t>0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260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58"/>
            </w:pPr>
            <w:r>
              <w:t>100,</w:t>
            </w:r>
          </w:p>
          <w:p w:rsidR="006015BB" w:rsidRDefault="00E9517A">
            <w:pPr>
              <w:pStyle w:val="TableParagraph"/>
              <w:spacing w:line="243" w:lineRule="exact"/>
              <w:ind w:left="204"/>
            </w:pPr>
            <w:r>
              <w:t>0%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88" w:right="188"/>
              <w:jc w:val="center"/>
            </w:pPr>
            <w:r>
              <w:t>5,9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4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48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11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0,0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"/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6"/>
              <w:jc w:val="center"/>
            </w:pPr>
            <w:r>
              <w:t>0,0%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1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46" w:right="639"/>
              <w:jc w:val="center"/>
            </w:pPr>
            <w:r>
              <w:t>25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250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90,0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88" w:right="188"/>
              <w:jc w:val="center"/>
            </w:pPr>
            <w:r>
              <w:t>7,7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5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39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19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3,2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25" w:right="119"/>
              <w:jc w:val="center"/>
            </w:pPr>
            <w:r>
              <w:t>20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6"/>
              <w:jc w:val="center"/>
            </w:pPr>
            <w:r>
              <w:t>6,3%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94" w:right="83"/>
              <w:jc w:val="center"/>
            </w:pPr>
            <w:r>
              <w:t>40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7"/>
              <w:jc w:val="center"/>
            </w:pPr>
            <w:r>
              <w:t>0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390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58"/>
            </w:pPr>
            <w:r>
              <w:t>100,</w:t>
            </w:r>
          </w:p>
          <w:p w:rsidR="006015BB" w:rsidRDefault="00E9517A">
            <w:pPr>
              <w:pStyle w:val="TableParagraph"/>
              <w:spacing w:line="243" w:lineRule="exact"/>
              <w:ind w:left="204"/>
            </w:pPr>
            <w:r>
              <w:t>0%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16,2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6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44" w:lineRule="exact"/>
              <w:ind w:left="256"/>
            </w:pPr>
            <w:r>
              <w:t>62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44" w:lineRule="exact"/>
              <w:ind w:left="184" w:right="176"/>
              <w:jc w:val="center"/>
            </w:pPr>
            <w:r>
              <w:t>11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0,0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44" w:lineRule="exact"/>
              <w:ind w:left="6"/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4" w:lineRule="exact"/>
              <w:ind w:left="131" w:right="126"/>
              <w:jc w:val="center"/>
            </w:pPr>
            <w:r>
              <w:t>5,7%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44" w:lineRule="exact"/>
              <w:ind w:left="94" w:right="83"/>
              <w:jc w:val="center"/>
            </w:pPr>
            <w:r>
              <w:t>40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line="244" w:lineRule="exact"/>
              <w:ind w:left="7"/>
              <w:jc w:val="center"/>
            </w:pPr>
            <w:r>
              <w:t>1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4" w:lineRule="exact"/>
              <w:ind w:left="412" w:right="407"/>
              <w:jc w:val="center"/>
            </w:pPr>
            <w:r>
              <w:t>682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99,9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4" w:lineRule="exact"/>
              <w:ind w:left="193" w:right="188"/>
              <w:jc w:val="center"/>
            </w:pPr>
            <w:r>
              <w:t>11,3</w:t>
            </w:r>
          </w:p>
        </w:tc>
      </w:tr>
      <w:tr w:rsidR="006015BB">
        <w:trPr>
          <w:trHeight w:val="505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7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73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21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21" w:right="110"/>
              <w:jc w:val="center"/>
            </w:pPr>
            <w:r>
              <w:t>19,1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25" w:right="119"/>
              <w:jc w:val="center"/>
            </w:pPr>
            <w:r>
              <w:t>190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3"/>
              <w:jc w:val="center"/>
            </w:pPr>
            <w:r>
              <w:t>11,1</w:t>
            </w:r>
          </w:p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94" w:right="83"/>
              <w:jc w:val="center"/>
            </w:pPr>
            <w:r>
              <w:t>110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46" w:right="639"/>
              <w:jc w:val="center"/>
            </w:pPr>
            <w:r>
              <w:t>28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6" w:right="407"/>
              <w:jc w:val="center"/>
            </w:pPr>
            <w:r>
              <w:t>1022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97,3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13,6</w:t>
            </w:r>
          </w:p>
        </w:tc>
      </w:tr>
      <w:tr w:rsidR="006015BB">
        <w:trPr>
          <w:trHeight w:val="505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8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54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12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21" w:right="110"/>
              <w:jc w:val="center"/>
            </w:pPr>
            <w:r>
              <w:t>23,2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25" w:right="119"/>
              <w:jc w:val="center"/>
            </w:pPr>
            <w:r>
              <w:t>160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3"/>
              <w:jc w:val="center"/>
            </w:pPr>
            <w:r>
              <w:t>30,2</w:t>
            </w:r>
          </w:p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94" w:right="83"/>
              <w:jc w:val="center"/>
            </w:pPr>
            <w:r>
              <w:t>208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46" w:right="639"/>
              <w:jc w:val="center"/>
            </w:pPr>
            <w:r>
              <w:t>67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756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91,1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12,8</w:t>
            </w:r>
          </w:p>
        </w:tc>
      </w:tr>
      <w:tr w:rsidR="006015BB">
        <w:trPr>
          <w:trHeight w:val="505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9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58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84" w:right="176"/>
              <w:jc w:val="center"/>
            </w:pPr>
            <w:r>
              <w:t>18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21" w:right="110"/>
              <w:jc w:val="center"/>
            </w:pPr>
            <w:r>
              <w:t>14,7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25" w:right="119"/>
              <w:jc w:val="center"/>
            </w:pPr>
            <w:r>
              <w:t>115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6"/>
              <w:jc w:val="center"/>
            </w:pPr>
            <w:r>
              <w:t>6,4%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94" w:right="83"/>
              <w:jc w:val="center"/>
            </w:pPr>
            <w:r>
              <w:t>50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46" w:right="639"/>
              <w:jc w:val="center"/>
            </w:pPr>
            <w:r>
              <w:t>32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812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96,1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13,4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105" w:right="98"/>
              <w:jc w:val="center"/>
            </w:pPr>
            <w:r>
              <w:t>10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49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8"/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3,4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25" w:right="119"/>
              <w:jc w:val="center"/>
            </w:pPr>
            <w:r>
              <w:t>20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3"/>
              <w:jc w:val="center"/>
            </w:pPr>
            <w:r>
              <w:t>28,9</w:t>
            </w:r>
          </w:p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94" w:right="83"/>
              <w:jc w:val="center"/>
            </w:pPr>
            <w:r>
              <w:t>170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646" w:right="639"/>
              <w:jc w:val="center"/>
            </w:pPr>
            <w:r>
              <w:t>16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226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58"/>
            </w:pPr>
            <w:r>
              <w:t>119,</w:t>
            </w:r>
          </w:p>
          <w:p w:rsidR="006015BB" w:rsidRDefault="00E9517A">
            <w:pPr>
              <w:pStyle w:val="TableParagraph"/>
              <w:spacing w:line="243" w:lineRule="exact"/>
              <w:ind w:left="204"/>
            </w:pPr>
            <w:r>
              <w:t>5%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12,0</w:t>
            </w:r>
          </w:p>
        </w:tc>
      </w:tr>
      <w:tr w:rsidR="006015BB">
        <w:trPr>
          <w:trHeight w:val="505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105" w:right="98"/>
              <w:jc w:val="center"/>
            </w:pPr>
            <w:r>
              <w:t>11</w:t>
            </w:r>
          </w:p>
          <w:p w:rsidR="006015BB" w:rsidRDefault="00E9517A">
            <w:pPr>
              <w:pStyle w:val="TableParagraph"/>
              <w:spacing w:line="243" w:lineRule="exact"/>
              <w:ind w:left="106" w:right="98"/>
              <w:jc w:val="center"/>
            </w:pPr>
            <w:r>
              <w:t>класс</w:t>
            </w:r>
          </w:p>
        </w:tc>
        <w:tc>
          <w:tcPr>
            <w:tcW w:w="737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256"/>
            </w:pPr>
            <w:r>
              <w:t>39</w:t>
            </w:r>
          </w:p>
        </w:tc>
        <w:tc>
          <w:tcPr>
            <w:tcW w:w="740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8"/>
              <w:jc w:val="center"/>
            </w:pPr>
            <w:r>
              <w:t>4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5,1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125" w:right="119"/>
              <w:jc w:val="center"/>
            </w:pPr>
            <w:r>
              <w:t>25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3"/>
              <w:jc w:val="center"/>
            </w:pPr>
            <w:r>
              <w:t>30,3</w:t>
            </w:r>
          </w:p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94" w:right="83"/>
              <w:jc w:val="center"/>
            </w:pPr>
            <w:r>
              <w:t>150</w:t>
            </w:r>
          </w:p>
        </w:tc>
        <w:tc>
          <w:tcPr>
            <w:tcW w:w="1666" w:type="dxa"/>
          </w:tcPr>
          <w:p w:rsidR="006015BB" w:rsidRDefault="006015BB">
            <w:pPr>
              <w:pStyle w:val="TableParagraph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spacing w:before="1" w:line="244" w:lineRule="exact"/>
              <w:ind w:left="7"/>
              <w:jc w:val="center"/>
            </w:pPr>
            <w:r>
              <w:t>0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2" w:right="407"/>
              <w:jc w:val="center"/>
            </w:pPr>
            <w:r>
              <w:t>264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58"/>
            </w:pPr>
            <w:r>
              <w:t>100,</w:t>
            </w:r>
          </w:p>
          <w:p w:rsidR="006015BB" w:rsidRDefault="00E9517A">
            <w:pPr>
              <w:pStyle w:val="TableParagraph"/>
              <w:spacing w:line="243" w:lineRule="exact"/>
              <w:ind w:left="204"/>
            </w:pPr>
            <w:r>
              <w:t>0%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12,7</w:t>
            </w:r>
          </w:p>
        </w:tc>
      </w:tr>
      <w:tr w:rsidR="006015BB">
        <w:trPr>
          <w:trHeight w:val="506"/>
        </w:trPr>
        <w:tc>
          <w:tcPr>
            <w:tcW w:w="799" w:type="dxa"/>
          </w:tcPr>
          <w:p w:rsidR="006015BB" w:rsidRDefault="00E9517A">
            <w:pPr>
              <w:pStyle w:val="TableParagraph"/>
              <w:spacing w:line="243" w:lineRule="exact"/>
              <w:ind w:left="107" w:right="98"/>
              <w:jc w:val="center"/>
            </w:pPr>
            <w:r>
              <w:t>Всего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:</w:t>
            </w:r>
          </w:p>
        </w:tc>
        <w:tc>
          <w:tcPr>
            <w:tcW w:w="737" w:type="dxa"/>
          </w:tcPr>
          <w:p w:rsidR="006015BB" w:rsidRDefault="00E9517A">
            <w:pPr>
              <w:pStyle w:val="TableParagraph"/>
              <w:spacing w:line="243" w:lineRule="exact"/>
              <w:ind w:left="201"/>
            </w:pPr>
            <w:r>
              <w:t>626</w:t>
            </w:r>
          </w:p>
        </w:tc>
        <w:tc>
          <w:tcPr>
            <w:tcW w:w="740" w:type="dxa"/>
          </w:tcPr>
          <w:p w:rsidR="006015BB" w:rsidRDefault="00E9517A">
            <w:pPr>
              <w:pStyle w:val="TableParagraph"/>
              <w:spacing w:line="243" w:lineRule="exact"/>
              <w:ind w:left="184" w:right="176"/>
              <w:jc w:val="center"/>
            </w:pPr>
            <w:r>
              <w:t>157</w:t>
            </w:r>
          </w:p>
        </w:tc>
        <w:tc>
          <w:tcPr>
            <w:tcW w:w="667" w:type="dxa"/>
          </w:tcPr>
          <w:p w:rsidR="006015BB" w:rsidRDefault="00E9517A">
            <w:pPr>
              <w:pStyle w:val="TableParagraph"/>
              <w:spacing w:line="243" w:lineRule="exact"/>
              <w:ind w:left="116" w:right="110"/>
              <w:jc w:val="center"/>
            </w:pPr>
            <w:r>
              <w:t>8,2</w:t>
            </w:r>
          </w:p>
          <w:p w:rsidR="006015BB" w:rsidRDefault="00E9517A">
            <w:pPr>
              <w:pStyle w:val="TableParagraph"/>
              <w:spacing w:line="243" w:lineRule="exact"/>
              <w:ind w:left="10"/>
              <w:jc w:val="center"/>
            </w:pPr>
            <w:r>
              <w:t>%</w:t>
            </w:r>
          </w:p>
        </w:tc>
        <w:tc>
          <w:tcPr>
            <w:tcW w:w="785" w:type="dxa"/>
          </w:tcPr>
          <w:p w:rsidR="006015BB" w:rsidRDefault="00E9517A">
            <w:pPr>
              <w:pStyle w:val="TableParagraph"/>
              <w:spacing w:line="243" w:lineRule="exact"/>
              <w:ind w:left="125" w:right="119"/>
              <w:jc w:val="center"/>
            </w:pPr>
            <w:r>
              <w:t>530</w:t>
            </w:r>
          </w:p>
        </w:tc>
        <w:tc>
          <w:tcPr>
            <w:tcW w:w="766" w:type="dxa"/>
          </w:tcPr>
          <w:p w:rsidR="006015BB" w:rsidRDefault="00E9517A">
            <w:pPr>
              <w:pStyle w:val="TableParagraph"/>
              <w:spacing w:line="243" w:lineRule="exact"/>
              <w:ind w:left="131" w:right="123"/>
              <w:jc w:val="center"/>
            </w:pPr>
            <w:r>
              <w:t>11,9</w:t>
            </w:r>
          </w:p>
          <w:p w:rsidR="006015BB" w:rsidRDefault="00E9517A">
            <w:pPr>
              <w:pStyle w:val="TableParagraph"/>
              <w:spacing w:line="243" w:lineRule="exact"/>
              <w:ind w:left="7"/>
              <w:jc w:val="center"/>
            </w:pPr>
            <w:r>
              <w:t>%</w:t>
            </w:r>
          </w:p>
        </w:tc>
        <w:tc>
          <w:tcPr>
            <w:tcW w:w="718" w:type="dxa"/>
          </w:tcPr>
          <w:p w:rsidR="006015BB" w:rsidRDefault="00E9517A">
            <w:pPr>
              <w:pStyle w:val="TableParagraph"/>
              <w:spacing w:line="243" w:lineRule="exact"/>
              <w:ind w:left="94" w:right="83"/>
              <w:jc w:val="center"/>
            </w:pPr>
            <w:r>
              <w:t>768</w:t>
            </w:r>
          </w:p>
        </w:tc>
        <w:tc>
          <w:tcPr>
            <w:tcW w:w="1666" w:type="dxa"/>
          </w:tcPr>
          <w:p w:rsidR="006015BB" w:rsidRDefault="00E9517A">
            <w:pPr>
              <w:pStyle w:val="TableParagraph"/>
              <w:spacing w:line="243" w:lineRule="exact"/>
              <w:ind w:left="646" w:right="639"/>
              <w:jc w:val="center"/>
            </w:pPr>
            <w:r>
              <w:t>169</w:t>
            </w:r>
          </w:p>
        </w:tc>
        <w:tc>
          <w:tcPr>
            <w:tcW w:w="1314" w:type="dxa"/>
          </w:tcPr>
          <w:p w:rsidR="006015BB" w:rsidRDefault="00E9517A">
            <w:pPr>
              <w:pStyle w:val="TableParagraph"/>
              <w:spacing w:line="243" w:lineRule="exact"/>
              <w:ind w:left="416" w:right="407"/>
              <w:jc w:val="center"/>
            </w:pPr>
            <w:r>
              <w:t>5407</w:t>
            </w:r>
          </w:p>
        </w:tc>
        <w:tc>
          <w:tcPr>
            <w:tcW w:w="709" w:type="dxa"/>
          </w:tcPr>
          <w:p w:rsidR="006015BB" w:rsidRDefault="00E9517A">
            <w:pPr>
              <w:pStyle w:val="TableParagraph"/>
              <w:spacing w:line="243" w:lineRule="exact"/>
              <w:ind w:left="139" w:right="134"/>
              <w:jc w:val="center"/>
            </w:pPr>
            <w:r>
              <w:t>98,0</w:t>
            </w:r>
          </w:p>
          <w:p w:rsidR="006015BB" w:rsidRDefault="00E9517A">
            <w:pPr>
              <w:pStyle w:val="TableParagraph"/>
              <w:spacing w:line="243" w:lineRule="exact"/>
              <w:ind w:left="4"/>
              <w:jc w:val="center"/>
            </w:pPr>
            <w:r>
              <w:t>%</w:t>
            </w:r>
          </w:p>
        </w:tc>
        <w:tc>
          <w:tcPr>
            <w:tcW w:w="817" w:type="dxa"/>
          </w:tcPr>
          <w:p w:rsidR="006015BB" w:rsidRDefault="00E9517A">
            <w:pPr>
              <w:pStyle w:val="TableParagraph"/>
              <w:spacing w:line="243" w:lineRule="exact"/>
              <w:ind w:left="193" w:right="188"/>
              <w:jc w:val="center"/>
            </w:pPr>
            <w:r>
              <w:t>10,3</w:t>
            </w:r>
          </w:p>
        </w:tc>
      </w:tr>
    </w:tbl>
    <w:p w:rsidR="006015BB" w:rsidRDefault="006015BB">
      <w:pPr>
        <w:pStyle w:val="a3"/>
        <w:spacing w:before="3"/>
        <w:ind w:left="0" w:firstLine="0"/>
        <w:jc w:val="left"/>
        <w:rPr>
          <w:b/>
          <w:sz w:val="24"/>
        </w:rPr>
      </w:pPr>
    </w:p>
    <w:p w:rsidR="006015BB" w:rsidRDefault="00E9517A">
      <w:pPr>
        <w:pStyle w:val="a3"/>
        <w:spacing w:before="91"/>
        <w:ind w:firstLine="0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:rsidR="006015BB" w:rsidRDefault="006015BB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"/>
        <w:gridCol w:w="825"/>
        <w:gridCol w:w="3716"/>
        <w:gridCol w:w="4095"/>
      </w:tblGrid>
      <w:tr w:rsidR="006015BB">
        <w:trPr>
          <w:trHeight w:val="1307"/>
        </w:trPr>
        <w:tc>
          <w:tcPr>
            <w:tcW w:w="794" w:type="dxa"/>
          </w:tcPr>
          <w:p w:rsidR="006015BB" w:rsidRDefault="00E9517A">
            <w:pPr>
              <w:pStyle w:val="TableParagraph"/>
              <w:spacing w:before="1"/>
              <w:ind w:left="124" w:right="112" w:firstLine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метн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ти</w:t>
            </w:r>
          </w:p>
        </w:tc>
        <w:tc>
          <w:tcPr>
            <w:tcW w:w="825" w:type="dxa"/>
          </w:tcPr>
          <w:p w:rsidR="006015BB" w:rsidRDefault="00E9517A">
            <w:pPr>
              <w:pStyle w:val="TableParagraph"/>
              <w:spacing w:before="1"/>
              <w:ind w:left="110" w:right="94" w:hanging="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Обяза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тельн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  <w:tc>
          <w:tcPr>
            <w:tcW w:w="3716" w:type="dxa"/>
          </w:tcPr>
          <w:p w:rsidR="006015BB" w:rsidRDefault="006015BB">
            <w:pPr>
              <w:pStyle w:val="TableParagraph"/>
              <w:spacing w:before="8"/>
              <w:rPr>
                <w:sz w:val="34"/>
              </w:rPr>
            </w:pPr>
          </w:p>
          <w:p w:rsidR="006015BB" w:rsidRDefault="00E9517A">
            <w:pPr>
              <w:pStyle w:val="TableParagraph"/>
              <w:ind w:left="1275" w:right="620" w:hanging="627"/>
              <w:rPr>
                <w:b/>
              </w:rPr>
            </w:pPr>
            <w:r>
              <w:rPr>
                <w:b/>
              </w:rPr>
              <w:t>Реквизиты реализуемой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095" w:type="dxa"/>
          </w:tcPr>
          <w:p w:rsidR="006015BB" w:rsidRDefault="006015BB">
            <w:pPr>
              <w:pStyle w:val="TableParagraph"/>
              <w:rPr>
                <w:sz w:val="24"/>
              </w:rPr>
            </w:pPr>
          </w:p>
          <w:p w:rsidR="006015BB" w:rsidRDefault="006015BB">
            <w:pPr>
              <w:pStyle w:val="TableParagraph"/>
              <w:spacing w:before="8"/>
              <w:rPr>
                <w:sz w:val="21"/>
              </w:rPr>
            </w:pPr>
          </w:p>
          <w:p w:rsidR="006015BB" w:rsidRDefault="00E9517A">
            <w:pPr>
              <w:pStyle w:val="TableParagraph"/>
              <w:spacing w:before="1"/>
              <w:ind w:left="1004"/>
              <w:rPr>
                <w:b/>
              </w:rPr>
            </w:pPr>
            <w:r>
              <w:rPr>
                <w:b/>
              </w:rPr>
              <w:t>Реквизиты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учебника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pStyle w:val="Heading2"/>
        <w:numPr>
          <w:ilvl w:val="2"/>
          <w:numId w:val="37"/>
        </w:numPr>
        <w:tabs>
          <w:tab w:val="left" w:pos="2972"/>
        </w:tabs>
        <w:spacing w:before="73"/>
        <w:ind w:left="2971" w:hanging="721"/>
        <w:jc w:val="both"/>
      </w:pPr>
      <w:r>
        <w:lastRenderedPageBreak/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6015BB" w:rsidRDefault="00E9517A">
      <w:pPr>
        <w:pStyle w:val="a3"/>
        <w:spacing w:before="124" w:line="360" w:lineRule="auto"/>
        <w:ind w:right="84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</w:t>
      </w:r>
      <w:r>
        <w:t>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56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условия:</w:t>
      </w:r>
    </w:p>
    <w:p w:rsidR="006015BB" w:rsidRDefault="00E9517A">
      <w:pPr>
        <w:pStyle w:val="a5"/>
        <w:numPr>
          <w:ilvl w:val="0"/>
          <w:numId w:val="4"/>
        </w:numPr>
        <w:tabs>
          <w:tab w:val="left" w:pos="2538"/>
        </w:tabs>
        <w:spacing w:line="267" w:lineRule="exact"/>
        <w:ind w:left="2537" w:hanging="287"/>
      </w:pPr>
      <w:r>
        <w:t>соответствуют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6015BB" w:rsidRDefault="00E9517A">
      <w:pPr>
        <w:pStyle w:val="a5"/>
        <w:numPr>
          <w:ilvl w:val="0"/>
          <w:numId w:val="4"/>
        </w:numPr>
        <w:tabs>
          <w:tab w:val="left" w:pos="2538"/>
        </w:tabs>
        <w:spacing w:before="126" w:line="357" w:lineRule="auto"/>
        <w:ind w:right="842" w:firstLine="707"/>
      </w:pP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 и реализацию предусмотренных в ней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программ;</w:t>
      </w:r>
    </w:p>
    <w:p w:rsidR="006015BB" w:rsidRDefault="00E9517A">
      <w:pPr>
        <w:pStyle w:val="a5"/>
        <w:numPr>
          <w:ilvl w:val="0"/>
          <w:numId w:val="4"/>
        </w:numPr>
        <w:tabs>
          <w:tab w:val="left" w:pos="2538"/>
        </w:tabs>
        <w:spacing w:line="352" w:lineRule="auto"/>
        <w:ind w:right="843" w:firstLine="707"/>
      </w:pP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-1"/>
        </w:rPr>
        <w:t xml:space="preserve"> </w:t>
      </w:r>
      <w:r>
        <w:t>запросы 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6015BB" w:rsidRDefault="00E9517A">
      <w:pPr>
        <w:pStyle w:val="a5"/>
        <w:numPr>
          <w:ilvl w:val="0"/>
          <w:numId w:val="4"/>
        </w:numPr>
        <w:tabs>
          <w:tab w:val="left" w:pos="2538"/>
        </w:tabs>
        <w:spacing w:before="7" w:line="352" w:lineRule="auto"/>
        <w:ind w:right="844" w:firstLine="707"/>
      </w:pPr>
      <w:r>
        <w:t>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ресурсов социума,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 сетевого</w:t>
      </w:r>
      <w:r>
        <w:rPr>
          <w:spacing w:val="1"/>
        </w:rPr>
        <w:t xml:space="preserve"> </w:t>
      </w:r>
      <w:r>
        <w:t>взаимодействия.</w:t>
      </w:r>
    </w:p>
    <w:p w:rsidR="006015BB" w:rsidRDefault="006015BB">
      <w:pPr>
        <w:pStyle w:val="a3"/>
        <w:spacing w:before="1"/>
        <w:ind w:left="0" w:firstLine="0"/>
        <w:jc w:val="left"/>
        <w:rPr>
          <w:sz w:val="34"/>
        </w:rPr>
      </w:pPr>
    </w:p>
    <w:p w:rsidR="006015BB" w:rsidRDefault="00E9517A">
      <w:pPr>
        <w:pStyle w:val="Heading2"/>
        <w:numPr>
          <w:ilvl w:val="2"/>
          <w:numId w:val="37"/>
        </w:numPr>
        <w:tabs>
          <w:tab w:val="left" w:pos="2971"/>
          <w:tab w:val="left" w:pos="2972"/>
        </w:tabs>
        <w:spacing w:line="360" w:lineRule="auto"/>
        <w:ind w:left="2971" w:right="1074" w:hanging="720"/>
        <w:jc w:val="left"/>
      </w:pPr>
      <w:bookmarkStart w:id="58" w:name="_bookmark57"/>
      <w:bookmarkEnd w:id="58"/>
      <w:r>
        <w:t>Сетевой график (дорожная карта) по формированию необходимой системы</w:t>
      </w:r>
      <w:r>
        <w:rPr>
          <w:spacing w:val="-52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3"/>
        <w:gridCol w:w="5140"/>
        <w:gridCol w:w="1383"/>
      </w:tblGrid>
      <w:tr w:rsidR="006015BB">
        <w:trPr>
          <w:trHeight w:val="710"/>
        </w:trPr>
        <w:tc>
          <w:tcPr>
            <w:tcW w:w="2713" w:type="dxa"/>
          </w:tcPr>
          <w:p w:rsidR="006015BB" w:rsidRDefault="00E9517A">
            <w:pPr>
              <w:pStyle w:val="TableParagraph"/>
              <w:spacing w:line="247" w:lineRule="exact"/>
              <w:ind w:left="717"/>
            </w:pPr>
            <w:r>
              <w:t>Направление</w:t>
            </w:r>
          </w:p>
          <w:p w:rsidR="006015BB" w:rsidRDefault="00E9517A">
            <w:pPr>
              <w:pStyle w:val="TableParagraph"/>
              <w:spacing w:before="126"/>
              <w:ind w:left="717"/>
            </w:pPr>
            <w:r>
              <w:t>мероприятий</w:t>
            </w: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247" w:lineRule="exact"/>
              <w:ind w:left="716"/>
            </w:pPr>
            <w:r>
              <w:t>Мероприятия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716"/>
            </w:pPr>
            <w:r>
              <w:t>Сроки</w:t>
            </w:r>
          </w:p>
          <w:p w:rsidR="006015BB" w:rsidRDefault="00E9517A">
            <w:pPr>
              <w:pStyle w:val="TableParagraph"/>
              <w:spacing w:before="126"/>
              <w:ind w:left="8"/>
            </w:pPr>
            <w:r>
              <w:t>реализации</w:t>
            </w:r>
          </w:p>
        </w:tc>
      </w:tr>
      <w:tr w:rsidR="006015BB">
        <w:trPr>
          <w:trHeight w:val="1401"/>
        </w:trPr>
        <w:tc>
          <w:tcPr>
            <w:tcW w:w="2713" w:type="dxa"/>
            <w:vMerge w:val="restart"/>
          </w:tcPr>
          <w:p w:rsidR="006015BB" w:rsidRDefault="00E9517A">
            <w:pPr>
              <w:pStyle w:val="TableParagraph"/>
              <w:spacing w:line="360" w:lineRule="auto"/>
              <w:ind w:left="9" w:right="524" w:firstLine="707"/>
            </w:pPr>
            <w:r>
              <w:t>I. Нормативное</w:t>
            </w:r>
            <w:r>
              <w:rPr>
                <w:spacing w:val="-52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8" w:right="175" w:firstLine="708"/>
            </w:pPr>
            <w:r>
              <w:t>1. Наличие решения управляющего совета, и</w:t>
            </w:r>
            <w:r>
              <w:rPr>
                <w:spacing w:val="-52"/>
              </w:rPr>
              <w:t xml:space="preserve"> </w:t>
            </w:r>
            <w:r>
              <w:t>приказа по школе о введении в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2015г</w:t>
            </w:r>
          </w:p>
        </w:tc>
      </w:tr>
      <w:tr w:rsidR="006015BB">
        <w:trPr>
          <w:trHeight w:val="849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8" w:right="210" w:firstLine="708"/>
            </w:pPr>
            <w:r>
              <w:t>2. Разработка и утверждение плана- графика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2015г</w:t>
            </w:r>
          </w:p>
        </w:tc>
      </w:tr>
      <w:tr w:rsidR="006015BB">
        <w:trPr>
          <w:trHeight w:val="849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8" w:right="375" w:firstLine="708"/>
            </w:pPr>
            <w:r>
              <w:t>3. Обеспечение соответствия нормативной</w:t>
            </w:r>
            <w:r>
              <w:rPr>
                <w:spacing w:val="-52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требованиям ФГОС</w:t>
            </w:r>
            <w:r>
              <w:rPr>
                <w:spacing w:val="-2"/>
              </w:rPr>
              <w:t xml:space="preserve"> </w:t>
            </w:r>
            <w:r>
              <w:t>ООО</w:t>
            </w:r>
            <w:r>
              <w:rPr>
                <w:spacing w:val="-1"/>
              </w:rPr>
              <w:t xml:space="preserve"> </w:t>
            </w:r>
            <w:r>
              <w:t>(цели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ежегодно</w:t>
            </w:r>
          </w:p>
        </w:tc>
      </w:tr>
      <w:tr w:rsidR="006015BB">
        <w:trPr>
          <w:trHeight w:val="847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8" w:right="142" w:firstLine="708"/>
            </w:pPr>
            <w:r>
              <w:t>4. Разработка на основе примерной основной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Май-август</w:t>
            </w:r>
          </w:p>
        </w:tc>
      </w:tr>
      <w:tr w:rsidR="006015BB">
        <w:trPr>
          <w:trHeight w:val="849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8" w:right="343" w:firstLine="708"/>
            </w:pPr>
            <w:r>
              <w:t>5. Утверждение основной 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9" w:lineRule="exact"/>
              <w:ind w:left="8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сентября</w:t>
            </w:r>
          </w:p>
        </w:tc>
      </w:tr>
      <w:tr w:rsidR="006015BB">
        <w:trPr>
          <w:trHeight w:val="849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8" w:right="543" w:firstLine="708"/>
            </w:pPr>
            <w:r>
              <w:t>6. Приведение должностных инструкций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 в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9" w:lineRule="exact"/>
              <w:ind w:left="8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сентября</w:t>
            </w:r>
          </w:p>
        </w:tc>
      </w:tr>
      <w:tr w:rsidR="006015BB">
        <w:trPr>
          <w:trHeight w:val="849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2" w:lineRule="auto"/>
              <w:ind w:left="8" w:firstLine="708"/>
            </w:pPr>
            <w:r>
              <w:t>7. Определение списка учебников и учебных</w:t>
            </w:r>
            <w:r>
              <w:rPr>
                <w:spacing w:val="1"/>
              </w:rPr>
              <w:t xml:space="preserve"> </w:t>
            </w:r>
            <w:r>
              <w:t>пособий,</w:t>
            </w:r>
            <w:r>
              <w:rPr>
                <w:spacing w:val="-3"/>
              </w:rPr>
              <w:t xml:space="preserve"> </w:t>
            </w:r>
            <w:r>
              <w:t>используемых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образовательном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Апрель</w:t>
            </w:r>
          </w:p>
        </w:tc>
      </w:tr>
    </w:tbl>
    <w:p w:rsidR="006015BB" w:rsidRDefault="006015BB">
      <w:pPr>
        <w:spacing w:line="247" w:lineRule="exact"/>
        <w:sectPr w:rsidR="006015BB">
          <w:pgSz w:w="11910" w:h="16840"/>
          <w:pgMar w:top="1040" w:right="0" w:bottom="1200" w:left="300" w:header="0" w:footer="926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5"/>
        <w:gridCol w:w="5137"/>
        <w:gridCol w:w="1382"/>
      </w:tblGrid>
      <w:tr w:rsidR="006015BB">
        <w:trPr>
          <w:trHeight w:val="849"/>
        </w:trPr>
        <w:tc>
          <w:tcPr>
            <w:tcW w:w="2715" w:type="dxa"/>
            <w:vMerge w:val="restart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5137" w:type="dxa"/>
          </w:tcPr>
          <w:p w:rsidR="006015BB" w:rsidRDefault="00E9517A">
            <w:pPr>
              <w:pStyle w:val="TableParagraph"/>
              <w:spacing w:line="360" w:lineRule="auto"/>
              <w:ind w:left="6" w:right="399" w:firstLine="708"/>
            </w:pPr>
            <w:r>
              <w:t>8. Разработка и корректировка локальных</w:t>
            </w:r>
            <w:r>
              <w:rPr>
                <w:spacing w:val="1"/>
              </w:rPr>
              <w:t xml:space="preserve"> </w:t>
            </w:r>
            <w:r>
              <w:t>актов,</w:t>
            </w:r>
            <w:r>
              <w:rPr>
                <w:spacing w:val="-1"/>
              </w:rPr>
              <w:t xml:space="preserve"> </w:t>
            </w:r>
            <w:r>
              <w:t>устанавливающих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различным</w:t>
            </w:r>
          </w:p>
        </w:tc>
        <w:tc>
          <w:tcPr>
            <w:tcW w:w="1382" w:type="dxa"/>
          </w:tcPr>
          <w:p w:rsidR="006015BB" w:rsidRDefault="00E9517A">
            <w:pPr>
              <w:pStyle w:val="TableParagraph"/>
              <w:spacing w:line="243" w:lineRule="exact"/>
              <w:ind w:left="9"/>
            </w:pPr>
            <w:r>
              <w:t>ежегодно</w:t>
            </w:r>
          </w:p>
        </w:tc>
      </w:tr>
      <w:tr w:rsidR="006015BB">
        <w:trPr>
          <w:trHeight w:val="849"/>
        </w:trPr>
        <w:tc>
          <w:tcPr>
            <w:tcW w:w="2715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37" w:type="dxa"/>
          </w:tcPr>
          <w:p w:rsidR="006015BB" w:rsidRDefault="00E9517A">
            <w:pPr>
              <w:pStyle w:val="TableParagraph"/>
              <w:spacing w:line="243" w:lineRule="exact"/>
              <w:ind w:left="714"/>
            </w:pPr>
            <w:r>
              <w:t>9.</w:t>
            </w:r>
            <w:r>
              <w:rPr>
                <w:spacing w:val="-2"/>
              </w:rPr>
              <w:t xml:space="preserve"> </w:t>
            </w:r>
            <w:r>
              <w:t>Доработка:</w:t>
            </w:r>
          </w:p>
          <w:p w:rsidR="006015BB" w:rsidRDefault="00E9517A">
            <w:pPr>
              <w:pStyle w:val="TableParagraph"/>
              <w:tabs>
                <w:tab w:val="left" w:pos="714"/>
              </w:tabs>
              <w:spacing w:before="126"/>
              <w:ind w:left="6"/>
            </w:pPr>
            <w:r>
              <w:t>-</w:t>
            </w:r>
            <w:r>
              <w:tab/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>(индивидуальных</w:t>
            </w:r>
          </w:p>
        </w:tc>
        <w:tc>
          <w:tcPr>
            <w:tcW w:w="1382" w:type="dxa"/>
          </w:tcPr>
          <w:p w:rsidR="006015BB" w:rsidRDefault="00E9517A">
            <w:pPr>
              <w:pStyle w:val="TableParagraph"/>
              <w:spacing w:line="360" w:lineRule="auto"/>
              <w:ind w:left="9" w:right="29"/>
            </w:pPr>
            <w:r>
              <w:t>До 1 сентября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spacing w:before="8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3"/>
        <w:gridCol w:w="5140"/>
        <w:gridCol w:w="1383"/>
      </w:tblGrid>
      <w:tr w:rsidR="006015BB">
        <w:trPr>
          <w:trHeight w:val="2138"/>
        </w:trPr>
        <w:tc>
          <w:tcPr>
            <w:tcW w:w="2713" w:type="dxa"/>
            <w:vMerge w:val="restart"/>
          </w:tcPr>
          <w:p w:rsidR="006015BB" w:rsidRDefault="00E9517A">
            <w:pPr>
              <w:pStyle w:val="TableParagraph"/>
              <w:spacing w:line="360" w:lineRule="auto"/>
              <w:ind w:left="314" w:right="275" w:firstLine="693"/>
            </w:pPr>
            <w:r>
              <w:t>II. Финансовое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введения</w:t>
            </w:r>
          </w:p>
          <w:p w:rsidR="006015BB" w:rsidRDefault="00E9517A">
            <w:pPr>
              <w:pStyle w:val="TableParagraph"/>
              <w:spacing w:line="360" w:lineRule="auto"/>
              <w:ind w:left="772" w:right="142" w:hanging="605"/>
            </w:pPr>
            <w:r>
              <w:t>ФГОС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40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015BB" w:rsidRDefault="00E9517A">
            <w:pPr>
              <w:pStyle w:val="TableParagraph"/>
              <w:spacing w:before="1" w:line="360" w:lineRule="auto"/>
              <w:ind w:left="232" w:right="226" w:firstLine="1116"/>
            </w:pPr>
            <w:r>
              <w:t>1. Определение объема расходов,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ООП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</w:p>
          <w:p w:rsidR="006015BB" w:rsidRDefault="00E9517A">
            <w:pPr>
              <w:pStyle w:val="TableParagraph"/>
              <w:spacing w:line="252" w:lineRule="exact"/>
              <w:ind w:left="1343"/>
            </w:pPr>
            <w:r>
              <w:t>планируемых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360" w:lineRule="auto"/>
              <w:ind w:left="8" w:right="31"/>
            </w:pPr>
            <w:r>
              <w:t>До 1 сентября</w:t>
            </w:r>
            <w:r>
              <w:rPr>
                <w:spacing w:val="-52"/>
              </w:rPr>
              <w:t xml:space="preserve"> </w:t>
            </w:r>
            <w:r>
              <w:t>2015г</w:t>
            </w:r>
          </w:p>
        </w:tc>
      </w:tr>
      <w:tr w:rsidR="006015BB">
        <w:trPr>
          <w:trHeight w:val="2382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202" w:line="360" w:lineRule="auto"/>
              <w:ind w:left="107" w:right="97" w:firstLine="1147"/>
            </w:pPr>
            <w:r>
              <w:t>2. Корректировка локальных актов,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-4"/>
              </w:rPr>
              <w:t xml:space="preserve"> </w:t>
            </w:r>
            <w:r>
              <w:t>установление</w:t>
            </w:r>
            <w:r>
              <w:rPr>
                <w:spacing w:val="-4"/>
              </w:rPr>
              <w:t xml:space="preserve"> </w:t>
            </w:r>
            <w:r>
              <w:t>заработной</w:t>
            </w:r>
            <w:r>
              <w:rPr>
                <w:spacing w:val="-5"/>
              </w:rPr>
              <w:t xml:space="preserve"> </w:t>
            </w:r>
            <w:r>
              <w:t>платы</w:t>
            </w:r>
          </w:p>
          <w:p w:rsidR="006015BB" w:rsidRDefault="00E9517A">
            <w:pPr>
              <w:pStyle w:val="TableParagraph"/>
              <w:spacing w:line="360" w:lineRule="auto"/>
              <w:ind w:left="76" w:right="71"/>
              <w:jc w:val="center"/>
            </w:pPr>
            <w:r>
              <w:t>работников образовательной организации,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стимулирующих</w:t>
            </w:r>
            <w:r>
              <w:rPr>
                <w:spacing w:val="-1"/>
              </w:rPr>
              <w:t xml:space="preserve"> </w:t>
            </w:r>
            <w:r>
              <w:t>надбавок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доплат,</w:t>
            </w:r>
            <w:r>
              <w:rPr>
                <w:spacing w:val="-1"/>
              </w:rPr>
              <w:t xml:space="preserve"> </w:t>
            </w:r>
            <w:r>
              <w:t>порядка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6015BB" w:rsidRDefault="00E9517A">
            <w:pPr>
              <w:pStyle w:val="TableParagraph"/>
              <w:spacing w:before="1"/>
              <w:ind w:left="76" w:right="68"/>
              <w:jc w:val="center"/>
            </w:pPr>
            <w:r>
              <w:t>размеров премирования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ежегодно</w:t>
            </w:r>
          </w:p>
        </w:tc>
      </w:tr>
      <w:tr w:rsidR="006015BB">
        <w:trPr>
          <w:trHeight w:val="1098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before="164" w:line="360" w:lineRule="auto"/>
              <w:ind w:left="56" w:right="31" w:firstLine="700"/>
            </w:pPr>
            <w:r>
              <w:t>3. Заключение дополнительных соглашений к</w:t>
            </w:r>
            <w:r>
              <w:rPr>
                <w:spacing w:val="-52"/>
              </w:rPr>
              <w:t xml:space="preserve"> </w:t>
            </w:r>
            <w:r>
              <w:t>трудовому</w:t>
            </w:r>
            <w:r>
              <w:rPr>
                <w:spacing w:val="-6"/>
              </w:rPr>
              <w:t xml:space="preserve"> </w:t>
            </w:r>
            <w:r>
              <w:t>договору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педагогическими</w:t>
            </w:r>
            <w:r>
              <w:rPr>
                <w:spacing w:val="-3"/>
              </w:rPr>
              <w:t xml:space="preserve"> </w:t>
            </w:r>
            <w:r>
              <w:t>работниками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сентября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3"/>
        <w:gridCol w:w="5140"/>
        <w:gridCol w:w="1383"/>
      </w:tblGrid>
      <w:tr w:rsidR="006015BB">
        <w:trPr>
          <w:trHeight w:val="2097"/>
        </w:trPr>
        <w:tc>
          <w:tcPr>
            <w:tcW w:w="2713" w:type="dxa"/>
            <w:vMerge w:val="restart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7" w:lineRule="exact"/>
              <w:ind w:left="1571"/>
            </w:pPr>
            <w:r>
              <w:t>III.</w:t>
            </w:r>
          </w:p>
          <w:p w:rsidR="006015BB" w:rsidRDefault="00E9517A">
            <w:pPr>
              <w:pStyle w:val="TableParagraph"/>
              <w:spacing w:before="126" w:line="360" w:lineRule="auto"/>
              <w:ind w:left="167" w:right="157" w:hanging="3"/>
              <w:jc w:val="center"/>
            </w:pPr>
            <w:r>
              <w:t>Организационное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40" w:type="dxa"/>
          </w:tcPr>
          <w:p w:rsidR="006015BB" w:rsidRDefault="00E9517A">
            <w:pPr>
              <w:pStyle w:val="TableParagraph"/>
              <w:spacing w:line="360" w:lineRule="auto"/>
              <w:ind w:left="505" w:right="46" w:firstLine="271"/>
            </w:pPr>
            <w:r>
              <w:t>1. Обеспечение координации взаимодействия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6015BB" w:rsidRDefault="00E9517A">
            <w:pPr>
              <w:pStyle w:val="TableParagraph"/>
              <w:spacing w:line="252" w:lineRule="exact"/>
              <w:ind w:left="925"/>
            </w:pP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введения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постоянно</w:t>
            </w:r>
          </w:p>
        </w:tc>
      </w:tr>
      <w:tr w:rsidR="006015BB">
        <w:trPr>
          <w:trHeight w:val="3091"/>
        </w:trPr>
        <w:tc>
          <w:tcPr>
            <w:tcW w:w="2713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40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131" w:right="106" w:firstLine="1099"/>
            </w:pPr>
            <w:r>
              <w:t>2. Разработка и реализация моделей</w:t>
            </w:r>
            <w:r>
              <w:rPr>
                <w:spacing w:val="1"/>
              </w:rPr>
              <w:t xml:space="preserve"> </w:t>
            </w:r>
            <w:r>
              <w:t>взаимодействия организаций общего образования и</w:t>
            </w:r>
            <w:r>
              <w:rPr>
                <w:spacing w:val="-53"/>
              </w:rPr>
              <w:t xml:space="preserve"> </w:t>
            </w:r>
            <w:r>
              <w:t>дополнительного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учреждений</w:t>
            </w:r>
          </w:p>
          <w:p w:rsidR="006015BB" w:rsidRDefault="00E9517A">
            <w:pPr>
              <w:pStyle w:val="TableParagraph"/>
              <w:spacing w:line="360" w:lineRule="auto"/>
              <w:ind w:left="1072" w:right="348" w:hanging="248"/>
            </w:pPr>
            <w:r>
              <w:t>культуры и спорта, обеспечивающих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  <w:tc>
          <w:tcPr>
            <w:tcW w:w="1383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ежегодно</w:t>
            </w:r>
          </w:p>
        </w:tc>
      </w:tr>
    </w:tbl>
    <w:p w:rsidR="006015BB" w:rsidRDefault="006015BB">
      <w:pPr>
        <w:spacing w:line="247" w:lineRule="exac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5"/>
        <w:gridCol w:w="5137"/>
        <w:gridCol w:w="1382"/>
      </w:tblGrid>
      <w:tr w:rsidR="006015BB">
        <w:trPr>
          <w:trHeight w:val="1540"/>
        </w:trPr>
        <w:tc>
          <w:tcPr>
            <w:tcW w:w="2715" w:type="dxa"/>
            <w:vMerge w:val="restart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5137" w:type="dxa"/>
          </w:tcPr>
          <w:p w:rsidR="006015BB" w:rsidRDefault="00E9517A">
            <w:pPr>
              <w:pStyle w:val="TableParagraph"/>
              <w:spacing w:line="360" w:lineRule="auto"/>
              <w:ind w:left="450" w:right="442" w:firstLine="772"/>
            </w:pPr>
            <w:r>
              <w:t>3. Разработка и реализация системы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потребностей</w:t>
            </w:r>
          </w:p>
          <w:p w:rsidR="006015BB" w:rsidRDefault="00E9517A">
            <w:pPr>
              <w:pStyle w:val="TableParagraph"/>
              <w:spacing w:line="360" w:lineRule="auto"/>
              <w:ind w:left="261" w:right="113" w:hanging="128"/>
            </w:pPr>
            <w:r>
              <w:t>обучающихся и родителей по использованию часов</w:t>
            </w:r>
            <w:r>
              <w:rPr>
                <w:spacing w:val="-52"/>
              </w:rPr>
              <w:t xml:space="preserve"> </w:t>
            </w:r>
            <w:r>
              <w:t>вариативной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</w:p>
        </w:tc>
        <w:tc>
          <w:tcPr>
            <w:tcW w:w="1382" w:type="dxa"/>
          </w:tcPr>
          <w:p w:rsidR="006015BB" w:rsidRDefault="00E9517A">
            <w:pPr>
              <w:pStyle w:val="TableParagraph"/>
              <w:spacing w:line="243" w:lineRule="exact"/>
              <w:ind w:left="9"/>
            </w:pPr>
            <w:r>
              <w:t>До 10</w:t>
            </w:r>
          </w:p>
          <w:p w:rsidR="006015BB" w:rsidRDefault="00E9517A">
            <w:pPr>
              <w:pStyle w:val="TableParagraph"/>
              <w:spacing w:before="126"/>
              <w:ind w:left="9"/>
            </w:pPr>
            <w:r>
              <w:t>сентября</w:t>
            </w:r>
          </w:p>
        </w:tc>
      </w:tr>
      <w:tr w:rsidR="006015BB">
        <w:trPr>
          <w:trHeight w:val="2382"/>
        </w:trPr>
        <w:tc>
          <w:tcPr>
            <w:tcW w:w="2715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137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97" w:line="360" w:lineRule="auto"/>
              <w:ind w:left="462" w:right="264" w:firstLine="530"/>
            </w:pPr>
            <w:r>
              <w:t>4. Привлечение органов государственно-</w:t>
            </w:r>
            <w:r>
              <w:rPr>
                <w:spacing w:val="-52"/>
              </w:rPr>
              <w:t xml:space="preserve"> </w:t>
            </w:r>
            <w:r>
              <w:t>общественного управления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проектированию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  <w:p w:rsidR="006015BB" w:rsidRDefault="00E9517A">
            <w:pPr>
              <w:pStyle w:val="TableParagraph"/>
              <w:spacing w:before="1"/>
              <w:ind w:left="319" w:right="316"/>
              <w:jc w:val="center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</w:p>
          <w:p w:rsidR="006015BB" w:rsidRDefault="00E9517A">
            <w:pPr>
              <w:pStyle w:val="TableParagraph"/>
              <w:spacing w:before="126"/>
              <w:ind w:left="319" w:right="314"/>
              <w:jc w:val="center"/>
            </w:pPr>
            <w:r>
              <w:t>образования</w:t>
            </w:r>
          </w:p>
        </w:tc>
        <w:tc>
          <w:tcPr>
            <w:tcW w:w="1382" w:type="dxa"/>
          </w:tcPr>
          <w:p w:rsidR="006015BB" w:rsidRDefault="00E9517A">
            <w:pPr>
              <w:pStyle w:val="TableParagraph"/>
              <w:spacing w:line="362" w:lineRule="auto"/>
              <w:ind w:left="9" w:right="86"/>
            </w:pPr>
            <w:r>
              <w:rPr>
                <w:spacing w:val="-1"/>
              </w:rPr>
              <w:t>Апрель-июнь</w:t>
            </w:r>
            <w:r>
              <w:rPr>
                <w:spacing w:val="-52"/>
              </w:rPr>
              <w:t xml:space="preserve"> </w:t>
            </w:r>
            <w:r>
              <w:t>2015г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spacing w:before="5" w:after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3"/>
        <w:gridCol w:w="5003"/>
        <w:gridCol w:w="1520"/>
      </w:tblGrid>
      <w:tr w:rsidR="006015BB">
        <w:trPr>
          <w:trHeight w:val="2140"/>
        </w:trPr>
        <w:tc>
          <w:tcPr>
            <w:tcW w:w="2713" w:type="dxa"/>
            <w:vMerge w:val="restart"/>
          </w:tcPr>
          <w:p w:rsidR="006015BB" w:rsidRDefault="00E9517A">
            <w:pPr>
              <w:pStyle w:val="TableParagraph"/>
              <w:spacing w:line="360" w:lineRule="auto"/>
              <w:ind w:left="314" w:right="298" w:firstLine="780"/>
            </w:pPr>
            <w:r>
              <w:t>IV. Кадровое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введения</w:t>
            </w:r>
          </w:p>
          <w:p w:rsidR="006015BB" w:rsidRDefault="00E9517A">
            <w:pPr>
              <w:pStyle w:val="TableParagraph"/>
              <w:spacing w:line="360" w:lineRule="auto"/>
              <w:ind w:left="772" w:right="142" w:hanging="605"/>
            </w:pPr>
            <w:r>
              <w:t>ФГОС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003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45" w:line="380" w:lineRule="atLeast"/>
              <w:ind w:left="8" w:right="253"/>
            </w:pPr>
            <w:r>
              <w:t>1.Анализ кадрового обеспечения введения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основного 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520" w:type="dxa"/>
          </w:tcPr>
          <w:p w:rsidR="006015BB" w:rsidRDefault="00E9517A">
            <w:pPr>
              <w:pStyle w:val="TableParagraph"/>
              <w:spacing w:line="249" w:lineRule="exact"/>
              <w:ind w:left="8"/>
            </w:pPr>
            <w:r>
              <w:t>ежегодно</w:t>
            </w:r>
          </w:p>
        </w:tc>
      </w:tr>
      <w:tr w:rsidR="006015BB">
        <w:trPr>
          <w:trHeight w:val="2380"/>
        </w:trPr>
        <w:tc>
          <w:tcPr>
            <w:tcW w:w="2713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200" w:line="360" w:lineRule="auto"/>
              <w:ind w:left="400" w:right="87" w:firstLine="417"/>
            </w:pPr>
            <w:r>
              <w:t>2. Создание(корректировка) плана-графика</w:t>
            </w:r>
            <w:r>
              <w:rPr>
                <w:spacing w:val="-52"/>
              </w:rPr>
              <w:t xml:space="preserve"> </w:t>
            </w:r>
            <w:r>
              <w:t>повышения квалификации педагогических и</w:t>
            </w:r>
            <w:r>
              <w:rPr>
                <w:spacing w:val="1"/>
              </w:rPr>
              <w:t xml:space="preserve"> </w:t>
            </w:r>
            <w:r>
              <w:t>руководящих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</w:p>
          <w:p w:rsidR="006015BB" w:rsidRDefault="00E9517A">
            <w:pPr>
              <w:pStyle w:val="TableParagraph"/>
              <w:spacing w:before="2"/>
              <w:ind w:left="94" w:right="90"/>
              <w:jc w:val="center"/>
            </w:pP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введением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</w:p>
          <w:p w:rsidR="006015BB" w:rsidRDefault="00E9517A">
            <w:pPr>
              <w:pStyle w:val="TableParagraph"/>
              <w:spacing w:before="126"/>
              <w:ind w:left="94" w:right="87"/>
              <w:jc w:val="center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520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ежегодно</w:t>
            </w:r>
          </w:p>
        </w:tc>
      </w:tr>
      <w:tr w:rsidR="006015BB">
        <w:trPr>
          <w:trHeight w:val="2097"/>
        </w:trPr>
        <w:tc>
          <w:tcPr>
            <w:tcW w:w="2713" w:type="dxa"/>
          </w:tcPr>
          <w:p w:rsidR="006015BB" w:rsidRDefault="006015BB">
            <w:pPr>
              <w:pStyle w:val="TableParagraph"/>
            </w:pPr>
          </w:p>
        </w:tc>
        <w:tc>
          <w:tcPr>
            <w:tcW w:w="5003" w:type="dxa"/>
          </w:tcPr>
          <w:p w:rsidR="006015BB" w:rsidRDefault="00E9517A">
            <w:pPr>
              <w:pStyle w:val="TableParagraph"/>
              <w:spacing w:line="360" w:lineRule="auto"/>
              <w:ind w:left="356" w:right="253" w:firstLine="943"/>
            </w:pPr>
            <w:r>
              <w:t>3. Корректировка плана научно--</w:t>
            </w:r>
            <w:r>
              <w:rPr>
                <w:spacing w:val="1"/>
              </w:rPr>
              <w:t xml:space="preserve"> </w:t>
            </w:r>
            <w:r>
              <w:t>методических семинаров (внутришкольного</w:t>
            </w:r>
            <w:r>
              <w:rPr>
                <w:spacing w:val="1"/>
              </w:rPr>
              <w:t xml:space="preserve"> </w:t>
            </w:r>
            <w:r>
              <w:t>повышения квалификации) с ориентацией на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t>введения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</w:p>
          <w:p w:rsidR="006015BB" w:rsidRDefault="00E9517A">
            <w:pPr>
              <w:pStyle w:val="TableParagraph"/>
              <w:ind w:left="1917"/>
            </w:pPr>
            <w:r>
              <w:t>образования</w:t>
            </w:r>
          </w:p>
        </w:tc>
        <w:tc>
          <w:tcPr>
            <w:tcW w:w="1520" w:type="dxa"/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ежегодно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spacing w:before="1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3"/>
        <w:gridCol w:w="5003"/>
        <w:gridCol w:w="1520"/>
      </w:tblGrid>
      <w:tr w:rsidR="006015BB">
        <w:trPr>
          <w:trHeight w:val="2044"/>
        </w:trPr>
        <w:tc>
          <w:tcPr>
            <w:tcW w:w="2713" w:type="dxa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015BB" w:rsidRDefault="00E9517A">
            <w:pPr>
              <w:pStyle w:val="TableParagraph"/>
              <w:spacing w:before="1" w:line="360" w:lineRule="auto"/>
              <w:ind w:left="314" w:right="8" w:firstLine="427"/>
            </w:pPr>
            <w:r>
              <w:t>V. Информационное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введения</w:t>
            </w:r>
          </w:p>
          <w:p w:rsidR="006015BB" w:rsidRDefault="00E9517A">
            <w:pPr>
              <w:pStyle w:val="TableParagraph"/>
              <w:spacing w:line="252" w:lineRule="exact"/>
              <w:ind w:left="167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</w:p>
        </w:tc>
        <w:tc>
          <w:tcPr>
            <w:tcW w:w="5003" w:type="dxa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015BB" w:rsidRDefault="00E9517A">
            <w:pPr>
              <w:pStyle w:val="TableParagraph"/>
              <w:spacing w:before="1" w:line="360" w:lineRule="auto"/>
              <w:ind w:left="392" w:right="208" w:firstLine="544"/>
            </w:pPr>
            <w:r>
              <w:t>1. Размещение на сайте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015BB" w:rsidRDefault="00E9517A">
            <w:pPr>
              <w:pStyle w:val="TableParagraph"/>
              <w:spacing w:line="252" w:lineRule="exact"/>
              <w:ind w:left="1631"/>
            </w:pP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  <w:tc>
          <w:tcPr>
            <w:tcW w:w="1520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line="247" w:lineRule="exact"/>
              <w:ind w:left="8"/>
            </w:pPr>
            <w:r>
              <w:t>ежегодно</w:t>
            </w:r>
          </w:p>
        </w:tc>
      </w:tr>
    </w:tbl>
    <w:p w:rsidR="006015BB" w:rsidRDefault="006015BB">
      <w:pPr>
        <w:spacing w:line="247" w:lineRule="exact"/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6"/>
        <w:gridCol w:w="4999"/>
        <w:gridCol w:w="1519"/>
      </w:tblGrid>
      <w:tr w:rsidR="006015BB">
        <w:trPr>
          <w:trHeight w:val="1408"/>
        </w:trPr>
        <w:tc>
          <w:tcPr>
            <w:tcW w:w="2716" w:type="dxa"/>
            <w:vMerge w:val="restart"/>
            <w:tcBorders>
              <w:top w:val="nil"/>
            </w:tcBorders>
          </w:tcPr>
          <w:p w:rsidR="006015BB" w:rsidRDefault="00E9517A">
            <w:pPr>
              <w:pStyle w:val="TableParagraph"/>
              <w:spacing w:line="243" w:lineRule="exact"/>
              <w:ind w:left="1127"/>
            </w:pPr>
            <w:r>
              <w:t>образования</w:t>
            </w:r>
          </w:p>
        </w:tc>
        <w:tc>
          <w:tcPr>
            <w:tcW w:w="4999" w:type="dxa"/>
          </w:tcPr>
          <w:p w:rsidR="006015BB" w:rsidRDefault="006015BB">
            <w:pPr>
              <w:pStyle w:val="TableParagraph"/>
              <w:spacing w:before="6"/>
              <w:rPr>
                <w:b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356" w:right="72" w:firstLine="441"/>
            </w:pPr>
            <w:r>
              <w:t>2. Широкое информирование родительской</w:t>
            </w:r>
            <w:r>
              <w:rPr>
                <w:spacing w:val="-52"/>
              </w:rPr>
              <w:t xml:space="preserve"> </w:t>
            </w:r>
            <w:r>
              <w:t>общественности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введении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порядке</w:t>
            </w:r>
          </w:p>
          <w:p w:rsidR="006015BB" w:rsidRDefault="00E9517A">
            <w:pPr>
              <w:pStyle w:val="TableParagraph"/>
              <w:ind w:left="1733"/>
            </w:pPr>
            <w:r>
              <w:t>перехода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них</w:t>
            </w:r>
          </w:p>
        </w:tc>
        <w:tc>
          <w:tcPr>
            <w:tcW w:w="1519" w:type="dxa"/>
          </w:tcPr>
          <w:p w:rsidR="006015BB" w:rsidRDefault="00E9517A">
            <w:pPr>
              <w:pStyle w:val="TableParagraph"/>
              <w:spacing w:line="243" w:lineRule="exact"/>
              <w:ind w:left="9"/>
            </w:pPr>
            <w:r>
              <w:t>Май</w:t>
            </w:r>
          </w:p>
        </w:tc>
      </w:tr>
      <w:tr w:rsidR="006015BB">
        <w:trPr>
          <w:trHeight w:val="1974"/>
        </w:trPr>
        <w:tc>
          <w:tcPr>
            <w:tcW w:w="2716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999" w:type="dxa"/>
          </w:tcPr>
          <w:p w:rsidR="006015BB" w:rsidRDefault="006015B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104" w:right="96" w:firstLine="828"/>
            </w:pPr>
            <w:r>
              <w:t>3. Организация изучения общественного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внесения</w:t>
            </w:r>
          </w:p>
          <w:p w:rsidR="006015BB" w:rsidRDefault="00E9517A">
            <w:pPr>
              <w:pStyle w:val="TableParagraph"/>
              <w:spacing w:line="252" w:lineRule="exact"/>
              <w:ind w:left="250"/>
            </w:pPr>
            <w:r>
              <w:t>возможных</w:t>
            </w:r>
            <w:r>
              <w:rPr>
                <w:spacing w:val="-1"/>
              </w:rPr>
              <w:t xml:space="preserve"> </w:t>
            </w:r>
            <w:r>
              <w:t>дополнений в</w:t>
            </w:r>
            <w:r>
              <w:rPr>
                <w:spacing w:val="-5"/>
              </w:rPr>
              <w:t xml:space="preserve"> </w:t>
            </w:r>
            <w:r>
              <w:t>содержание ООП</w:t>
            </w:r>
            <w:r>
              <w:rPr>
                <w:spacing w:val="-2"/>
              </w:rPr>
              <w:t xml:space="preserve"> </w:t>
            </w:r>
            <w:r>
              <w:t>ОО</w:t>
            </w:r>
          </w:p>
        </w:tc>
        <w:tc>
          <w:tcPr>
            <w:tcW w:w="1519" w:type="dxa"/>
          </w:tcPr>
          <w:p w:rsidR="006015BB" w:rsidRDefault="00E9517A">
            <w:pPr>
              <w:pStyle w:val="TableParagraph"/>
              <w:spacing w:line="241" w:lineRule="exact"/>
              <w:ind w:left="9"/>
            </w:pPr>
            <w:r>
              <w:t>Май-август</w:t>
            </w:r>
          </w:p>
        </w:tc>
      </w:tr>
      <w:tr w:rsidR="006015BB">
        <w:trPr>
          <w:trHeight w:val="1768"/>
        </w:trPr>
        <w:tc>
          <w:tcPr>
            <w:tcW w:w="2716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999" w:type="dxa"/>
          </w:tcPr>
          <w:p w:rsidR="006015BB" w:rsidRDefault="006015B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495" w:right="241" w:firstLine="470"/>
            </w:pPr>
            <w:r>
              <w:t>4. Разработка и утверждение локальных</w:t>
            </w:r>
            <w:r>
              <w:rPr>
                <w:spacing w:val="-52"/>
              </w:rPr>
              <w:t xml:space="preserve"> </w:t>
            </w:r>
            <w:r>
              <w:t>актов,</w:t>
            </w:r>
            <w:r>
              <w:rPr>
                <w:spacing w:val="-1"/>
              </w:rPr>
              <w:t xml:space="preserve"> </w:t>
            </w:r>
            <w:r>
              <w:t>регламентирующих: организацию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015BB" w:rsidRDefault="00E9517A">
            <w:pPr>
              <w:pStyle w:val="TableParagraph"/>
              <w:spacing w:before="3"/>
              <w:ind w:left="210" w:right="209"/>
              <w:jc w:val="center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публичного</w:t>
            </w:r>
            <w:r>
              <w:rPr>
                <w:spacing w:val="-5"/>
              </w:rPr>
              <w:t xml:space="preserve"> </w:t>
            </w:r>
            <w:r>
              <w:t>отчета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6015BB" w:rsidRDefault="00E9517A">
            <w:pPr>
              <w:pStyle w:val="TableParagraph"/>
              <w:spacing w:before="126"/>
              <w:ind w:left="210" w:right="206"/>
              <w:jc w:val="center"/>
            </w:pPr>
            <w:r>
              <w:t>организации</w:t>
            </w:r>
          </w:p>
        </w:tc>
        <w:tc>
          <w:tcPr>
            <w:tcW w:w="1519" w:type="dxa"/>
          </w:tcPr>
          <w:p w:rsidR="006015BB" w:rsidRDefault="00E9517A">
            <w:pPr>
              <w:pStyle w:val="TableParagraph"/>
              <w:spacing w:line="243" w:lineRule="exact"/>
              <w:ind w:left="9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2015г</w:t>
            </w:r>
          </w:p>
        </w:tc>
      </w:tr>
    </w:tbl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ind w:left="0" w:firstLine="0"/>
        <w:jc w:val="left"/>
        <w:rPr>
          <w:b/>
          <w:sz w:val="20"/>
        </w:rPr>
      </w:pPr>
    </w:p>
    <w:p w:rsidR="006015BB" w:rsidRDefault="006015BB">
      <w:pPr>
        <w:pStyle w:val="a3"/>
        <w:spacing w:before="5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3"/>
        <w:gridCol w:w="5001"/>
        <w:gridCol w:w="1522"/>
      </w:tblGrid>
      <w:tr w:rsidR="006015BB">
        <w:trPr>
          <w:trHeight w:val="1247"/>
        </w:trPr>
        <w:tc>
          <w:tcPr>
            <w:tcW w:w="2713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before="49" w:line="360" w:lineRule="auto"/>
              <w:ind w:left="9" w:right="285"/>
            </w:pPr>
            <w:r>
              <w:t>VI. Материально-</w:t>
            </w:r>
            <w:r>
              <w:rPr>
                <w:spacing w:val="1"/>
              </w:rPr>
              <w:t xml:space="preserve"> </w:t>
            </w:r>
            <w:r>
              <w:t>техническое 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  <w:tc>
          <w:tcPr>
            <w:tcW w:w="5001" w:type="dxa"/>
          </w:tcPr>
          <w:p w:rsidR="006015BB" w:rsidRDefault="00E9517A">
            <w:pPr>
              <w:pStyle w:val="TableParagraph"/>
              <w:spacing w:before="49" w:line="360" w:lineRule="auto"/>
              <w:ind w:left="8" w:right="231" w:firstLine="708"/>
            </w:pPr>
            <w:r>
              <w:t>1. Анализ материально-технического</w:t>
            </w:r>
            <w:r>
              <w:rPr>
                <w:spacing w:val="1"/>
              </w:rPr>
              <w:t xml:space="preserve"> </w:t>
            </w:r>
            <w:r>
              <w:t>обеспечения реализации ФГОС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522" w:type="dxa"/>
          </w:tcPr>
          <w:p w:rsidR="006015BB" w:rsidRDefault="006015B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8" w:right="423"/>
            </w:pPr>
            <w:r>
              <w:t>апрель-май</w:t>
            </w:r>
            <w:r>
              <w:rPr>
                <w:spacing w:val="-53"/>
              </w:rPr>
              <w:t xml:space="preserve"> </w:t>
            </w:r>
            <w:r>
              <w:t>2015г</w:t>
            </w:r>
          </w:p>
        </w:tc>
      </w:tr>
      <w:tr w:rsidR="006015BB">
        <w:trPr>
          <w:trHeight w:val="1607"/>
        </w:trPr>
        <w:tc>
          <w:tcPr>
            <w:tcW w:w="2713" w:type="dxa"/>
            <w:tcBorders>
              <w:top w:val="nil"/>
            </w:tcBorders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43" w:line="360" w:lineRule="auto"/>
              <w:ind w:left="9" w:right="255" w:firstLine="707"/>
            </w:pPr>
            <w:r>
              <w:t>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001" w:type="dxa"/>
          </w:tcPr>
          <w:p w:rsidR="006015BB" w:rsidRDefault="006015BB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8" w:right="206" w:firstLine="708"/>
            </w:pPr>
            <w:r>
              <w:t>2. Обеспечение соответствия материально-</w:t>
            </w:r>
            <w:r>
              <w:rPr>
                <w:spacing w:val="-52"/>
              </w:rPr>
              <w:t xml:space="preserve"> </w:t>
            </w:r>
            <w:r>
              <w:t>технической базы образовательной организации</w:t>
            </w:r>
            <w:r>
              <w:rPr>
                <w:spacing w:val="1"/>
              </w:rPr>
              <w:t xml:space="preserve"> </w:t>
            </w:r>
            <w:r>
              <w:t>требованиям ФГОС</w:t>
            </w:r>
          </w:p>
        </w:tc>
        <w:tc>
          <w:tcPr>
            <w:tcW w:w="1522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43" w:line="360" w:lineRule="auto"/>
              <w:ind w:left="8" w:right="372"/>
            </w:pPr>
            <w:r>
              <w:t>До 1 января</w:t>
            </w:r>
            <w:r>
              <w:rPr>
                <w:spacing w:val="-52"/>
              </w:rPr>
              <w:t xml:space="preserve"> </w:t>
            </w:r>
            <w:r>
              <w:t>2016г</w:t>
            </w:r>
          </w:p>
        </w:tc>
      </w:tr>
      <w:tr w:rsidR="006015BB">
        <w:trPr>
          <w:trHeight w:val="1679"/>
        </w:trPr>
        <w:tc>
          <w:tcPr>
            <w:tcW w:w="2713" w:type="dxa"/>
            <w:vMerge w:val="restart"/>
            <w:tcBorders>
              <w:bottom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5001" w:type="dxa"/>
          </w:tcPr>
          <w:p w:rsidR="006015BB" w:rsidRDefault="006015BB">
            <w:pPr>
              <w:pStyle w:val="TableParagraph"/>
              <w:rPr>
                <w:b/>
                <w:sz w:val="23"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8" w:right="438" w:firstLine="708"/>
            </w:pPr>
            <w:r>
              <w:t>3. Обеспечение соответствия санитарно-</w:t>
            </w:r>
            <w:r>
              <w:rPr>
                <w:spacing w:val="-52"/>
              </w:rPr>
              <w:t xml:space="preserve"> </w:t>
            </w:r>
            <w:r>
              <w:t>гигиенических условий требованиям ФГОС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522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32"/>
              </w:rPr>
            </w:pPr>
          </w:p>
          <w:p w:rsidR="006015BB" w:rsidRDefault="00E9517A">
            <w:pPr>
              <w:pStyle w:val="TableParagraph"/>
              <w:ind w:left="8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2017г</w:t>
            </w:r>
          </w:p>
        </w:tc>
      </w:tr>
      <w:tr w:rsidR="006015BB">
        <w:trPr>
          <w:trHeight w:val="1253"/>
        </w:trPr>
        <w:tc>
          <w:tcPr>
            <w:tcW w:w="2713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</w:tcPr>
          <w:p w:rsidR="006015BB" w:rsidRDefault="00E9517A">
            <w:pPr>
              <w:pStyle w:val="TableParagraph"/>
              <w:spacing w:line="360" w:lineRule="auto"/>
              <w:ind w:left="8" w:right="162" w:firstLine="708"/>
            </w:pPr>
            <w:r>
              <w:t>4. Обеспечение соответствия условий</w:t>
            </w:r>
            <w:r>
              <w:rPr>
                <w:spacing w:val="1"/>
              </w:rPr>
              <w:t xml:space="preserve"> </w:t>
            </w:r>
            <w:r>
              <w:t>реализации ООП противопожарным нормам,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-3"/>
              </w:rPr>
              <w:t xml:space="preserve"> </w:t>
            </w:r>
            <w:r>
              <w:t>охраны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</w:tc>
        <w:tc>
          <w:tcPr>
            <w:tcW w:w="1522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55"/>
              <w:ind w:left="8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2018г</w:t>
            </w:r>
          </w:p>
        </w:tc>
      </w:tr>
      <w:tr w:rsidR="006015BB">
        <w:trPr>
          <w:trHeight w:val="1257"/>
        </w:trPr>
        <w:tc>
          <w:tcPr>
            <w:tcW w:w="2713" w:type="dxa"/>
            <w:vMerge/>
            <w:tcBorders>
              <w:top w:val="nil"/>
              <w:bottom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bottom w:val="nil"/>
            </w:tcBorders>
          </w:tcPr>
          <w:p w:rsidR="006015BB" w:rsidRDefault="00E9517A">
            <w:pPr>
              <w:pStyle w:val="TableParagraph"/>
              <w:spacing w:before="53" w:line="360" w:lineRule="auto"/>
              <w:ind w:left="8" w:right="129" w:firstLine="708"/>
            </w:pPr>
            <w:r>
              <w:t>5. Обеспечение соответствия</w:t>
            </w:r>
            <w:r>
              <w:rPr>
                <w:spacing w:val="1"/>
              </w:rPr>
              <w:t xml:space="preserve"> </w:t>
            </w:r>
            <w:r>
              <w:t>информационно-образовательной среды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522" w:type="dxa"/>
            <w:tcBorders>
              <w:bottom w:val="nil"/>
            </w:tcBorders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57"/>
              <w:ind w:left="8"/>
            </w:pPr>
            <w:r>
              <w:t>1 января 2017г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6"/>
        <w:gridCol w:w="4996"/>
        <w:gridCol w:w="1521"/>
      </w:tblGrid>
      <w:tr w:rsidR="006015BB">
        <w:trPr>
          <w:trHeight w:val="2006"/>
        </w:trPr>
        <w:tc>
          <w:tcPr>
            <w:tcW w:w="2716" w:type="dxa"/>
            <w:vMerge w:val="restart"/>
            <w:tcBorders>
              <w:top w:val="nil"/>
            </w:tcBorders>
          </w:tcPr>
          <w:p w:rsidR="006015BB" w:rsidRDefault="006015BB">
            <w:pPr>
              <w:pStyle w:val="TableParagraph"/>
            </w:pPr>
          </w:p>
        </w:tc>
        <w:tc>
          <w:tcPr>
            <w:tcW w:w="4996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46" w:line="360" w:lineRule="auto"/>
              <w:ind w:left="5" w:right="5" w:firstLine="708"/>
            </w:pPr>
            <w:r>
              <w:t>6. Обеспечение укомплектованности</w:t>
            </w:r>
            <w:r>
              <w:rPr>
                <w:spacing w:val="1"/>
              </w:rPr>
              <w:t xml:space="preserve"> </w:t>
            </w:r>
            <w:r>
              <w:t>библиотечно-информационного центра печатными и</w:t>
            </w:r>
            <w:r>
              <w:rPr>
                <w:spacing w:val="-52"/>
              </w:rPr>
              <w:t xml:space="preserve"> </w:t>
            </w:r>
            <w:r>
              <w:t>электронными</w:t>
            </w:r>
            <w:r>
              <w:rPr>
                <w:spacing w:val="-1"/>
              </w:rPr>
              <w:t xml:space="preserve"> </w:t>
            </w:r>
            <w:r>
              <w:t>образовательными</w:t>
            </w:r>
            <w:r>
              <w:rPr>
                <w:spacing w:val="-1"/>
              </w:rPr>
              <w:t xml:space="preserve"> </w:t>
            </w:r>
            <w:r>
              <w:t>ресурсами</w:t>
            </w:r>
          </w:p>
        </w:tc>
        <w:tc>
          <w:tcPr>
            <w:tcW w:w="1521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015BB" w:rsidRDefault="00E9517A">
            <w:pPr>
              <w:pStyle w:val="TableParagraph"/>
              <w:ind w:left="10"/>
            </w:pPr>
            <w:r>
              <w:t>ежегодно</w:t>
            </w:r>
          </w:p>
        </w:tc>
      </w:tr>
      <w:tr w:rsidR="006015BB">
        <w:trPr>
          <w:trHeight w:val="2292"/>
        </w:trPr>
        <w:tc>
          <w:tcPr>
            <w:tcW w:w="2716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996" w:type="dxa"/>
          </w:tcPr>
          <w:p w:rsidR="006015BB" w:rsidRDefault="006015BB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015BB" w:rsidRDefault="00E9517A">
            <w:pPr>
              <w:pStyle w:val="TableParagraph"/>
              <w:spacing w:before="1" w:line="360" w:lineRule="auto"/>
              <w:ind w:left="5" w:right="530" w:firstLine="708"/>
            </w:pPr>
            <w:r>
              <w:t>7. Наличие доступа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к электронным образовательным</w:t>
            </w:r>
            <w:r>
              <w:rPr>
                <w:spacing w:val="1"/>
              </w:rPr>
              <w:t xml:space="preserve"> </w:t>
            </w:r>
            <w:r>
              <w:t>ресурсам (ЭОР), размещенным в федеральных,</w:t>
            </w:r>
            <w:r>
              <w:rPr>
                <w:spacing w:val="-52"/>
              </w:rPr>
              <w:t xml:space="preserve"> </w:t>
            </w:r>
            <w:r>
              <w:t>региональных</w:t>
            </w:r>
            <w:r>
              <w:rPr>
                <w:spacing w:val="-1"/>
              </w:rPr>
              <w:t xml:space="preserve"> </w:t>
            </w:r>
            <w:r>
              <w:t>и иных</w:t>
            </w:r>
            <w:r>
              <w:rPr>
                <w:spacing w:val="-1"/>
              </w:rPr>
              <w:t xml:space="preserve"> </w:t>
            </w:r>
            <w:r>
              <w:t>базах данных</w:t>
            </w:r>
          </w:p>
        </w:tc>
        <w:tc>
          <w:tcPr>
            <w:tcW w:w="1521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015BB" w:rsidRDefault="00E9517A">
            <w:pPr>
              <w:pStyle w:val="TableParagraph"/>
              <w:ind w:left="10"/>
            </w:pPr>
            <w:r>
              <w:t>постоянно</w:t>
            </w:r>
          </w:p>
        </w:tc>
      </w:tr>
      <w:tr w:rsidR="006015BB">
        <w:trPr>
          <w:trHeight w:val="2068"/>
        </w:trPr>
        <w:tc>
          <w:tcPr>
            <w:tcW w:w="2716" w:type="dxa"/>
            <w:vMerge/>
            <w:tcBorders>
              <w:top w:val="nil"/>
            </w:tcBorders>
          </w:tcPr>
          <w:p w:rsidR="006015BB" w:rsidRDefault="006015BB">
            <w:pPr>
              <w:rPr>
                <w:sz w:val="2"/>
                <w:szCs w:val="2"/>
              </w:rPr>
            </w:pPr>
          </w:p>
        </w:tc>
        <w:tc>
          <w:tcPr>
            <w:tcW w:w="4996" w:type="dxa"/>
          </w:tcPr>
          <w:p w:rsidR="006015BB" w:rsidRDefault="006015BB">
            <w:pPr>
              <w:pStyle w:val="TableParagraph"/>
              <w:spacing w:before="11"/>
              <w:rPr>
                <w:b/>
              </w:rPr>
            </w:pPr>
          </w:p>
          <w:p w:rsidR="006015BB" w:rsidRDefault="00E9517A">
            <w:pPr>
              <w:pStyle w:val="TableParagraph"/>
              <w:spacing w:line="360" w:lineRule="auto"/>
              <w:ind w:left="5" w:right="28" w:firstLine="708"/>
            </w:pPr>
            <w:r>
              <w:t>8. Обеспечение контролируемого доступа</w:t>
            </w:r>
            <w:r>
              <w:rPr>
                <w:spacing w:val="1"/>
              </w:rPr>
              <w:t xml:space="preserve"> </w:t>
            </w:r>
            <w:r>
              <w:t>участников образовательного процесса к</w:t>
            </w:r>
            <w:r>
              <w:rPr>
                <w:spacing w:val="1"/>
              </w:rPr>
              <w:t xml:space="preserve"> </w:t>
            </w:r>
            <w:r>
              <w:t>информационным образовательным ресурсам в сети</w:t>
            </w:r>
            <w:r>
              <w:rPr>
                <w:spacing w:val="-52"/>
              </w:rPr>
              <w:t xml:space="preserve"> </w:t>
            </w:r>
            <w:r>
              <w:t>Интернет</w:t>
            </w:r>
          </w:p>
        </w:tc>
        <w:tc>
          <w:tcPr>
            <w:tcW w:w="1521" w:type="dxa"/>
          </w:tcPr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rPr>
                <w:b/>
                <w:sz w:val="24"/>
              </w:rPr>
            </w:pPr>
          </w:p>
          <w:p w:rsidR="006015BB" w:rsidRDefault="006015B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015BB" w:rsidRDefault="00E9517A">
            <w:pPr>
              <w:pStyle w:val="TableParagraph"/>
              <w:spacing w:before="1"/>
              <w:ind w:left="10"/>
            </w:pPr>
            <w:r>
              <w:t>постоянно</w:t>
            </w:r>
          </w:p>
        </w:tc>
      </w:tr>
    </w:tbl>
    <w:p w:rsidR="006015BB" w:rsidRDefault="006015BB">
      <w:pPr>
        <w:sectPr w:rsidR="006015BB">
          <w:pgSz w:w="11910" w:h="16840"/>
          <w:pgMar w:top="1120" w:right="0" w:bottom="1120" w:left="300" w:header="0" w:footer="926" w:gutter="0"/>
          <w:cols w:space="720"/>
        </w:sectPr>
      </w:pPr>
    </w:p>
    <w:p w:rsidR="006015BB" w:rsidRDefault="00E9517A">
      <w:pPr>
        <w:spacing w:before="73"/>
        <w:ind w:left="5007"/>
        <w:rPr>
          <w:b/>
        </w:rPr>
      </w:pPr>
      <w:r>
        <w:rPr>
          <w:b/>
        </w:rPr>
        <w:t>Условные</w:t>
      </w:r>
      <w:r>
        <w:rPr>
          <w:b/>
          <w:spacing w:val="-3"/>
        </w:rPr>
        <w:t xml:space="preserve"> </w:t>
      </w:r>
      <w:r>
        <w:rPr>
          <w:b/>
        </w:rPr>
        <w:t>сокращения</w:t>
      </w:r>
    </w:p>
    <w:p w:rsidR="006015BB" w:rsidRDefault="00E9517A">
      <w:pPr>
        <w:pStyle w:val="a3"/>
        <w:spacing w:before="124"/>
        <w:ind w:firstLine="0"/>
        <w:jc w:val="left"/>
      </w:pPr>
      <w:r>
        <w:t>ФГОС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стандарт</w:t>
      </w:r>
    </w:p>
    <w:p w:rsidR="006015BB" w:rsidRDefault="00E9517A">
      <w:pPr>
        <w:pStyle w:val="a3"/>
        <w:spacing w:before="126" w:line="360" w:lineRule="auto"/>
        <w:ind w:right="1442" w:firstLine="0"/>
        <w:jc w:val="left"/>
      </w:pPr>
      <w:r>
        <w:t>ФГОС ООО – федеральный государственный образовательный стандарт основного общего</w:t>
      </w:r>
      <w:r>
        <w:rPr>
          <w:spacing w:val="-52"/>
        </w:rPr>
        <w:t xml:space="preserve"> </w:t>
      </w:r>
      <w:r>
        <w:t>образования</w:t>
      </w:r>
    </w:p>
    <w:p w:rsidR="006015BB" w:rsidRDefault="00E9517A">
      <w:pPr>
        <w:pStyle w:val="a3"/>
        <w:spacing w:line="360" w:lineRule="auto"/>
        <w:ind w:right="1083" w:firstLine="0"/>
        <w:jc w:val="left"/>
      </w:pPr>
      <w:r>
        <w:t>ПООП ООО – примерная основная образовательная программа основного общего образования</w:t>
      </w:r>
      <w:r>
        <w:rPr>
          <w:spacing w:val="-5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015BB" w:rsidRDefault="00E9517A">
      <w:pPr>
        <w:pStyle w:val="a3"/>
        <w:spacing w:line="360" w:lineRule="auto"/>
        <w:ind w:right="5824" w:firstLine="0"/>
        <w:jc w:val="left"/>
      </w:pPr>
      <w:r>
        <w:t>ООП – основная образовательная программа</w:t>
      </w:r>
      <w:r>
        <w:rPr>
          <w:spacing w:val="-5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6015BB" w:rsidRDefault="00E9517A">
      <w:pPr>
        <w:pStyle w:val="a3"/>
        <w:spacing w:line="362" w:lineRule="auto"/>
        <w:ind w:right="4784" w:firstLine="0"/>
        <w:jc w:val="left"/>
      </w:pPr>
      <w:r>
        <w:t>ИКТ – информационно-коммуникационные технологии</w:t>
      </w:r>
      <w:r>
        <w:rPr>
          <w:spacing w:val="-5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– ограниченные возможности</w:t>
      </w:r>
      <w:r>
        <w:rPr>
          <w:spacing w:val="-2"/>
        </w:rPr>
        <w:t xml:space="preserve"> </w:t>
      </w:r>
      <w:r>
        <w:t>здоровья</w:t>
      </w:r>
    </w:p>
    <w:p w:rsidR="006015BB" w:rsidRDefault="00E9517A">
      <w:pPr>
        <w:pStyle w:val="a3"/>
        <w:spacing w:line="250" w:lineRule="exact"/>
        <w:ind w:firstLine="0"/>
        <w:jc w:val="left"/>
      </w:pPr>
      <w:r>
        <w:t>ПКР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6015BB" w:rsidRDefault="00E9517A">
      <w:pPr>
        <w:pStyle w:val="a3"/>
        <w:spacing w:before="125" w:line="360" w:lineRule="auto"/>
        <w:ind w:right="4877" w:firstLine="0"/>
        <w:jc w:val="left"/>
      </w:pPr>
      <w:r>
        <w:t>ПМПК -</w:t>
      </w:r>
      <w:r>
        <w:rPr>
          <w:spacing w:val="1"/>
        </w:rPr>
        <w:t xml:space="preserve"> </w:t>
      </w:r>
      <w:r>
        <w:t>психолого-медико-педагогическая комиссия</w:t>
      </w:r>
      <w:r>
        <w:rPr>
          <w:spacing w:val="1"/>
        </w:rPr>
        <w:t xml:space="preserve"> </w:t>
      </w:r>
      <w:r>
        <w:t>ПМПк - психолого-медико-педагогический консилиум</w:t>
      </w:r>
      <w:r>
        <w:rPr>
          <w:spacing w:val="-5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– учебно-методический</w:t>
      </w:r>
      <w:r>
        <w:rPr>
          <w:spacing w:val="-1"/>
        </w:rPr>
        <w:t xml:space="preserve"> </w:t>
      </w:r>
      <w:r>
        <w:t>комплекс</w:t>
      </w:r>
    </w:p>
    <w:sectPr w:rsidR="006015BB" w:rsidSect="006015BB">
      <w:pgSz w:w="11910" w:h="16840"/>
      <w:pgMar w:top="1040" w:right="0" w:bottom="1120" w:left="300" w:header="0" w:footer="9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17A" w:rsidRDefault="00E9517A" w:rsidP="006015BB">
      <w:r>
        <w:separator/>
      </w:r>
    </w:p>
  </w:endnote>
  <w:endnote w:type="continuationSeparator" w:id="0">
    <w:p w:rsidR="00E9517A" w:rsidRDefault="00E9517A" w:rsidP="0060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5BB" w:rsidRDefault="006015BB">
    <w:pPr>
      <w:pStyle w:val="a3"/>
      <w:spacing w:line="14" w:lineRule="auto"/>
      <w:ind w:left="0" w:firstLine="0"/>
      <w:jc w:val="left"/>
      <w:rPr>
        <w:sz w:val="20"/>
      </w:rPr>
    </w:pPr>
    <w:r w:rsidRPr="006015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8.95pt;margin-top:780.6pt;width:27.15pt;height:17.55pt;z-index:-251658752;mso-position-horizontal-relative:page;mso-position-vertical-relative:page" filled="f" stroked="f">
          <v:textbox inset="0,0,0,0">
            <w:txbxContent>
              <w:p w:rsidR="006015BB" w:rsidRDefault="006015B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9517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F3CB8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8882"/>
      <w:docPartObj>
        <w:docPartGallery w:val="Page Numbers (Bottom of Page)"/>
        <w:docPartUnique/>
      </w:docPartObj>
    </w:sdtPr>
    <w:sdtContent>
      <w:p w:rsidR="007F3CB8" w:rsidRDefault="007F3CB8">
        <w:pPr>
          <w:pStyle w:val="af"/>
          <w:jc w:val="right"/>
        </w:pPr>
        <w:fldSimple w:instr=" PAGE   \* MERGEFORMAT ">
          <w:r>
            <w:rPr>
              <w:noProof/>
            </w:rPr>
            <w:t>308</w:t>
          </w:r>
        </w:fldSimple>
      </w:p>
    </w:sdtContent>
  </w:sdt>
  <w:p w:rsidR="007F3CB8" w:rsidRDefault="007F3CB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17A" w:rsidRDefault="00E9517A" w:rsidP="006015BB">
      <w:r>
        <w:separator/>
      </w:r>
    </w:p>
  </w:footnote>
  <w:footnote w:type="continuationSeparator" w:id="0">
    <w:p w:rsidR="00E9517A" w:rsidRDefault="00E9517A" w:rsidP="006015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7D4"/>
    <w:multiLevelType w:val="hybridMultilevel"/>
    <w:tmpl w:val="0D3638D2"/>
    <w:lvl w:ilvl="0" w:tplc="2BFE1BC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89E34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B31A5B62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1FE2A5E0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FCE68A44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CE6A7322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6332CC48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7B70EA6E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FCC26864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1">
    <w:nsid w:val="04A84C95"/>
    <w:multiLevelType w:val="hybridMultilevel"/>
    <w:tmpl w:val="70B693DE"/>
    <w:lvl w:ilvl="0" w:tplc="134241D8">
      <w:numFmt w:val="bullet"/>
      <w:lvlText w:val="-"/>
      <w:lvlJc w:val="left"/>
      <w:pPr>
        <w:ind w:left="1826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EAB51A">
      <w:numFmt w:val="bullet"/>
      <w:lvlText w:val="•"/>
      <w:lvlJc w:val="left"/>
      <w:pPr>
        <w:ind w:left="2798" w:hanging="130"/>
      </w:pPr>
      <w:rPr>
        <w:rFonts w:hint="default"/>
        <w:lang w:val="ru-RU" w:eastAsia="en-US" w:bidi="ar-SA"/>
      </w:rPr>
    </w:lvl>
    <w:lvl w:ilvl="2" w:tplc="1C0E87DA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  <w:lvl w:ilvl="3" w:tplc="5C74344C">
      <w:numFmt w:val="bullet"/>
      <w:lvlText w:val="•"/>
      <w:lvlJc w:val="left"/>
      <w:pPr>
        <w:ind w:left="4755" w:hanging="130"/>
      </w:pPr>
      <w:rPr>
        <w:rFonts w:hint="default"/>
        <w:lang w:val="ru-RU" w:eastAsia="en-US" w:bidi="ar-SA"/>
      </w:rPr>
    </w:lvl>
    <w:lvl w:ilvl="4" w:tplc="AF0A97D2">
      <w:numFmt w:val="bullet"/>
      <w:lvlText w:val="•"/>
      <w:lvlJc w:val="left"/>
      <w:pPr>
        <w:ind w:left="5734" w:hanging="130"/>
      </w:pPr>
      <w:rPr>
        <w:rFonts w:hint="default"/>
        <w:lang w:val="ru-RU" w:eastAsia="en-US" w:bidi="ar-SA"/>
      </w:rPr>
    </w:lvl>
    <w:lvl w:ilvl="5" w:tplc="E18E9AE0">
      <w:numFmt w:val="bullet"/>
      <w:lvlText w:val="•"/>
      <w:lvlJc w:val="left"/>
      <w:pPr>
        <w:ind w:left="6713" w:hanging="130"/>
      </w:pPr>
      <w:rPr>
        <w:rFonts w:hint="default"/>
        <w:lang w:val="ru-RU" w:eastAsia="en-US" w:bidi="ar-SA"/>
      </w:rPr>
    </w:lvl>
    <w:lvl w:ilvl="6" w:tplc="3398D3DE">
      <w:numFmt w:val="bullet"/>
      <w:lvlText w:val="•"/>
      <w:lvlJc w:val="left"/>
      <w:pPr>
        <w:ind w:left="7691" w:hanging="130"/>
      </w:pPr>
      <w:rPr>
        <w:rFonts w:hint="default"/>
        <w:lang w:val="ru-RU" w:eastAsia="en-US" w:bidi="ar-SA"/>
      </w:rPr>
    </w:lvl>
    <w:lvl w:ilvl="7" w:tplc="84C05D48">
      <w:numFmt w:val="bullet"/>
      <w:lvlText w:val="•"/>
      <w:lvlJc w:val="left"/>
      <w:pPr>
        <w:ind w:left="8670" w:hanging="130"/>
      </w:pPr>
      <w:rPr>
        <w:rFonts w:hint="default"/>
        <w:lang w:val="ru-RU" w:eastAsia="en-US" w:bidi="ar-SA"/>
      </w:rPr>
    </w:lvl>
    <w:lvl w:ilvl="8" w:tplc="F6664CD8">
      <w:numFmt w:val="bullet"/>
      <w:lvlText w:val="•"/>
      <w:lvlJc w:val="left"/>
      <w:pPr>
        <w:ind w:left="9649" w:hanging="130"/>
      </w:pPr>
      <w:rPr>
        <w:rFonts w:hint="default"/>
        <w:lang w:val="ru-RU" w:eastAsia="en-US" w:bidi="ar-SA"/>
      </w:rPr>
    </w:lvl>
  </w:abstractNum>
  <w:abstractNum w:abstractNumId="2">
    <w:nsid w:val="05960C59"/>
    <w:multiLevelType w:val="hybridMultilevel"/>
    <w:tmpl w:val="E2DA72DC"/>
    <w:lvl w:ilvl="0" w:tplc="C1661310">
      <w:numFmt w:val="bullet"/>
      <w:lvlText w:val=""/>
      <w:lvlJc w:val="left"/>
      <w:pPr>
        <w:ind w:left="48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4BE3940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71EC090">
      <w:numFmt w:val="bullet"/>
      <w:lvlText w:val="•"/>
      <w:lvlJc w:val="left"/>
      <w:pPr>
        <w:ind w:left="2430" w:hanging="286"/>
      </w:pPr>
      <w:rPr>
        <w:rFonts w:hint="default"/>
        <w:lang w:val="ru-RU" w:eastAsia="en-US" w:bidi="ar-SA"/>
      </w:rPr>
    </w:lvl>
    <w:lvl w:ilvl="3" w:tplc="F00A6572">
      <w:numFmt w:val="bullet"/>
      <w:lvlText w:val="•"/>
      <w:lvlJc w:val="left"/>
      <w:pPr>
        <w:ind w:left="3320" w:hanging="286"/>
      </w:pPr>
      <w:rPr>
        <w:rFonts w:hint="default"/>
        <w:lang w:val="ru-RU" w:eastAsia="en-US" w:bidi="ar-SA"/>
      </w:rPr>
    </w:lvl>
    <w:lvl w:ilvl="4" w:tplc="5BDC6332">
      <w:numFmt w:val="bullet"/>
      <w:lvlText w:val="•"/>
      <w:lvlJc w:val="left"/>
      <w:pPr>
        <w:ind w:left="4211" w:hanging="286"/>
      </w:pPr>
      <w:rPr>
        <w:rFonts w:hint="default"/>
        <w:lang w:val="ru-RU" w:eastAsia="en-US" w:bidi="ar-SA"/>
      </w:rPr>
    </w:lvl>
    <w:lvl w:ilvl="5" w:tplc="E1844578">
      <w:numFmt w:val="bullet"/>
      <w:lvlText w:val="•"/>
      <w:lvlJc w:val="left"/>
      <w:pPr>
        <w:ind w:left="5101" w:hanging="286"/>
      </w:pPr>
      <w:rPr>
        <w:rFonts w:hint="default"/>
        <w:lang w:val="ru-RU" w:eastAsia="en-US" w:bidi="ar-SA"/>
      </w:rPr>
    </w:lvl>
    <w:lvl w:ilvl="6" w:tplc="8AA09816">
      <w:numFmt w:val="bullet"/>
      <w:lvlText w:val="•"/>
      <w:lvlJc w:val="left"/>
      <w:pPr>
        <w:ind w:left="5992" w:hanging="286"/>
      </w:pPr>
      <w:rPr>
        <w:rFonts w:hint="default"/>
        <w:lang w:val="ru-RU" w:eastAsia="en-US" w:bidi="ar-SA"/>
      </w:rPr>
    </w:lvl>
    <w:lvl w:ilvl="7" w:tplc="1E0299EE">
      <w:numFmt w:val="bullet"/>
      <w:lvlText w:val="•"/>
      <w:lvlJc w:val="left"/>
      <w:pPr>
        <w:ind w:left="6882" w:hanging="286"/>
      </w:pPr>
      <w:rPr>
        <w:rFonts w:hint="default"/>
        <w:lang w:val="ru-RU" w:eastAsia="en-US" w:bidi="ar-SA"/>
      </w:rPr>
    </w:lvl>
    <w:lvl w:ilvl="8" w:tplc="C298BA66">
      <w:numFmt w:val="bullet"/>
      <w:lvlText w:val="•"/>
      <w:lvlJc w:val="left"/>
      <w:pPr>
        <w:ind w:left="7773" w:hanging="286"/>
      </w:pPr>
      <w:rPr>
        <w:rFonts w:hint="default"/>
        <w:lang w:val="ru-RU" w:eastAsia="en-US" w:bidi="ar-SA"/>
      </w:rPr>
    </w:lvl>
  </w:abstractNum>
  <w:abstractNum w:abstractNumId="3">
    <w:nsid w:val="08030AB6"/>
    <w:multiLevelType w:val="hybridMultilevel"/>
    <w:tmpl w:val="1D163232"/>
    <w:lvl w:ilvl="0" w:tplc="188E7E2E">
      <w:numFmt w:val="bullet"/>
      <w:lvlText w:val="—"/>
      <w:lvlJc w:val="left"/>
      <w:pPr>
        <w:ind w:left="108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5443F2">
      <w:numFmt w:val="bullet"/>
      <w:lvlText w:val="•"/>
      <w:lvlJc w:val="left"/>
      <w:pPr>
        <w:ind w:left="422" w:hanging="552"/>
      </w:pPr>
      <w:rPr>
        <w:rFonts w:hint="default"/>
        <w:lang w:val="ru-RU" w:eastAsia="en-US" w:bidi="ar-SA"/>
      </w:rPr>
    </w:lvl>
    <w:lvl w:ilvl="2" w:tplc="30161068">
      <w:numFmt w:val="bullet"/>
      <w:lvlText w:val="•"/>
      <w:lvlJc w:val="left"/>
      <w:pPr>
        <w:ind w:left="744" w:hanging="552"/>
      </w:pPr>
      <w:rPr>
        <w:rFonts w:hint="default"/>
        <w:lang w:val="ru-RU" w:eastAsia="en-US" w:bidi="ar-SA"/>
      </w:rPr>
    </w:lvl>
    <w:lvl w:ilvl="3" w:tplc="CF323B66">
      <w:numFmt w:val="bullet"/>
      <w:lvlText w:val="•"/>
      <w:lvlJc w:val="left"/>
      <w:pPr>
        <w:ind w:left="1067" w:hanging="552"/>
      </w:pPr>
      <w:rPr>
        <w:rFonts w:hint="default"/>
        <w:lang w:val="ru-RU" w:eastAsia="en-US" w:bidi="ar-SA"/>
      </w:rPr>
    </w:lvl>
    <w:lvl w:ilvl="4" w:tplc="1520DBB2">
      <w:numFmt w:val="bullet"/>
      <w:lvlText w:val="•"/>
      <w:lvlJc w:val="left"/>
      <w:pPr>
        <w:ind w:left="1389" w:hanging="552"/>
      </w:pPr>
      <w:rPr>
        <w:rFonts w:hint="default"/>
        <w:lang w:val="ru-RU" w:eastAsia="en-US" w:bidi="ar-SA"/>
      </w:rPr>
    </w:lvl>
    <w:lvl w:ilvl="5" w:tplc="BA00171E">
      <w:numFmt w:val="bullet"/>
      <w:lvlText w:val="•"/>
      <w:lvlJc w:val="left"/>
      <w:pPr>
        <w:ind w:left="1712" w:hanging="552"/>
      </w:pPr>
      <w:rPr>
        <w:rFonts w:hint="default"/>
        <w:lang w:val="ru-RU" w:eastAsia="en-US" w:bidi="ar-SA"/>
      </w:rPr>
    </w:lvl>
    <w:lvl w:ilvl="6" w:tplc="55AC1D2C">
      <w:numFmt w:val="bullet"/>
      <w:lvlText w:val="•"/>
      <w:lvlJc w:val="left"/>
      <w:pPr>
        <w:ind w:left="2034" w:hanging="552"/>
      </w:pPr>
      <w:rPr>
        <w:rFonts w:hint="default"/>
        <w:lang w:val="ru-RU" w:eastAsia="en-US" w:bidi="ar-SA"/>
      </w:rPr>
    </w:lvl>
    <w:lvl w:ilvl="7" w:tplc="9AAEABCC">
      <w:numFmt w:val="bullet"/>
      <w:lvlText w:val="•"/>
      <w:lvlJc w:val="left"/>
      <w:pPr>
        <w:ind w:left="2356" w:hanging="552"/>
      </w:pPr>
      <w:rPr>
        <w:rFonts w:hint="default"/>
        <w:lang w:val="ru-RU" w:eastAsia="en-US" w:bidi="ar-SA"/>
      </w:rPr>
    </w:lvl>
    <w:lvl w:ilvl="8" w:tplc="657A73D6">
      <w:numFmt w:val="bullet"/>
      <w:lvlText w:val="•"/>
      <w:lvlJc w:val="left"/>
      <w:pPr>
        <w:ind w:left="2679" w:hanging="552"/>
      </w:pPr>
      <w:rPr>
        <w:rFonts w:hint="default"/>
        <w:lang w:val="ru-RU" w:eastAsia="en-US" w:bidi="ar-SA"/>
      </w:rPr>
    </w:lvl>
  </w:abstractNum>
  <w:abstractNum w:abstractNumId="4">
    <w:nsid w:val="086F2F36"/>
    <w:multiLevelType w:val="hybridMultilevel"/>
    <w:tmpl w:val="E3F6025E"/>
    <w:lvl w:ilvl="0" w:tplc="47701A14">
      <w:start w:val="1"/>
      <w:numFmt w:val="decimal"/>
      <w:lvlText w:val="%1)"/>
      <w:lvlJc w:val="left"/>
      <w:pPr>
        <w:ind w:left="1543" w:hanging="19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25A6FAE">
      <w:numFmt w:val="bullet"/>
      <w:lvlText w:val="•"/>
      <w:lvlJc w:val="left"/>
      <w:pPr>
        <w:ind w:left="2546" w:hanging="196"/>
      </w:pPr>
      <w:rPr>
        <w:rFonts w:hint="default"/>
        <w:lang w:val="ru-RU" w:eastAsia="en-US" w:bidi="ar-SA"/>
      </w:rPr>
    </w:lvl>
    <w:lvl w:ilvl="2" w:tplc="DC34690A">
      <w:numFmt w:val="bullet"/>
      <w:lvlText w:val="•"/>
      <w:lvlJc w:val="left"/>
      <w:pPr>
        <w:ind w:left="3553" w:hanging="196"/>
      </w:pPr>
      <w:rPr>
        <w:rFonts w:hint="default"/>
        <w:lang w:val="ru-RU" w:eastAsia="en-US" w:bidi="ar-SA"/>
      </w:rPr>
    </w:lvl>
    <w:lvl w:ilvl="3" w:tplc="14DC8184">
      <w:numFmt w:val="bullet"/>
      <w:lvlText w:val="•"/>
      <w:lvlJc w:val="left"/>
      <w:pPr>
        <w:ind w:left="4559" w:hanging="196"/>
      </w:pPr>
      <w:rPr>
        <w:rFonts w:hint="default"/>
        <w:lang w:val="ru-RU" w:eastAsia="en-US" w:bidi="ar-SA"/>
      </w:rPr>
    </w:lvl>
    <w:lvl w:ilvl="4" w:tplc="09CAD68E">
      <w:numFmt w:val="bullet"/>
      <w:lvlText w:val="•"/>
      <w:lvlJc w:val="left"/>
      <w:pPr>
        <w:ind w:left="5566" w:hanging="196"/>
      </w:pPr>
      <w:rPr>
        <w:rFonts w:hint="default"/>
        <w:lang w:val="ru-RU" w:eastAsia="en-US" w:bidi="ar-SA"/>
      </w:rPr>
    </w:lvl>
    <w:lvl w:ilvl="5" w:tplc="BF0CA65C">
      <w:numFmt w:val="bullet"/>
      <w:lvlText w:val="•"/>
      <w:lvlJc w:val="left"/>
      <w:pPr>
        <w:ind w:left="6573" w:hanging="196"/>
      </w:pPr>
      <w:rPr>
        <w:rFonts w:hint="default"/>
        <w:lang w:val="ru-RU" w:eastAsia="en-US" w:bidi="ar-SA"/>
      </w:rPr>
    </w:lvl>
    <w:lvl w:ilvl="6" w:tplc="C1F8C240">
      <w:numFmt w:val="bullet"/>
      <w:lvlText w:val="•"/>
      <w:lvlJc w:val="left"/>
      <w:pPr>
        <w:ind w:left="7579" w:hanging="196"/>
      </w:pPr>
      <w:rPr>
        <w:rFonts w:hint="default"/>
        <w:lang w:val="ru-RU" w:eastAsia="en-US" w:bidi="ar-SA"/>
      </w:rPr>
    </w:lvl>
    <w:lvl w:ilvl="7" w:tplc="B8704994">
      <w:numFmt w:val="bullet"/>
      <w:lvlText w:val="•"/>
      <w:lvlJc w:val="left"/>
      <w:pPr>
        <w:ind w:left="8586" w:hanging="196"/>
      </w:pPr>
      <w:rPr>
        <w:rFonts w:hint="default"/>
        <w:lang w:val="ru-RU" w:eastAsia="en-US" w:bidi="ar-SA"/>
      </w:rPr>
    </w:lvl>
    <w:lvl w:ilvl="8" w:tplc="0584DC08">
      <w:numFmt w:val="bullet"/>
      <w:lvlText w:val="•"/>
      <w:lvlJc w:val="left"/>
      <w:pPr>
        <w:ind w:left="9593" w:hanging="196"/>
      </w:pPr>
      <w:rPr>
        <w:rFonts w:hint="default"/>
        <w:lang w:val="ru-RU" w:eastAsia="en-US" w:bidi="ar-SA"/>
      </w:rPr>
    </w:lvl>
  </w:abstractNum>
  <w:abstractNum w:abstractNumId="5">
    <w:nsid w:val="08DF72C9"/>
    <w:multiLevelType w:val="hybridMultilevel"/>
    <w:tmpl w:val="97D429E2"/>
    <w:lvl w:ilvl="0" w:tplc="08B0AF58">
      <w:start w:val="1"/>
      <w:numFmt w:val="decimal"/>
      <w:lvlText w:val="%1."/>
      <w:lvlJc w:val="left"/>
      <w:pPr>
        <w:ind w:left="2959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3A3E4E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87B80184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5DE6A23E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93C6BF7E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FF8E7F84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66309FE4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636A4478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44802D62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6">
    <w:nsid w:val="090A71FC"/>
    <w:multiLevelType w:val="hybridMultilevel"/>
    <w:tmpl w:val="3496E8E4"/>
    <w:lvl w:ilvl="0" w:tplc="0298E5D4">
      <w:numFmt w:val="bullet"/>
      <w:lvlText w:val=""/>
      <w:lvlJc w:val="left"/>
      <w:pPr>
        <w:ind w:left="61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E267B4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1AE59EC">
      <w:numFmt w:val="bullet"/>
      <w:lvlText w:val="•"/>
      <w:lvlJc w:val="left"/>
      <w:pPr>
        <w:ind w:left="2444" w:hanging="286"/>
      </w:pPr>
      <w:rPr>
        <w:rFonts w:hint="default"/>
        <w:lang w:val="ru-RU" w:eastAsia="en-US" w:bidi="ar-SA"/>
      </w:rPr>
    </w:lvl>
    <w:lvl w:ilvl="3" w:tplc="15EC47C8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572C83C4">
      <w:numFmt w:val="bullet"/>
      <w:lvlText w:val="•"/>
      <w:lvlJc w:val="left"/>
      <w:pPr>
        <w:ind w:left="4254" w:hanging="286"/>
      </w:pPr>
      <w:rPr>
        <w:rFonts w:hint="default"/>
        <w:lang w:val="ru-RU" w:eastAsia="en-US" w:bidi="ar-SA"/>
      </w:rPr>
    </w:lvl>
    <w:lvl w:ilvl="5" w:tplc="68A63348">
      <w:numFmt w:val="bullet"/>
      <w:lvlText w:val="•"/>
      <w:lvlJc w:val="left"/>
      <w:pPr>
        <w:ind w:left="5159" w:hanging="286"/>
      </w:pPr>
      <w:rPr>
        <w:rFonts w:hint="default"/>
        <w:lang w:val="ru-RU" w:eastAsia="en-US" w:bidi="ar-SA"/>
      </w:rPr>
    </w:lvl>
    <w:lvl w:ilvl="6" w:tplc="A3509B88">
      <w:numFmt w:val="bullet"/>
      <w:lvlText w:val="•"/>
      <w:lvlJc w:val="left"/>
      <w:pPr>
        <w:ind w:left="6064" w:hanging="286"/>
      </w:pPr>
      <w:rPr>
        <w:rFonts w:hint="default"/>
        <w:lang w:val="ru-RU" w:eastAsia="en-US" w:bidi="ar-SA"/>
      </w:rPr>
    </w:lvl>
    <w:lvl w:ilvl="7" w:tplc="55FAE75A">
      <w:numFmt w:val="bullet"/>
      <w:lvlText w:val="•"/>
      <w:lvlJc w:val="left"/>
      <w:pPr>
        <w:ind w:left="6968" w:hanging="286"/>
      </w:pPr>
      <w:rPr>
        <w:rFonts w:hint="default"/>
        <w:lang w:val="ru-RU" w:eastAsia="en-US" w:bidi="ar-SA"/>
      </w:rPr>
    </w:lvl>
    <w:lvl w:ilvl="8" w:tplc="2BB6344E">
      <w:numFmt w:val="bullet"/>
      <w:lvlText w:val="•"/>
      <w:lvlJc w:val="left"/>
      <w:pPr>
        <w:ind w:left="7873" w:hanging="286"/>
      </w:pPr>
      <w:rPr>
        <w:rFonts w:hint="default"/>
        <w:lang w:val="ru-RU" w:eastAsia="en-US" w:bidi="ar-SA"/>
      </w:rPr>
    </w:lvl>
  </w:abstractNum>
  <w:abstractNum w:abstractNumId="7">
    <w:nsid w:val="0AD71312"/>
    <w:multiLevelType w:val="hybridMultilevel"/>
    <w:tmpl w:val="7CC88772"/>
    <w:lvl w:ilvl="0" w:tplc="C8DACFEE">
      <w:numFmt w:val="bullet"/>
      <w:lvlText w:val=""/>
      <w:lvlJc w:val="left"/>
      <w:pPr>
        <w:ind w:left="104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02AAB8">
      <w:numFmt w:val="bullet"/>
      <w:lvlText w:val="•"/>
      <w:lvlJc w:val="left"/>
      <w:pPr>
        <w:ind w:left="1567" w:hanging="286"/>
      </w:pPr>
      <w:rPr>
        <w:rFonts w:hint="default"/>
        <w:lang w:val="ru-RU" w:eastAsia="en-US" w:bidi="ar-SA"/>
      </w:rPr>
    </w:lvl>
    <w:lvl w:ilvl="2" w:tplc="D94854B8">
      <w:numFmt w:val="bullet"/>
      <w:lvlText w:val="•"/>
      <w:lvlJc w:val="left"/>
      <w:pPr>
        <w:ind w:left="2095" w:hanging="286"/>
      </w:pPr>
      <w:rPr>
        <w:rFonts w:hint="default"/>
        <w:lang w:val="ru-RU" w:eastAsia="en-US" w:bidi="ar-SA"/>
      </w:rPr>
    </w:lvl>
    <w:lvl w:ilvl="3" w:tplc="78548CC8">
      <w:numFmt w:val="bullet"/>
      <w:lvlText w:val="•"/>
      <w:lvlJc w:val="left"/>
      <w:pPr>
        <w:ind w:left="2623" w:hanging="286"/>
      </w:pPr>
      <w:rPr>
        <w:rFonts w:hint="default"/>
        <w:lang w:val="ru-RU" w:eastAsia="en-US" w:bidi="ar-SA"/>
      </w:rPr>
    </w:lvl>
    <w:lvl w:ilvl="4" w:tplc="6B36646C">
      <w:numFmt w:val="bullet"/>
      <w:lvlText w:val="•"/>
      <w:lvlJc w:val="left"/>
      <w:pPr>
        <w:ind w:left="3151" w:hanging="286"/>
      </w:pPr>
      <w:rPr>
        <w:rFonts w:hint="default"/>
        <w:lang w:val="ru-RU" w:eastAsia="en-US" w:bidi="ar-SA"/>
      </w:rPr>
    </w:lvl>
    <w:lvl w:ilvl="5" w:tplc="03DEDBBE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6" w:tplc="AD96EF86">
      <w:numFmt w:val="bullet"/>
      <w:lvlText w:val="•"/>
      <w:lvlJc w:val="left"/>
      <w:pPr>
        <w:ind w:left="4207" w:hanging="286"/>
      </w:pPr>
      <w:rPr>
        <w:rFonts w:hint="default"/>
        <w:lang w:val="ru-RU" w:eastAsia="en-US" w:bidi="ar-SA"/>
      </w:rPr>
    </w:lvl>
    <w:lvl w:ilvl="7" w:tplc="AE5A2626">
      <w:numFmt w:val="bullet"/>
      <w:lvlText w:val="•"/>
      <w:lvlJc w:val="left"/>
      <w:pPr>
        <w:ind w:left="4735" w:hanging="286"/>
      </w:pPr>
      <w:rPr>
        <w:rFonts w:hint="default"/>
        <w:lang w:val="ru-RU" w:eastAsia="en-US" w:bidi="ar-SA"/>
      </w:rPr>
    </w:lvl>
    <w:lvl w:ilvl="8" w:tplc="F46C5362">
      <w:numFmt w:val="bullet"/>
      <w:lvlText w:val="•"/>
      <w:lvlJc w:val="left"/>
      <w:pPr>
        <w:ind w:left="5263" w:hanging="286"/>
      </w:pPr>
      <w:rPr>
        <w:rFonts w:hint="default"/>
        <w:lang w:val="ru-RU" w:eastAsia="en-US" w:bidi="ar-SA"/>
      </w:rPr>
    </w:lvl>
  </w:abstractNum>
  <w:abstractNum w:abstractNumId="8">
    <w:nsid w:val="0B5570A8"/>
    <w:multiLevelType w:val="hybridMultilevel"/>
    <w:tmpl w:val="39247202"/>
    <w:lvl w:ilvl="0" w:tplc="52D8BF16">
      <w:numFmt w:val="bullet"/>
      <w:lvlText w:val=""/>
      <w:lvlJc w:val="left"/>
      <w:pPr>
        <w:ind w:left="226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AE0196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EF892DE">
      <w:numFmt w:val="bullet"/>
      <w:lvlText w:val="•"/>
      <w:lvlJc w:val="left"/>
      <w:pPr>
        <w:ind w:left="3298" w:hanging="286"/>
      </w:pPr>
      <w:rPr>
        <w:rFonts w:hint="default"/>
        <w:lang w:val="ru-RU" w:eastAsia="en-US" w:bidi="ar-SA"/>
      </w:rPr>
    </w:lvl>
    <w:lvl w:ilvl="3" w:tplc="C9C048C6">
      <w:numFmt w:val="bullet"/>
      <w:lvlText w:val="•"/>
      <w:lvlJc w:val="left"/>
      <w:pPr>
        <w:ind w:left="4336" w:hanging="286"/>
      </w:pPr>
      <w:rPr>
        <w:rFonts w:hint="default"/>
        <w:lang w:val="ru-RU" w:eastAsia="en-US" w:bidi="ar-SA"/>
      </w:rPr>
    </w:lvl>
    <w:lvl w:ilvl="4" w:tplc="3F16B438">
      <w:numFmt w:val="bullet"/>
      <w:lvlText w:val="•"/>
      <w:lvlJc w:val="left"/>
      <w:pPr>
        <w:ind w:left="5375" w:hanging="286"/>
      </w:pPr>
      <w:rPr>
        <w:rFonts w:hint="default"/>
        <w:lang w:val="ru-RU" w:eastAsia="en-US" w:bidi="ar-SA"/>
      </w:rPr>
    </w:lvl>
    <w:lvl w:ilvl="5" w:tplc="3F8C6BA0">
      <w:numFmt w:val="bullet"/>
      <w:lvlText w:val="•"/>
      <w:lvlJc w:val="left"/>
      <w:pPr>
        <w:ind w:left="6413" w:hanging="286"/>
      </w:pPr>
      <w:rPr>
        <w:rFonts w:hint="default"/>
        <w:lang w:val="ru-RU" w:eastAsia="en-US" w:bidi="ar-SA"/>
      </w:rPr>
    </w:lvl>
    <w:lvl w:ilvl="6" w:tplc="55F06E76">
      <w:numFmt w:val="bullet"/>
      <w:lvlText w:val="•"/>
      <w:lvlJc w:val="left"/>
      <w:pPr>
        <w:ind w:left="7452" w:hanging="286"/>
      </w:pPr>
      <w:rPr>
        <w:rFonts w:hint="default"/>
        <w:lang w:val="ru-RU" w:eastAsia="en-US" w:bidi="ar-SA"/>
      </w:rPr>
    </w:lvl>
    <w:lvl w:ilvl="7" w:tplc="383CCFF8">
      <w:numFmt w:val="bullet"/>
      <w:lvlText w:val="•"/>
      <w:lvlJc w:val="left"/>
      <w:pPr>
        <w:ind w:left="8490" w:hanging="286"/>
      </w:pPr>
      <w:rPr>
        <w:rFonts w:hint="default"/>
        <w:lang w:val="ru-RU" w:eastAsia="en-US" w:bidi="ar-SA"/>
      </w:rPr>
    </w:lvl>
    <w:lvl w:ilvl="8" w:tplc="11BCA5F4">
      <w:numFmt w:val="bullet"/>
      <w:lvlText w:val="•"/>
      <w:lvlJc w:val="left"/>
      <w:pPr>
        <w:ind w:left="9529" w:hanging="286"/>
      </w:pPr>
      <w:rPr>
        <w:rFonts w:hint="default"/>
        <w:lang w:val="ru-RU" w:eastAsia="en-US" w:bidi="ar-SA"/>
      </w:rPr>
    </w:lvl>
  </w:abstractNum>
  <w:abstractNum w:abstractNumId="9">
    <w:nsid w:val="0CE27E4F"/>
    <w:multiLevelType w:val="hybridMultilevel"/>
    <w:tmpl w:val="E9EA3A8A"/>
    <w:lvl w:ilvl="0" w:tplc="4AD8988A">
      <w:numFmt w:val="bullet"/>
      <w:lvlText w:val="-"/>
      <w:lvlJc w:val="left"/>
      <w:pPr>
        <w:ind w:left="154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18133A">
      <w:numFmt w:val="bullet"/>
      <w:lvlText w:val="•"/>
      <w:lvlJc w:val="left"/>
      <w:pPr>
        <w:ind w:left="2546" w:hanging="128"/>
      </w:pPr>
      <w:rPr>
        <w:rFonts w:hint="default"/>
        <w:lang w:val="ru-RU" w:eastAsia="en-US" w:bidi="ar-SA"/>
      </w:rPr>
    </w:lvl>
    <w:lvl w:ilvl="2" w:tplc="E56CE7B6">
      <w:numFmt w:val="bullet"/>
      <w:lvlText w:val="•"/>
      <w:lvlJc w:val="left"/>
      <w:pPr>
        <w:ind w:left="3553" w:hanging="128"/>
      </w:pPr>
      <w:rPr>
        <w:rFonts w:hint="default"/>
        <w:lang w:val="ru-RU" w:eastAsia="en-US" w:bidi="ar-SA"/>
      </w:rPr>
    </w:lvl>
    <w:lvl w:ilvl="3" w:tplc="C4D23BCE">
      <w:numFmt w:val="bullet"/>
      <w:lvlText w:val="•"/>
      <w:lvlJc w:val="left"/>
      <w:pPr>
        <w:ind w:left="4559" w:hanging="128"/>
      </w:pPr>
      <w:rPr>
        <w:rFonts w:hint="default"/>
        <w:lang w:val="ru-RU" w:eastAsia="en-US" w:bidi="ar-SA"/>
      </w:rPr>
    </w:lvl>
    <w:lvl w:ilvl="4" w:tplc="CCF42BEC">
      <w:numFmt w:val="bullet"/>
      <w:lvlText w:val="•"/>
      <w:lvlJc w:val="left"/>
      <w:pPr>
        <w:ind w:left="5566" w:hanging="128"/>
      </w:pPr>
      <w:rPr>
        <w:rFonts w:hint="default"/>
        <w:lang w:val="ru-RU" w:eastAsia="en-US" w:bidi="ar-SA"/>
      </w:rPr>
    </w:lvl>
    <w:lvl w:ilvl="5" w:tplc="548AC4CA">
      <w:numFmt w:val="bullet"/>
      <w:lvlText w:val="•"/>
      <w:lvlJc w:val="left"/>
      <w:pPr>
        <w:ind w:left="6573" w:hanging="128"/>
      </w:pPr>
      <w:rPr>
        <w:rFonts w:hint="default"/>
        <w:lang w:val="ru-RU" w:eastAsia="en-US" w:bidi="ar-SA"/>
      </w:rPr>
    </w:lvl>
    <w:lvl w:ilvl="6" w:tplc="F946A23A">
      <w:numFmt w:val="bullet"/>
      <w:lvlText w:val="•"/>
      <w:lvlJc w:val="left"/>
      <w:pPr>
        <w:ind w:left="7579" w:hanging="128"/>
      </w:pPr>
      <w:rPr>
        <w:rFonts w:hint="default"/>
        <w:lang w:val="ru-RU" w:eastAsia="en-US" w:bidi="ar-SA"/>
      </w:rPr>
    </w:lvl>
    <w:lvl w:ilvl="7" w:tplc="0BEEFA96">
      <w:numFmt w:val="bullet"/>
      <w:lvlText w:val="•"/>
      <w:lvlJc w:val="left"/>
      <w:pPr>
        <w:ind w:left="8586" w:hanging="128"/>
      </w:pPr>
      <w:rPr>
        <w:rFonts w:hint="default"/>
        <w:lang w:val="ru-RU" w:eastAsia="en-US" w:bidi="ar-SA"/>
      </w:rPr>
    </w:lvl>
    <w:lvl w:ilvl="8" w:tplc="05725BEA">
      <w:numFmt w:val="bullet"/>
      <w:lvlText w:val="•"/>
      <w:lvlJc w:val="left"/>
      <w:pPr>
        <w:ind w:left="9593" w:hanging="128"/>
      </w:pPr>
      <w:rPr>
        <w:rFonts w:hint="default"/>
        <w:lang w:val="ru-RU" w:eastAsia="en-US" w:bidi="ar-SA"/>
      </w:rPr>
    </w:lvl>
  </w:abstractNum>
  <w:abstractNum w:abstractNumId="10">
    <w:nsid w:val="0EDA64DD"/>
    <w:multiLevelType w:val="hybridMultilevel"/>
    <w:tmpl w:val="A37A18D4"/>
    <w:lvl w:ilvl="0" w:tplc="E35C038A">
      <w:numFmt w:val="bullet"/>
      <w:lvlText w:val="•"/>
      <w:lvlJc w:val="left"/>
      <w:pPr>
        <w:ind w:left="1543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6C4B44">
      <w:numFmt w:val="bullet"/>
      <w:lvlText w:val="•"/>
      <w:lvlJc w:val="left"/>
      <w:pPr>
        <w:ind w:left="2546" w:hanging="132"/>
      </w:pPr>
      <w:rPr>
        <w:rFonts w:hint="default"/>
        <w:lang w:val="ru-RU" w:eastAsia="en-US" w:bidi="ar-SA"/>
      </w:rPr>
    </w:lvl>
    <w:lvl w:ilvl="2" w:tplc="CBE0E09C">
      <w:numFmt w:val="bullet"/>
      <w:lvlText w:val="•"/>
      <w:lvlJc w:val="left"/>
      <w:pPr>
        <w:ind w:left="3553" w:hanging="132"/>
      </w:pPr>
      <w:rPr>
        <w:rFonts w:hint="default"/>
        <w:lang w:val="ru-RU" w:eastAsia="en-US" w:bidi="ar-SA"/>
      </w:rPr>
    </w:lvl>
    <w:lvl w:ilvl="3" w:tplc="780A928A">
      <w:numFmt w:val="bullet"/>
      <w:lvlText w:val="•"/>
      <w:lvlJc w:val="left"/>
      <w:pPr>
        <w:ind w:left="4559" w:hanging="132"/>
      </w:pPr>
      <w:rPr>
        <w:rFonts w:hint="default"/>
        <w:lang w:val="ru-RU" w:eastAsia="en-US" w:bidi="ar-SA"/>
      </w:rPr>
    </w:lvl>
    <w:lvl w:ilvl="4" w:tplc="577EF83C">
      <w:numFmt w:val="bullet"/>
      <w:lvlText w:val="•"/>
      <w:lvlJc w:val="left"/>
      <w:pPr>
        <w:ind w:left="5566" w:hanging="132"/>
      </w:pPr>
      <w:rPr>
        <w:rFonts w:hint="default"/>
        <w:lang w:val="ru-RU" w:eastAsia="en-US" w:bidi="ar-SA"/>
      </w:rPr>
    </w:lvl>
    <w:lvl w:ilvl="5" w:tplc="D94005D2">
      <w:numFmt w:val="bullet"/>
      <w:lvlText w:val="•"/>
      <w:lvlJc w:val="left"/>
      <w:pPr>
        <w:ind w:left="6573" w:hanging="132"/>
      </w:pPr>
      <w:rPr>
        <w:rFonts w:hint="default"/>
        <w:lang w:val="ru-RU" w:eastAsia="en-US" w:bidi="ar-SA"/>
      </w:rPr>
    </w:lvl>
    <w:lvl w:ilvl="6" w:tplc="BE10E1A6">
      <w:numFmt w:val="bullet"/>
      <w:lvlText w:val="•"/>
      <w:lvlJc w:val="left"/>
      <w:pPr>
        <w:ind w:left="7579" w:hanging="132"/>
      </w:pPr>
      <w:rPr>
        <w:rFonts w:hint="default"/>
        <w:lang w:val="ru-RU" w:eastAsia="en-US" w:bidi="ar-SA"/>
      </w:rPr>
    </w:lvl>
    <w:lvl w:ilvl="7" w:tplc="593E2DA2">
      <w:numFmt w:val="bullet"/>
      <w:lvlText w:val="•"/>
      <w:lvlJc w:val="left"/>
      <w:pPr>
        <w:ind w:left="8586" w:hanging="132"/>
      </w:pPr>
      <w:rPr>
        <w:rFonts w:hint="default"/>
        <w:lang w:val="ru-RU" w:eastAsia="en-US" w:bidi="ar-SA"/>
      </w:rPr>
    </w:lvl>
    <w:lvl w:ilvl="8" w:tplc="FAF2BABE">
      <w:numFmt w:val="bullet"/>
      <w:lvlText w:val="•"/>
      <w:lvlJc w:val="left"/>
      <w:pPr>
        <w:ind w:left="9593" w:hanging="132"/>
      </w:pPr>
      <w:rPr>
        <w:rFonts w:hint="default"/>
        <w:lang w:val="ru-RU" w:eastAsia="en-US" w:bidi="ar-SA"/>
      </w:rPr>
    </w:lvl>
  </w:abstractNum>
  <w:abstractNum w:abstractNumId="11">
    <w:nsid w:val="0FE61150"/>
    <w:multiLevelType w:val="hybridMultilevel"/>
    <w:tmpl w:val="9F1C9B48"/>
    <w:lvl w:ilvl="0" w:tplc="8962D79C">
      <w:numFmt w:val="bullet"/>
      <w:lvlText w:val=""/>
      <w:lvlJc w:val="left"/>
      <w:pPr>
        <w:ind w:left="104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A48E32">
      <w:numFmt w:val="bullet"/>
      <w:lvlText w:val="•"/>
      <w:lvlJc w:val="left"/>
      <w:pPr>
        <w:ind w:left="1567" w:hanging="286"/>
      </w:pPr>
      <w:rPr>
        <w:rFonts w:hint="default"/>
        <w:lang w:val="ru-RU" w:eastAsia="en-US" w:bidi="ar-SA"/>
      </w:rPr>
    </w:lvl>
    <w:lvl w:ilvl="2" w:tplc="A094C18C">
      <w:numFmt w:val="bullet"/>
      <w:lvlText w:val="•"/>
      <w:lvlJc w:val="left"/>
      <w:pPr>
        <w:ind w:left="2095" w:hanging="286"/>
      </w:pPr>
      <w:rPr>
        <w:rFonts w:hint="default"/>
        <w:lang w:val="ru-RU" w:eastAsia="en-US" w:bidi="ar-SA"/>
      </w:rPr>
    </w:lvl>
    <w:lvl w:ilvl="3" w:tplc="B1FE1062">
      <w:numFmt w:val="bullet"/>
      <w:lvlText w:val="•"/>
      <w:lvlJc w:val="left"/>
      <w:pPr>
        <w:ind w:left="2623" w:hanging="286"/>
      </w:pPr>
      <w:rPr>
        <w:rFonts w:hint="default"/>
        <w:lang w:val="ru-RU" w:eastAsia="en-US" w:bidi="ar-SA"/>
      </w:rPr>
    </w:lvl>
    <w:lvl w:ilvl="4" w:tplc="F1AAA568">
      <w:numFmt w:val="bullet"/>
      <w:lvlText w:val="•"/>
      <w:lvlJc w:val="left"/>
      <w:pPr>
        <w:ind w:left="3151" w:hanging="286"/>
      </w:pPr>
      <w:rPr>
        <w:rFonts w:hint="default"/>
        <w:lang w:val="ru-RU" w:eastAsia="en-US" w:bidi="ar-SA"/>
      </w:rPr>
    </w:lvl>
    <w:lvl w:ilvl="5" w:tplc="394EEB96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6" w:tplc="8AFA402C">
      <w:numFmt w:val="bullet"/>
      <w:lvlText w:val="•"/>
      <w:lvlJc w:val="left"/>
      <w:pPr>
        <w:ind w:left="4207" w:hanging="286"/>
      </w:pPr>
      <w:rPr>
        <w:rFonts w:hint="default"/>
        <w:lang w:val="ru-RU" w:eastAsia="en-US" w:bidi="ar-SA"/>
      </w:rPr>
    </w:lvl>
    <w:lvl w:ilvl="7" w:tplc="67F4701E">
      <w:numFmt w:val="bullet"/>
      <w:lvlText w:val="•"/>
      <w:lvlJc w:val="left"/>
      <w:pPr>
        <w:ind w:left="4735" w:hanging="286"/>
      </w:pPr>
      <w:rPr>
        <w:rFonts w:hint="default"/>
        <w:lang w:val="ru-RU" w:eastAsia="en-US" w:bidi="ar-SA"/>
      </w:rPr>
    </w:lvl>
    <w:lvl w:ilvl="8" w:tplc="AEAEFAB8">
      <w:numFmt w:val="bullet"/>
      <w:lvlText w:val="•"/>
      <w:lvlJc w:val="left"/>
      <w:pPr>
        <w:ind w:left="5263" w:hanging="286"/>
      </w:pPr>
      <w:rPr>
        <w:rFonts w:hint="default"/>
        <w:lang w:val="ru-RU" w:eastAsia="en-US" w:bidi="ar-SA"/>
      </w:rPr>
    </w:lvl>
  </w:abstractNum>
  <w:abstractNum w:abstractNumId="12">
    <w:nsid w:val="11ED769F"/>
    <w:multiLevelType w:val="hybridMultilevel"/>
    <w:tmpl w:val="03669EB2"/>
    <w:lvl w:ilvl="0" w:tplc="8F60C664">
      <w:numFmt w:val="bullet"/>
      <w:lvlText w:val=""/>
      <w:lvlJc w:val="left"/>
      <w:pPr>
        <w:ind w:left="226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387BA2">
      <w:numFmt w:val="bullet"/>
      <w:lvlText w:val=""/>
      <w:lvlJc w:val="left"/>
      <w:pPr>
        <w:ind w:left="1543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A34BCD0">
      <w:numFmt w:val="bullet"/>
      <w:lvlText w:val="•"/>
      <w:lvlJc w:val="left"/>
      <w:pPr>
        <w:ind w:left="3298" w:hanging="425"/>
      </w:pPr>
      <w:rPr>
        <w:rFonts w:hint="default"/>
        <w:lang w:val="ru-RU" w:eastAsia="en-US" w:bidi="ar-SA"/>
      </w:rPr>
    </w:lvl>
    <w:lvl w:ilvl="3" w:tplc="00A06C14">
      <w:numFmt w:val="bullet"/>
      <w:lvlText w:val="•"/>
      <w:lvlJc w:val="left"/>
      <w:pPr>
        <w:ind w:left="4336" w:hanging="425"/>
      </w:pPr>
      <w:rPr>
        <w:rFonts w:hint="default"/>
        <w:lang w:val="ru-RU" w:eastAsia="en-US" w:bidi="ar-SA"/>
      </w:rPr>
    </w:lvl>
    <w:lvl w:ilvl="4" w:tplc="CB483B28">
      <w:numFmt w:val="bullet"/>
      <w:lvlText w:val="•"/>
      <w:lvlJc w:val="left"/>
      <w:pPr>
        <w:ind w:left="5375" w:hanging="425"/>
      </w:pPr>
      <w:rPr>
        <w:rFonts w:hint="default"/>
        <w:lang w:val="ru-RU" w:eastAsia="en-US" w:bidi="ar-SA"/>
      </w:rPr>
    </w:lvl>
    <w:lvl w:ilvl="5" w:tplc="C2745DCA">
      <w:numFmt w:val="bullet"/>
      <w:lvlText w:val="•"/>
      <w:lvlJc w:val="left"/>
      <w:pPr>
        <w:ind w:left="6413" w:hanging="425"/>
      </w:pPr>
      <w:rPr>
        <w:rFonts w:hint="default"/>
        <w:lang w:val="ru-RU" w:eastAsia="en-US" w:bidi="ar-SA"/>
      </w:rPr>
    </w:lvl>
    <w:lvl w:ilvl="6" w:tplc="736C5716">
      <w:numFmt w:val="bullet"/>
      <w:lvlText w:val="•"/>
      <w:lvlJc w:val="left"/>
      <w:pPr>
        <w:ind w:left="7452" w:hanging="425"/>
      </w:pPr>
      <w:rPr>
        <w:rFonts w:hint="default"/>
        <w:lang w:val="ru-RU" w:eastAsia="en-US" w:bidi="ar-SA"/>
      </w:rPr>
    </w:lvl>
    <w:lvl w:ilvl="7" w:tplc="39943B70">
      <w:numFmt w:val="bullet"/>
      <w:lvlText w:val="•"/>
      <w:lvlJc w:val="left"/>
      <w:pPr>
        <w:ind w:left="8490" w:hanging="425"/>
      </w:pPr>
      <w:rPr>
        <w:rFonts w:hint="default"/>
        <w:lang w:val="ru-RU" w:eastAsia="en-US" w:bidi="ar-SA"/>
      </w:rPr>
    </w:lvl>
    <w:lvl w:ilvl="8" w:tplc="C2A6E0EC">
      <w:numFmt w:val="bullet"/>
      <w:lvlText w:val="•"/>
      <w:lvlJc w:val="left"/>
      <w:pPr>
        <w:ind w:left="9529" w:hanging="425"/>
      </w:pPr>
      <w:rPr>
        <w:rFonts w:hint="default"/>
        <w:lang w:val="ru-RU" w:eastAsia="en-US" w:bidi="ar-SA"/>
      </w:rPr>
    </w:lvl>
  </w:abstractNum>
  <w:abstractNum w:abstractNumId="13">
    <w:nsid w:val="12B30A41"/>
    <w:multiLevelType w:val="hybridMultilevel"/>
    <w:tmpl w:val="1B02A4FC"/>
    <w:lvl w:ilvl="0" w:tplc="C8782050">
      <w:start w:val="1"/>
      <w:numFmt w:val="decimal"/>
      <w:lvlText w:val="%1."/>
      <w:lvlJc w:val="left"/>
      <w:pPr>
        <w:ind w:left="2959" w:hanging="708"/>
      </w:pPr>
      <w:rPr>
        <w:rFonts w:hint="default"/>
        <w:w w:val="100"/>
        <w:lang w:val="ru-RU" w:eastAsia="en-US" w:bidi="ar-SA"/>
      </w:rPr>
    </w:lvl>
    <w:lvl w:ilvl="1" w:tplc="E6C25EC6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41C8FE9C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490E1172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8716009C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B612473C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4796B57A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B46E6904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4C000DBE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14">
    <w:nsid w:val="14762A5D"/>
    <w:multiLevelType w:val="hybridMultilevel"/>
    <w:tmpl w:val="ECF4E5D0"/>
    <w:lvl w:ilvl="0" w:tplc="EAD0C620">
      <w:numFmt w:val="bullet"/>
      <w:lvlText w:val="–"/>
      <w:lvlJc w:val="left"/>
      <w:pPr>
        <w:ind w:left="2251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42192A">
      <w:numFmt w:val="bullet"/>
      <w:lvlText w:val="•"/>
      <w:lvlJc w:val="left"/>
      <w:pPr>
        <w:ind w:left="3194" w:hanging="696"/>
      </w:pPr>
      <w:rPr>
        <w:rFonts w:hint="default"/>
        <w:lang w:val="ru-RU" w:eastAsia="en-US" w:bidi="ar-SA"/>
      </w:rPr>
    </w:lvl>
    <w:lvl w:ilvl="2" w:tplc="CFB29F70">
      <w:numFmt w:val="bullet"/>
      <w:lvlText w:val="•"/>
      <w:lvlJc w:val="left"/>
      <w:pPr>
        <w:ind w:left="4129" w:hanging="696"/>
      </w:pPr>
      <w:rPr>
        <w:rFonts w:hint="default"/>
        <w:lang w:val="ru-RU" w:eastAsia="en-US" w:bidi="ar-SA"/>
      </w:rPr>
    </w:lvl>
    <w:lvl w:ilvl="3" w:tplc="F66C4E86">
      <w:numFmt w:val="bullet"/>
      <w:lvlText w:val="•"/>
      <w:lvlJc w:val="left"/>
      <w:pPr>
        <w:ind w:left="5063" w:hanging="696"/>
      </w:pPr>
      <w:rPr>
        <w:rFonts w:hint="default"/>
        <w:lang w:val="ru-RU" w:eastAsia="en-US" w:bidi="ar-SA"/>
      </w:rPr>
    </w:lvl>
    <w:lvl w:ilvl="4" w:tplc="C366AC9E">
      <w:numFmt w:val="bullet"/>
      <w:lvlText w:val="•"/>
      <w:lvlJc w:val="left"/>
      <w:pPr>
        <w:ind w:left="5998" w:hanging="696"/>
      </w:pPr>
      <w:rPr>
        <w:rFonts w:hint="default"/>
        <w:lang w:val="ru-RU" w:eastAsia="en-US" w:bidi="ar-SA"/>
      </w:rPr>
    </w:lvl>
    <w:lvl w:ilvl="5" w:tplc="C1E4C59A">
      <w:numFmt w:val="bullet"/>
      <w:lvlText w:val="•"/>
      <w:lvlJc w:val="left"/>
      <w:pPr>
        <w:ind w:left="6933" w:hanging="696"/>
      </w:pPr>
      <w:rPr>
        <w:rFonts w:hint="default"/>
        <w:lang w:val="ru-RU" w:eastAsia="en-US" w:bidi="ar-SA"/>
      </w:rPr>
    </w:lvl>
    <w:lvl w:ilvl="6" w:tplc="2CCA93B6">
      <w:numFmt w:val="bullet"/>
      <w:lvlText w:val="•"/>
      <w:lvlJc w:val="left"/>
      <w:pPr>
        <w:ind w:left="7867" w:hanging="696"/>
      </w:pPr>
      <w:rPr>
        <w:rFonts w:hint="default"/>
        <w:lang w:val="ru-RU" w:eastAsia="en-US" w:bidi="ar-SA"/>
      </w:rPr>
    </w:lvl>
    <w:lvl w:ilvl="7" w:tplc="27682B44">
      <w:numFmt w:val="bullet"/>
      <w:lvlText w:val="•"/>
      <w:lvlJc w:val="left"/>
      <w:pPr>
        <w:ind w:left="8802" w:hanging="696"/>
      </w:pPr>
      <w:rPr>
        <w:rFonts w:hint="default"/>
        <w:lang w:val="ru-RU" w:eastAsia="en-US" w:bidi="ar-SA"/>
      </w:rPr>
    </w:lvl>
    <w:lvl w:ilvl="8" w:tplc="3B4C5458">
      <w:numFmt w:val="bullet"/>
      <w:lvlText w:val="•"/>
      <w:lvlJc w:val="left"/>
      <w:pPr>
        <w:ind w:left="9737" w:hanging="696"/>
      </w:pPr>
      <w:rPr>
        <w:rFonts w:hint="default"/>
        <w:lang w:val="ru-RU" w:eastAsia="en-US" w:bidi="ar-SA"/>
      </w:rPr>
    </w:lvl>
  </w:abstractNum>
  <w:abstractNum w:abstractNumId="15">
    <w:nsid w:val="15797B2E"/>
    <w:multiLevelType w:val="hybridMultilevel"/>
    <w:tmpl w:val="F12A66F8"/>
    <w:lvl w:ilvl="0" w:tplc="7FEC06F6">
      <w:start w:val="1"/>
      <w:numFmt w:val="decimal"/>
      <w:lvlText w:val="%1)"/>
      <w:lvlJc w:val="left"/>
      <w:pPr>
        <w:ind w:left="399" w:hanging="303"/>
      </w:pPr>
      <w:rPr>
        <w:rFonts w:ascii="Times New Roman" w:eastAsia="Times New Roman" w:hAnsi="Times New Roman" w:cs="Times New Roman"/>
        <w:w w:val="98"/>
        <w:sz w:val="28"/>
        <w:szCs w:val="28"/>
        <w:lang w:val="ru-RU" w:eastAsia="en-US" w:bidi="ar-SA"/>
      </w:rPr>
    </w:lvl>
    <w:lvl w:ilvl="1" w:tplc="C31C893A">
      <w:start w:val="1"/>
      <w:numFmt w:val="decimal"/>
      <w:lvlText w:val="%2)"/>
      <w:lvlJc w:val="left"/>
      <w:pPr>
        <w:ind w:left="2248" w:hanging="423"/>
      </w:pPr>
      <w:rPr>
        <w:rFonts w:ascii="Times New Roman" w:eastAsia="Times New Roman" w:hAnsi="Times New Roman" w:cs="Times New Roman"/>
        <w:spacing w:val="-2"/>
        <w:w w:val="98"/>
        <w:lang w:val="ru-RU" w:eastAsia="en-US" w:bidi="ar-SA"/>
      </w:rPr>
    </w:lvl>
    <w:lvl w:ilvl="2" w:tplc="50705CD2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3" w:tplc="58262B44">
      <w:numFmt w:val="bullet"/>
      <w:lvlText w:val="•"/>
      <w:lvlJc w:val="left"/>
      <w:pPr>
        <w:ind w:left="4054" w:hanging="423"/>
      </w:pPr>
      <w:rPr>
        <w:rFonts w:hint="default"/>
        <w:lang w:val="ru-RU" w:eastAsia="en-US" w:bidi="ar-SA"/>
      </w:rPr>
    </w:lvl>
    <w:lvl w:ilvl="4" w:tplc="2FF896C0">
      <w:numFmt w:val="bullet"/>
      <w:lvlText w:val="•"/>
      <w:lvlJc w:val="left"/>
      <w:pPr>
        <w:ind w:left="4961" w:hanging="423"/>
      </w:pPr>
      <w:rPr>
        <w:rFonts w:hint="default"/>
        <w:lang w:val="ru-RU" w:eastAsia="en-US" w:bidi="ar-SA"/>
      </w:rPr>
    </w:lvl>
    <w:lvl w:ilvl="5" w:tplc="C5E45D24">
      <w:numFmt w:val="bullet"/>
      <w:lvlText w:val="•"/>
      <w:lvlJc w:val="left"/>
      <w:pPr>
        <w:ind w:left="5868" w:hanging="423"/>
      </w:pPr>
      <w:rPr>
        <w:rFonts w:hint="default"/>
        <w:lang w:val="ru-RU" w:eastAsia="en-US" w:bidi="ar-SA"/>
      </w:rPr>
    </w:lvl>
    <w:lvl w:ilvl="6" w:tplc="C14864F6">
      <w:numFmt w:val="bullet"/>
      <w:lvlText w:val="•"/>
      <w:lvlJc w:val="left"/>
      <w:pPr>
        <w:ind w:left="6775" w:hanging="423"/>
      </w:pPr>
      <w:rPr>
        <w:rFonts w:hint="default"/>
        <w:lang w:val="ru-RU" w:eastAsia="en-US" w:bidi="ar-SA"/>
      </w:rPr>
    </w:lvl>
    <w:lvl w:ilvl="7" w:tplc="C2A6FA02">
      <w:numFmt w:val="bullet"/>
      <w:lvlText w:val="•"/>
      <w:lvlJc w:val="left"/>
      <w:pPr>
        <w:ind w:left="7682" w:hanging="423"/>
      </w:pPr>
      <w:rPr>
        <w:rFonts w:hint="default"/>
        <w:lang w:val="ru-RU" w:eastAsia="en-US" w:bidi="ar-SA"/>
      </w:rPr>
    </w:lvl>
    <w:lvl w:ilvl="8" w:tplc="DCAE842E">
      <w:numFmt w:val="bullet"/>
      <w:lvlText w:val="•"/>
      <w:lvlJc w:val="left"/>
      <w:pPr>
        <w:ind w:left="8589" w:hanging="423"/>
      </w:pPr>
      <w:rPr>
        <w:rFonts w:hint="default"/>
        <w:lang w:val="ru-RU" w:eastAsia="en-US" w:bidi="ar-SA"/>
      </w:rPr>
    </w:lvl>
  </w:abstractNum>
  <w:abstractNum w:abstractNumId="16">
    <w:nsid w:val="15BA2894"/>
    <w:multiLevelType w:val="hybridMultilevel"/>
    <w:tmpl w:val="E43C83A4"/>
    <w:lvl w:ilvl="0" w:tplc="D160F25C">
      <w:start w:val="7"/>
      <w:numFmt w:val="decimal"/>
      <w:lvlText w:val="%1."/>
      <w:lvlJc w:val="left"/>
      <w:pPr>
        <w:ind w:left="1543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CF652">
      <w:numFmt w:val="bullet"/>
      <w:lvlText w:val="•"/>
      <w:lvlJc w:val="left"/>
      <w:pPr>
        <w:ind w:left="2546" w:hanging="248"/>
      </w:pPr>
      <w:rPr>
        <w:rFonts w:hint="default"/>
        <w:lang w:val="ru-RU" w:eastAsia="en-US" w:bidi="ar-SA"/>
      </w:rPr>
    </w:lvl>
    <w:lvl w:ilvl="2" w:tplc="2AB2457E">
      <w:numFmt w:val="bullet"/>
      <w:lvlText w:val="•"/>
      <w:lvlJc w:val="left"/>
      <w:pPr>
        <w:ind w:left="3553" w:hanging="248"/>
      </w:pPr>
      <w:rPr>
        <w:rFonts w:hint="default"/>
        <w:lang w:val="ru-RU" w:eastAsia="en-US" w:bidi="ar-SA"/>
      </w:rPr>
    </w:lvl>
    <w:lvl w:ilvl="3" w:tplc="74F2FA9E">
      <w:numFmt w:val="bullet"/>
      <w:lvlText w:val="•"/>
      <w:lvlJc w:val="left"/>
      <w:pPr>
        <w:ind w:left="4559" w:hanging="248"/>
      </w:pPr>
      <w:rPr>
        <w:rFonts w:hint="default"/>
        <w:lang w:val="ru-RU" w:eastAsia="en-US" w:bidi="ar-SA"/>
      </w:rPr>
    </w:lvl>
    <w:lvl w:ilvl="4" w:tplc="332EE030">
      <w:numFmt w:val="bullet"/>
      <w:lvlText w:val="•"/>
      <w:lvlJc w:val="left"/>
      <w:pPr>
        <w:ind w:left="5566" w:hanging="248"/>
      </w:pPr>
      <w:rPr>
        <w:rFonts w:hint="default"/>
        <w:lang w:val="ru-RU" w:eastAsia="en-US" w:bidi="ar-SA"/>
      </w:rPr>
    </w:lvl>
    <w:lvl w:ilvl="5" w:tplc="141A8946">
      <w:numFmt w:val="bullet"/>
      <w:lvlText w:val="•"/>
      <w:lvlJc w:val="left"/>
      <w:pPr>
        <w:ind w:left="6573" w:hanging="248"/>
      </w:pPr>
      <w:rPr>
        <w:rFonts w:hint="default"/>
        <w:lang w:val="ru-RU" w:eastAsia="en-US" w:bidi="ar-SA"/>
      </w:rPr>
    </w:lvl>
    <w:lvl w:ilvl="6" w:tplc="A2623CC6">
      <w:numFmt w:val="bullet"/>
      <w:lvlText w:val="•"/>
      <w:lvlJc w:val="left"/>
      <w:pPr>
        <w:ind w:left="7579" w:hanging="248"/>
      </w:pPr>
      <w:rPr>
        <w:rFonts w:hint="default"/>
        <w:lang w:val="ru-RU" w:eastAsia="en-US" w:bidi="ar-SA"/>
      </w:rPr>
    </w:lvl>
    <w:lvl w:ilvl="7" w:tplc="E8E64878">
      <w:numFmt w:val="bullet"/>
      <w:lvlText w:val="•"/>
      <w:lvlJc w:val="left"/>
      <w:pPr>
        <w:ind w:left="8586" w:hanging="248"/>
      </w:pPr>
      <w:rPr>
        <w:rFonts w:hint="default"/>
        <w:lang w:val="ru-RU" w:eastAsia="en-US" w:bidi="ar-SA"/>
      </w:rPr>
    </w:lvl>
    <w:lvl w:ilvl="8" w:tplc="B99AC47E">
      <w:numFmt w:val="bullet"/>
      <w:lvlText w:val="•"/>
      <w:lvlJc w:val="left"/>
      <w:pPr>
        <w:ind w:left="9593" w:hanging="248"/>
      </w:pPr>
      <w:rPr>
        <w:rFonts w:hint="default"/>
        <w:lang w:val="ru-RU" w:eastAsia="en-US" w:bidi="ar-SA"/>
      </w:rPr>
    </w:lvl>
  </w:abstractNum>
  <w:abstractNum w:abstractNumId="17">
    <w:nsid w:val="16F90EE2"/>
    <w:multiLevelType w:val="hybridMultilevel"/>
    <w:tmpl w:val="27847C16"/>
    <w:lvl w:ilvl="0" w:tplc="FB241950">
      <w:numFmt w:val="bullet"/>
      <w:lvlText w:val=""/>
      <w:lvlJc w:val="left"/>
      <w:pPr>
        <w:ind w:left="154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2DA764E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089EF858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F844CD80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4" w:tplc="2E282BDA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5" w:tplc="C5F282DA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61C8ADBC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975E7E96">
      <w:numFmt w:val="bullet"/>
      <w:lvlText w:val="•"/>
      <w:lvlJc w:val="left"/>
      <w:pPr>
        <w:ind w:left="8586" w:hanging="360"/>
      </w:pPr>
      <w:rPr>
        <w:rFonts w:hint="default"/>
        <w:lang w:val="ru-RU" w:eastAsia="en-US" w:bidi="ar-SA"/>
      </w:rPr>
    </w:lvl>
    <w:lvl w:ilvl="8" w:tplc="C1DE029A"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18">
    <w:nsid w:val="173D222B"/>
    <w:multiLevelType w:val="hybridMultilevel"/>
    <w:tmpl w:val="22BC0664"/>
    <w:lvl w:ilvl="0" w:tplc="65C46A10">
      <w:numFmt w:val="bullet"/>
      <w:lvlText w:val="•"/>
      <w:lvlJc w:val="left"/>
      <w:pPr>
        <w:ind w:left="1543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12911E">
      <w:numFmt w:val="bullet"/>
      <w:lvlText w:val="•"/>
      <w:lvlJc w:val="left"/>
      <w:pPr>
        <w:ind w:left="2546" w:hanging="132"/>
      </w:pPr>
      <w:rPr>
        <w:rFonts w:hint="default"/>
        <w:lang w:val="ru-RU" w:eastAsia="en-US" w:bidi="ar-SA"/>
      </w:rPr>
    </w:lvl>
    <w:lvl w:ilvl="2" w:tplc="CC3A459C">
      <w:numFmt w:val="bullet"/>
      <w:lvlText w:val="•"/>
      <w:lvlJc w:val="left"/>
      <w:pPr>
        <w:ind w:left="3553" w:hanging="132"/>
      </w:pPr>
      <w:rPr>
        <w:rFonts w:hint="default"/>
        <w:lang w:val="ru-RU" w:eastAsia="en-US" w:bidi="ar-SA"/>
      </w:rPr>
    </w:lvl>
    <w:lvl w:ilvl="3" w:tplc="EBA83306">
      <w:numFmt w:val="bullet"/>
      <w:lvlText w:val="•"/>
      <w:lvlJc w:val="left"/>
      <w:pPr>
        <w:ind w:left="4559" w:hanging="132"/>
      </w:pPr>
      <w:rPr>
        <w:rFonts w:hint="default"/>
        <w:lang w:val="ru-RU" w:eastAsia="en-US" w:bidi="ar-SA"/>
      </w:rPr>
    </w:lvl>
    <w:lvl w:ilvl="4" w:tplc="DEBA39C0">
      <w:numFmt w:val="bullet"/>
      <w:lvlText w:val="•"/>
      <w:lvlJc w:val="left"/>
      <w:pPr>
        <w:ind w:left="5566" w:hanging="132"/>
      </w:pPr>
      <w:rPr>
        <w:rFonts w:hint="default"/>
        <w:lang w:val="ru-RU" w:eastAsia="en-US" w:bidi="ar-SA"/>
      </w:rPr>
    </w:lvl>
    <w:lvl w:ilvl="5" w:tplc="0B3EAD16">
      <w:numFmt w:val="bullet"/>
      <w:lvlText w:val="•"/>
      <w:lvlJc w:val="left"/>
      <w:pPr>
        <w:ind w:left="6573" w:hanging="132"/>
      </w:pPr>
      <w:rPr>
        <w:rFonts w:hint="default"/>
        <w:lang w:val="ru-RU" w:eastAsia="en-US" w:bidi="ar-SA"/>
      </w:rPr>
    </w:lvl>
    <w:lvl w:ilvl="6" w:tplc="9A541E66">
      <w:numFmt w:val="bullet"/>
      <w:lvlText w:val="•"/>
      <w:lvlJc w:val="left"/>
      <w:pPr>
        <w:ind w:left="7579" w:hanging="132"/>
      </w:pPr>
      <w:rPr>
        <w:rFonts w:hint="default"/>
        <w:lang w:val="ru-RU" w:eastAsia="en-US" w:bidi="ar-SA"/>
      </w:rPr>
    </w:lvl>
    <w:lvl w:ilvl="7" w:tplc="B2063DA8">
      <w:numFmt w:val="bullet"/>
      <w:lvlText w:val="•"/>
      <w:lvlJc w:val="left"/>
      <w:pPr>
        <w:ind w:left="8586" w:hanging="132"/>
      </w:pPr>
      <w:rPr>
        <w:rFonts w:hint="default"/>
        <w:lang w:val="ru-RU" w:eastAsia="en-US" w:bidi="ar-SA"/>
      </w:rPr>
    </w:lvl>
    <w:lvl w:ilvl="8" w:tplc="A7B66CF4">
      <w:numFmt w:val="bullet"/>
      <w:lvlText w:val="•"/>
      <w:lvlJc w:val="left"/>
      <w:pPr>
        <w:ind w:left="9593" w:hanging="132"/>
      </w:pPr>
      <w:rPr>
        <w:rFonts w:hint="default"/>
        <w:lang w:val="ru-RU" w:eastAsia="en-US" w:bidi="ar-SA"/>
      </w:rPr>
    </w:lvl>
  </w:abstractNum>
  <w:abstractNum w:abstractNumId="19">
    <w:nsid w:val="17D45B29"/>
    <w:multiLevelType w:val="hybridMultilevel"/>
    <w:tmpl w:val="FB381512"/>
    <w:lvl w:ilvl="0" w:tplc="D9ECC2C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2EE198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46549890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70B42F22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8D36B360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21201ED2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C1708BD8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56EE7688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AD4CDE26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20">
    <w:nsid w:val="1C970618"/>
    <w:multiLevelType w:val="multilevel"/>
    <w:tmpl w:val="D2942E84"/>
    <w:lvl w:ilvl="0">
      <w:start w:val="2"/>
      <w:numFmt w:val="decimal"/>
      <w:lvlText w:val="%1"/>
      <w:lvlJc w:val="left"/>
      <w:pPr>
        <w:ind w:left="3238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38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238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32" w:hanging="91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362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6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8" w:hanging="912"/>
      </w:pPr>
      <w:rPr>
        <w:rFonts w:hint="default"/>
        <w:lang w:val="ru-RU" w:eastAsia="en-US" w:bidi="ar-SA"/>
      </w:rPr>
    </w:lvl>
  </w:abstractNum>
  <w:abstractNum w:abstractNumId="21">
    <w:nsid w:val="1E3D40A5"/>
    <w:multiLevelType w:val="hybridMultilevel"/>
    <w:tmpl w:val="6F22DC4E"/>
    <w:lvl w:ilvl="0" w:tplc="1F7C6124">
      <w:numFmt w:val="bullet"/>
      <w:lvlText w:val=""/>
      <w:lvlJc w:val="left"/>
      <w:pPr>
        <w:ind w:left="2537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690B476">
      <w:numFmt w:val="bullet"/>
      <w:lvlText w:val="•"/>
      <w:lvlJc w:val="left"/>
      <w:pPr>
        <w:ind w:left="3446" w:hanging="286"/>
      </w:pPr>
      <w:rPr>
        <w:rFonts w:hint="default"/>
        <w:lang w:val="ru-RU" w:eastAsia="en-US" w:bidi="ar-SA"/>
      </w:rPr>
    </w:lvl>
    <w:lvl w:ilvl="2" w:tplc="BE28B84E">
      <w:numFmt w:val="bullet"/>
      <w:lvlText w:val="•"/>
      <w:lvlJc w:val="left"/>
      <w:pPr>
        <w:ind w:left="4353" w:hanging="286"/>
      </w:pPr>
      <w:rPr>
        <w:rFonts w:hint="default"/>
        <w:lang w:val="ru-RU" w:eastAsia="en-US" w:bidi="ar-SA"/>
      </w:rPr>
    </w:lvl>
    <w:lvl w:ilvl="3" w:tplc="09B265D8">
      <w:numFmt w:val="bullet"/>
      <w:lvlText w:val="•"/>
      <w:lvlJc w:val="left"/>
      <w:pPr>
        <w:ind w:left="5259" w:hanging="286"/>
      </w:pPr>
      <w:rPr>
        <w:rFonts w:hint="default"/>
        <w:lang w:val="ru-RU" w:eastAsia="en-US" w:bidi="ar-SA"/>
      </w:rPr>
    </w:lvl>
    <w:lvl w:ilvl="4" w:tplc="71F2C8AA">
      <w:numFmt w:val="bullet"/>
      <w:lvlText w:val="•"/>
      <w:lvlJc w:val="left"/>
      <w:pPr>
        <w:ind w:left="6166" w:hanging="286"/>
      </w:pPr>
      <w:rPr>
        <w:rFonts w:hint="default"/>
        <w:lang w:val="ru-RU" w:eastAsia="en-US" w:bidi="ar-SA"/>
      </w:rPr>
    </w:lvl>
    <w:lvl w:ilvl="5" w:tplc="ACD4BD22">
      <w:numFmt w:val="bullet"/>
      <w:lvlText w:val="•"/>
      <w:lvlJc w:val="left"/>
      <w:pPr>
        <w:ind w:left="7073" w:hanging="286"/>
      </w:pPr>
      <w:rPr>
        <w:rFonts w:hint="default"/>
        <w:lang w:val="ru-RU" w:eastAsia="en-US" w:bidi="ar-SA"/>
      </w:rPr>
    </w:lvl>
    <w:lvl w:ilvl="6" w:tplc="6994E30A">
      <w:numFmt w:val="bullet"/>
      <w:lvlText w:val="•"/>
      <w:lvlJc w:val="left"/>
      <w:pPr>
        <w:ind w:left="7979" w:hanging="286"/>
      </w:pPr>
      <w:rPr>
        <w:rFonts w:hint="default"/>
        <w:lang w:val="ru-RU" w:eastAsia="en-US" w:bidi="ar-SA"/>
      </w:rPr>
    </w:lvl>
    <w:lvl w:ilvl="7" w:tplc="95D0D410">
      <w:numFmt w:val="bullet"/>
      <w:lvlText w:val="•"/>
      <w:lvlJc w:val="left"/>
      <w:pPr>
        <w:ind w:left="8886" w:hanging="286"/>
      </w:pPr>
      <w:rPr>
        <w:rFonts w:hint="default"/>
        <w:lang w:val="ru-RU" w:eastAsia="en-US" w:bidi="ar-SA"/>
      </w:rPr>
    </w:lvl>
    <w:lvl w:ilvl="8" w:tplc="EE22477C">
      <w:numFmt w:val="bullet"/>
      <w:lvlText w:val="•"/>
      <w:lvlJc w:val="left"/>
      <w:pPr>
        <w:ind w:left="9793" w:hanging="286"/>
      </w:pPr>
      <w:rPr>
        <w:rFonts w:hint="default"/>
        <w:lang w:val="ru-RU" w:eastAsia="en-US" w:bidi="ar-SA"/>
      </w:rPr>
    </w:lvl>
  </w:abstractNum>
  <w:abstractNum w:abstractNumId="22">
    <w:nsid w:val="1E92090B"/>
    <w:multiLevelType w:val="multilevel"/>
    <w:tmpl w:val="F77AA362"/>
    <w:lvl w:ilvl="0">
      <w:start w:val="1"/>
      <w:numFmt w:val="decimal"/>
      <w:lvlText w:val="%1"/>
      <w:lvlJc w:val="left"/>
      <w:pPr>
        <w:ind w:left="2251" w:hanging="71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51" w:hanging="716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51" w:hanging="71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1" w:hanging="71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998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7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716"/>
      </w:pPr>
      <w:rPr>
        <w:rFonts w:hint="default"/>
        <w:lang w:val="ru-RU" w:eastAsia="en-US" w:bidi="ar-SA"/>
      </w:rPr>
    </w:lvl>
  </w:abstractNum>
  <w:abstractNum w:abstractNumId="23">
    <w:nsid w:val="1F011090"/>
    <w:multiLevelType w:val="hybridMultilevel"/>
    <w:tmpl w:val="456810DA"/>
    <w:lvl w:ilvl="0" w:tplc="D6D0A1EC">
      <w:start w:val="1"/>
      <w:numFmt w:val="decimal"/>
      <w:lvlText w:val="%1."/>
      <w:lvlJc w:val="left"/>
      <w:pPr>
        <w:ind w:left="19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B8E46A">
      <w:numFmt w:val="bullet"/>
      <w:lvlText w:val=""/>
      <w:lvlJc w:val="left"/>
      <w:pPr>
        <w:ind w:left="226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B407C9C"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3" w:tplc="CCDEEB78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  <w:lvl w:ilvl="4" w:tplc="FD904A96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5" w:tplc="C0146E9E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0AA479E0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7" w:tplc="0BB8F3CC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  <w:lvl w:ilvl="8" w:tplc="9D94BB62">
      <w:numFmt w:val="bullet"/>
      <w:lvlText w:val="•"/>
      <w:lvlJc w:val="left"/>
      <w:pPr>
        <w:ind w:left="9529" w:hanging="360"/>
      </w:pPr>
      <w:rPr>
        <w:rFonts w:hint="default"/>
        <w:lang w:val="ru-RU" w:eastAsia="en-US" w:bidi="ar-SA"/>
      </w:rPr>
    </w:lvl>
  </w:abstractNum>
  <w:abstractNum w:abstractNumId="24">
    <w:nsid w:val="1F301D51"/>
    <w:multiLevelType w:val="hybridMultilevel"/>
    <w:tmpl w:val="E05006F0"/>
    <w:lvl w:ilvl="0" w:tplc="9DE4BD90">
      <w:numFmt w:val="bullet"/>
      <w:lvlText w:val=""/>
      <w:lvlJc w:val="left"/>
      <w:pPr>
        <w:ind w:left="2537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FCACDD4">
      <w:numFmt w:val="bullet"/>
      <w:lvlText w:val="•"/>
      <w:lvlJc w:val="left"/>
      <w:pPr>
        <w:ind w:left="3446" w:hanging="286"/>
      </w:pPr>
      <w:rPr>
        <w:rFonts w:hint="default"/>
        <w:lang w:val="ru-RU" w:eastAsia="en-US" w:bidi="ar-SA"/>
      </w:rPr>
    </w:lvl>
    <w:lvl w:ilvl="2" w:tplc="F2E603FE">
      <w:numFmt w:val="bullet"/>
      <w:lvlText w:val="•"/>
      <w:lvlJc w:val="left"/>
      <w:pPr>
        <w:ind w:left="4353" w:hanging="286"/>
      </w:pPr>
      <w:rPr>
        <w:rFonts w:hint="default"/>
        <w:lang w:val="ru-RU" w:eastAsia="en-US" w:bidi="ar-SA"/>
      </w:rPr>
    </w:lvl>
    <w:lvl w:ilvl="3" w:tplc="6E8A250C">
      <w:numFmt w:val="bullet"/>
      <w:lvlText w:val="•"/>
      <w:lvlJc w:val="left"/>
      <w:pPr>
        <w:ind w:left="5259" w:hanging="286"/>
      </w:pPr>
      <w:rPr>
        <w:rFonts w:hint="default"/>
        <w:lang w:val="ru-RU" w:eastAsia="en-US" w:bidi="ar-SA"/>
      </w:rPr>
    </w:lvl>
    <w:lvl w:ilvl="4" w:tplc="B9E4119C">
      <w:numFmt w:val="bullet"/>
      <w:lvlText w:val="•"/>
      <w:lvlJc w:val="left"/>
      <w:pPr>
        <w:ind w:left="6166" w:hanging="286"/>
      </w:pPr>
      <w:rPr>
        <w:rFonts w:hint="default"/>
        <w:lang w:val="ru-RU" w:eastAsia="en-US" w:bidi="ar-SA"/>
      </w:rPr>
    </w:lvl>
    <w:lvl w:ilvl="5" w:tplc="DF38FE60">
      <w:numFmt w:val="bullet"/>
      <w:lvlText w:val="•"/>
      <w:lvlJc w:val="left"/>
      <w:pPr>
        <w:ind w:left="7073" w:hanging="286"/>
      </w:pPr>
      <w:rPr>
        <w:rFonts w:hint="default"/>
        <w:lang w:val="ru-RU" w:eastAsia="en-US" w:bidi="ar-SA"/>
      </w:rPr>
    </w:lvl>
    <w:lvl w:ilvl="6" w:tplc="361C2B08">
      <w:numFmt w:val="bullet"/>
      <w:lvlText w:val="•"/>
      <w:lvlJc w:val="left"/>
      <w:pPr>
        <w:ind w:left="7979" w:hanging="286"/>
      </w:pPr>
      <w:rPr>
        <w:rFonts w:hint="default"/>
        <w:lang w:val="ru-RU" w:eastAsia="en-US" w:bidi="ar-SA"/>
      </w:rPr>
    </w:lvl>
    <w:lvl w:ilvl="7" w:tplc="2F2AEE6A">
      <w:numFmt w:val="bullet"/>
      <w:lvlText w:val="•"/>
      <w:lvlJc w:val="left"/>
      <w:pPr>
        <w:ind w:left="8886" w:hanging="286"/>
      </w:pPr>
      <w:rPr>
        <w:rFonts w:hint="default"/>
        <w:lang w:val="ru-RU" w:eastAsia="en-US" w:bidi="ar-SA"/>
      </w:rPr>
    </w:lvl>
    <w:lvl w:ilvl="8" w:tplc="16A8AE2E">
      <w:numFmt w:val="bullet"/>
      <w:lvlText w:val="•"/>
      <w:lvlJc w:val="left"/>
      <w:pPr>
        <w:ind w:left="9793" w:hanging="286"/>
      </w:pPr>
      <w:rPr>
        <w:rFonts w:hint="default"/>
        <w:lang w:val="ru-RU" w:eastAsia="en-US" w:bidi="ar-SA"/>
      </w:rPr>
    </w:lvl>
  </w:abstractNum>
  <w:abstractNum w:abstractNumId="25">
    <w:nsid w:val="1FD74532"/>
    <w:multiLevelType w:val="hybridMultilevel"/>
    <w:tmpl w:val="B0F8CA96"/>
    <w:lvl w:ilvl="0" w:tplc="8B0A6B42">
      <w:start w:val="1"/>
      <w:numFmt w:val="decimal"/>
      <w:lvlText w:val="%1."/>
      <w:lvlJc w:val="left"/>
      <w:pPr>
        <w:ind w:left="1543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74A90A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2" w:tplc="734A6932">
      <w:numFmt w:val="bullet"/>
      <w:lvlText w:val="•"/>
      <w:lvlJc w:val="left"/>
      <w:pPr>
        <w:ind w:left="3553" w:hanging="708"/>
      </w:pPr>
      <w:rPr>
        <w:rFonts w:hint="default"/>
        <w:lang w:val="ru-RU" w:eastAsia="en-US" w:bidi="ar-SA"/>
      </w:rPr>
    </w:lvl>
    <w:lvl w:ilvl="3" w:tplc="1F627D70">
      <w:numFmt w:val="bullet"/>
      <w:lvlText w:val="•"/>
      <w:lvlJc w:val="left"/>
      <w:pPr>
        <w:ind w:left="4559" w:hanging="708"/>
      </w:pPr>
      <w:rPr>
        <w:rFonts w:hint="default"/>
        <w:lang w:val="ru-RU" w:eastAsia="en-US" w:bidi="ar-SA"/>
      </w:rPr>
    </w:lvl>
    <w:lvl w:ilvl="4" w:tplc="B652E6D8">
      <w:numFmt w:val="bullet"/>
      <w:lvlText w:val="•"/>
      <w:lvlJc w:val="left"/>
      <w:pPr>
        <w:ind w:left="5566" w:hanging="708"/>
      </w:pPr>
      <w:rPr>
        <w:rFonts w:hint="default"/>
        <w:lang w:val="ru-RU" w:eastAsia="en-US" w:bidi="ar-SA"/>
      </w:rPr>
    </w:lvl>
    <w:lvl w:ilvl="5" w:tplc="7A28EA38">
      <w:numFmt w:val="bullet"/>
      <w:lvlText w:val="•"/>
      <w:lvlJc w:val="left"/>
      <w:pPr>
        <w:ind w:left="6573" w:hanging="708"/>
      </w:pPr>
      <w:rPr>
        <w:rFonts w:hint="default"/>
        <w:lang w:val="ru-RU" w:eastAsia="en-US" w:bidi="ar-SA"/>
      </w:rPr>
    </w:lvl>
    <w:lvl w:ilvl="6" w:tplc="2B7EE766">
      <w:numFmt w:val="bullet"/>
      <w:lvlText w:val="•"/>
      <w:lvlJc w:val="left"/>
      <w:pPr>
        <w:ind w:left="7579" w:hanging="708"/>
      </w:pPr>
      <w:rPr>
        <w:rFonts w:hint="default"/>
        <w:lang w:val="ru-RU" w:eastAsia="en-US" w:bidi="ar-SA"/>
      </w:rPr>
    </w:lvl>
    <w:lvl w:ilvl="7" w:tplc="EA765F62">
      <w:numFmt w:val="bullet"/>
      <w:lvlText w:val="•"/>
      <w:lvlJc w:val="left"/>
      <w:pPr>
        <w:ind w:left="8586" w:hanging="708"/>
      </w:pPr>
      <w:rPr>
        <w:rFonts w:hint="default"/>
        <w:lang w:val="ru-RU" w:eastAsia="en-US" w:bidi="ar-SA"/>
      </w:rPr>
    </w:lvl>
    <w:lvl w:ilvl="8" w:tplc="8FB6DFF8">
      <w:numFmt w:val="bullet"/>
      <w:lvlText w:val="•"/>
      <w:lvlJc w:val="left"/>
      <w:pPr>
        <w:ind w:left="9593" w:hanging="708"/>
      </w:pPr>
      <w:rPr>
        <w:rFonts w:hint="default"/>
        <w:lang w:val="ru-RU" w:eastAsia="en-US" w:bidi="ar-SA"/>
      </w:rPr>
    </w:lvl>
  </w:abstractNum>
  <w:abstractNum w:abstractNumId="26">
    <w:nsid w:val="21D469E5"/>
    <w:multiLevelType w:val="hybridMultilevel"/>
    <w:tmpl w:val="85942542"/>
    <w:lvl w:ilvl="0" w:tplc="AC72FCB8">
      <w:numFmt w:val="bullet"/>
      <w:lvlText w:val=""/>
      <w:lvlJc w:val="left"/>
      <w:pPr>
        <w:ind w:left="291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D23520">
      <w:numFmt w:val="bullet"/>
      <w:lvlText w:val=""/>
      <w:lvlJc w:val="left"/>
      <w:pPr>
        <w:ind w:left="1543" w:hanging="286"/>
      </w:pPr>
      <w:rPr>
        <w:rFonts w:hint="default"/>
        <w:w w:val="100"/>
        <w:lang w:val="ru-RU" w:eastAsia="en-US" w:bidi="ar-SA"/>
      </w:rPr>
    </w:lvl>
    <w:lvl w:ilvl="2" w:tplc="96EEA032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46189A12">
      <w:numFmt w:val="bullet"/>
      <w:lvlText w:val="•"/>
      <w:lvlJc w:val="left"/>
      <w:pPr>
        <w:ind w:left="3392" w:hanging="286"/>
      </w:pPr>
      <w:rPr>
        <w:rFonts w:hint="default"/>
        <w:lang w:val="ru-RU" w:eastAsia="en-US" w:bidi="ar-SA"/>
      </w:rPr>
    </w:lvl>
    <w:lvl w:ilvl="4" w:tplc="0B9CE4E0">
      <w:numFmt w:val="bullet"/>
      <w:lvlText w:val="•"/>
      <w:lvlJc w:val="left"/>
      <w:pPr>
        <w:ind w:left="4245" w:hanging="286"/>
      </w:pPr>
      <w:rPr>
        <w:rFonts w:hint="default"/>
        <w:lang w:val="ru-RU" w:eastAsia="en-US" w:bidi="ar-SA"/>
      </w:rPr>
    </w:lvl>
    <w:lvl w:ilvl="5" w:tplc="E208D552">
      <w:numFmt w:val="bullet"/>
      <w:lvlText w:val="•"/>
      <w:lvlJc w:val="left"/>
      <w:pPr>
        <w:ind w:left="5097" w:hanging="286"/>
      </w:pPr>
      <w:rPr>
        <w:rFonts w:hint="default"/>
        <w:lang w:val="ru-RU" w:eastAsia="en-US" w:bidi="ar-SA"/>
      </w:rPr>
    </w:lvl>
    <w:lvl w:ilvl="6" w:tplc="6130FC04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C31C874A">
      <w:numFmt w:val="bullet"/>
      <w:lvlText w:val="•"/>
      <w:lvlJc w:val="left"/>
      <w:pPr>
        <w:ind w:left="6802" w:hanging="286"/>
      </w:pPr>
      <w:rPr>
        <w:rFonts w:hint="default"/>
        <w:lang w:val="ru-RU" w:eastAsia="en-US" w:bidi="ar-SA"/>
      </w:rPr>
    </w:lvl>
    <w:lvl w:ilvl="8" w:tplc="8BC6D206">
      <w:numFmt w:val="bullet"/>
      <w:lvlText w:val="•"/>
      <w:lvlJc w:val="left"/>
      <w:pPr>
        <w:ind w:left="7655" w:hanging="286"/>
      </w:pPr>
      <w:rPr>
        <w:rFonts w:hint="default"/>
        <w:lang w:val="ru-RU" w:eastAsia="en-US" w:bidi="ar-SA"/>
      </w:rPr>
    </w:lvl>
  </w:abstractNum>
  <w:abstractNum w:abstractNumId="27">
    <w:nsid w:val="23E717F3"/>
    <w:multiLevelType w:val="hybridMultilevel"/>
    <w:tmpl w:val="DA4639E0"/>
    <w:lvl w:ilvl="0" w:tplc="C3926484">
      <w:numFmt w:val="bullet"/>
      <w:lvlText w:val=""/>
      <w:lvlJc w:val="left"/>
      <w:pPr>
        <w:ind w:left="182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860F18">
      <w:numFmt w:val="bullet"/>
      <w:lvlText w:val="•"/>
      <w:lvlJc w:val="left"/>
      <w:pPr>
        <w:ind w:left="2798" w:hanging="425"/>
      </w:pPr>
      <w:rPr>
        <w:rFonts w:hint="default"/>
        <w:lang w:val="ru-RU" w:eastAsia="en-US" w:bidi="ar-SA"/>
      </w:rPr>
    </w:lvl>
    <w:lvl w:ilvl="2" w:tplc="744E7566">
      <w:numFmt w:val="bullet"/>
      <w:lvlText w:val="•"/>
      <w:lvlJc w:val="left"/>
      <w:pPr>
        <w:ind w:left="3777" w:hanging="425"/>
      </w:pPr>
      <w:rPr>
        <w:rFonts w:hint="default"/>
        <w:lang w:val="ru-RU" w:eastAsia="en-US" w:bidi="ar-SA"/>
      </w:rPr>
    </w:lvl>
    <w:lvl w:ilvl="3" w:tplc="3F703ECC">
      <w:numFmt w:val="bullet"/>
      <w:lvlText w:val="•"/>
      <w:lvlJc w:val="left"/>
      <w:pPr>
        <w:ind w:left="4755" w:hanging="425"/>
      </w:pPr>
      <w:rPr>
        <w:rFonts w:hint="default"/>
        <w:lang w:val="ru-RU" w:eastAsia="en-US" w:bidi="ar-SA"/>
      </w:rPr>
    </w:lvl>
    <w:lvl w:ilvl="4" w:tplc="8490FB16">
      <w:numFmt w:val="bullet"/>
      <w:lvlText w:val="•"/>
      <w:lvlJc w:val="left"/>
      <w:pPr>
        <w:ind w:left="5734" w:hanging="425"/>
      </w:pPr>
      <w:rPr>
        <w:rFonts w:hint="default"/>
        <w:lang w:val="ru-RU" w:eastAsia="en-US" w:bidi="ar-SA"/>
      </w:rPr>
    </w:lvl>
    <w:lvl w:ilvl="5" w:tplc="FDB0137E">
      <w:numFmt w:val="bullet"/>
      <w:lvlText w:val="•"/>
      <w:lvlJc w:val="left"/>
      <w:pPr>
        <w:ind w:left="6713" w:hanging="425"/>
      </w:pPr>
      <w:rPr>
        <w:rFonts w:hint="default"/>
        <w:lang w:val="ru-RU" w:eastAsia="en-US" w:bidi="ar-SA"/>
      </w:rPr>
    </w:lvl>
    <w:lvl w:ilvl="6" w:tplc="41467762">
      <w:numFmt w:val="bullet"/>
      <w:lvlText w:val="•"/>
      <w:lvlJc w:val="left"/>
      <w:pPr>
        <w:ind w:left="7691" w:hanging="425"/>
      </w:pPr>
      <w:rPr>
        <w:rFonts w:hint="default"/>
        <w:lang w:val="ru-RU" w:eastAsia="en-US" w:bidi="ar-SA"/>
      </w:rPr>
    </w:lvl>
    <w:lvl w:ilvl="7" w:tplc="5A98ED84">
      <w:numFmt w:val="bullet"/>
      <w:lvlText w:val="•"/>
      <w:lvlJc w:val="left"/>
      <w:pPr>
        <w:ind w:left="8670" w:hanging="425"/>
      </w:pPr>
      <w:rPr>
        <w:rFonts w:hint="default"/>
        <w:lang w:val="ru-RU" w:eastAsia="en-US" w:bidi="ar-SA"/>
      </w:rPr>
    </w:lvl>
    <w:lvl w:ilvl="8" w:tplc="90E88B70">
      <w:numFmt w:val="bullet"/>
      <w:lvlText w:val="•"/>
      <w:lvlJc w:val="left"/>
      <w:pPr>
        <w:ind w:left="9649" w:hanging="425"/>
      </w:pPr>
      <w:rPr>
        <w:rFonts w:hint="default"/>
        <w:lang w:val="ru-RU" w:eastAsia="en-US" w:bidi="ar-SA"/>
      </w:rPr>
    </w:lvl>
  </w:abstractNum>
  <w:abstractNum w:abstractNumId="28">
    <w:nsid w:val="245334F5"/>
    <w:multiLevelType w:val="hybridMultilevel"/>
    <w:tmpl w:val="C3726234"/>
    <w:lvl w:ilvl="0" w:tplc="F37A29CE">
      <w:start w:val="1"/>
      <w:numFmt w:val="decimal"/>
      <w:lvlText w:val="%1."/>
      <w:lvlJc w:val="left"/>
      <w:pPr>
        <w:ind w:left="253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4EA8B4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2" w:tplc="8098A7EA">
      <w:numFmt w:val="bullet"/>
      <w:lvlText w:val="•"/>
      <w:lvlJc w:val="left"/>
      <w:pPr>
        <w:ind w:left="4353" w:hanging="281"/>
      </w:pPr>
      <w:rPr>
        <w:rFonts w:hint="default"/>
        <w:lang w:val="ru-RU" w:eastAsia="en-US" w:bidi="ar-SA"/>
      </w:rPr>
    </w:lvl>
    <w:lvl w:ilvl="3" w:tplc="66727F70">
      <w:numFmt w:val="bullet"/>
      <w:lvlText w:val="•"/>
      <w:lvlJc w:val="left"/>
      <w:pPr>
        <w:ind w:left="5259" w:hanging="281"/>
      </w:pPr>
      <w:rPr>
        <w:rFonts w:hint="default"/>
        <w:lang w:val="ru-RU" w:eastAsia="en-US" w:bidi="ar-SA"/>
      </w:rPr>
    </w:lvl>
    <w:lvl w:ilvl="4" w:tplc="58867E40">
      <w:numFmt w:val="bullet"/>
      <w:lvlText w:val="•"/>
      <w:lvlJc w:val="left"/>
      <w:pPr>
        <w:ind w:left="6166" w:hanging="281"/>
      </w:pPr>
      <w:rPr>
        <w:rFonts w:hint="default"/>
        <w:lang w:val="ru-RU" w:eastAsia="en-US" w:bidi="ar-SA"/>
      </w:rPr>
    </w:lvl>
    <w:lvl w:ilvl="5" w:tplc="02BA1904">
      <w:numFmt w:val="bullet"/>
      <w:lvlText w:val="•"/>
      <w:lvlJc w:val="left"/>
      <w:pPr>
        <w:ind w:left="7073" w:hanging="281"/>
      </w:pPr>
      <w:rPr>
        <w:rFonts w:hint="default"/>
        <w:lang w:val="ru-RU" w:eastAsia="en-US" w:bidi="ar-SA"/>
      </w:rPr>
    </w:lvl>
    <w:lvl w:ilvl="6" w:tplc="0510758C">
      <w:numFmt w:val="bullet"/>
      <w:lvlText w:val="•"/>
      <w:lvlJc w:val="left"/>
      <w:pPr>
        <w:ind w:left="7979" w:hanging="281"/>
      </w:pPr>
      <w:rPr>
        <w:rFonts w:hint="default"/>
        <w:lang w:val="ru-RU" w:eastAsia="en-US" w:bidi="ar-SA"/>
      </w:rPr>
    </w:lvl>
    <w:lvl w:ilvl="7" w:tplc="DFC2AEF0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D6005012">
      <w:numFmt w:val="bullet"/>
      <w:lvlText w:val="•"/>
      <w:lvlJc w:val="left"/>
      <w:pPr>
        <w:ind w:left="9793" w:hanging="281"/>
      </w:pPr>
      <w:rPr>
        <w:rFonts w:hint="default"/>
        <w:lang w:val="ru-RU" w:eastAsia="en-US" w:bidi="ar-SA"/>
      </w:rPr>
    </w:lvl>
  </w:abstractNum>
  <w:abstractNum w:abstractNumId="29">
    <w:nsid w:val="26931D38"/>
    <w:multiLevelType w:val="hybridMultilevel"/>
    <w:tmpl w:val="58A8C1E8"/>
    <w:lvl w:ilvl="0" w:tplc="9D3EE08E">
      <w:start w:val="1"/>
      <w:numFmt w:val="decimal"/>
      <w:lvlText w:val="%1)"/>
      <w:lvlJc w:val="left"/>
      <w:pPr>
        <w:ind w:left="249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6E3D0A">
      <w:numFmt w:val="bullet"/>
      <w:lvlText w:val="•"/>
      <w:lvlJc w:val="left"/>
      <w:pPr>
        <w:ind w:left="3410" w:hanging="240"/>
      </w:pPr>
      <w:rPr>
        <w:rFonts w:hint="default"/>
        <w:lang w:val="ru-RU" w:eastAsia="en-US" w:bidi="ar-SA"/>
      </w:rPr>
    </w:lvl>
    <w:lvl w:ilvl="2" w:tplc="FAB23132">
      <w:numFmt w:val="bullet"/>
      <w:lvlText w:val="•"/>
      <w:lvlJc w:val="left"/>
      <w:pPr>
        <w:ind w:left="4321" w:hanging="240"/>
      </w:pPr>
      <w:rPr>
        <w:rFonts w:hint="default"/>
        <w:lang w:val="ru-RU" w:eastAsia="en-US" w:bidi="ar-SA"/>
      </w:rPr>
    </w:lvl>
    <w:lvl w:ilvl="3" w:tplc="AF68A3C0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  <w:lvl w:ilvl="4" w:tplc="861A3A0A">
      <w:numFmt w:val="bullet"/>
      <w:lvlText w:val="•"/>
      <w:lvlJc w:val="left"/>
      <w:pPr>
        <w:ind w:left="6142" w:hanging="240"/>
      </w:pPr>
      <w:rPr>
        <w:rFonts w:hint="default"/>
        <w:lang w:val="ru-RU" w:eastAsia="en-US" w:bidi="ar-SA"/>
      </w:rPr>
    </w:lvl>
    <w:lvl w:ilvl="5" w:tplc="E496F64C">
      <w:numFmt w:val="bullet"/>
      <w:lvlText w:val="•"/>
      <w:lvlJc w:val="left"/>
      <w:pPr>
        <w:ind w:left="7053" w:hanging="240"/>
      </w:pPr>
      <w:rPr>
        <w:rFonts w:hint="default"/>
        <w:lang w:val="ru-RU" w:eastAsia="en-US" w:bidi="ar-SA"/>
      </w:rPr>
    </w:lvl>
    <w:lvl w:ilvl="6" w:tplc="5418B488">
      <w:numFmt w:val="bullet"/>
      <w:lvlText w:val="•"/>
      <w:lvlJc w:val="left"/>
      <w:pPr>
        <w:ind w:left="7963" w:hanging="240"/>
      </w:pPr>
      <w:rPr>
        <w:rFonts w:hint="default"/>
        <w:lang w:val="ru-RU" w:eastAsia="en-US" w:bidi="ar-SA"/>
      </w:rPr>
    </w:lvl>
    <w:lvl w:ilvl="7" w:tplc="7026BB9E">
      <w:numFmt w:val="bullet"/>
      <w:lvlText w:val="•"/>
      <w:lvlJc w:val="left"/>
      <w:pPr>
        <w:ind w:left="8874" w:hanging="240"/>
      </w:pPr>
      <w:rPr>
        <w:rFonts w:hint="default"/>
        <w:lang w:val="ru-RU" w:eastAsia="en-US" w:bidi="ar-SA"/>
      </w:rPr>
    </w:lvl>
    <w:lvl w:ilvl="8" w:tplc="11BE225C">
      <w:numFmt w:val="bullet"/>
      <w:lvlText w:val="•"/>
      <w:lvlJc w:val="left"/>
      <w:pPr>
        <w:ind w:left="9785" w:hanging="240"/>
      </w:pPr>
      <w:rPr>
        <w:rFonts w:hint="default"/>
        <w:lang w:val="ru-RU" w:eastAsia="en-US" w:bidi="ar-SA"/>
      </w:rPr>
    </w:lvl>
  </w:abstractNum>
  <w:abstractNum w:abstractNumId="30">
    <w:nsid w:val="26AE0BD8"/>
    <w:multiLevelType w:val="hybridMultilevel"/>
    <w:tmpl w:val="0A801D36"/>
    <w:lvl w:ilvl="0" w:tplc="2066661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18EE02">
      <w:numFmt w:val="bullet"/>
      <w:lvlText w:val="•"/>
      <w:lvlJc w:val="left"/>
      <w:pPr>
        <w:ind w:left="422" w:hanging="128"/>
      </w:pPr>
      <w:rPr>
        <w:rFonts w:hint="default"/>
        <w:lang w:val="ru-RU" w:eastAsia="en-US" w:bidi="ar-SA"/>
      </w:rPr>
    </w:lvl>
    <w:lvl w:ilvl="2" w:tplc="64A6A486">
      <w:numFmt w:val="bullet"/>
      <w:lvlText w:val="•"/>
      <w:lvlJc w:val="left"/>
      <w:pPr>
        <w:ind w:left="744" w:hanging="128"/>
      </w:pPr>
      <w:rPr>
        <w:rFonts w:hint="default"/>
        <w:lang w:val="ru-RU" w:eastAsia="en-US" w:bidi="ar-SA"/>
      </w:rPr>
    </w:lvl>
    <w:lvl w:ilvl="3" w:tplc="292CC70C">
      <w:numFmt w:val="bullet"/>
      <w:lvlText w:val="•"/>
      <w:lvlJc w:val="left"/>
      <w:pPr>
        <w:ind w:left="1067" w:hanging="128"/>
      </w:pPr>
      <w:rPr>
        <w:rFonts w:hint="default"/>
        <w:lang w:val="ru-RU" w:eastAsia="en-US" w:bidi="ar-SA"/>
      </w:rPr>
    </w:lvl>
    <w:lvl w:ilvl="4" w:tplc="8F8A20C0">
      <w:numFmt w:val="bullet"/>
      <w:lvlText w:val="•"/>
      <w:lvlJc w:val="left"/>
      <w:pPr>
        <w:ind w:left="1389" w:hanging="128"/>
      </w:pPr>
      <w:rPr>
        <w:rFonts w:hint="default"/>
        <w:lang w:val="ru-RU" w:eastAsia="en-US" w:bidi="ar-SA"/>
      </w:rPr>
    </w:lvl>
    <w:lvl w:ilvl="5" w:tplc="DE420D06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6" w:tplc="25940CCA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7" w:tplc="F0688256">
      <w:numFmt w:val="bullet"/>
      <w:lvlText w:val="•"/>
      <w:lvlJc w:val="left"/>
      <w:pPr>
        <w:ind w:left="2356" w:hanging="128"/>
      </w:pPr>
      <w:rPr>
        <w:rFonts w:hint="default"/>
        <w:lang w:val="ru-RU" w:eastAsia="en-US" w:bidi="ar-SA"/>
      </w:rPr>
    </w:lvl>
    <w:lvl w:ilvl="8" w:tplc="AC92FAD6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31">
    <w:nsid w:val="26B93F5B"/>
    <w:multiLevelType w:val="hybridMultilevel"/>
    <w:tmpl w:val="96A49FDE"/>
    <w:lvl w:ilvl="0" w:tplc="8C46D75A">
      <w:numFmt w:val="bullet"/>
      <w:lvlText w:val=""/>
      <w:lvlJc w:val="left"/>
      <w:pPr>
        <w:ind w:left="1543" w:hanging="425"/>
      </w:pPr>
      <w:rPr>
        <w:rFonts w:hint="default"/>
        <w:w w:val="100"/>
        <w:lang w:val="ru-RU" w:eastAsia="en-US" w:bidi="ar-SA"/>
      </w:rPr>
    </w:lvl>
    <w:lvl w:ilvl="1" w:tplc="2F18F302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2" w:tplc="4AC4C5C0">
      <w:numFmt w:val="bullet"/>
      <w:lvlText w:val="•"/>
      <w:lvlJc w:val="left"/>
      <w:pPr>
        <w:ind w:left="3553" w:hanging="425"/>
      </w:pPr>
      <w:rPr>
        <w:rFonts w:hint="default"/>
        <w:lang w:val="ru-RU" w:eastAsia="en-US" w:bidi="ar-SA"/>
      </w:rPr>
    </w:lvl>
    <w:lvl w:ilvl="3" w:tplc="E4D8AEB8">
      <w:numFmt w:val="bullet"/>
      <w:lvlText w:val="•"/>
      <w:lvlJc w:val="left"/>
      <w:pPr>
        <w:ind w:left="4559" w:hanging="425"/>
      </w:pPr>
      <w:rPr>
        <w:rFonts w:hint="default"/>
        <w:lang w:val="ru-RU" w:eastAsia="en-US" w:bidi="ar-SA"/>
      </w:rPr>
    </w:lvl>
    <w:lvl w:ilvl="4" w:tplc="3A5E765E">
      <w:numFmt w:val="bullet"/>
      <w:lvlText w:val="•"/>
      <w:lvlJc w:val="left"/>
      <w:pPr>
        <w:ind w:left="5566" w:hanging="425"/>
      </w:pPr>
      <w:rPr>
        <w:rFonts w:hint="default"/>
        <w:lang w:val="ru-RU" w:eastAsia="en-US" w:bidi="ar-SA"/>
      </w:rPr>
    </w:lvl>
    <w:lvl w:ilvl="5" w:tplc="95A4319A">
      <w:numFmt w:val="bullet"/>
      <w:lvlText w:val="•"/>
      <w:lvlJc w:val="left"/>
      <w:pPr>
        <w:ind w:left="6573" w:hanging="425"/>
      </w:pPr>
      <w:rPr>
        <w:rFonts w:hint="default"/>
        <w:lang w:val="ru-RU" w:eastAsia="en-US" w:bidi="ar-SA"/>
      </w:rPr>
    </w:lvl>
    <w:lvl w:ilvl="6" w:tplc="3C503D9C">
      <w:numFmt w:val="bullet"/>
      <w:lvlText w:val="•"/>
      <w:lvlJc w:val="left"/>
      <w:pPr>
        <w:ind w:left="7579" w:hanging="425"/>
      </w:pPr>
      <w:rPr>
        <w:rFonts w:hint="default"/>
        <w:lang w:val="ru-RU" w:eastAsia="en-US" w:bidi="ar-SA"/>
      </w:rPr>
    </w:lvl>
    <w:lvl w:ilvl="7" w:tplc="0974FFBE">
      <w:numFmt w:val="bullet"/>
      <w:lvlText w:val="•"/>
      <w:lvlJc w:val="left"/>
      <w:pPr>
        <w:ind w:left="8586" w:hanging="425"/>
      </w:pPr>
      <w:rPr>
        <w:rFonts w:hint="default"/>
        <w:lang w:val="ru-RU" w:eastAsia="en-US" w:bidi="ar-SA"/>
      </w:rPr>
    </w:lvl>
    <w:lvl w:ilvl="8" w:tplc="C34499A8">
      <w:numFmt w:val="bullet"/>
      <w:lvlText w:val="•"/>
      <w:lvlJc w:val="left"/>
      <w:pPr>
        <w:ind w:left="9593" w:hanging="425"/>
      </w:pPr>
      <w:rPr>
        <w:rFonts w:hint="default"/>
        <w:lang w:val="ru-RU" w:eastAsia="en-US" w:bidi="ar-SA"/>
      </w:rPr>
    </w:lvl>
  </w:abstractNum>
  <w:abstractNum w:abstractNumId="32">
    <w:nsid w:val="26D61170"/>
    <w:multiLevelType w:val="hybridMultilevel"/>
    <w:tmpl w:val="505EB950"/>
    <w:lvl w:ilvl="0" w:tplc="B29C846E">
      <w:start w:val="12"/>
      <w:numFmt w:val="decimal"/>
      <w:lvlText w:val="%1."/>
      <w:lvlJc w:val="left"/>
      <w:pPr>
        <w:ind w:left="2532" w:hanging="28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C4254A6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2" w:tplc="E66AF890">
      <w:numFmt w:val="bullet"/>
      <w:lvlText w:val="•"/>
      <w:lvlJc w:val="left"/>
      <w:pPr>
        <w:ind w:left="4353" w:hanging="281"/>
      </w:pPr>
      <w:rPr>
        <w:rFonts w:hint="default"/>
        <w:lang w:val="ru-RU" w:eastAsia="en-US" w:bidi="ar-SA"/>
      </w:rPr>
    </w:lvl>
    <w:lvl w:ilvl="3" w:tplc="5A26DB6C">
      <w:numFmt w:val="bullet"/>
      <w:lvlText w:val="•"/>
      <w:lvlJc w:val="left"/>
      <w:pPr>
        <w:ind w:left="5259" w:hanging="281"/>
      </w:pPr>
      <w:rPr>
        <w:rFonts w:hint="default"/>
        <w:lang w:val="ru-RU" w:eastAsia="en-US" w:bidi="ar-SA"/>
      </w:rPr>
    </w:lvl>
    <w:lvl w:ilvl="4" w:tplc="43BE3670">
      <w:numFmt w:val="bullet"/>
      <w:lvlText w:val="•"/>
      <w:lvlJc w:val="left"/>
      <w:pPr>
        <w:ind w:left="6166" w:hanging="281"/>
      </w:pPr>
      <w:rPr>
        <w:rFonts w:hint="default"/>
        <w:lang w:val="ru-RU" w:eastAsia="en-US" w:bidi="ar-SA"/>
      </w:rPr>
    </w:lvl>
    <w:lvl w:ilvl="5" w:tplc="F3DE3C68">
      <w:numFmt w:val="bullet"/>
      <w:lvlText w:val="•"/>
      <w:lvlJc w:val="left"/>
      <w:pPr>
        <w:ind w:left="7073" w:hanging="281"/>
      </w:pPr>
      <w:rPr>
        <w:rFonts w:hint="default"/>
        <w:lang w:val="ru-RU" w:eastAsia="en-US" w:bidi="ar-SA"/>
      </w:rPr>
    </w:lvl>
    <w:lvl w:ilvl="6" w:tplc="E7449AC0">
      <w:numFmt w:val="bullet"/>
      <w:lvlText w:val="•"/>
      <w:lvlJc w:val="left"/>
      <w:pPr>
        <w:ind w:left="7979" w:hanging="281"/>
      </w:pPr>
      <w:rPr>
        <w:rFonts w:hint="default"/>
        <w:lang w:val="ru-RU" w:eastAsia="en-US" w:bidi="ar-SA"/>
      </w:rPr>
    </w:lvl>
    <w:lvl w:ilvl="7" w:tplc="31A03E0C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B9F69856">
      <w:numFmt w:val="bullet"/>
      <w:lvlText w:val="•"/>
      <w:lvlJc w:val="left"/>
      <w:pPr>
        <w:ind w:left="9793" w:hanging="281"/>
      </w:pPr>
      <w:rPr>
        <w:rFonts w:hint="default"/>
        <w:lang w:val="ru-RU" w:eastAsia="en-US" w:bidi="ar-SA"/>
      </w:rPr>
    </w:lvl>
  </w:abstractNum>
  <w:abstractNum w:abstractNumId="33">
    <w:nsid w:val="26E25982"/>
    <w:multiLevelType w:val="hybridMultilevel"/>
    <w:tmpl w:val="37A0463E"/>
    <w:lvl w:ilvl="0" w:tplc="3C5CF1AC">
      <w:numFmt w:val="bullet"/>
      <w:lvlText w:val=""/>
      <w:lvlJc w:val="left"/>
      <w:pPr>
        <w:ind w:left="469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3E639C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7C06FC0">
      <w:numFmt w:val="bullet"/>
      <w:lvlText w:val="•"/>
      <w:lvlJc w:val="left"/>
      <w:pPr>
        <w:ind w:left="2428" w:hanging="286"/>
      </w:pPr>
      <w:rPr>
        <w:rFonts w:hint="default"/>
        <w:lang w:val="ru-RU" w:eastAsia="en-US" w:bidi="ar-SA"/>
      </w:rPr>
    </w:lvl>
    <w:lvl w:ilvl="3" w:tplc="AE5EF34E">
      <w:numFmt w:val="bullet"/>
      <w:lvlText w:val="•"/>
      <w:lvlJc w:val="left"/>
      <w:pPr>
        <w:ind w:left="3317" w:hanging="286"/>
      </w:pPr>
      <w:rPr>
        <w:rFonts w:hint="default"/>
        <w:lang w:val="ru-RU" w:eastAsia="en-US" w:bidi="ar-SA"/>
      </w:rPr>
    </w:lvl>
    <w:lvl w:ilvl="4" w:tplc="A468BAA8">
      <w:numFmt w:val="bullet"/>
      <w:lvlText w:val="•"/>
      <w:lvlJc w:val="left"/>
      <w:pPr>
        <w:ind w:left="4206" w:hanging="286"/>
      </w:pPr>
      <w:rPr>
        <w:rFonts w:hint="default"/>
        <w:lang w:val="ru-RU" w:eastAsia="en-US" w:bidi="ar-SA"/>
      </w:rPr>
    </w:lvl>
    <w:lvl w:ilvl="5" w:tplc="5DCE113A">
      <w:numFmt w:val="bullet"/>
      <w:lvlText w:val="•"/>
      <w:lvlJc w:val="left"/>
      <w:pPr>
        <w:ind w:left="5095" w:hanging="286"/>
      </w:pPr>
      <w:rPr>
        <w:rFonts w:hint="default"/>
        <w:lang w:val="ru-RU" w:eastAsia="en-US" w:bidi="ar-SA"/>
      </w:rPr>
    </w:lvl>
    <w:lvl w:ilvl="6" w:tplc="5CF497B8">
      <w:numFmt w:val="bullet"/>
      <w:lvlText w:val="•"/>
      <w:lvlJc w:val="left"/>
      <w:pPr>
        <w:ind w:left="5983" w:hanging="286"/>
      </w:pPr>
      <w:rPr>
        <w:rFonts w:hint="default"/>
        <w:lang w:val="ru-RU" w:eastAsia="en-US" w:bidi="ar-SA"/>
      </w:rPr>
    </w:lvl>
    <w:lvl w:ilvl="7" w:tplc="F7DC5AFE">
      <w:numFmt w:val="bullet"/>
      <w:lvlText w:val="•"/>
      <w:lvlJc w:val="left"/>
      <w:pPr>
        <w:ind w:left="6872" w:hanging="286"/>
      </w:pPr>
      <w:rPr>
        <w:rFonts w:hint="default"/>
        <w:lang w:val="ru-RU" w:eastAsia="en-US" w:bidi="ar-SA"/>
      </w:rPr>
    </w:lvl>
    <w:lvl w:ilvl="8" w:tplc="45BA777A">
      <w:numFmt w:val="bullet"/>
      <w:lvlText w:val="•"/>
      <w:lvlJc w:val="left"/>
      <w:pPr>
        <w:ind w:left="7761" w:hanging="286"/>
      </w:pPr>
      <w:rPr>
        <w:rFonts w:hint="default"/>
        <w:lang w:val="ru-RU" w:eastAsia="en-US" w:bidi="ar-SA"/>
      </w:rPr>
    </w:lvl>
  </w:abstractNum>
  <w:abstractNum w:abstractNumId="34">
    <w:nsid w:val="275D57B9"/>
    <w:multiLevelType w:val="hybridMultilevel"/>
    <w:tmpl w:val="3C26E3A0"/>
    <w:lvl w:ilvl="0" w:tplc="2C5C50F2">
      <w:start w:val="1"/>
      <w:numFmt w:val="decimal"/>
      <w:lvlText w:val="%1)"/>
      <w:lvlJc w:val="left"/>
      <w:pPr>
        <w:ind w:left="2676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22D0A6">
      <w:numFmt w:val="bullet"/>
      <w:lvlText w:val="•"/>
      <w:lvlJc w:val="left"/>
      <w:pPr>
        <w:ind w:left="3572" w:hanging="425"/>
      </w:pPr>
      <w:rPr>
        <w:rFonts w:hint="default"/>
        <w:lang w:val="ru-RU" w:eastAsia="en-US" w:bidi="ar-SA"/>
      </w:rPr>
    </w:lvl>
    <w:lvl w:ilvl="2" w:tplc="FC1088E2">
      <w:numFmt w:val="bullet"/>
      <w:lvlText w:val="•"/>
      <w:lvlJc w:val="left"/>
      <w:pPr>
        <w:ind w:left="4465" w:hanging="425"/>
      </w:pPr>
      <w:rPr>
        <w:rFonts w:hint="default"/>
        <w:lang w:val="ru-RU" w:eastAsia="en-US" w:bidi="ar-SA"/>
      </w:rPr>
    </w:lvl>
    <w:lvl w:ilvl="3" w:tplc="E534AA94">
      <w:numFmt w:val="bullet"/>
      <w:lvlText w:val="•"/>
      <w:lvlJc w:val="left"/>
      <w:pPr>
        <w:ind w:left="5357" w:hanging="425"/>
      </w:pPr>
      <w:rPr>
        <w:rFonts w:hint="default"/>
        <w:lang w:val="ru-RU" w:eastAsia="en-US" w:bidi="ar-SA"/>
      </w:rPr>
    </w:lvl>
    <w:lvl w:ilvl="4" w:tplc="745A358C">
      <w:numFmt w:val="bullet"/>
      <w:lvlText w:val="•"/>
      <w:lvlJc w:val="left"/>
      <w:pPr>
        <w:ind w:left="6250" w:hanging="425"/>
      </w:pPr>
      <w:rPr>
        <w:rFonts w:hint="default"/>
        <w:lang w:val="ru-RU" w:eastAsia="en-US" w:bidi="ar-SA"/>
      </w:rPr>
    </w:lvl>
    <w:lvl w:ilvl="5" w:tplc="C8D40F7A">
      <w:numFmt w:val="bullet"/>
      <w:lvlText w:val="•"/>
      <w:lvlJc w:val="left"/>
      <w:pPr>
        <w:ind w:left="7143" w:hanging="425"/>
      </w:pPr>
      <w:rPr>
        <w:rFonts w:hint="default"/>
        <w:lang w:val="ru-RU" w:eastAsia="en-US" w:bidi="ar-SA"/>
      </w:rPr>
    </w:lvl>
    <w:lvl w:ilvl="6" w:tplc="1E2CD4C6">
      <w:numFmt w:val="bullet"/>
      <w:lvlText w:val="•"/>
      <w:lvlJc w:val="left"/>
      <w:pPr>
        <w:ind w:left="8035" w:hanging="425"/>
      </w:pPr>
      <w:rPr>
        <w:rFonts w:hint="default"/>
        <w:lang w:val="ru-RU" w:eastAsia="en-US" w:bidi="ar-SA"/>
      </w:rPr>
    </w:lvl>
    <w:lvl w:ilvl="7" w:tplc="294231CC">
      <w:numFmt w:val="bullet"/>
      <w:lvlText w:val="•"/>
      <w:lvlJc w:val="left"/>
      <w:pPr>
        <w:ind w:left="8928" w:hanging="425"/>
      </w:pPr>
      <w:rPr>
        <w:rFonts w:hint="default"/>
        <w:lang w:val="ru-RU" w:eastAsia="en-US" w:bidi="ar-SA"/>
      </w:rPr>
    </w:lvl>
    <w:lvl w:ilvl="8" w:tplc="BE08DB04">
      <w:numFmt w:val="bullet"/>
      <w:lvlText w:val="•"/>
      <w:lvlJc w:val="left"/>
      <w:pPr>
        <w:ind w:left="9821" w:hanging="425"/>
      </w:pPr>
      <w:rPr>
        <w:rFonts w:hint="default"/>
        <w:lang w:val="ru-RU" w:eastAsia="en-US" w:bidi="ar-SA"/>
      </w:rPr>
    </w:lvl>
  </w:abstractNum>
  <w:abstractNum w:abstractNumId="35">
    <w:nsid w:val="29636AE5"/>
    <w:multiLevelType w:val="hybridMultilevel"/>
    <w:tmpl w:val="45762A3E"/>
    <w:lvl w:ilvl="0" w:tplc="D4E4B6C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C0D6FE">
      <w:numFmt w:val="bullet"/>
      <w:lvlText w:val="•"/>
      <w:lvlJc w:val="left"/>
      <w:pPr>
        <w:ind w:left="422" w:hanging="128"/>
      </w:pPr>
      <w:rPr>
        <w:rFonts w:hint="default"/>
        <w:lang w:val="ru-RU" w:eastAsia="en-US" w:bidi="ar-SA"/>
      </w:rPr>
    </w:lvl>
    <w:lvl w:ilvl="2" w:tplc="48AA2372">
      <w:numFmt w:val="bullet"/>
      <w:lvlText w:val="•"/>
      <w:lvlJc w:val="left"/>
      <w:pPr>
        <w:ind w:left="744" w:hanging="128"/>
      </w:pPr>
      <w:rPr>
        <w:rFonts w:hint="default"/>
        <w:lang w:val="ru-RU" w:eastAsia="en-US" w:bidi="ar-SA"/>
      </w:rPr>
    </w:lvl>
    <w:lvl w:ilvl="3" w:tplc="318A01D0">
      <w:numFmt w:val="bullet"/>
      <w:lvlText w:val="•"/>
      <w:lvlJc w:val="left"/>
      <w:pPr>
        <w:ind w:left="1067" w:hanging="128"/>
      </w:pPr>
      <w:rPr>
        <w:rFonts w:hint="default"/>
        <w:lang w:val="ru-RU" w:eastAsia="en-US" w:bidi="ar-SA"/>
      </w:rPr>
    </w:lvl>
    <w:lvl w:ilvl="4" w:tplc="CAE2F67C">
      <w:numFmt w:val="bullet"/>
      <w:lvlText w:val="•"/>
      <w:lvlJc w:val="left"/>
      <w:pPr>
        <w:ind w:left="1389" w:hanging="128"/>
      </w:pPr>
      <w:rPr>
        <w:rFonts w:hint="default"/>
        <w:lang w:val="ru-RU" w:eastAsia="en-US" w:bidi="ar-SA"/>
      </w:rPr>
    </w:lvl>
    <w:lvl w:ilvl="5" w:tplc="8104ECD4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6" w:tplc="225C7B0A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7" w:tplc="9E04999C">
      <w:numFmt w:val="bullet"/>
      <w:lvlText w:val="•"/>
      <w:lvlJc w:val="left"/>
      <w:pPr>
        <w:ind w:left="2356" w:hanging="128"/>
      </w:pPr>
      <w:rPr>
        <w:rFonts w:hint="default"/>
        <w:lang w:val="ru-RU" w:eastAsia="en-US" w:bidi="ar-SA"/>
      </w:rPr>
    </w:lvl>
    <w:lvl w:ilvl="8" w:tplc="9E06F31A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36">
    <w:nsid w:val="2A2F00C3"/>
    <w:multiLevelType w:val="multilevel"/>
    <w:tmpl w:val="575CCA04"/>
    <w:lvl w:ilvl="0">
      <w:start w:val="3"/>
      <w:numFmt w:val="decimal"/>
      <w:lvlText w:val="%1"/>
      <w:lvlJc w:val="left"/>
      <w:pPr>
        <w:ind w:left="2243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4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43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6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4" w:hanging="286"/>
      </w:pPr>
      <w:rPr>
        <w:rFonts w:hint="default"/>
        <w:lang w:val="ru-RU" w:eastAsia="en-US" w:bidi="ar-SA"/>
      </w:rPr>
    </w:lvl>
  </w:abstractNum>
  <w:abstractNum w:abstractNumId="37">
    <w:nsid w:val="2C7258D1"/>
    <w:multiLevelType w:val="hybridMultilevel"/>
    <w:tmpl w:val="31E81026"/>
    <w:lvl w:ilvl="0" w:tplc="E8685ECA">
      <w:start w:val="1"/>
      <w:numFmt w:val="decimal"/>
      <w:lvlText w:val="%1."/>
      <w:lvlJc w:val="left"/>
      <w:pPr>
        <w:ind w:left="270" w:hanging="30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EA7416">
      <w:start w:val="1"/>
      <w:numFmt w:val="decimal"/>
      <w:lvlText w:val="%2."/>
      <w:lvlJc w:val="left"/>
      <w:pPr>
        <w:ind w:left="253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37C0CFE">
      <w:numFmt w:val="bullet"/>
      <w:lvlText w:val="•"/>
      <w:lvlJc w:val="left"/>
      <w:pPr>
        <w:ind w:left="3311" w:hanging="281"/>
      </w:pPr>
      <w:rPr>
        <w:rFonts w:hint="default"/>
        <w:lang w:val="ru-RU" w:eastAsia="en-US" w:bidi="ar-SA"/>
      </w:rPr>
    </w:lvl>
    <w:lvl w:ilvl="3" w:tplc="E3A83332">
      <w:numFmt w:val="bullet"/>
      <w:lvlText w:val="•"/>
      <w:lvlJc w:val="left"/>
      <w:pPr>
        <w:ind w:left="4082" w:hanging="281"/>
      </w:pPr>
      <w:rPr>
        <w:rFonts w:hint="default"/>
        <w:lang w:val="ru-RU" w:eastAsia="en-US" w:bidi="ar-SA"/>
      </w:rPr>
    </w:lvl>
    <w:lvl w:ilvl="4" w:tplc="774652CE">
      <w:numFmt w:val="bullet"/>
      <w:lvlText w:val="•"/>
      <w:lvlJc w:val="left"/>
      <w:pPr>
        <w:ind w:left="4853" w:hanging="281"/>
      </w:pPr>
      <w:rPr>
        <w:rFonts w:hint="default"/>
        <w:lang w:val="ru-RU" w:eastAsia="en-US" w:bidi="ar-SA"/>
      </w:rPr>
    </w:lvl>
    <w:lvl w:ilvl="5" w:tplc="177C5190">
      <w:numFmt w:val="bullet"/>
      <w:lvlText w:val="•"/>
      <w:lvlJc w:val="left"/>
      <w:pPr>
        <w:ind w:left="5625" w:hanging="281"/>
      </w:pPr>
      <w:rPr>
        <w:rFonts w:hint="default"/>
        <w:lang w:val="ru-RU" w:eastAsia="en-US" w:bidi="ar-SA"/>
      </w:rPr>
    </w:lvl>
    <w:lvl w:ilvl="6" w:tplc="54BAD116">
      <w:numFmt w:val="bullet"/>
      <w:lvlText w:val="•"/>
      <w:lvlJc w:val="left"/>
      <w:pPr>
        <w:ind w:left="6396" w:hanging="281"/>
      </w:pPr>
      <w:rPr>
        <w:rFonts w:hint="default"/>
        <w:lang w:val="ru-RU" w:eastAsia="en-US" w:bidi="ar-SA"/>
      </w:rPr>
    </w:lvl>
    <w:lvl w:ilvl="7" w:tplc="F01CECB6">
      <w:numFmt w:val="bullet"/>
      <w:lvlText w:val="•"/>
      <w:lvlJc w:val="left"/>
      <w:pPr>
        <w:ind w:left="7167" w:hanging="281"/>
      </w:pPr>
      <w:rPr>
        <w:rFonts w:hint="default"/>
        <w:lang w:val="ru-RU" w:eastAsia="en-US" w:bidi="ar-SA"/>
      </w:rPr>
    </w:lvl>
    <w:lvl w:ilvl="8" w:tplc="B50286DC">
      <w:numFmt w:val="bullet"/>
      <w:lvlText w:val="•"/>
      <w:lvlJc w:val="left"/>
      <w:pPr>
        <w:ind w:left="7938" w:hanging="281"/>
      </w:pPr>
      <w:rPr>
        <w:rFonts w:hint="default"/>
        <w:lang w:val="ru-RU" w:eastAsia="en-US" w:bidi="ar-SA"/>
      </w:rPr>
    </w:lvl>
  </w:abstractNum>
  <w:abstractNum w:abstractNumId="38">
    <w:nsid w:val="2EBA575C"/>
    <w:multiLevelType w:val="hybridMultilevel"/>
    <w:tmpl w:val="5E8A4510"/>
    <w:lvl w:ilvl="0" w:tplc="DDAE0700">
      <w:numFmt w:val="bullet"/>
      <w:lvlText w:val="•"/>
      <w:lvlJc w:val="left"/>
      <w:pPr>
        <w:ind w:left="221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CEE152">
      <w:numFmt w:val="bullet"/>
      <w:lvlText w:val="•"/>
      <w:lvlJc w:val="left"/>
      <w:pPr>
        <w:ind w:left="1543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A8AB572">
      <w:numFmt w:val="bullet"/>
      <w:lvlText w:val="•"/>
      <w:lvlJc w:val="left"/>
      <w:pPr>
        <w:ind w:left="2418" w:hanging="132"/>
      </w:pPr>
      <w:rPr>
        <w:rFonts w:hint="default"/>
        <w:lang w:val="ru-RU" w:eastAsia="en-US" w:bidi="ar-SA"/>
      </w:rPr>
    </w:lvl>
    <w:lvl w:ilvl="3" w:tplc="803CFF32">
      <w:numFmt w:val="bullet"/>
      <w:lvlText w:val="•"/>
      <w:lvlJc w:val="left"/>
      <w:pPr>
        <w:ind w:left="3296" w:hanging="132"/>
      </w:pPr>
      <w:rPr>
        <w:rFonts w:hint="default"/>
        <w:lang w:val="ru-RU" w:eastAsia="en-US" w:bidi="ar-SA"/>
      </w:rPr>
    </w:lvl>
    <w:lvl w:ilvl="4" w:tplc="ABC08012">
      <w:numFmt w:val="bullet"/>
      <w:lvlText w:val="•"/>
      <w:lvlJc w:val="left"/>
      <w:pPr>
        <w:ind w:left="4174" w:hanging="132"/>
      </w:pPr>
      <w:rPr>
        <w:rFonts w:hint="default"/>
        <w:lang w:val="ru-RU" w:eastAsia="en-US" w:bidi="ar-SA"/>
      </w:rPr>
    </w:lvl>
    <w:lvl w:ilvl="5" w:tplc="A5D2D840">
      <w:numFmt w:val="bullet"/>
      <w:lvlText w:val="•"/>
      <w:lvlJc w:val="left"/>
      <w:pPr>
        <w:ind w:left="5053" w:hanging="132"/>
      </w:pPr>
      <w:rPr>
        <w:rFonts w:hint="default"/>
        <w:lang w:val="ru-RU" w:eastAsia="en-US" w:bidi="ar-SA"/>
      </w:rPr>
    </w:lvl>
    <w:lvl w:ilvl="6" w:tplc="A0986B4A">
      <w:numFmt w:val="bullet"/>
      <w:lvlText w:val="•"/>
      <w:lvlJc w:val="left"/>
      <w:pPr>
        <w:ind w:left="5931" w:hanging="132"/>
      </w:pPr>
      <w:rPr>
        <w:rFonts w:hint="default"/>
        <w:lang w:val="ru-RU" w:eastAsia="en-US" w:bidi="ar-SA"/>
      </w:rPr>
    </w:lvl>
    <w:lvl w:ilvl="7" w:tplc="6C02F78A">
      <w:numFmt w:val="bullet"/>
      <w:lvlText w:val="•"/>
      <w:lvlJc w:val="left"/>
      <w:pPr>
        <w:ind w:left="6809" w:hanging="132"/>
      </w:pPr>
      <w:rPr>
        <w:rFonts w:hint="default"/>
        <w:lang w:val="ru-RU" w:eastAsia="en-US" w:bidi="ar-SA"/>
      </w:rPr>
    </w:lvl>
    <w:lvl w:ilvl="8" w:tplc="0CF800CE">
      <w:numFmt w:val="bullet"/>
      <w:lvlText w:val="•"/>
      <w:lvlJc w:val="left"/>
      <w:pPr>
        <w:ind w:left="7688" w:hanging="132"/>
      </w:pPr>
      <w:rPr>
        <w:rFonts w:hint="default"/>
        <w:lang w:val="ru-RU" w:eastAsia="en-US" w:bidi="ar-SA"/>
      </w:rPr>
    </w:lvl>
  </w:abstractNum>
  <w:abstractNum w:abstractNumId="39">
    <w:nsid w:val="2FD66FF9"/>
    <w:multiLevelType w:val="hybridMultilevel"/>
    <w:tmpl w:val="D3108FB2"/>
    <w:lvl w:ilvl="0" w:tplc="2DD83E14">
      <w:numFmt w:val="bullet"/>
      <w:lvlText w:val=""/>
      <w:lvlJc w:val="left"/>
      <w:pPr>
        <w:ind w:left="505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58F4A8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32CFDA0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6D6C3228">
      <w:numFmt w:val="bullet"/>
      <w:lvlText w:val="•"/>
      <w:lvlJc w:val="left"/>
      <w:pPr>
        <w:ind w:left="3294" w:hanging="286"/>
      </w:pPr>
      <w:rPr>
        <w:rFonts w:hint="default"/>
        <w:lang w:val="ru-RU" w:eastAsia="en-US" w:bidi="ar-SA"/>
      </w:rPr>
    </w:lvl>
    <w:lvl w:ilvl="4" w:tplc="869C9FCC">
      <w:numFmt w:val="bullet"/>
      <w:lvlText w:val="•"/>
      <w:lvlJc w:val="left"/>
      <w:pPr>
        <w:ind w:left="4171" w:hanging="286"/>
      </w:pPr>
      <w:rPr>
        <w:rFonts w:hint="default"/>
        <w:lang w:val="ru-RU" w:eastAsia="en-US" w:bidi="ar-SA"/>
      </w:rPr>
    </w:lvl>
    <w:lvl w:ilvl="5" w:tplc="ECCCFEA6">
      <w:numFmt w:val="bullet"/>
      <w:lvlText w:val="•"/>
      <w:lvlJc w:val="left"/>
      <w:pPr>
        <w:ind w:left="5049" w:hanging="286"/>
      </w:pPr>
      <w:rPr>
        <w:rFonts w:hint="default"/>
        <w:lang w:val="ru-RU" w:eastAsia="en-US" w:bidi="ar-SA"/>
      </w:rPr>
    </w:lvl>
    <w:lvl w:ilvl="6" w:tplc="E87C6C66">
      <w:numFmt w:val="bullet"/>
      <w:lvlText w:val="•"/>
      <w:lvlJc w:val="left"/>
      <w:pPr>
        <w:ind w:left="5926" w:hanging="286"/>
      </w:pPr>
      <w:rPr>
        <w:rFonts w:hint="default"/>
        <w:lang w:val="ru-RU" w:eastAsia="en-US" w:bidi="ar-SA"/>
      </w:rPr>
    </w:lvl>
    <w:lvl w:ilvl="7" w:tplc="E23A7174">
      <w:numFmt w:val="bullet"/>
      <w:lvlText w:val="•"/>
      <w:lvlJc w:val="left"/>
      <w:pPr>
        <w:ind w:left="6803" w:hanging="286"/>
      </w:pPr>
      <w:rPr>
        <w:rFonts w:hint="default"/>
        <w:lang w:val="ru-RU" w:eastAsia="en-US" w:bidi="ar-SA"/>
      </w:rPr>
    </w:lvl>
    <w:lvl w:ilvl="8" w:tplc="0F72FF4E">
      <w:numFmt w:val="bullet"/>
      <w:lvlText w:val="•"/>
      <w:lvlJc w:val="left"/>
      <w:pPr>
        <w:ind w:left="7681" w:hanging="286"/>
      </w:pPr>
      <w:rPr>
        <w:rFonts w:hint="default"/>
        <w:lang w:val="ru-RU" w:eastAsia="en-US" w:bidi="ar-SA"/>
      </w:rPr>
    </w:lvl>
  </w:abstractNum>
  <w:abstractNum w:abstractNumId="40">
    <w:nsid w:val="32C03FCF"/>
    <w:multiLevelType w:val="hybridMultilevel"/>
    <w:tmpl w:val="450ADFA0"/>
    <w:lvl w:ilvl="0" w:tplc="A3428682">
      <w:numFmt w:val="bullet"/>
      <w:lvlText w:val=""/>
      <w:lvlJc w:val="left"/>
      <w:pPr>
        <w:ind w:left="104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D46A5E">
      <w:numFmt w:val="bullet"/>
      <w:lvlText w:val="•"/>
      <w:lvlJc w:val="left"/>
      <w:pPr>
        <w:ind w:left="1719" w:hanging="286"/>
      </w:pPr>
      <w:rPr>
        <w:rFonts w:hint="default"/>
        <w:lang w:val="ru-RU" w:eastAsia="en-US" w:bidi="ar-SA"/>
      </w:rPr>
    </w:lvl>
    <w:lvl w:ilvl="2" w:tplc="343EA0A0">
      <w:numFmt w:val="bullet"/>
      <w:lvlText w:val="•"/>
      <w:lvlJc w:val="left"/>
      <w:pPr>
        <w:ind w:left="2398" w:hanging="286"/>
      </w:pPr>
      <w:rPr>
        <w:rFonts w:hint="default"/>
        <w:lang w:val="ru-RU" w:eastAsia="en-US" w:bidi="ar-SA"/>
      </w:rPr>
    </w:lvl>
    <w:lvl w:ilvl="3" w:tplc="9E6AC83E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A11643EA">
      <w:numFmt w:val="bullet"/>
      <w:lvlText w:val="•"/>
      <w:lvlJc w:val="left"/>
      <w:pPr>
        <w:ind w:left="3756" w:hanging="286"/>
      </w:pPr>
      <w:rPr>
        <w:rFonts w:hint="default"/>
        <w:lang w:val="ru-RU" w:eastAsia="en-US" w:bidi="ar-SA"/>
      </w:rPr>
    </w:lvl>
    <w:lvl w:ilvl="5" w:tplc="F006D0CA">
      <w:numFmt w:val="bullet"/>
      <w:lvlText w:val="•"/>
      <w:lvlJc w:val="left"/>
      <w:pPr>
        <w:ind w:left="4436" w:hanging="286"/>
      </w:pPr>
      <w:rPr>
        <w:rFonts w:hint="default"/>
        <w:lang w:val="ru-RU" w:eastAsia="en-US" w:bidi="ar-SA"/>
      </w:rPr>
    </w:lvl>
    <w:lvl w:ilvl="6" w:tplc="7A6CDE88">
      <w:numFmt w:val="bullet"/>
      <w:lvlText w:val="•"/>
      <w:lvlJc w:val="left"/>
      <w:pPr>
        <w:ind w:left="5115" w:hanging="286"/>
      </w:pPr>
      <w:rPr>
        <w:rFonts w:hint="default"/>
        <w:lang w:val="ru-RU" w:eastAsia="en-US" w:bidi="ar-SA"/>
      </w:rPr>
    </w:lvl>
    <w:lvl w:ilvl="7" w:tplc="91B45180">
      <w:numFmt w:val="bullet"/>
      <w:lvlText w:val="•"/>
      <w:lvlJc w:val="left"/>
      <w:pPr>
        <w:ind w:left="5794" w:hanging="286"/>
      </w:pPr>
      <w:rPr>
        <w:rFonts w:hint="default"/>
        <w:lang w:val="ru-RU" w:eastAsia="en-US" w:bidi="ar-SA"/>
      </w:rPr>
    </w:lvl>
    <w:lvl w:ilvl="8" w:tplc="2C14856A">
      <w:numFmt w:val="bullet"/>
      <w:lvlText w:val="•"/>
      <w:lvlJc w:val="left"/>
      <w:pPr>
        <w:ind w:left="6473" w:hanging="286"/>
      </w:pPr>
      <w:rPr>
        <w:rFonts w:hint="default"/>
        <w:lang w:val="ru-RU" w:eastAsia="en-US" w:bidi="ar-SA"/>
      </w:rPr>
    </w:lvl>
  </w:abstractNum>
  <w:abstractNum w:abstractNumId="41">
    <w:nsid w:val="3403116E"/>
    <w:multiLevelType w:val="hybridMultilevel"/>
    <w:tmpl w:val="A260D682"/>
    <w:lvl w:ilvl="0" w:tplc="F3024DCC">
      <w:numFmt w:val="bullet"/>
      <w:lvlText w:val="-"/>
      <w:lvlJc w:val="left"/>
      <w:pPr>
        <w:ind w:left="108" w:hanging="4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CE5A22">
      <w:numFmt w:val="bullet"/>
      <w:lvlText w:val="•"/>
      <w:lvlJc w:val="left"/>
      <w:pPr>
        <w:ind w:left="422" w:hanging="406"/>
      </w:pPr>
      <w:rPr>
        <w:rFonts w:hint="default"/>
        <w:lang w:val="ru-RU" w:eastAsia="en-US" w:bidi="ar-SA"/>
      </w:rPr>
    </w:lvl>
    <w:lvl w:ilvl="2" w:tplc="355A2C60">
      <w:numFmt w:val="bullet"/>
      <w:lvlText w:val="•"/>
      <w:lvlJc w:val="left"/>
      <w:pPr>
        <w:ind w:left="744" w:hanging="406"/>
      </w:pPr>
      <w:rPr>
        <w:rFonts w:hint="default"/>
        <w:lang w:val="ru-RU" w:eastAsia="en-US" w:bidi="ar-SA"/>
      </w:rPr>
    </w:lvl>
    <w:lvl w:ilvl="3" w:tplc="DF0C8EA8">
      <w:numFmt w:val="bullet"/>
      <w:lvlText w:val="•"/>
      <w:lvlJc w:val="left"/>
      <w:pPr>
        <w:ind w:left="1067" w:hanging="406"/>
      </w:pPr>
      <w:rPr>
        <w:rFonts w:hint="default"/>
        <w:lang w:val="ru-RU" w:eastAsia="en-US" w:bidi="ar-SA"/>
      </w:rPr>
    </w:lvl>
    <w:lvl w:ilvl="4" w:tplc="6B6EE48A">
      <w:numFmt w:val="bullet"/>
      <w:lvlText w:val="•"/>
      <w:lvlJc w:val="left"/>
      <w:pPr>
        <w:ind w:left="1389" w:hanging="406"/>
      </w:pPr>
      <w:rPr>
        <w:rFonts w:hint="default"/>
        <w:lang w:val="ru-RU" w:eastAsia="en-US" w:bidi="ar-SA"/>
      </w:rPr>
    </w:lvl>
    <w:lvl w:ilvl="5" w:tplc="1242D9FC">
      <w:numFmt w:val="bullet"/>
      <w:lvlText w:val="•"/>
      <w:lvlJc w:val="left"/>
      <w:pPr>
        <w:ind w:left="1712" w:hanging="406"/>
      </w:pPr>
      <w:rPr>
        <w:rFonts w:hint="default"/>
        <w:lang w:val="ru-RU" w:eastAsia="en-US" w:bidi="ar-SA"/>
      </w:rPr>
    </w:lvl>
    <w:lvl w:ilvl="6" w:tplc="2F08CE9E">
      <w:numFmt w:val="bullet"/>
      <w:lvlText w:val="•"/>
      <w:lvlJc w:val="left"/>
      <w:pPr>
        <w:ind w:left="2034" w:hanging="406"/>
      </w:pPr>
      <w:rPr>
        <w:rFonts w:hint="default"/>
        <w:lang w:val="ru-RU" w:eastAsia="en-US" w:bidi="ar-SA"/>
      </w:rPr>
    </w:lvl>
    <w:lvl w:ilvl="7" w:tplc="41BC1C12">
      <w:numFmt w:val="bullet"/>
      <w:lvlText w:val="•"/>
      <w:lvlJc w:val="left"/>
      <w:pPr>
        <w:ind w:left="2356" w:hanging="406"/>
      </w:pPr>
      <w:rPr>
        <w:rFonts w:hint="default"/>
        <w:lang w:val="ru-RU" w:eastAsia="en-US" w:bidi="ar-SA"/>
      </w:rPr>
    </w:lvl>
    <w:lvl w:ilvl="8" w:tplc="22F42B56">
      <w:numFmt w:val="bullet"/>
      <w:lvlText w:val="•"/>
      <w:lvlJc w:val="left"/>
      <w:pPr>
        <w:ind w:left="2679" w:hanging="406"/>
      </w:pPr>
      <w:rPr>
        <w:rFonts w:hint="default"/>
        <w:lang w:val="ru-RU" w:eastAsia="en-US" w:bidi="ar-SA"/>
      </w:rPr>
    </w:lvl>
  </w:abstractNum>
  <w:abstractNum w:abstractNumId="42">
    <w:nsid w:val="34833ACC"/>
    <w:multiLevelType w:val="hybridMultilevel"/>
    <w:tmpl w:val="DA44FAFA"/>
    <w:lvl w:ilvl="0" w:tplc="0848082C">
      <w:numFmt w:val="bullet"/>
      <w:lvlText w:val=""/>
      <w:lvlJc w:val="left"/>
      <w:pPr>
        <w:ind w:left="1826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B70CEB0">
      <w:numFmt w:val="bullet"/>
      <w:lvlText w:val=""/>
      <w:lvlJc w:val="left"/>
      <w:pPr>
        <w:ind w:left="2251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8C8BF88">
      <w:numFmt w:val="bullet"/>
      <w:lvlText w:val="•"/>
      <w:lvlJc w:val="left"/>
      <w:pPr>
        <w:ind w:left="3298" w:hanging="425"/>
      </w:pPr>
      <w:rPr>
        <w:rFonts w:hint="default"/>
        <w:lang w:val="ru-RU" w:eastAsia="en-US" w:bidi="ar-SA"/>
      </w:rPr>
    </w:lvl>
    <w:lvl w:ilvl="3" w:tplc="47E0D3CE">
      <w:numFmt w:val="bullet"/>
      <w:lvlText w:val="•"/>
      <w:lvlJc w:val="left"/>
      <w:pPr>
        <w:ind w:left="4336" w:hanging="425"/>
      </w:pPr>
      <w:rPr>
        <w:rFonts w:hint="default"/>
        <w:lang w:val="ru-RU" w:eastAsia="en-US" w:bidi="ar-SA"/>
      </w:rPr>
    </w:lvl>
    <w:lvl w:ilvl="4" w:tplc="1136CB04">
      <w:numFmt w:val="bullet"/>
      <w:lvlText w:val="•"/>
      <w:lvlJc w:val="left"/>
      <w:pPr>
        <w:ind w:left="5375" w:hanging="425"/>
      </w:pPr>
      <w:rPr>
        <w:rFonts w:hint="default"/>
        <w:lang w:val="ru-RU" w:eastAsia="en-US" w:bidi="ar-SA"/>
      </w:rPr>
    </w:lvl>
    <w:lvl w:ilvl="5" w:tplc="CD469008">
      <w:numFmt w:val="bullet"/>
      <w:lvlText w:val="•"/>
      <w:lvlJc w:val="left"/>
      <w:pPr>
        <w:ind w:left="6413" w:hanging="425"/>
      </w:pPr>
      <w:rPr>
        <w:rFonts w:hint="default"/>
        <w:lang w:val="ru-RU" w:eastAsia="en-US" w:bidi="ar-SA"/>
      </w:rPr>
    </w:lvl>
    <w:lvl w:ilvl="6" w:tplc="0C2E7DC0">
      <w:numFmt w:val="bullet"/>
      <w:lvlText w:val="•"/>
      <w:lvlJc w:val="left"/>
      <w:pPr>
        <w:ind w:left="7452" w:hanging="425"/>
      </w:pPr>
      <w:rPr>
        <w:rFonts w:hint="default"/>
        <w:lang w:val="ru-RU" w:eastAsia="en-US" w:bidi="ar-SA"/>
      </w:rPr>
    </w:lvl>
    <w:lvl w:ilvl="7" w:tplc="C58E6544">
      <w:numFmt w:val="bullet"/>
      <w:lvlText w:val="•"/>
      <w:lvlJc w:val="left"/>
      <w:pPr>
        <w:ind w:left="8490" w:hanging="425"/>
      </w:pPr>
      <w:rPr>
        <w:rFonts w:hint="default"/>
        <w:lang w:val="ru-RU" w:eastAsia="en-US" w:bidi="ar-SA"/>
      </w:rPr>
    </w:lvl>
    <w:lvl w:ilvl="8" w:tplc="54CEDCDC">
      <w:numFmt w:val="bullet"/>
      <w:lvlText w:val="•"/>
      <w:lvlJc w:val="left"/>
      <w:pPr>
        <w:ind w:left="9529" w:hanging="425"/>
      </w:pPr>
      <w:rPr>
        <w:rFonts w:hint="default"/>
        <w:lang w:val="ru-RU" w:eastAsia="en-US" w:bidi="ar-SA"/>
      </w:rPr>
    </w:lvl>
  </w:abstractNum>
  <w:abstractNum w:abstractNumId="43">
    <w:nsid w:val="348A55BE"/>
    <w:multiLevelType w:val="multilevel"/>
    <w:tmpl w:val="B600C23A"/>
    <w:lvl w:ilvl="0">
      <w:start w:val="3"/>
      <w:numFmt w:val="decimal"/>
      <w:lvlText w:val="%1"/>
      <w:lvlJc w:val="left"/>
      <w:pPr>
        <w:ind w:left="2004" w:hanging="72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4" w:hanging="72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4" w:hanging="7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"/>
      <w:lvlJc w:val="left"/>
      <w:pPr>
        <w:ind w:left="1543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26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281"/>
      </w:pPr>
      <w:rPr>
        <w:rFonts w:hint="default"/>
        <w:lang w:val="ru-RU" w:eastAsia="en-US" w:bidi="ar-SA"/>
      </w:rPr>
    </w:lvl>
  </w:abstractNum>
  <w:abstractNum w:abstractNumId="44">
    <w:nsid w:val="3A4B01E8"/>
    <w:multiLevelType w:val="hybridMultilevel"/>
    <w:tmpl w:val="A398A5F6"/>
    <w:lvl w:ilvl="0" w:tplc="57DE625E">
      <w:numFmt w:val="bullet"/>
      <w:lvlText w:val=""/>
      <w:lvlJc w:val="left"/>
      <w:pPr>
        <w:ind w:left="225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4AF86C">
      <w:numFmt w:val="bullet"/>
      <w:lvlText w:val="•"/>
      <w:lvlJc w:val="left"/>
      <w:pPr>
        <w:ind w:left="3194" w:hanging="708"/>
      </w:pPr>
      <w:rPr>
        <w:rFonts w:hint="default"/>
        <w:lang w:val="ru-RU" w:eastAsia="en-US" w:bidi="ar-SA"/>
      </w:rPr>
    </w:lvl>
    <w:lvl w:ilvl="2" w:tplc="DBBEC5A0">
      <w:numFmt w:val="bullet"/>
      <w:lvlText w:val="•"/>
      <w:lvlJc w:val="left"/>
      <w:pPr>
        <w:ind w:left="4129" w:hanging="708"/>
      </w:pPr>
      <w:rPr>
        <w:rFonts w:hint="default"/>
        <w:lang w:val="ru-RU" w:eastAsia="en-US" w:bidi="ar-SA"/>
      </w:rPr>
    </w:lvl>
    <w:lvl w:ilvl="3" w:tplc="05525DD2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4" w:tplc="B4828F5A">
      <w:numFmt w:val="bullet"/>
      <w:lvlText w:val="•"/>
      <w:lvlJc w:val="left"/>
      <w:pPr>
        <w:ind w:left="5998" w:hanging="708"/>
      </w:pPr>
      <w:rPr>
        <w:rFonts w:hint="default"/>
        <w:lang w:val="ru-RU" w:eastAsia="en-US" w:bidi="ar-SA"/>
      </w:rPr>
    </w:lvl>
    <w:lvl w:ilvl="5" w:tplc="1896B238">
      <w:numFmt w:val="bullet"/>
      <w:lvlText w:val="•"/>
      <w:lvlJc w:val="left"/>
      <w:pPr>
        <w:ind w:left="6933" w:hanging="708"/>
      </w:pPr>
      <w:rPr>
        <w:rFonts w:hint="default"/>
        <w:lang w:val="ru-RU" w:eastAsia="en-US" w:bidi="ar-SA"/>
      </w:rPr>
    </w:lvl>
    <w:lvl w:ilvl="6" w:tplc="8076D6B8">
      <w:numFmt w:val="bullet"/>
      <w:lvlText w:val="•"/>
      <w:lvlJc w:val="left"/>
      <w:pPr>
        <w:ind w:left="7867" w:hanging="708"/>
      </w:pPr>
      <w:rPr>
        <w:rFonts w:hint="default"/>
        <w:lang w:val="ru-RU" w:eastAsia="en-US" w:bidi="ar-SA"/>
      </w:rPr>
    </w:lvl>
    <w:lvl w:ilvl="7" w:tplc="0062F060">
      <w:numFmt w:val="bullet"/>
      <w:lvlText w:val="•"/>
      <w:lvlJc w:val="left"/>
      <w:pPr>
        <w:ind w:left="8802" w:hanging="708"/>
      </w:pPr>
      <w:rPr>
        <w:rFonts w:hint="default"/>
        <w:lang w:val="ru-RU" w:eastAsia="en-US" w:bidi="ar-SA"/>
      </w:rPr>
    </w:lvl>
    <w:lvl w:ilvl="8" w:tplc="58EE31EE">
      <w:numFmt w:val="bullet"/>
      <w:lvlText w:val="•"/>
      <w:lvlJc w:val="left"/>
      <w:pPr>
        <w:ind w:left="9737" w:hanging="708"/>
      </w:pPr>
      <w:rPr>
        <w:rFonts w:hint="default"/>
        <w:lang w:val="ru-RU" w:eastAsia="en-US" w:bidi="ar-SA"/>
      </w:rPr>
    </w:lvl>
  </w:abstractNum>
  <w:abstractNum w:abstractNumId="45">
    <w:nsid w:val="3C7645D5"/>
    <w:multiLevelType w:val="hybridMultilevel"/>
    <w:tmpl w:val="63B6BF30"/>
    <w:lvl w:ilvl="0" w:tplc="2DEC46E0">
      <w:start w:val="1"/>
      <w:numFmt w:val="decimal"/>
      <w:lvlText w:val="%1."/>
      <w:lvlJc w:val="left"/>
      <w:pPr>
        <w:ind w:left="2333" w:hanging="3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40CD80">
      <w:numFmt w:val="bullet"/>
      <w:lvlText w:val="•"/>
      <w:lvlJc w:val="left"/>
      <w:pPr>
        <w:ind w:left="3266" w:hanging="329"/>
      </w:pPr>
      <w:rPr>
        <w:rFonts w:hint="default"/>
        <w:lang w:val="ru-RU" w:eastAsia="en-US" w:bidi="ar-SA"/>
      </w:rPr>
    </w:lvl>
    <w:lvl w:ilvl="2" w:tplc="3154A970">
      <w:numFmt w:val="bullet"/>
      <w:lvlText w:val="•"/>
      <w:lvlJc w:val="left"/>
      <w:pPr>
        <w:ind w:left="4193" w:hanging="329"/>
      </w:pPr>
      <w:rPr>
        <w:rFonts w:hint="default"/>
        <w:lang w:val="ru-RU" w:eastAsia="en-US" w:bidi="ar-SA"/>
      </w:rPr>
    </w:lvl>
    <w:lvl w:ilvl="3" w:tplc="9E7C6CC0">
      <w:numFmt w:val="bullet"/>
      <w:lvlText w:val="•"/>
      <w:lvlJc w:val="left"/>
      <w:pPr>
        <w:ind w:left="5119" w:hanging="329"/>
      </w:pPr>
      <w:rPr>
        <w:rFonts w:hint="default"/>
        <w:lang w:val="ru-RU" w:eastAsia="en-US" w:bidi="ar-SA"/>
      </w:rPr>
    </w:lvl>
    <w:lvl w:ilvl="4" w:tplc="675A819A">
      <w:numFmt w:val="bullet"/>
      <w:lvlText w:val="•"/>
      <w:lvlJc w:val="left"/>
      <w:pPr>
        <w:ind w:left="6046" w:hanging="329"/>
      </w:pPr>
      <w:rPr>
        <w:rFonts w:hint="default"/>
        <w:lang w:val="ru-RU" w:eastAsia="en-US" w:bidi="ar-SA"/>
      </w:rPr>
    </w:lvl>
    <w:lvl w:ilvl="5" w:tplc="65A84CD8">
      <w:numFmt w:val="bullet"/>
      <w:lvlText w:val="•"/>
      <w:lvlJc w:val="left"/>
      <w:pPr>
        <w:ind w:left="6973" w:hanging="329"/>
      </w:pPr>
      <w:rPr>
        <w:rFonts w:hint="default"/>
        <w:lang w:val="ru-RU" w:eastAsia="en-US" w:bidi="ar-SA"/>
      </w:rPr>
    </w:lvl>
    <w:lvl w:ilvl="6" w:tplc="53E8568A">
      <w:numFmt w:val="bullet"/>
      <w:lvlText w:val="•"/>
      <w:lvlJc w:val="left"/>
      <w:pPr>
        <w:ind w:left="7899" w:hanging="329"/>
      </w:pPr>
      <w:rPr>
        <w:rFonts w:hint="default"/>
        <w:lang w:val="ru-RU" w:eastAsia="en-US" w:bidi="ar-SA"/>
      </w:rPr>
    </w:lvl>
    <w:lvl w:ilvl="7" w:tplc="5B044164">
      <w:numFmt w:val="bullet"/>
      <w:lvlText w:val="•"/>
      <w:lvlJc w:val="left"/>
      <w:pPr>
        <w:ind w:left="8826" w:hanging="329"/>
      </w:pPr>
      <w:rPr>
        <w:rFonts w:hint="default"/>
        <w:lang w:val="ru-RU" w:eastAsia="en-US" w:bidi="ar-SA"/>
      </w:rPr>
    </w:lvl>
    <w:lvl w:ilvl="8" w:tplc="FDE01A0E">
      <w:numFmt w:val="bullet"/>
      <w:lvlText w:val="•"/>
      <w:lvlJc w:val="left"/>
      <w:pPr>
        <w:ind w:left="9753" w:hanging="329"/>
      </w:pPr>
      <w:rPr>
        <w:rFonts w:hint="default"/>
        <w:lang w:val="ru-RU" w:eastAsia="en-US" w:bidi="ar-SA"/>
      </w:rPr>
    </w:lvl>
  </w:abstractNum>
  <w:abstractNum w:abstractNumId="46">
    <w:nsid w:val="3D8550EB"/>
    <w:multiLevelType w:val="hybridMultilevel"/>
    <w:tmpl w:val="3D38D832"/>
    <w:lvl w:ilvl="0" w:tplc="A01E1922">
      <w:numFmt w:val="bullet"/>
      <w:lvlText w:val="•"/>
      <w:lvlJc w:val="left"/>
      <w:pPr>
        <w:ind w:left="1543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545388">
      <w:numFmt w:val="bullet"/>
      <w:lvlText w:val="•"/>
      <w:lvlJc w:val="left"/>
      <w:pPr>
        <w:ind w:left="2546" w:hanging="132"/>
      </w:pPr>
      <w:rPr>
        <w:rFonts w:hint="default"/>
        <w:lang w:val="ru-RU" w:eastAsia="en-US" w:bidi="ar-SA"/>
      </w:rPr>
    </w:lvl>
    <w:lvl w:ilvl="2" w:tplc="03923E18">
      <w:numFmt w:val="bullet"/>
      <w:lvlText w:val="•"/>
      <w:lvlJc w:val="left"/>
      <w:pPr>
        <w:ind w:left="3553" w:hanging="132"/>
      </w:pPr>
      <w:rPr>
        <w:rFonts w:hint="default"/>
        <w:lang w:val="ru-RU" w:eastAsia="en-US" w:bidi="ar-SA"/>
      </w:rPr>
    </w:lvl>
    <w:lvl w:ilvl="3" w:tplc="81566022">
      <w:numFmt w:val="bullet"/>
      <w:lvlText w:val="•"/>
      <w:lvlJc w:val="left"/>
      <w:pPr>
        <w:ind w:left="4559" w:hanging="132"/>
      </w:pPr>
      <w:rPr>
        <w:rFonts w:hint="default"/>
        <w:lang w:val="ru-RU" w:eastAsia="en-US" w:bidi="ar-SA"/>
      </w:rPr>
    </w:lvl>
    <w:lvl w:ilvl="4" w:tplc="53042D3C">
      <w:numFmt w:val="bullet"/>
      <w:lvlText w:val="•"/>
      <w:lvlJc w:val="left"/>
      <w:pPr>
        <w:ind w:left="5566" w:hanging="132"/>
      </w:pPr>
      <w:rPr>
        <w:rFonts w:hint="default"/>
        <w:lang w:val="ru-RU" w:eastAsia="en-US" w:bidi="ar-SA"/>
      </w:rPr>
    </w:lvl>
    <w:lvl w:ilvl="5" w:tplc="B150C74E">
      <w:numFmt w:val="bullet"/>
      <w:lvlText w:val="•"/>
      <w:lvlJc w:val="left"/>
      <w:pPr>
        <w:ind w:left="6573" w:hanging="132"/>
      </w:pPr>
      <w:rPr>
        <w:rFonts w:hint="default"/>
        <w:lang w:val="ru-RU" w:eastAsia="en-US" w:bidi="ar-SA"/>
      </w:rPr>
    </w:lvl>
    <w:lvl w:ilvl="6" w:tplc="AFE2F260">
      <w:numFmt w:val="bullet"/>
      <w:lvlText w:val="•"/>
      <w:lvlJc w:val="left"/>
      <w:pPr>
        <w:ind w:left="7579" w:hanging="132"/>
      </w:pPr>
      <w:rPr>
        <w:rFonts w:hint="default"/>
        <w:lang w:val="ru-RU" w:eastAsia="en-US" w:bidi="ar-SA"/>
      </w:rPr>
    </w:lvl>
    <w:lvl w:ilvl="7" w:tplc="179E6DD8">
      <w:numFmt w:val="bullet"/>
      <w:lvlText w:val="•"/>
      <w:lvlJc w:val="left"/>
      <w:pPr>
        <w:ind w:left="8586" w:hanging="132"/>
      </w:pPr>
      <w:rPr>
        <w:rFonts w:hint="default"/>
        <w:lang w:val="ru-RU" w:eastAsia="en-US" w:bidi="ar-SA"/>
      </w:rPr>
    </w:lvl>
    <w:lvl w:ilvl="8" w:tplc="67F6DFB6">
      <w:numFmt w:val="bullet"/>
      <w:lvlText w:val="•"/>
      <w:lvlJc w:val="left"/>
      <w:pPr>
        <w:ind w:left="9593" w:hanging="132"/>
      </w:pPr>
      <w:rPr>
        <w:rFonts w:hint="default"/>
        <w:lang w:val="ru-RU" w:eastAsia="en-US" w:bidi="ar-SA"/>
      </w:rPr>
    </w:lvl>
  </w:abstractNum>
  <w:abstractNum w:abstractNumId="47">
    <w:nsid w:val="3EFD3562"/>
    <w:multiLevelType w:val="hybridMultilevel"/>
    <w:tmpl w:val="393032E6"/>
    <w:lvl w:ilvl="0" w:tplc="1856134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9D618BC">
      <w:numFmt w:val="bullet"/>
      <w:lvlText w:val="•"/>
      <w:lvlJc w:val="left"/>
      <w:pPr>
        <w:ind w:left="387" w:hanging="130"/>
      </w:pPr>
      <w:rPr>
        <w:rFonts w:hint="default"/>
        <w:lang w:val="ru-RU" w:eastAsia="en-US" w:bidi="ar-SA"/>
      </w:rPr>
    </w:lvl>
    <w:lvl w:ilvl="2" w:tplc="4118B3DC">
      <w:numFmt w:val="bullet"/>
      <w:lvlText w:val="•"/>
      <w:lvlJc w:val="left"/>
      <w:pPr>
        <w:ind w:left="674" w:hanging="130"/>
      </w:pPr>
      <w:rPr>
        <w:rFonts w:hint="default"/>
        <w:lang w:val="ru-RU" w:eastAsia="en-US" w:bidi="ar-SA"/>
      </w:rPr>
    </w:lvl>
    <w:lvl w:ilvl="3" w:tplc="6F848278">
      <w:numFmt w:val="bullet"/>
      <w:lvlText w:val="•"/>
      <w:lvlJc w:val="left"/>
      <w:pPr>
        <w:ind w:left="961" w:hanging="130"/>
      </w:pPr>
      <w:rPr>
        <w:rFonts w:hint="default"/>
        <w:lang w:val="ru-RU" w:eastAsia="en-US" w:bidi="ar-SA"/>
      </w:rPr>
    </w:lvl>
    <w:lvl w:ilvl="4" w:tplc="D334EA44">
      <w:numFmt w:val="bullet"/>
      <w:lvlText w:val="•"/>
      <w:lvlJc w:val="left"/>
      <w:pPr>
        <w:ind w:left="1248" w:hanging="130"/>
      </w:pPr>
      <w:rPr>
        <w:rFonts w:hint="default"/>
        <w:lang w:val="ru-RU" w:eastAsia="en-US" w:bidi="ar-SA"/>
      </w:rPr>
    </w:lvl>
    <w:lvl w:ilvl="5" w:tplc="DE8E9E18">
      <w:numFmt w:val="bullet"/>
      <w:lvlText w:val="•"/>
      <w:lvlJc w:val="left"/>
      <w:pPr>
        <w:ind w:left="1535" w:hanging="130"/>
      </w:pPr>
      <w:rPr>
        <w:rFonts w:hint="default"/>
        <w:lang w:val="ru-RU" w:eastAsia="en-US" w:bidi="ar-SA"/>
      </w:rPr>
    </w:lvl>
    <w:lvl w:ilvl="6" w:tplc="AA68E038">
      <w:numFmt w:val="bullet"/>
      <w:lvlText w:val="•"/>
      <w:lvlJc w:val="left"/>
      <w:pPr>
        <w:ind w:left="1822" w:hanging="130"/>
      </w:pPr>
      <w:rPr>
        <w:rFonts w:hint="default"/>
        <w:lang w:val="ru-RU" w:eastAsia="en-US" w:bidi="ar-SA"/>
      </w:rPr>
    </w:lvl>
    <w:lvl w:ilvl="7" w:tplc="5E904E14">
      <w:numFmt w:val="bullet"/>
      <w:lvlText w:val="•"/>
      <w:lvlJc w:val="left"/>
      <w:pPr>
        <w:ind w:left="2109" w:hanging="130"/>
      </w:pPr>
      <w:rPr>
        <w:rFonts w:hint="default"/>
        <w:lang w:val="ru-RU" w:eastAsia="en-US" w:bidi="ar-SA"/>
      </w:rPr>
    </w:lvl>
    <w:lvl w:ilvl="8" w:tplc="E1C028FC">
      <w:numFmt w:val="bullet"/>
      <w:lvlText w:val="•"/>
      <w:lvlJc w:val="left"/>
      <w:pPr>
        <w:ind w:left="2396" w:hanging="130"/>
      </w:pPr>
      <w:rPr>
        <w:rFonts w:hint="default"/>
        <w:lang w:val="ru-RU" w:eastAsia="en-US" w:bidi="ar-SA"/>
      </w:rPr>
    </w:lvl>
  </w:abstractNum>
  <w:abstractNum w:abstractNumId="48">
    <w:nsid w:val="3F68462F"/>
    <w:multiLevelType w:val="hybridMultilevel"/>
    <w:tmpl w:val="81F06ED0"/>
    <w:lvl w:ilvl="0" w:tplc="B1D24E1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E897E6">
      <w:numFmt w:val="bullet"/>
      <w:lvlText w:val="•"/>
      <w:lvlJc w:val="left"/>
      <w:pPr>
        <w:ind w:left="422" w:hanging="128"/>
      </w:pPr>
      <w:rPr>
        <w:rFonts w:hint="default"/>
        <w:lang w:val="ru-RU" w:eastAsia="en-US" w:bidi="ar-SA"/>
      </w:rPr>
    </w:lvl>
    <w:lvl w:ilvl="2" w:tplc="B9103972">
      <w:numFmt w:val="bullet"/>
      <w:lvlText w:val="•"/>
      <w:lvlJc w:val="left"/>
      <w:pPr>
        <w:ind w:left="744" w:hanging="128"/>
      </w:pPr>
      <w:rPr>
        <w:rFonts w:hint="default"/>
        <w:lang w:val="ru-RU" w:eastAsia="en-US" w:bidi="ar-SA"/>
      </w:rPr>
    </w:lvl>
    <w:lvl w:ilvl="3" w:tplc="26701EAC">
      <w:numFmt w:val="bullet"/>
      <w:lvlText w:val="•"/>
      <w:lvlJc w:val="left"/>
      <w:pPr>
        <w:ind w:left="1067" w:hanging="128"/>
      </w:pPr>
      <w:rPr>
        <w:rFonts w:hint="default"/>
        <w:lang w:val="ru-RU" w:eastAsia="en-US" w:bidi="ar-SA"/>
      </w:rPr>
    </w:lvl>
    <w:lvl w:ilvl="4" w:tplc="32566C88">
      <w:numFmt w:val="bullet"/>
      <w:lvlText w:val="•"/>
      <w:lvlJc w:val="left"/>
      <w:pPr>
        <w:ind w:left="1389" w:hanging="128"/>
      </w:pPr>
      <w:rPr>
        <w:rFonts w:hint="default"/>
        <w:lang w:val="ru-RU" w:eastAsia="en-US" w:bidi="ar-SA"/>
      </w:rPr>
    </w:lvl>
    <w:lvl w:ilvl="5" w:tplc="0B3675F2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6" w:tplc="4E8A8960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7" w:tplc="94F297AC">
      <w:numFmt w:val="bullet"/>
      <w:lvlText w:val="•"/>
      <w:lvlJc w:val="left"/>
      <w:pPr>
        <w:ind w:left="2356" w:hanging="128"/>
      </w:pPr>
      <w:rPr>
        <w:rFonts w:hint="default"/>
        <w:lang w:val="ru-RU" w:eastAsia="en-US" w:bidi="ar-SA"/>
      </w:rPr>
    </w:lvl>
    <w:lvl w:ilvl="8" w:tplc="1094684C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49">
    <w:nsid w:val="41BB5B89"/>
    <w:multiLevelType w:val="hybridMultilevel"/>
    <w:tmpl w:val="C7DCC230"/>
    <w:lvl w:ilvl="0" w:tplc="434654CC">
      <w:numFmt w:val="bullet"/>
      <w:lvlText w:val="–"/>
      <w:lvlJc w:val="left"/>
      <w:pPr>
        <w:ind w:left="334" w:hanging="20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EA01756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F4A2E10">
      <w:numFmt w:val="bullet"/>
      <w:lvlText w:val="•"/>
      <w:lvlJc w:val="left"/>
      <w:pPr>
        <w:ind w:left="2354" w:hanging="286"/>
      </w:pPr>
      <w:rPr>
        <w:rFonts w:hint="default"/>
        <w:lang w:val="ru-RU" w:eastAsia="en-US" w:bidi="ar-SA"/>
      </w:rPr>
    </w:lvl>
    <w:lvl w:ilvl="3" w:tplc="9926AE9C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4" w:tplc="2C3E8AAA">
      <w:numFmt w:val="bullet"/>
      <w:lvlText w:val="•"/>
      <w:lvlJc w:val="left"/>
      <w:pPr>
        <w:ind w:left="3984" w:hanging="286"/>
      </w:pPr>
      <w:rPr>
        <w:rFonts w:hint="default"/>
        <w:lang w:val="ru-RU" w:eastAsia="en-US" w:bidi="ar-SA"/>
      </w:rPr>
    </w:lvl>
    <w:lvl w:ilvl="5" w:tplc="0C1ABF94">
      <w:numFmt w:val="bullet"/>
      <w:lvlText w:val="•"/>
      <w:lvlJc w:val="left"/>
      <w:pPr>
        <w:ind w:left="4799" w:hanging="286"/>
      </w:pPr>
      <w:rPr>
        <w:rFonts w:hint="default"/>
        <w:lang w:val="ru-RU" w:eastAsia="en-US" w:bidi="ar-SA"/>
      </w:rPr>
    </w:lvl>
    <w:lvl w:ilvl="6" w:tplc="3F7C0BF2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7" w:tplc="9E4EAA5A">
      <w:numFmt w:val="bullet"/>
      <w:lvlText w:val="•"/>
      <w:lvlJc w:val="left"/>
      <w:pPr>
        <w:ind w:left="6428" w:hanging="286"/>
      </w:pPr>
      <w:rPr>
        <w:rFonts w:hint="default"/>
        <w:lang w:val="ru-RU" w:eastAsia="en-US" w:bidi="ar-SA"/>
      </w:rPr>
    </w:lvl>
    <w:lvl w:ilvl="8" w:tplc="AA76DDE2">
      <w:numFmt w:val="bullet"/>
      <w:lvlText w:val="•"/>
      <w:lvlJc w:val="left"/>
      <w:pPr>
        <w:ind w:left="7243" w:hanging="286"/>
      </w:pPr>
      <w:rPr>
        <w:rFonts w:hint="default"/>
        <w:lang w:val="ru-RU" w:eastAsia="en-US" w:bidi="ar-SA"/>
      </w:rPr>
    </w:lvl>
  </w:abstractNum>
  <w:abstractNum w:abstractNumId="50">
    <w:nsid w:val="428F3AF2"/>
    <w:multiLevelType w:val="hybridMultilevel"/>
    <w:tmpl w:val="15AEFD02"/>
    <w:lvl w:ilvl="0" w:tplc="D16A6718">
      <w:start w:val="1"/>
      <w:numFmt w:val="decimal"/>
      <w:lvlText w:val="%1."/>
      <w:lvlJc w:val="left"/>
      <w:pPr>
        <w:ind w:left="1543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2CC0F0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2" w:tplc="3DB0F95C">
      <w:numFmt w:val="bullet"/>
      <w:lvlText w:val="•"/>
      <w:lvlJc w:val="left"/>
      <w:pPr>
        <w:ind w:left="3553" w:hanging="425"/>
      </w:pPr>
      <w:rPr>
        <w:rFonts w:hint="default"/>
        <w:lang w:val="ru-RU" w:eastAsia="en-US" w:bidi="ar-SA"/>
      </w:rPr>
    </w:lvl>
    <w:lvl w:ilvl="3" w:tplc="E460BCE2">
      <w:numFmt w:val="bullet"/>
      <w:lvlText w:val="•"/>
      <w:lvlJc w:val="left"/>
      <w:pPr>
        <w:ind w:left="4559" w:hanging="425"/>
      </w:pPr>
      <w:rPr>
        <w:rFonts w:hint="default"/>
        <w:lang w:val="ru-RU" w:eastAsia="en-US" w:bidi="ar-SA"/>
      </w:rPr>
    </w:lvl>
    <w:lvl w:ilvl="4" w:tplc="A2A287F2">
      <w:numFmt w:val="bullet"/>
      <w:lvlText w:val="•"/>
      <w:lvlJc w:val="left"/>
      <w:pPr>
        <w:ind w:left="5566" w:hanging="425"/>
      </w:pPr>
      <w:rPr>
        <w:rFonts w:hint="default"/>
        <w:lang w:val="ru-RU" w:eastAsia="en-US" w:bidi="ar-SA"/>
      </w:rPr>
    </w:lvl>
    <w:lvl w:ilvl="5" w:tplc="C7F23948">
      <w:numFmt w:val="bullet"/>
      <w:lvlText w:val="•"/>
      <w:lvlJc w:val="left"/>
      <w:pPr>
        <w:ind w:left="6573" w:hanging="425"/>
      </w:pPr>
      <w:rPr>
        <w:rFonts w:hint="default"/>
        <w:lang w:val="ru-RU" w:eastAsia="en-US" w:bidi="ar-SA"/>
      </w:rPr>
    </w:lvl>
    <w:lvl w:ilvl="6" w:tplc="E6C6C54E">
      <w:numFmt w:val="bullet"/>
      <w:lvlText w:val="•"/>
      <w:lvlJc w:val="left"/>
      <w:pPr>
        <w:ind w:left="7579" w:hanging="425"/>
      </w:pPr>
      <w:rPr>
        <w:rFonts w:hint="default"/>
        <w:lang w:val="ru-RU" w:eastAsia="en-US" w:bidi="ar-SA"/>
      </w:rPr>
    </w:lvl>
    <w:lvl w:ilvl="7" w:tplc="DDF0F838">
      <w:numFmt w:val="bullet"/>
      <w:lvlText w:val="•"/>
      <w:lvlJc w:val="left"/>
      <w:pPr>
        <w:ind w:left="8586" w:hanging="425"/>
      </w:pPr>
      <w:rPr>
        <w:rFonts w:hint="default"/>
        <w:lang w:val="ru-RU" w:eastAsia="en-US" w:bidi="ar-SA"/>
      </w:rPr>
    </w:lvl>
    <w:lvl w:ilvl="8" w:tplc="093EFFC0">
      <w:numFmt w:val="bullet"/>
      <w:lvlText w:val="•"/>
      <w:lvlJc w:val="left"/>
      <w:pPr>
        <w:ind w:left="9593" w:hanging="425"/>
      </w:pPr>
      <w:rPr>
        <w:rFonts w:hint="default"/>
        <w:lang w:val="ru-RU" w:eastAsia="en-US" w:bidi="ar-SA"/>
      </w:rPr>
    </w:lvl>
  </w:abstractNum>
  <w:abstractNum w:abstractNumId="51">
    <w:nsid w:val="42D81371"/>
    <w:multiLevelType w:val="hybridMultilevel"/>
    <w:tmpl w:val="1D62C100"/>
    <w:lvl w:ilvl="0" w:tplc="A740E85C">
      <w:start w:val="1"/>
      <w:numFmt w:val="decimal"/>
      <w:lvlText w:val="%1."/>
      <w:lvlJc w:val="left"/>
      <w:pPr>
        <w:ind w:left="1543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18E66C">
      <w:numFmt w:val="bullet"/>
      <w:lvlText w:val="•"/>
      <w:lvlJc w:val="left"/>
      <w:pPr>
        <w:ind w:left="2546" w:hanging="192"/>
      </w:pPr>
      <w:rPr>
        <w:rFonts w:hint="default"/>
        <w:lang w:val="ru-RU" w:eastAsia="en-US" w:bidi="ar-SA"/>
      </w:rPr>
    </w:lvl>
    <w:lvl w:ilvl="2" w:tplc="84A40932">
      <w:numFmt w:val="bullet"/>
      <w:lvlText w:val="•"/>
      <w:lvlJc w:val="left"/>
      <w:pPr>
        <w:ind w:left="3553" w:hanging="192"/>
      </w:pPr>
      <w:rPr>
        <w:rFonts w:hint="default"/>
        <w:lang w:val="ru-RU" w:eastAsia="en-US" w:bidi="ar-SA"/>
      </w:rPr>
    </w:lvl>
    <w:lvl w:ilvl="3" w:tplc="163AF7A0">
      <w:numFmt w:val="bullet"/>
      <w:lvlText w:val="•"/>
      <w:lvlJc w:val="left"/>
      <w:pPr>
        <w:ind w:left="4559" w:hanging="192"/>
      </w:pPr>
      <w:rPr>
        <w:rFonts w:hint="default"/>
        <w:lang w:val="ru-RU" w:eastAsia="en-US" w:bidi="ar-SA"/>
      </w:rPr>
    </w:lvl>
    <w:lvl w:ilvl="4" w:tplc="4F921B0C">
      <w:numFmt w:val="bullet"/>
      <w:lvlText w:val="•"/>
      <w:lvlJc w:val="left"/>
      <w:pPr>
        <w:ind w:left="5566" w:hanging="192"/>
      </w:pPr>
      <w:rPr>
        <w:rFonts w:hint="default"/>
        <w:lang w:val="ru-RU" w:eastAsia="en-US" w:bidi="ar-SA"/>
      </w:rPr>
    </w:lvl>
    <w:lvl w:ilvl="5" w:tplc="E3724CA8">
      <w:numFmt w:val="bullet"/>
      <w:lvlText w:val="•"/>
      <w:lvlJc w:val="left"/>
      <w:pPr>
        <w:ind w:left="6573" w:hanging="192"/>
      </w:pPr>
      <w:rPr>
        <w:rFonts w:hint="default"/>
        <w:lang w:val="ru-RU" w:eastAsia="en-US" w:bidi="ar-SA"/>
      </w:rPr>
    </w:lvl>
    <w:lvl w:ilvl="6" w:tplc="4356AC26">
      <w:numFmt w:val="bullet"/>
      <w:lvlText w:val="•"/>
      <w:lvlJc w:val="left"/>
      <w:pPr>
        <w:ind w:left="7579" w:hanging="192"/>
      </w:pPr>
      <w:rPr>
        <w:rFonts w:hint="default"/>
        <w:lang w:val="ru-RU" w:eastAsia="en-US" w:bidi="ar-SA"/>
      </w:rPr>
    </w:lvl>
    <w:lvl w:ilvl="7" w:tplc="DCFC4712">
      <w:numFmt w:val="bullet"/>
      <w:lvlText w:val="•"/>
      <w:lvlJc w:val="left"/>
      <w:pPr>
        <w:ind w:left="8586" w:hanging="192"/>
      </w:pPr>
      <w:rPr>
        <w:rFonts w:hint="default"/>
        <w:lang w:val="ru-RU" w:eastAsia="en-US" w:bidi="ar-SA"/>
      </w:rPr>
    </w:lvl>
    <w:lvl w:ilvl="8" w:tplc="FC32AF16">
      <w:numFmt w:val="bullet"/>
      <w:lvlText w:val="•"/>
      <w:lvlJc w:val="left"/>
      <w:pPr>
        <w:ind w:left="9593" w:hanging="192"/>
      </w:pPr>
      <w:rPr>
        <w:rFonts w:hint="default"/>
        <w:lang w:val="ru-RU" w:eastAsia="en-US" w:bidi="ar-SA"/>
      </w:rPr>
    </w:lvl>
  </w:abstractNum>
  <w:abstractNum w:abstractNumId="52">
    <w:nsid w:val="449079F0"/>
    <w:multiLevelType w:val="multilevel"/>
    <w:tmpl w:val="E3F4B3F2"/>
    <w:lvl w:ilvl="0">
      <w:start w:val="2"/>
      <w:numFmt w:val="decimal"/>
      <w:lvlText w:val="%1."/>
      <w:lvlJc w:val="left"/>
      <w:pPr>
        <w:ind w:left="2033" w:hanging="39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3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8" w:hanging="5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6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552"/>
      </w:pPr>
      <w:rPr>
        <w:rFonts w:hint="default"/>
        <w:lang w:val="ru-RU" w:eastAsia="en-US" w:bidi="ar-SA"/>
      </w:rPr>
    </w:lvl>
  </w:abstractNum>
  <w:abstractNum w:abstractNumId="53">
    <w:nsid w:val="45702178"/>
    <w:multiLevelType w:val="hybridMultilevel"/>
    <w:tmpl w:val="43AC81C4"/>
    <w:lvl w:ilvl="0" w:tplc="A4C8056C">
      <w:numFmt w:val="bullet"/>
      <w:lvlText w:val="-"/>
      <w:lvlJc w:val="left"/>
      <w:pPr>
        <w:ind w:left="1543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2CC6E">
      <w:numFmt w:val="bullet"/>
      <w:lvlText w:val="•"/>
      <w:lvlJc w:val="left"/>
      <w:pPr>
        <w:ind w:left="2546" w:hanging="262"/>
      </w:pPr>
      <w:rPr>
        <w:rFonts w:hint="default"/>
        <w:lang w:val="ru-RU" w:eastAsia="en-US" w:bidi="ar-SA"/>
      </w:rPr>
    </w:lvl>
    <w:lvl w:ilvl="2" w:tplc="25CC81A0">
      <w:numFmt w:val="bullet"/>
      <w:lvlText w:val="•"/>
      <w:lvlJc w:val="left"/>
      <w:pPr>
        <w:ind w:left="3553" w:hanging="262"/>
      </w:pPr>
      <w:rPr>
        <w:rFonts w:hint="default"/>
        <w:lang w:val="ru-RU" w:eastAsia="en-US" w:bidi="ar-SA"/>
      </w:rPr>
    </w:lvl>
    <w:lvl w:ilvl="3" w:tplc="37EA6A88">
      <w:numFmt w:val="bullet"/>
      <w:lvlText w:val="•"/>
      <w:lvlJc w:val="left"/>
      <w:pPr>
        <w:ind w:left="4559" w:hanging="262"/>
      </w:pPr>
      <w:rPr>
        <w:rFonts w:hint="default"/>
        <w:lang w:val="ru-RU" w:eastAsia="en-US" w:bidi="ar-SA"/>
      </w:rPr>
    </w:lvl>
    <w:lvl w:ilvl="4" w:tplc="6F0CB668">
      <w:numFmt w:val="bullet"/>
      <w:lvlText w:val="•"/>
      <w:lvlJc w:val="left"/>
      <w:pPr>
        <w:ind w:left="5566" w:hanging="262"/>
      </w:pPr>
      <w:rPr>
        <w:rFonts w:hint="default"/>
        <w:lang w:val="ru-RU" w:eastAsia="en-US" w:bidi="ar-SA"/>
      </w:rPr>
    </w:lvl>
    <w:lvl w:ilvl="5" w:tplc="5DAAB2F6">
      <w:numFmt w:val="bullet"/>
      <w:lvlText w:val="•"/>
      <w:lvlJc w:val="left"/>
      <w:pPr>
        <w:ind w:left="6573" w:hanging="262"/>
      </w:pPr>
      <w:rPr>
        <w:rFonts w:hint="default"/>
        <w:lang w:val="ru-RU" w:eastAsia="en-US" w:bidi="ar-SA"/>
      </w:rPr>
    </w:lvl>
    <w:lvl w:ilvl="6" w:tplc="FB3CCC16">
      <w:numFmt w:val="bullet"/>
      <w:lvlText w:val="•"/>
      <w:lvlJc w:val="left"/>
      <w:pPr>
        <w:ind w:left="7579" w:hanging="262"/>
      </w:pPr>
      <w:rPr>
        <w:rFonts w:hint="default"/>
        <w:lang w:val="ru-RU" w:eastAsia="en-US" w:bidi="ar-SA"/>
      </w:rPr>
    </w:lvl>
    <w:lvl w:ilvl="7" w:tplc="ECECA924">
      <w:numFmt w:val="bullet"/>
      <w:lvlText w:val="•"/>
      <w:lvlJc w:val="left"/>
      <w:pPr>
        <w:ind w:left="8586" w:hanging="262"/>
      </w:pPr>
      <w:rPr>
        <w:rFonts w:hint="default"/>
        <w:lang w:val="ru-RU" w:eastAsia="en-US" w:bidi="ar-SA"/>
      </w:rPr>
    </w:lvl>
    <w:lvl w:ilvl="8" w:tplc="64C2F2C0">
      <w:numFmt w:val="bullet"/>
      <w:lvlText w:val="•"/>
      <w:lvlJc w:val="left"/>
      <w:pPr>
        <w:ind w:left="9593" w:hanging="262"/>
      </w:pPr>
      <w:rPr>
        <w:rFonts w:hint="default"/>
        <w:lang w:val="ru-RU" w:eastAsia="en-US" w:bidi="ar-SA"/>
      </w:rPr>
    </w:lvl>
  </w:abstractNum>
  <w:abstractNum w:abstractNumId="54">
    <w:nsid w:val="46695B67"/>
    <w:multiLevelType w:val="multilevel"/>
    <w:tmpl w:val="C6948FB4"/>
    <w:lvl w:ilvl="0">
      <w:start w:val="1"/>
      <w:numFmt w:val="decimal"/>
      <w:lvlText w:val="%1."/>
      <w:lvlJc w:val="left"/>
      <w:pPr>
        <w:ind w:left="1613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9" w:hanging="493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7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03" w:hanging="91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0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8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3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912"/>
      </w:pPr>
      <w:rPr>
        <w:rFonts w:hint="default"/>
        <w:lang w:val="ru-RU" w:eastAsia="en-US" w:bidi="ar-SA"/>
      </w:rPr>
    </w:lvl>
  </w:abstractNum>
  <w:abstractNum w:abstractNumId="55">
    <w:nsid w:val="47793619"/>
    <w:multiLevelType w:val="hybridMultilevel"/>
    <w:tmpl w:val="37A88394"/>
    <w:lvl w:ilvl="0" w:tplc="346C8C46">
      <w:start w:val="1"/>
      <w:numFmt w:val="decimal"/>
      <w:lvlText w:val="%1."/>
      <w:lvlJc w:val="left"/>
      <w:pPr>
        <w:ind w:left="2959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9A9C48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DF5698B8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317858EC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AC885EE0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0A6653D2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EF5AD832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A164EB4C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50844E26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56">
    <w:nsid w:val="47A01BCA"/>
    <w:multiLevelType w:val="hybridMultilevel"/>
    <w:tmpl w:val="A838060A"/>
    <w:lvl w:ilvl="0" w:tplc="00B0BA56">
      <w:numFmt w:val="bullet"/>
      <w:lvlText w:val=""/>
      <w:lvlJc w:val="left"/>
      <w:pPr>
        <w:ind w:left="275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6AE70C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2" w:tplc="3D2891E4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3" w:tplc="7BF02596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4" w:tplc="62B891B8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5" w:tplc="C5A0FD8C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6" w:tplc="AFE8E038">
      <w:numFmt w:val="bullet"/>
      <w:lvlText w:val="•"/>
      <w:lvlJc w:val="left"/>
      <w:pPr>
        <w:ind w:left="8067" w:hanging="360"/>
      </w:pPr>
      <w:rPr>
        <w:rFonts w:hint="default"/>
        <w:lang w:val="ru-RU" w:eastAsia="en-US" w:bidi="ar-SA"/>
      </w:rPr>
    </w:lvl>
    <w:lvl w:ilvl="7" w:tplc="74E62854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  <w:lvl w:ilvl="8" w:tplc="A440B7FC">
      <w:numFmt w:val="bullet"/>
      <w:lvlText w:val="•"/>
      <w:lvlJc w:val="left"/>
      <w:pPr>
        <w:ind w:left="9837" w:hanging="360"/>
      </w:pPr>
      <w:rPr>
        <w:rFonts w:hint="default"/>
        <w:lang w:val="ru-RU" w:eastAsia="en-US" w:bidi="ar-SA"/>
      </w:rPr>
    </w:lvl>
  </w:abstractNum>
  <w:abstractNum w:abstractNumId="57">
    <w:nsid w:val="48244A15"/>
    <w:multiLevelType w:val="hybridMultilevel"/>
    <w:tmpl w:val="9C8AE0CE"/>
    <w:lvl w:ilvl="0" w:tplc="FE861D04">
      <w:start w:val="16"/>
      <w:numFmt w:val="decimal"/>
      <w:lvlText w:val="%1."/>
      <w:lvlJc w:val="left"/>
      <w:pPr>
        <w:ind w:left="2532" w:hanging="28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B6CDB40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2" w:tplc="D15C5884">
      <w:numFmt w:val="bullet"/>
      <w:lvlText w:val="•"/>
      <w:lvlJc w:val="left"/>
      <w:pPr>
        <w:ind w:left="4353" w:hanging="281"/>
      </w:pPr>
      <w:rPr>
        <w:rFonts w:hint="default"/>
        <w:lang w:val="ru-RU" w:eastAsia="en-US" w:bidi="ar-SA"/>
      </w:rPr>
    </w:lvl>
    <w:lvl w:ilvl="3" w:tplc="524225B4">
      <w:numFmt w:val="bullet"/>
      <w:lvlText w:val="•"/>
      <w:lvlJc w:val="left"/>
      <w:pPr>
        <w:ind w:left="5259" w:hanging="281"/>
      </w:pPr>
      <w:rPr>
        <w:rFonts w:hint="default"/>
        <w:lang w:val="ru-RU" w:eastAsia="en-US" w:bidi="ar-SA"/>
      </w:rPr>
    </w:lvl>
    <w:lvl w:ilvl="4" w:tplc="B8A4FE6A">
      <w:numFmt w:val="bullet"/>
      <w:lvlText w:val="•"/>
      <w:lvlJc w:val="left"/>
      <w:pPr>
        <w:ind w:left="6166" w:hanging="281"/>
      </w:pPr>
      <w:rPr>
        <w:rFonts w:hint="default"/>
        <w:lang w:val="ru-RU" w:eastAsia="en-US" w:bidi="ar-SA"/>
      </w:rPr>
    </w:lvl>
    <w:lvl w:ilvl="5" w:tplc="D95C4A70">
      <w:numFmt w:val="bullet"/>
      <w:lvlText w:val="•"/>
      <w:lvlJc w:val="left"/>
      <w:pPr>
        <w:ind w:left="7073" w:hanging="281"/>
      </w:pPr>
      <w:rPr>
        <w:rFonts w:hint="default"/>
        <w:lang w:val="ru-RU" w:eastAsia="en-US" w:bidi="ar-SA"/>
      </w:rPr>
    </w:lvl>
    <w:lvl w:ilvl="6" w:tplc="2D44E1F8">
      <w:numFmt w:val="bullet"/>
      <w:lvlText w:val="•"/>
      <w:lvlJc w:val="left"/>
      <w:pPr>
        <w:ind w:left="7979" w:hanging="281"/>
      </w:pPr>
      <w:rPr>
        <w:rFonts w:hint="default"/>
        <w:lang w:val="ru-RU" w:eastAsia="en-US" w:bidi="ar-SA"/>
      </w:rPr>
    </w:lvl>
    <w:lvl w:ilvl="7" w:tplc="961AF8B4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A500A4A2">
      <w:numFmt w:val="bullet"/>
      <w:lvlText w:val="•"/>
      <w:lvlJc w:val="left"/>
      <w:pPr>
        <w:ind w:left="9793" w:hanging="281"/>
      </w:pPr>
      <w:rPr>
        <w:rFonts w:hint="default"/>
        <w:lang w:val="ru-RU" w:eastAsia="en-US" w:bidi="ar-SA"/>
      </w:rPr>
    </w:lvl>
  </w:abstractNum>
  <w:abstractNum w:abstractNumId="58">
    <w:nsid w:val="488B4957"/>
    <w:multiLevelType w:val="hybridMultilevel"/>
    <w:tmpl w:val="AF389976"/>
    <w:lvl w:ilvl="0" w:tplc="B92EBF66">
      <w:start w:val="1"/>
      <w:numFmt w:val="decimal"/>
      <w:lvlText w:val="%1."/>
      <w:lvlJc w:val="left"/>
      <w:pPr>
        <w:ind w:left="2959" w:hanging="708"/>
      </w:pPr>
      <w:rPr>
        <w:rFonts w:hint="default"/>
        <w:w w:val="100"/>
        <w:lang w:val="ru-RU" w:eastAsia="en-US" w:bidi="ar-SA"/>
      </w:rPr>
    </w:lvl>
    <w:lvl w:ilvl="1" w:tplc="3496E0B8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A95817DE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07CEE908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6594601A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2AA442CC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1E202CA2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A732C286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0520DDD6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59">
    <w:nsid w:val="4A207570"/>
    <w:multiLevelType w:val="hybridMultilevel"/>
    <w:tmpl w:val="1FC2BAE0"/>
    <w:lvl w:ilvl="0" w:tplc="9F0CF52E">
      <w:start w:val="5"/>
      <w:numFmt w:val="decimal"/>
      <w:lvlText w:val="%1."/>
      <w:lvlJc w:val="left"/>
      <w:pPr>
        <w:ind w:left="330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90C98E">
      <w:numFmt w:val="bullet"/>
      <w:lvlText w:val="•"/>
      <w:lvlJc w:val="left"/>
      <w:pPr>
        <w:ind w:left="641" w:hanging="223"/>
      </w:pPr>
      <w:rPr>
        <w:rFonts w:hint="default"/>
        <w:lang w:val="ru-RU" w:eastAsia="en-US" w:bidi="ar-SA"/>
      </w:rPr>
    </w:lvl>
    <w:lvl w:ilvl="2" w:tplc="E50EDA28">
      <w:numFmt w:val="bullet"/>
      <w:lvlText w:val="•"/>
      <w:lvlJc w:val="left"/>
      <w:pPr>
        <w:ind w:left="942" w:hanging="223"/>
      </w:pPr>
      <w:rPr>
        <w:rFonts w:hint="default"/>
        <w:lang w:val="ru-RU" w:eastAsia="en-US" w:bidi="ar-SA"/>
      </w:rPr>
    </w:lvl>
    <w:lvl w:ilvl="3" w:tplc="C336A88C">
      <w:numFmt w:val="bullet"/>
      <w:lvlText w:val="•"/>
      <w:lvlJc w:val="left"/>
      <w:pPr>
        <w:ind w:left="1244" w:hanging="223"/>
      </w:pPr>
      <w:rPr>
        <w:rFonts w:hint="default"/>
        <w:lang w:val="ru-RU" w:eastAsia="en-US" w:bidi="ar-SA"/>
      </w:rPr>
    </w:lvl>
    <w:lvl w:ilvl="4" w:tplc="7A664012">
      <w:numFmt w:val="bullet"/>
      <w:lvlText w:val="•"/>
      <w:lvlJc w:val="left"/>
      <w:pPr>
        <w:ind w:left="1545" w:hanging="223"/>
      </w:pPr>
      <w:rPr>
        <w:rFonts w:hint="default"/>
        <w:lang w:val="ru-RU" w:eastAsia="en-US" w:bidi="ar-SA"/>
      </w:rPr>
    </w:lvl>
    <w:lvl w:ilvl="5" w:tplc="534ACFE0">
      <w:numFmt w:val="bullet"/>
      <w:lvlText w:val="•"/>
      <w:lvlJc w:val="left"/>
      <w:pPr>
        <w:ind w:left="1847" w:hanging="223"/>
      </w:pPr>
      <w:rPr>
        <w:rFonts w:hint="default"/>
        <w:lang w:val="ru-RU" w:eastAsia="en-US" w:bidi="ar-SA"/>
      </w:rPr>
    </w:lvl>
    <w:lvl w:ilvl="6" w:tplc="6AA6F31E">
      <w:numFmt w:val="bullet"/>
      <w:lvlText w:val="•"/>
      <w:lvlJc w:val="left"/>
      <w:pPr>
        <w:ind w:left="2148" w:hanging="223"/>
      </w:pPr>
      <w:rPr>
        <w:rFonts w:hint="default"/>
        <w:lang w:val="ru-RU" w:eastAsia="en-US" w:bidi="ar-SA"/>
      </w:rPr>
    </w:lvl>
    <w:lvl w:ilvl="7" w:tplc="773CD350">
      <w:numFmt w:val="bullet"/>
      <w:lvlText w:val="•"/>
      <w:lvlJc w:val="left"/>
      <w:pPr>
        <w:ind w:left="2449" w:hanging="223"/>
      </w:pPr>
      <w:rPr>
        <w:rFonts w:hint="default"/>
        <w:lang w:val="ru-RU" w:eastAsia="en-US" w:bidi="ar-SA"/>
      </w:rPr>
    </w:lvl>
    <w:lvl w:ilvl="8" w:tplc="30CECD82">
      <w:numFmt w:val="bullet"/>
      <w:lvlText w:val="•"/>
      <w:lvlJc w:val="left"/>
      <w:pPr>
        <w:ind w:left="2751" w:hanging="223"/>
      </w:pPr>
      <w:rPr>
        <w:rFonts w:hint="default"/>
        <w:lang w:val="ru-RU" w:eastAsia="en-US" w:bidi="ar-SA"/>
      </w:rPr>
    </w:lvl>
  </w:abstractNum>
  <w:abstractNum w:abstractNumId="60">
    <w:nsid w:val="4A555B04"/>
    <w:multiLevelType w:val="hybridMultilevel"/>
    <w:tmpl w:val="EE90A834"/>
    <w:lvl w:ilvl="0" w:tplc="5C3CE462">
      <w:start w:val="1"/>
      <w:numFmt w:val="decimal"/>
      <w:lvlText w:val="%1."/>
      <w:lvlJc w:val="left"/>
      <w:pPr>
        <w:ind w:left="2959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7CBFD8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402E7970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38B606E8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6AE2EB4A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3DDECB58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654A638C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6328590E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D22C9604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61">
    <w:nsid w:val="4B0F363E"/>
    <w:multiLevelType w:val="hybridMultilevel"/>
    <w:tmpl w:val="58EA8424"/>
    <w:lvl w:ilvl="0" w:tplc="FBF44416">
      <w:start w:val="1"/>
      <w:numFmt w:val="decimal"/>
      <w:lvlText w:val="%1."/>
      <w:lvlJc w:val="left"/>
      <w:pPr>
        <w:ind w:left="247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9698F6">
      <w:numFmt w:val="bullet"/>
      <w:lvlText w:val="•"/>
      <w:lvlJc w:val="left"/>
      <w:pPr>
        <w:ind w:left="3392" w:hanging="221"/>
      </w:pPr>
      <w:rPr>
        <w:rFonts w:hint="default"/>
        <w:lang w:val="ru-RU" w:eastAsia="en-US" w:bidi="ar-SA"/>
      </w:rPr>
    </w:lvl>
    <w:lvl w:ilvl="2" w:tplc="A364D67A">
      <w:numFmt w:val="bullet"/>
      <w:lvlText w:val="•"/>
      <w:lvlJc w:val="left"/>
      <w:pPr>
        <w:ind w:left="4305" w:hanging="221"/>
      </w:pPr>
      <w:rPr>
        <w:rFonts w:hint="default"/>
        <w:lang w:val="ru-RU" w:eastAsia="en-US" w:bidi="ar-SA"/>
      </w:rPr>
    </w:lvl>
    <w:lvl w:ilvl="3" w:tplc="B3FAF590">
      <w:numFmt w:val="bullet"/>
      <w:lvlText w:val="•"/>
      <w:lvlJc w:val="left"/>
      <w:pPr>
        <w:ind w:left="5217" w:hanging="221"/>
      </w:pPr>
      <w:rPr>
        <w:rFonts w:hint="default"/>
        <w:lang w:val="ru-RU" w:eastAsia="en-US" w:bidi="ar-SA"/>
      </w:rPr>
    </w:lvl>
    <w:lvl w:ilvl="4" w:tplc="5024E9A6">
      <w:numFmt w:val="bullet"/>
      <w:lvlText w:val="•"/>
      <w:lvlJc w:val="left"/>
      <w:pPr>
        <w:ind w:left="6130" w:hanging="221"/>
      </w:pPr>
      <w:rPr>
        <w:rFonts w:hint="default"/>
        <w:lang w:val="ru-RU" w:eastAsia="en-US" w:bidi="ar-SA"/>
      </w:rPr>
    </w:lvl>
    <w:lvl w:ilvl="5" w:tplc="4D10D092">
      <w:numFmt w:val="bullet"/>
      <w:lvlText w:val="•"/>
      <w:lvlJc w:val="left"/>
      <w:pPr>
        <w:ind w:left="7043" w:hanging="221"/>
      </w:pPr>
      <w:rPr>
        <w:rFonts w:hint="default"/>
        <w:lang w:val="ru-RU" w:eastAsia="en-US" w:bidi="ar-SA"/>
      </w:rPr>
    </w:lvl>
    <w:lvl w:ilvl="6" w:tplc="EF3A1D36">
      <w:numFmt w:val="bullet"/>
      <w:lvlText w:val="•"/>
      <w:lvlJc w:val="left"/>
      <w:pPr>
        <w:ind w:left="7955" w:hanging="221"/>
      </w:pPr>
      <w:rPr>
        <w:rFonts w:hint="default"/>
        <w:lang w:val="ru-RU" w:eastAsia="en-US" w:bidi="ar-SA"/>
      </w:rPr>
    </w:lvl>
    <w:lvl w:ilvl="7" w:tplc="E9FAC402">
      <w:numFmt w:val="bullet"/>
      <w:lvlText w:val="•"/>
      <w:lvlJc w:val="left"/>
      <w:pPr>
        <w:ind w:left="8868" w:hanging="221"/>
      </w:pPr>
      <w:rPr>
        <w:rFonts w:hint="default"/>
        <w:lang w:val="ru-RU" w:eastAsia="en-US" w:bidi="ar-SA"/>
      </w:rPr>
    </w:lvl>
    <w:lvl w:ilvl="8" w:tplc="3A9E33EA">
      <w:numFmt w:val="bullet"/>
      <w:lvlText w:val="•"/>
      <w:lvlJc w:val="left"/>
      <w:pPr>
        <w:ind w:left="9781" w:hanging="221"/>
      </w:pPr>
      <w:rPr>
        <w:rFonts w:hint="default"/>
        <w:lang w:val="ru-RU" w:eastAsia="en-US" w:bidi="ar-SA"/>
      </w:rPr>
    </w:lvl>
  </w:abstractNum>
  <w:abstractNum w:abstractNumId="62">
    <w:nsid w:val="4D061A1C"/>
    <w:multiLevelType w:val="hybridMultilevel"/>
    <w:tmpl w:val="D6A6536E"/>
    <w:lvl w:ilvl="0" w:tplc="3A5A1892">
      <w:numFmt w:val="bullet"/>
      <w:lvlText w:val="•"/>
      <w:lvlJc w:val="left"/>
      <w:pPr>
        <w:ind w:left="2383" w:hanging="132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E7C9C0C">
      <w:numFmt w:val="bullet"/>
      <w:lvlText w:val="•"/>
      <w:lvlJc w:val="left"/>
      <w:pPr>
        <w:ind w:left="3302" w:hanging="132"/>
      </w:pPr>
      <w:rPr>
        <w:rFonts w:hint="default"/>
        <w:lang w:val="ru-RU" w:eastAsia="en-US" w:bidi="ar-SA"/>
      </w:rPr>
    </w:lvl>
    <w:lvl w:ilvl="2" w:tplc="04C09D34">
      <w:numFmt w:val="bullet"/>
      <w:lvlText w:val="•"/>
      <w:lvlJc w:val="left"/>
      <w:pPr>
        <w:ind w:left="4225" w:hanging="132"/>
      </w:pPr>
      <w:rPr>
        <w:rFonts w:hint="default"/>
        <w:lang w:val="ru-RU" w:eastAsia="en-US" w:bidi="ar-SA"/>
      </w:rPr>
    </w:lvl>
    <w:lvl w:ilvl="3" w:tplc="54BC3EE6">
      <w:numFmt w:val="bullet"/>
      <w:lvlText w:val="•"/>
      <w:lvlJc w:val="left"/>
      <w:pPr>
        <w:ind w:left="5147" w:hanging="132"/>
      </w:pPr>
      <w:rPr>
        <w:rFonts w:hint="default"/>
        <w:lang w:val="ru-RU" w:eastAsia="en-US" w:bidi="ar-SA"/>
      </w:rPr>
    </w:lvl>
    <w:lvl w:ilvl="4" w:tplc="75FCCADE">
      <w:numFmt w:val="bullet"/>
      <w:lvlText w:val="•"/>
      <w:lvlJc w:val="left"/>
      <w:pPr>
        <w:ind w:left="6070" w:hanging="132"/>
      </w:pPr>
      <w:rPr>
        <w:rFonts w:hint="default"/>
        <w:lang w:val="ru-RU" w:eastAsia="en-US" w:bidi="ar-SA"/>
      </w:rPr>
    </w:lvl>
    <w:lvl w:ilvl="5" w:tplc="61B26124">
      <w:numFmt w:val="bullet"/>
      <w:lvlText w:val="•"/>
      <w:lvlJc w:val="left"/>
      <w:pPr>
        <w:ind w:left="6993" w:hanging="132"/>
      </w:pPr>
      <w:rPr>
        <w:rFonts w:hint="default"/>
        <w:lang w:val="ru-RU" w:eastAsia="en-US" w:bidi="ar-SA"/>
      </w:rPr>
    </w:lvl>
    <w:lvl w:ilvl="6" w:tplc="3872E24C">
      <w:numFmt w:val="bullet"/>
      <w:lvlText w:val="•"/>
      <w:lvlJc w:val="left"/>
      <w:pPr>
        <w:ind w:left="7915" w:hanging="132"/>
      </w:pPr>
      <w:rPr>
        <w:rFonts w:hint="default"/>
        <w:lang w:val="ru-RU" w:eastAsia="en-US" w:bidi="ar-SA"/>
      </w:rPr>
    </w:lvl>
    <w:lvl w:ilvl="7" w:tplc="2F5091A6">
      <w:numFmt w:val="bullet"/>
      <w:lvlText w:val="•"/>
      <w:lvlJc w:val="left"/>
      <w:pPr>
        <w:ind w:left="8838" w:hanging="132"/>
      </w:pPr>
      <w:rPr>
        <w:rFonts w:hint="default"/>
        <w:lang w:val="ru-RU" w:eastAsia="en-US" w:bidi="ar-SA"/>
      </w:rPr>
    </w:lvl>
    <w:lvl w:ilvl="8" w:tplc="0226D296">
      <w:numFmt w:val="bullet"/>
      <w:lvlText w:val="•"/>
      <w:lvlJc w:val="left"/>
      <w:pPr>
        <w:ind w:left="9761" w:hanging="132"/>
      </w:pPr>
      <w:rPr>
        <w:rFonts w:hint="default"/>
        <w:lang w:val="ru-RU" w:eastAsia="en-US" w:bidi="ar-SA"/>
      </w:rPr>
    </w:lvl>
  </w:abstractNum>
  <w:abstractNum w:abstractNumId="63">
    <w:nsid w:val="4DA7485A"/>
    <w:multiLevelType w:val="hybridMultilevel"/>
    <w:tmpl w:val="C00E7576"/>
    <w:lvl w:ilvl="0" w:tplc="9112C6A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1C7ABC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F1B07F1A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9D2C5244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4AA0433C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B89A9844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F58CBA28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05C6DC94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D10E8806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64">
    <w:nsid w:val="4E5301FC"/>
    <w:multiLevelType w:val="hybridMultilevel"/>
    <w:tmpl w:val="8D649674"/>
    <w:lvl w:ilvl="0" w:tplc="4D44B8B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9C7C04">
      <w:numFmt w:val="bullet"/>
      <w:lvlText w:val="•"/>
      <w:lvlJc w:val="left"/>
      <w:pPr>
        <w:ind w:left="370" w:hanging="125"/>
      </w:pPr>
      <w:rPr>
        <w:rFonts w:hint="default"/>
        <w:lang w:val="ru-RU" w:eastAsia="en-US" w:bidi="ar-SA"/>
      </w:rPr>
    </w:lvl>
    <w:lvl w:ilvl="2" w:tplc="423C4DCA">
      <w:numFmt w:val="bullet"/>
      <w:lvlText w:val="•"/>
      <w:lvlJc w:val="left"/>
      <w:pPr>
        <w:ind w:left="640" w:hanging="125"/>
      </w:pPr>
      <w:rPr>
        <w:rFonts w:hint="default"/>
        <w:lang w:val="ru-RU" w:eastAsia="en-US" w:bidi="ar-SA"/>
      </w:rPr>
    </w:lvl>
    <w:lvl w:ilvl="3" w:tplc="A580ABB2">
      <w:numFmt w:val="bullet"/>
      <w:lvlText w:val="•"/>
      <w:lvlJc w:val="left"/>
      <w:pPr>
        <w:ind w:left="910" w:hanging="125"/>
      </w:pPr>
      <w:rPr>
        <w:rFonts w:hint="default"/>
        <w:lang w:val="ru-RU" w:eastAsia="en-US" w:bidi="ar-SA"/>
      </w:rPr>
    </w:lvl>
    <w:lvl w:ilvl="4" w:tplc="50E4D002">
      <w:numFmt w:val="bullet"/>
      <w:lvlText w:val="•"/>
      <w:lvlJc w:val="left"/>
      <w:pPr>
        <w:ind w:left="1181" w:hanging="125"/>
      </w:pPr>
      <w:rPr>
        <w:rFonts w:hint="default"/>
        <w:lang w:val="ru-RU" w:eastAsia="en-US" w:bidi="ar-SA"/>
      </w:rPr>
    </w:lvl>
    <w:lvl w:ilvl="5" w:tplc="8D102B3A">
      <w:numFmt w:val="bullet"/>
      <w:lvlText w:val="•"/>
      <w:lvlJc w:val="left"/>
      <w:pPr>
        <w:ind w:left="1451" w:hanging="125"/>
      </w:pPr>
      <w:rPr>
        <w:rFonts w:hint="default"/>
        <w:lang w:val="ru-RU" w:eastAsia="en-US" w:bidi="ar-SA"/>
      </w:rPr>
    </w:lvl>
    <w:lvl w:ilvl="6" w:tplc="AC68AE06">
      <w:numFmt w:val="bullet"/>
      <w:lvlText w:val="•"/>
      <w:lvlJc w:val="left"/>
      <w:pPr>
        <w:ind w:left="1721" w:hanging="125"/>
      </w:pPr>
      <w:rPr>
        <w:rFonts w:hint="default"/>
        <w:lang w:val="ru-RU" w:eastAsia="en-US" w:bidi="ar-SA"/>
      </w:rPr>
    </w:lvl>
    <w:lvl w:ilvl="7" w:tplc="8F32DD54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  <w:lvl w:ilvl="8" w:tplc="6706C244">
      <w:numFmt w:val="bullet"/>
      <w:lvlText w:val="•"/>
      <w:lvlJc w:val="left"/>
      <w:pPr>
        <w:ind w:left="2262" w:hanging="125"/>
      </w:pPr>
      <w:rPr>
        <w:rFonts w:hint="default"/>
        <w:lang w:val="ru-RU" w:eastAsia="en-US" w:bidi="ar-SA"/>
      </w:rPr>
    </w:lvl>
  </w:abstractNum>
  <w:abstractNum w:abstractNumId="65">
    <w:nsid w:val="4E6B20A6"/>
    <w:multiLevelType w:val="hybridMultilevel"/>
    <w:tmpl w:val="4F689EB2"/>
    <w:lvl w:ilvl="0" w:tplc="977869D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04C8AE0">
      <w:numFmt w:val="bullet"/>
      <w:lvlText w:val="•"/>
      <w:lvlJc w:val="left"/>
      <w:pPr>
        <w:ind w:left="387" w:hanging="130"/>
      </w:pPr>
      <w:rPr>
        <w:rFonts w:hint="default"/>
        <w:lang w:val="ru-RU" w:eastAsia="en-US" w:bidi="ar-SA"/>
      </w:rPr>
    </w:lvl>
    <w:lvl w:ilvl="2" w:tplc="56BCFF5A">
      <w:numFmt w:val="bullet"/>
      <w:lvlText w:val="•"/>
      <w:lvlJc w:val="left"/>
      <w:pPr>
        <w:ind w:left="674" w:hanging="130"/>
      </w:pPr>
      <w:rPr>
        <w:rFonts w:hint="default"/>
        <w:lang w:val="ru-RU" w:eastAsia="en-US" w:bidi="ar-SA"/>
      </w:rPr>
    </w:lvl>
    <w:lvl w:ilvl="3" w:tplc="D6D8DF8C">
      <w:numFmt w:val="bullet"/>
      <w:lvlText w:val="•"/>
      <w:lvlJc w:val="left"/>
      <w:pPr>
        <w:ind w:left="961" w:hanging="130"/>
      </w:pPr>
      <w:rPr>
        <w:rFonts w:hint="default"/>
        <w:lang w:val="ru-RU" w:eastAsia="en-US" w:bidi="ar-SA"/>
      </w:rPr>
    </w:lvl>
    <w:lvl w:ilvl="4" w:tplc="A34885C4">
      <w:numFmt w:val="bullet"/>
      <w:lvlText w:val="•"/>
      <w:lvlJc w:val="left"/>
      <w:pPr>
        <w:ind w:left="1248" w:hanging="130"/>
      </w:pPr>
      <w:rPr>
        <w:rFonts w:hint="default"/>
        <w:lang w:val="ru-RU" w:eastAsia="en-US" w:bidi="ar-SA"/>
      </w:rPr>
    </w:lvl>
    <w:lvl w:ilvl="5" w:tplc="3DBE079C">
      <w:numFmt w:val="bullet"/>
      <w:lvlText w:val="•"/>
      <w:lvlJc w:val="left"/>
      <w:pPr>
        <w:ind w:left="1536" w:hanging="130"/>
      </w:pPr>
      <w:rPr>
        <w:rFonts w:hint="default"/>
        <w:lang w:val="ru-RU" w:eastAsia="en-US" w:bidi="ar-SA"/>
      </w:rPr>
    </w:lvl>
    <w:lvl w:ilvl="6" w:tplc="3B187308">
      <w:numFmt w:val="bullet"/>
      <w:lvlText w:val="•"/>
      <w:lvlJc w:val="left"/>
      <w:pPr>
        <w:ind w:left="1823" w:hanging="130"/>
      </w:pPr>
      <w:rPr>
        <w:rFonts w:hint="default"/>
        <w:lang w:val="ru-RU" w:eastAsia="en-US" w:bidi="ar-SA"/>
      </w:rPr>
    </w:lvl>
    <w:lvl w:ilvl="7" w:tplc="96CCBCD6">
      <w:numFmt w:val="bullet"/>
      <w:lvlText w:val="•"/>
      <w:lvlJc w:val="left"/>
      <w:pPr>
        <w:ind w:left="2110" w:hanging="130"/>
      </w:pPr>
      <w:rPr>
        <w:rFonts w:hint="default"/>
        <w:lang w:val="ru-RU" w:eastAsia="en-US" w:bidi="ar-SA"/>
      </w:rPr>
    </w:lvl>
    <w:lvl w:ilvl="8" w:tplc="1256F064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</w:abstractNum>
  <w:abstractNum w:abstractNumId="66">
    <w:nsid w:val="4FA25196"/>
    <w:multiLevelType w:val="hybridMultilevel"/>
    <w:tmpl w:val="7CF65F10"/>
    <w:lvl w:ilvl="0" w:tplc="3C76CB88">
      <w:numFmt w:val="bullet"/>
      <w:lvlText w:val=""/>
      <w:lvlJc w:val="left"/>
      <w:pPr>
        <w:ind w:left="4556" w:hanging="2213"/>
      </w:pPr>
      <w:rPr>
        <w:rFonts w:ascii="Symbol" w:eastAsia="Symbol" w:hAnsi="Symbol" w:cs="Symbol" w:hint="default"/>
        <w:w w:val="110"/>
        <w:sz w:val="23"/>
        <w:szCs w:val="23"/>
        <w:lang w:val="ru-RU" w:eastAsia="en-US" w:bidi="ar-SA"/>
      </w:rPr>
    </w:lvl>
    <w:lvl w:ilvl="1" w:tplc="9D8A572A">
      <w:numFmt w:val="bullet"/>
      <w:lvlText w:val="•"/>
      <w:lvlJc w:val="left"/>
      <w:pPr>
        <w:ind w:left="4868" w:hanging="2213"/>
      </w:pPr>
      <w:rPr>
        <w:rFonts w:hint="default"/>
        <w:lang w:val="ru-RU" w:eastAsia="en-US" w:bidi="ar-SA"/>
      </w:rPr>
    </w:lvl>
    <w:lvl w:ilvl="2" w:tplc="5DFC0516">
      <w:numFmt w:val="bullet"/>
      <w:lvlText w:val="•"/>
      <w:lvlJc w:val="left"/>
      <w:pPr>
        <w:ind w:left="5176" w:hanging="2213"/>
      </w:pPr>
      <w:rPr>
        <w:rFonts w:hint="default"/>
        <w:lang w:val="ru-RU" w:eastAsia="en-US" w:bidi="ar-SA"/>
      </w:rPr>
    </w:lvl>
    <w:lvl w:ilvl="3" w:tplc="96CCB768">
      <w:numFmt w:val="bullet"/>
      <w:lvlText w:val="•"/>
      <w:lvlJc w:val="left"/>
      <w:pPr>
        <w:ind w:left="5484" w:hanging="2213"/>
      </w:pPr>
      <w:rPr>
        <w:rFonts w:hint="default"/>
        <w:lang w:val="ru-RU" w:eastAsia="en-US" w:bidi="ar-SA"/>
      </w:rPr>
    </w:lvl>
    <w:lvl w:ilvl="4" w:tplc="B7583F2C">
      <w:numFmt w:val="bullet"/>
      <w:lvlText w:val="•"/>
      <w:lvlJc w:val="left"/>
      <w:pPr>
        <w:ind w:left="5792" w:hanging="2213"/>
      </w:pPr>
      <w:rPr>
        <w:rFonts w:hint="default"/>
        <w:lang w:val="ru-RU" w:eastAsia="en-US" w:bidi="ar-SA"/>
      </w:rPr>
    </w:lvl>
    <w:lvl w:ilvl="5" w:tplc="0122B118">
      <w:numFmt w:val="bullet"/>
      <w:lvlText w:val="•"/>
      <w:lvlJc w:val="left"/>
      <w:pPr>
        <w:ind w:left="6101" w:hanging="2213"/>
      </w:pPr>
      <w:rPr>
        <w:rFonts w:hint="default"/>
        <w:lang w:val="ru-RU" w:eastAsia="en-US" w:bidi="ar-SA"/>
      </w:rPr>
    </w:lvl>
    <w:lvl w:ilvl="6" w:tplc="63C6FB98">
      <w:numFmt w:val="bullet"/>
      <w:lvlText w:val="•"/>
      <w:lvlJc w:val="left"/>
      <w:pPr>
        <w:ind w:left="6409" w:hanging="2213"/>
      </w:pPr>
      <w:rPr>
        <w:rFonts w:hint="default"/>
        <w:lang w:val="ru-RU" w:eastAsia="en-US" w:bidi="ar-SA"/>
      </w:rPr>
    </w:lvl>
    <w:lvl w:ilvl="7" w:tplc="89644186">
      <w:numFmt w:val="bullet"/>
      <w:lvlText w:val="•"/>
      <w:lvlJc w:val="left"/>
      <w:pPr>
        <w:ind w:left="6717" w:hanging="2213"/>
      </w:pPr>
      <w:rPr>
        <w:rFonts w:hint="default"/>
        <w:lang w:val="ru-RU" w:eastAsia="en-US" w:bidi="ar-SA"/>
      </w:rPr>
    </w:lvl>
    <w:lvl w:ilvl="8" w:tplc="377A9E46">
      <w:numFmt w:val="bullet"/>
      <w:lvlText w:val="•"/>
      <w:lvlJc w:val="left"/>
      <w:pPr>
        <w:ind w:left="7025" w:hanging="2213"/>
      </w:pPr>
      <w:rPr>
        <w:rFonts w:hint="default"/>
        <w:lang w:val="ru-RU" w:eastAsia="en-US" w:bidi="ar-SA"/>
      </w:rPr>
    </w:lvl>
  </w:abstractNum>
  <w:abstractNum w:abstractNumId="67">
    <w:nsid w:val="4FC03C6A"/>
    <w:multiLevelType w:val="hybridMultilevel"/>
    <w:tmpl w:val="EA36D474"/>
    <w:lvl w:ilvl="0" w:tplc="F118ABE6">
      <w:start w:val="1"/>
      <w:numFmt w:val="decimal"/>
      <w:lvlText w:val="%1."/>
      <w:lvlJc w:val="left"/>
      <w:pPr>
        <w:ind w:left="1543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E90D390">
      <w:numFmt w:val="bullet"/>
      <w:lvlText w:val="•"/>
      <w:lvlJc w:val="left"/>
      <w:pPr>
        <w:ind w:left="2546" w:hanging="181"/>
      </w:pPr>
      <w:rPr>
        <w:rFonts w:hint="default"/>
        <w:lang w:val="ru-RU" w:eastAsia="en-US" w:bidi="ar-SA"/>
      </w:rPr>
    </w:lvl>
    <w:lvl w:ilvl="2" w:tplc="E9C60E36">
      <w:numFmt w:val="bullet"/>
      <w:lvlText w:val="•"/>
      <w:lvlJc w:val="left"/>
      <w:pPr>
        <w:ind w:left="3553" w:hanging="181"/>
      </w:pPr>
      <w:rPr>
        <w:rFonts w:hint="default"/>
        <w:lang w:val="ru-RU" w:eastAsia="en-US" w:bidi="ar-SA"/>
      </w:rPr>
    </w:lvl>
    <w:lvl w:ilvl="3" w:tplc="94AABFCA">
      <w:numFmt w:val="bullet"/>
      <w:lvlText w:val="•"/>
      <w:lvlJc w:val="left"/>
      <w:pPr>
        <w:ind w:left="4559" w:hanging="181"/>
      </w:pPr>
      <w:rPr>
        <w:rFonts w:hint="default"/>
        <w:lang w:val="ru-RU" w:eastAsia="en-US" w:bidi="ar-SA"/>
      </w:rPr>
    </w:lvl>
    <w:lvl w:ilvl="4" w:tplc="2E9465A0">
      <w:numFmt w:val="bullet"/>
      <w:lvlText w:val="•"/>
      <w:lvlJc w:val="left"/>
      <w:pPr>
        <w:ind w:left="5566" w:hanging="181"/>
      </w:pPr>
      <w:rPr>
        <w:rFonts w:hint="default"/>
        <w:lang w:val="ru-RU" w:eastAsia="en-US" w:bidi="ar-SA"/>
      </w:rPr>
    </w:lvl>
    <w:lvl w:ilvl="5" w:tplc="417A35F8">
      <w:numFmt w:val="bullet"/>
      <w:lvlText w:val="•"/>
      <w:lvlJc w:val="left"/>
      <w:pPr>
        <w:ind w:left="6573" w:hanging="181"/>
      </w:pPr>
      <w:rPr>
        <w:rFonts w:hint="default"/>
        <w:lang w:val="ru-RU" w:eastAsia="en-US" w:bidi="ar-SA"/>
      </w:rPr>
    </w:lvl>
    <w:lvl w:ilvl="6" w:tplc="DAFC78CC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CEAC3640">
      <w:numFmt w:val="bullet"/>
      <w:lvlText w:val="•"/>
      <w:lvlJc w:val="left"/>
      <w:pPr>
        <w:ind w:left="8586" w:hanging="181"/>
      </w:pPr>
      <w:rPr>
        <w:rFonts w:hint="default"/>
        <w:lang w:val="ru-RU" w:eastAsia="en-US" w:bidi="ar-SA"/>
      </w:rPr>
    </w:lvl>
    <w:lvl w:ilvl="8" w:tplc="B9D49F5E">
      <w:numFmt w:val="bullet"/>
      <w:lvlText w:val="•"/>
      <w:lvlJc w:val="left"/>
      <w:pPr>
        <w:ind w:left="9593" w:hanging="181"/>
      </w:pPr>
      <w:rPr>
        <w:rFonts w:hint="default"/>
        <w:lang w:val="ru-RU" w:eastAsia="en-US" w:bidi="ar-SA"/>
      </w:rPr>
    </w:lvl>
  </w:abstractNum>
  <w:abstractNum w:abstractNumId="68">
    <w:nsid w:val="502C6481"/>
    <w:multiLevelType w:val="hybridMultilevel"/>
    <w:tmpl w:val="E7C636A2"/>
    <w:lvl w:ilvl="0" w:tplc="743A70E8">
      <w:numFmt w:val="bullet"/>
      <w:lvlText w:val=""/>
      <w:lvlJc w:val="left"/>
      <w:pPr>
        <w:ind w:left="1543" w:hanging="286"/>
      </w:pPr>
      <w:rPr>
        <w:rFonts w:hint="default"/>
        <w:w w:val="99"/>
        <w:lang w:val="ru-RU" w:eastAsia="en-US" w:bidi="ar-SA"/>
      </w:rPr>
    </w:lvl>
    <w:lvl w:ilvl="1" w:tplc="ED904856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7B8E67D2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3" w:tplc="5DC828EA">
      <w:numFmt w:val="bullet"/>
      <w:lvlText w:val="•"/>
      <w:lvlJc w:val="left"/>
      <w:pPr>
        <w:ind w:left="4559" w:hanging="286"/>
      </w:pPr>
      <w:rPr>
        <w:rFonts w:hint="default"/>
        <w:lang w:val="ru-RU" w:eastAsia="en-US" w:bidi="ar-SA"/>
      </w:rPr>
    </w:lvl>
    <w:lvl w:ilvl="4" w:tplc="13B2EEC4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92E6210A">
      <w:numFmt w:val="bullet"/>
      <w:lvlText w:val="•"/>
      <w:lvlJc w:val="left"/>
      <w:pPr>
        <w:ind w:left="6573" w:hanging="286"/>
      </w:pPr>
      <w:rPr>
        <w:rFonts w:hint="default"/>
        <w:lang w:val="ru-RU" w:eastAsia="en-US" w:bidi="ar-SA"/>
      </w:rPr>
    </w:lvl>
    <w:lvl w:ilvl="6" w:tplc="087CD832">
      <w:numFmt w:val="bullet"/>
      <w:lvlText w:val="•"/>
      <w:lvlJc w:val="left"/>
      <w:pPr>
        <w:ind w:left="7579" w:hanging="286"/>
      </w:pPr>
      <w:rPr>
        <w:rFonts w:hint="default"/>
        <w:lang w:val="ru-RU" w:eastAsia="en-US" w:bidi="ar-SA"/>
      </w:rPr>
    </w:lvl>
    <w:lvl w:ilvl="7" w:tplc="A94A2F12"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plc="3AAAD7A6">
      <w:numFmt w:val="bullet"/>
      <w:lvlText w:val="•"/>
      <w:lvlJc w:val="left"/>
      <w:pPr>
        <w:ind w:left="9593" w:hanging="286"/>
      </w:pPr>
      <w:rPr>
        <w:rFonts w:hint="default"/>
        <w:lang w:val="ru-RU" w:eastAsia="en-US" w:bidi="ar-SA"/>
      </w:rPr>
    </w:lvl>
  </w:abstractNum>
  <w:abstractNum w:abstractNumId="69">
    <w:nsid w:val="50A74A51"/>
    <w:multiLevelType w:val="hybridMultilevel"/>
    <w:tmpl w:val="9AD2135C"/>
    <w:lvl w:ilvl="0" w:tplc="3558C15A">
      <w:numFmt w:val="bullet"/>
      <w:lvlText w:val="-"/>
      <w:lvlJc w:val="left"/>
      <w:pPr>
        <w:ind w:left="1543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5D0F4B8">
      <w:numFmt w:val="bullet"/>
      <w:lvlText w:val="•"/>
      <w:lvlJc w:val="left"/>
      <w:pPr>
        <w:ind w:left="2546" w:hanging="130"/>
      </w:pPr>
      <w:rPr>
        <w:rFonts w:hint="default"/>
        <w:lang w:val="ru-RU" w:eastAsia="en-US" w:bidi="ar-SA"/>
      </w:rPr>
    </w:lvl>
    <w:lvl w:ilvl="2" w:tplc="D4229878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  <w:lvl w:ilvl="3" w:tplc="DA348FF6">
      <w:numFmt w:val="bullet"/>
      <w:lvlText w:val="•"/>
      <w:lvlJc w:val="left"/>
      <w:pPr>
        <w:ind w:left="4559" w:hanging="130"/>
      </w:pPr>
      <w:rPr>
        <w:rFonts w:hint="default"/>
        <w:lang w:val="ru-RU" w:eastAsia="en-US" w:bidi="ar-SA"/>
      </w:rPr>
    </w:lvl>
    <w:lvl w:ilvl="4" w:tplc="3392C4D2">
      <w:numFmt w:val="bullet"/>
      <w:lvlText w:val="•"/>
      <w:lvlJc w:val="left"/>
      <w:pPr>
        <w:ind w:left="5566" w:hanging="130"/>
      </w:pPr>
      <w:rPr>
        <w:rFonts w:hint="default"/>
        <w:lang w:val="ru-RU" w:eastAsia="en-US" w:bidi="ar-SA"/>
      </w:rPr>
    </w:lvl>
    <w:lvl w:ilvl="5" w:tplc="47CA5DCE">
      <w:numFmt w:val="bullet"/>
      <w:lvlText w:val="•"/>
      <w:lvlJc w:val="left"/>
      <w:pPr>
        <w:ind w:left="6573" w:hanging="130"/>
      </w:pPr>
      <w:rPr>
        <w:rFonts w:hint="default"/>
        <w:lang w:val="ru-RU" w:eastAsia="en-US" w:bidi="ar-SA"/>
      </w:rPr>
    </w:lvl>
    <w:lvl w:ilvl="6" w:tplc="2298AB80">
      <w:numFmt w:val="bullet"/>
      <w:lvlText w:val="•"/>
      <w:lvlJc w:val="left"/>
      <w:pPr>
        <w:ind w:left="7579" w:hanging="130"/>
      </w:pPr>
      <w:rPr>
        <w:rFonts w:hint="default"/>
        <w:lang w:val="ru-RU" w:eastAsia="en-US" w:bidi="ar-SA"/>
      </w:rPr>
    </w:lvl>
    <w:lvl w:ilvl="7" w:tplc="CA5A7846">
      <w:numFmt w:val="bullet"/>
      <w:lvlText w:val="•"/>
      <w:lvlJc w:val="left"/>
      <w:pPr>
        <w:ind w:left="8586" w:hanging="130"/>
      </w:pPr>
      <w:rPr>
        <w:rFonts w:hint="default"/>
        <w:lang w:val="ru-RU" w:eastAsia="en-US" w:bidi="ar-SA"/>
      </w:rPr>
    </w:lvl>
    <w:lvl w:ilvl="8" w:tplc="85F20A56">
      <w:numFmt w:val="bullet"/>
      <w:lvlText w:val="•"/>
      <w:lvlJc w:val="left"/>
      <w:pPr>
        <w:ind w:left="9593" w:hanging="130"/>
      </w:pPr>
      <w:rPr>
        <w:rFonts w:hint="default"/>
        <w:lang w:val="ru-RU" w:eastAsia="en-US" w:bidi="ar-SA"/>
      </w:rPr>
    </w:lvl>
  </w:abstractNum>
  <w:abstractNum w:abstractNumId="70">
    <w:nsid w:val="51143EF0"/>
    <w:multiLevelType w:val="hybridMultilevel"/>
    <w:tmpl w:val="7C2E6710"/>
    <w:lvl w:ilvl="0" w:tplc="423439CA">
      <w:start w:val="1"/>
      <w:numFmt w:val="decimal"/>
      <w:lvlText w:val="%1)"/>
      <w:lvlJc w:val="left"/>
      <w:pPr>
        <w:ind w:left="1543" w:hanging="3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5AE7BE">
      <w:numFmt w:val="bullet"/>
      <w:lvlText w:val="•"/>
      <w:lvlJc w:val="left"/>
      <w:pPr>
        <w:ind w:left="2546" w:hanging="307"/>
      </w:pPr>
      <w:rPr>
        <w:rFonts w:hint="default"/>
        <w:lang w:val="ru-RU" w:eastAsia="en-US" w:bidi="ar-SA"/>
      </w:rPr>
    </w:lvl>
    <w:lvl w:ilvl="2" w:tplc="015A5B40">
      <w:numFmt w:val="bullet"/>
      <w:lvlText w:val="•"/>
      <w:lvlJc w:val="left"/>
      <w:pPr>
        <w:ind w:left="3553" w:hanging="307"/>
      </w:pPr>
      <w:rPr>
        <w:rFonts w:hint="default"/>
        <w:lang w:val="ru-RU" w:eastAsia="en-US" w:bidi="ar-SA"/>
      </w:rPr>
    </w:lvl>
    <w:lvl w:ilvl="3" w:tplc="2FF2A588">
      <w:numFmt w:val="bullet"/>
      <w:lvlText w:val="•"/>
      <w:lvlJc w:val="left"/>
      <w:pPr>
        <w:ind w:left="4559" w:hanging="307"/>
      </w:pPr>
      <w:rPr>
        <w:rFonts w:hint="default"/>
        <w:lang w:val="ru-RU" w:eastAsia="en-US" w:bidi="ar-SA"/>
      </w:rPr>
    </w:lvl>
    <w:lvl w:ilvl="4" w:tplc="C8480D52">
      <w:numFmt w:val="bullet"/>
      <w:lvlText w:val="•"/>
      <w:lvlJc w:val="left"/>
      <w:pPr>
        <w:ind w:left="5566" w:hanging="307"/>
      </w:pPr>
      <w:rPr>
        <w:rFonts w:hint="default"/>
        <w:lang w:val="ru-RU" w:eastAsia="en-US" w:bidi="ar-SA"/>
      </w:rPr>
    </w:lvl>
    <w:lvl w:ilvl="5" w:tplc="70A86074">
      <w:numFmt w:val="bullet"/>
      <w:lvlText w:val="•"/>
      <w:lvlJc w:val="left"/>
      <w:pPr>
        <w:ind w:left="6573" w:hanging="307"/>
      </w:pPr>
      <w:rPr>
        <w:rFonts w:hint="default"/>
        <w:lang w:val="ru-RU" w:eastAsia="en-US" w:bidi="ar-SA"/>
      </w:rPr>
    </w:lvl>
    <w:lvl w:ilvl="6" w:tplc="C290C23E">
      <w:numFmt w:val="bullet"/>
      <w:lvlText w:val="•"/>
      <w:lvlJc w:val="left"/>
      <w:pPr>
        <w:ind w:left="7579" w:hanging="307"/>
      </w:pPr>
      <w:rPr>
        <w:rFonts w:hint="default"/>
        <w:lang w:val="ru-RU" w:eastAsia="en-US" w:bidi="ar-SA"/>
      </w:rPr>
    </w:lvl>
    <w:lvl w:ilvl="7" w:tplc="652A7C0C">
      <w:numFmt w:val="bullet"/>
      <w:lvlText w:val="•"/>
      <w:lvlJc w:val="left"/>
      <w:pPr>
        <w:ind w:left="8586" w:hanging="307"/>
      </w:pPr>
      <w:rPr>
        <w:rFonts w:hint="default"/>
        <w:lang w:val="ru-RU" w:eastAsia="en-US" w:bidi="ar-SA"/>
      </w:rPr>
    </w:lvl>
    <w:lvl w:ilvl="8" w:tplc="72BAD776">
      <w:numFmt w:val="bullet"/>
      <w:lvlText w:val="•"/>
      <w:lvlJc w:val="left"/>
      <w:pPr>
        <w:ind w:left="9593" w:hanging="307"/>
      </w:pPr>
      <w:rPr>
        <w:rFonts w:hint="default"/>
        <w:lang w:val="ru-RU" w:eastAsia="en-US" w:bidi="ar-SA"/>
      </w:rPr>
    </w:lvl>
  </w:abstractNum>
  <w:abstractNum w:abstractNumId="71">
    <w:nsid w:val="51491E3D"/>
    <w:multiLevelType w:val="hybridMultilevel"/>
    <w:tmpl w:val="8DB4D7D6"/>
    <w:lvl w:ilvl="0" w:tplc="B630BD5C">
      <w:start w:val="1"/>
      <w:numFmt w:val="decimal"/>
      <w:lvlText w:val="%1."/>
      <w:lvlJc w:val="left"/>
      <w:pPr>
        <w:ind w:left="1543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F2961C">
      <w:numFmt w:val="bullet"/>
      <w:lvlText w:val=""/>
      <w:lvlJc w:val="left"/>
      <w:pPr>
        <w:ind w:left="29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6F28B10">
      <w:numFmt w:val="bullet"/>
      <w:lvlText w:val="•"/>
      <w:lvlJc w:val="left"/>
      <w:pPr>
        <w:ind w:left="3938" w:hanging="360"/>
      </w:pPr>
      <w:rPr>
        <w:rFonts w:hint="default"/>
        <w:lang w:val="ru-RU" w:eastAsia="en-US" w:bidi="ar-SA"/>
      </w:rPr>
    </w:lvl>
    <w:lvl w:ilvl="3" w:tplc="763A1704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4" w:tplc="747662F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5" w:tplc="97449738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A9A6E566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7" w:tplc="FD148266">
      <w:numFmt w:val="bullet"/>
      <w:lvlText w:val="•"/>
      <w:lvlJc w:val="left"/>
      <w:pPr>
        <w:ind w:left="8730" w:hanging="360"/>
      </w:pPr>
      <w:rPr>
        <w:rFonts w:hint="default"/>
        <w:lang w:val="ru-RU" w:eastAsia="en-US" w:bidi="ar-SA"/>
      </w:rPr>
    </w:lvl>
    <w:lvl w:ilvl="8" w:tplc="F976A868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72">
    <w:nsid w:val="51CF474A"/>
    <w:multiLevelType w:val="multilevel"/>
    <w:tmpl w:val="4830AD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3">
    <w:nsid w:val="523045B5"/>
    <w:multiLevelType w:val="hybridMultilevel"/>
    <w:tmpl w:val="FF5864F6"/>
    <w:lvl w:ilvl="0" w:tplc="C010A5CE">
      <w:numFmt w:val="bullet"/>
      <w:lvlText w:val=""/>
      <w:lvlJc w:val="left"/>
      <w:pPr>
        <w:ind w:left="467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360B7A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4866E22">
      <w:numFmt w:val="bullet"/>
      <w:lvlText w:val="•"/>
      <w:lvlJc w:val="left"/>
      <w:pPr>
        <w:ind w:left="2428" w:hanging="286"/>
      </w:pPr>
      <w:rPr>
        <w:rFonts w:hint="default"/>
        <w:lang w:val="ru-RU" w:eastAsia="en-US" w:bidi="ar-SA"/>
      </w:rPr>
    </w:lvl>
    <w:lvl w:ilvl="3" w:tplc="9A3469FE">
      <w:numFmt w:val="bullet"/>
      <w:lvlText w:val="•"/>
      <w:lvlJc w:val="left"/>
      <w:pPr>
        <w:ind w:left="3317" w:hanging="286"/>
      </w:pPr>
      <w:rPr>
        <w:rFonts w:hint="default"/>
        <w:lang w:val="ru-RU" w:eastAsia="en-US" w:bidi="ar-SA"/>
      </w:rPr>
    </w:lvl>
    <w:lvl w:ilvl="4" w:tplc="9E1ACD30">
      <w:numFmt w:val="bullet"/>
      <w:lvlText w:val="•"/>
      <w:lvlJc w:val="left"/>
      <w:pPr>
        <w:ind w:left="4205" w:hanging="286"/>
      </w:pPr>
      <w:rPr>
        <w:rFonts w:hint="default"/>
        <w:lang w:val="ru-RU" w:eastAsia="en-US" w:bidi="ar-SA"/>
      </w:rPr>
    </w:lvl>
    <w:lvl w:ilvl="5" w:tplc="2F121924">
      <w:numFmt w:val="bullet"/>
      <w:lvlText w:val="•"/>
      <w:lvlJc w:val="left"/>
      <w:pPr>
        <w:ind w:left="5094" w:hanging="286"/>
      </w:pPr>
      <w:rPr>
        <w:rFonts w:hint="default"/>
        <w:lang w:val="ru-RU" w:eastAsia="en-US" w:bidi="ar-SA"/>
      </w:rPr>
    </w:lvl>
    <w:lvl w:ilvl="6" w:tplc="FC726A56">
      <w:numFmt w:val="bullet"/>
      <w:lvlText w:val="•"/>
      <w:lvlJc w:val="left"/>
      <w:pPr>
        <w:ind w:left="5982" w:hanging="286"/>
      </w:pPr>
      <w:rPr>
        <w:rFonts w:hint="default"/>
        <w:lang w:val="ru-RU" w:eastAsia="en-US" w:bidi="ar-SA"/>
      </w:rPr>
    </w:lvl>
    <w:lvl w:ilvl="7" w:tplc="CCBA7E32">
      <w:numFmt w:val="bullet"/>
      <w:lvlText w:val="•"/>
      <w:lvlJc w:val="left"/>
      <w:pPr>
        <w:ind w:left="6871" w:hanging="286"/>
      </w:pPr>
      <w:rPr>
        <w:rFonts w:hint="default"/>
        <w:lang w:val="ru-RU" w:eastAsia="en-US" w:bidi="ar-SA"/>
      </w:rPr>
    </w:lvl>
    <w:lvl w:ilvl="8" w:tplc="BD6209BE">
      <w:numFmt w:val="bullet"/>
      <w:lvlText w:val="•"/>
      <w:lvlJc w:val="left"/>
      <w:pPr>
        <w:ind w:left="7759" w:hanging="286"/>
      </w:pPr>
      <w:rPr>
        <w:rFonts w:hint="default"/>
        <w:lang w:val="ru-RU" w:eastAsia="en-US" w:bidi="ar-SA"/>
      </w:rPr>
    </w:lvl>
  </w:abstractNum>
  <w:abstractNum w:abstractNumId="74">
    <w:nsid w:val="524A3682"/>
    <w:multiLevelType w:val="hybridMultilevel"/>
    <w:tmpl w:val="9BDA62DC"/>
    <w:lvl w:ilvl="0" w:tplc="FEE0A5E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B064FE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F8E29CE4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56C4256C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F3C6A6C0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955C992A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488C9580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BBD6AC38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6BD2D750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75">
    <w:nsid w:val="532F76FA"/>
    <w:multiLevelType w:val="multilevel"/>
    <w:tmpl w:val="498016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76">
    <w:nsid w:val="537F7B34"/>
    <w:multiLevelType w:val="hybridMultilevel"/>
    <w:tmpl w:val="A5FC3038"/>
    <w:lvl w:ilvl="0" w:tplc="396EB8F6">
      <w:numFmt w:val="bullet"/>
      <w:lvlText w:val="–"/>
      <w:lvlJc w:val="left"/>
      <w:pPr>
        <w:ind w:left="1709" w:hanging="166"/>
      </w:pPr>
      <w:rPr>
        <w:rFonts w:hint="default"/>
        <w:w w:val="100"/>
        <w:lang w:val="ru-RU" w:eastAsia="en-US" w:bidi="ar-SA"/>
      </w:rPr>
    </w:lvl>
    <w:lvl w:ilvl="1" w:tplc="25BE6878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C6EE7F8">
      <w:numFmt w:val="bullet"/>
      <w:lvlText w:val="•"/>
      <w:lvlJc w:val="left"/>
      <w:pPr>
        <w:ind w:left="2800" w:hanging="286"/>
      </w:pPr>
      <w:rPr>
        <w:rFonts w:hint="default"/>
        <w:lang w:val="ru-RU" w:eastAsia="en-US" w:bidi="ar-SA"/>
      </w:rPr>
    </w:lvl>
    <w:lvl w:ilvl="3" w:tplc="B094A0F4">
      <w:numFmt w:val="bullet"/>
      <w:lvlText w:val="•"/>
      <w:lvlJc w:val="left"/>
      <w:pPr>
        <w:ind w:left="3901" w:hanging="286"/>
      </w:pPr>
      <w:rPr>
        <w:rFonts w:hint="default"/>
        <w:lang w:val="ru-RU" w:eastAsia="en-US" w:bidi="ar-SA"/>
      </w:rPr>
    </w:lvl>
    <w:lvl w:ilvl="4" w:tplc="346A4700">
      <w:numFmt w:val="bullet"/>
      <w:lvlText w:val="•"/>
      <w:lvlJc w:val="left"/>
      <w:pPr>
        <w:ind w:left="5002" w:hanging="286"/>
      </w:pPr>
      <w:rPr>
        <w:rFonts w:hint="default"/>
        <w:lang w:val="ru-RU" w:eastAsia="en-US" w:bidi="ar-SA"/>
      </w:rPr>
    </w:lvl>
    <w:lvl w:ilvl="5" w:tplc="5E9CFC96">
      <w:numFmt w:val="bullet"/>
      <w:lvlText w:val="•"/>
      <w:lvlJc w:val="left"/>
      <w:pPr>
        <w:ind w:left="6102" w:hanging="286"/>
      </w:pPr>
      <w:rPr>
        <w:rFonts w:hint="default"/>
        <w:lang w:val="ru-RU" w:eastAsia="en-US" w:bidi="ar-SA"/>
      </w:rPr>
    </w:lvl>
    <w:lvl w:ilvl="6" w:tplc="B8701B9E">
      <w:numFmt w:val="bullet"/>
      <w:lvlText w:val="•"/>
      <w:lvlJc w:val="left"/>
      <w:pPr>
        <w:ind w:left="7203" w:hanging="286"/>
      </w:pPr>
      <w:rPr>
        <w:rFonts w:hint="default"/>
        <w:lang w:val="ru-RU" w:eastAsia="en-US" w:bidi="ar-SA"/>
      </w:rPr>
    </w:lvl>
    <w:lvl w:ilvl="7" w:tplc="C2C82D4E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  <w:lvl w:ilvl="8" w:tplc="7B6A2994">
      <w:numFmt w:val="bullet"/>
      <w:lvlText w:val="•"/>
      <w:lvlJc w:val="left"/>
      <w:pPr>
        <w:ind w:left="9404" w:hanging="286"/>
      </w:pPr>
      <w:rPr>
        <w:rFonts w:hint="default"/>
        <w:lang w:val="ru-RU" w:eastAsia="en-US" w:bidi="ar-SA"/>
      </w:rPr>
    </w:lvl>
  </w:abstractNum>
  <w:abstractNum w:abstractNumId="77">
    <w:nsid w:val="540473F0"/>
    <w:multiLevelType w:val="multilevel"/>
    <w:tmpl w:val="9DC07A00"/>
    <w:lvl w:ilvl="0">
      <w:start w:val="3"/>
      <w:numFmt w:val="decimal"/>
      <w:lvlText w:val="%1."/>
      <w:lvlJc w:val="left"/>
      <w:pPr>
        <w:ind w:left="154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360"/>
      </w:pPr>
      <w:rPr>
        <w:rFonts w:hint="default"/>
        <w:lang w:val="ru-RU" w:eastAsia="en-US" w:bidi="ar-SA"/>
      </w:rPr>
    </w:lvl>
  </w:abstractNum>
  <w:abstractNum w:abstractNumId="78">
    <w:nsid w:val="549B79F6"/>
    <w:multiLevelType w:val="hybridMultilevel"/>
    <w:tmpl w:val="43488F5C"/>
    <w:lvl w:ilvl="0" w:tplc="53EC1E86">
      <w:start w:val="11"/>
      <w:numFmt w:val="decimal"/>
      <w:lvlText w:val="%1"/>
      <w:lvlJc w:val="left"/>
      <w:pPr>
        <w:ind w:left="1543" w:hanging="298"/>
      </w:pPr>
      <w:rPr>
        <w:rFonts w:hint="default"/>
        <w:spacing w:val="0"/>
        <w:w w:val="100"/>
        <w:position w:val="10"/>
        <w:lang w:val="ru-RU" w:eastAsia="en-US" w:bidi="ar-SA"/>
      </w:rPr>
    </w:lvl>
    <w:lvl w:ilvl="1" w:tplc="44DC0562">
      <w:numFmt w:val="bullet"/>
      <w:lvlText w:val="•"/>
      <w:lvlJc w:val="left"/>
      <w:pPr>
        <w:ind w:left="2546" w:hanging="298"/>
      </w:pPr>
      <w:rPr>
        <w:rFonts w:hint="default"/>
        <w:lang w:val="ru-RU" w:eastAsia="en-US" w:bidi="ar-SA"/>
      </w:rPr>
    </w:lvl>
    <w:lvl w:ilvl="2" w:tplc="E75EA3AA">
      <w:numFmt w:val="bullet"/>
      <w:lvlText w:val="•"/>
      <w:lvlJc w:val="left"/>
      <w:pPr>
        <w:ind w:left="3553" w:hanging="298"/>
      </w:pPr>
      <w:rPr>
        <w:rFonts w:hint="default"/>
        <w:lang w:val="ru-RU" w:eastAsia="en-US" w:bidi="ar-SA"/>
      </w:rPr>
    </w:lvl>
    <w:lvl w:ilvl="3" w:tplc="4C70FD06">
      <w:numFmt w:val="bullet"/>
      <w:lvlText w:val="•"/>
      <w:lvlJc w:val="left"/>
      <w:pPr>
        <w:ind w:left="4559" w:hanging="298"/>
      </w:pPr>
      <w:rPr>
        <w:rFonts w:hint="default"/>
        <w:lang w:val="ru-RU" w:eastAsia="en-US" w:bidi="ar-SA"/>
      </w:rPr>
    </w:lvl>
    <w:lvl w:ilvl="4" w:tplc="8C703D28">
      <w:numFmt w:val="bullet"/>
      <w:lvlText w:val="•"/>
      <w:lvlJc w:val="left"/>
      <w:pPr>
        <w:ind w:left="5566" w:hanging="298"/>
      </w:pPr>
      <w:rPr>
        <w:rFonts w:hint="default"/>
        <w:lang w:val="ru-RU" w:eastAsia="en-US" w:bidi="ar-SA"/>
      </w:rPr>
    </w:lvl>
    <w:lvl w:ilvl="5" w:tplc="B8401D96">
      <w:numFmt w:val="bullet"/>
      <w:lvlText w:val="•"/>
      <w:lvlJc w:val="left"/>
      <w:pPr>
        <w:ind w:left="6573" w:hanging="298"/>
      </w:pPr>
      <w:rPr>
        <w:rFonts w:hint="default"/>
        <w:lang w:val="ru-RU" w:eastAsia="en-US" w:bidi="ar-SA"/>
      </w:rPr>
    </w:lvl>
    <w:lvl w:ilvl="6" w:tplc="70528180">
      <w:numFmt w:val="bullet"/>
      <w:lvlText w:val="•"/>
      <w:lvlJc w:val="left"/>
      <w:pPr>
        <w:ind w:left="7579" w:hanging="298"/>
      </w:pPr>
      <w:rPr>
        <w:rFonts w:hint="default"/>
        <w:lang w:val="ru-RU" w:eastAsia="en-US" w:bidi="ar-SA"/>
      </w:rPr>
    </w:lvl>
    <w:lvl w:ilvl="7" w:tplc="6C28DCAC">
      <w:numFmt w:val="bullet"/>
      <w:lvlText w:val="•"/>
      <w:lvlJc w:val="left"/>
      <w:pPr>
        <w:ind w:left="8586" w:hanging="298"/>
      </w:pPr>
      <w:rPr>
        <w:rFonts w:hint="default"/>
        <w:lang w:val="ru-RU" w:eastAsia="en-US" w:bidi="ar-SA"/>
      </w:rPr>
    </w:lvl>
    <w:lvl w:ilvl="8" w:tplc="7382C116">
      <w:numFmt w:val="bullet"/>
      <w:lvlText w:val="•"/>
      <w:lvlJc w:val="left"/>
      <w:pPr>
        <w:ind w:left="9593" w:hanging="298"/>
      </w:pPr>
      <w:rPr>
        <w:rFonts w:hint="default"/>
        <w:lang w:val="ru-RU" w:eastAsia="en-US" w:bidi="ar-SA"/>
      </w:rPr>
    </w:lvl>
  </w:abstractNum>
  <w:abstractNum w:abstractNumId="79">
    <w:nsid w:val="54AC0B1B"/>
    <w:multiLevelType w:val="hybridMultilevel"/>
    <w:tmpl w:val="781AD93E"/>
    <w:lvl w:ilvl="0" w:tplc="C97E82D2">
      <w:start w:val="1"/>
      <w:numFmt w:val="decimal"/>
      <w:lvlText w:val="%1."/>
      <w:lvlJc w:val="left"/>
      <w:pPr>
        <w:ind w:left="2959" w:hanging="708"/>
      </w:pPr>
      <w:rPr>
        <w:rFonts w:hint="default"/>
        <w:w w:val="100"/>
        <w:lang w:val="ru-RU" w:eastAsia="en-US" w:bidi="ar-SA"/>
      </w:rPr>
    </w:lvl>
    <w:lvl w:ilvl="1" w:tplc="31E2037A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97A2C12C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446658A4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09E05C20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8C48517E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C6AEBB64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9AE0F912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C40ED632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80">
    <w:nsid w:val="55283958"/>
    <w:multiLevelType w:val="hybridMultilevel"/>
    <w:tmpl w:val="589A761E"/>
    <w:lvl w:ilvl="0" w:tplc="F762EB2E">
      <w:start w:val="1"/>
      <w:numFmt w:val="decimal"/>
      <w:lvlText w:val="%1."/>
      <w:lvlJc w:val="left"/>
      <w:pPr>
        <w:ind w:left="1543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0256CC">
      <w:numFmt w:val="bullet"/>
      <w:lvlText w:val="•"/>
      <w:lvlJc w:val="left"/>
      <w:pPr>
        <w:ind w:left="2546" w:hanging="281"/>
      </w:pPr>
      <w:rPr>
        <w:rFonts w:hint="default"/>
        <w:lang w:val="ru-RU" w:eastAsia="en-US" w:bidi="ar-SA"/>
      </w:rPr>
    </w:lvl>
    <w:lvl w:ilvl="2" w:tplc="6090F112">
      <w:numFmt w:val="bullet"/>
      <w:lvlText w:val="•"/>
      <w:lvlJc w:val="left"/>
      <w:pPr>
        <w:ind w:left="3553" w:hanging="281"/>
      </w:pPr>
      <w:rPr>
        <w:rFonts w:hint="default"/>
        <w:lang w:val="ru-RU" w:eastAsia="en-US" w:bidi="ar-SA"/>
      </w:rPr>
    </w:lvl>
    <w:lvl w:ilvl="3" w:tplc="C350674A">
      <w:numFmt w:val="bullet"/>
      <w:lvlText w:val="•"/>
      <w:lvlJc w:val="left"/>
      <w:pPr>
        <w:ind w:left="4559" w:hanging="281"/>
      </w:pPr>
      <w:rPr>
        <w:rFonts w:hint="default"/>
        <w:lang w:val="ru-RU" w:eastAsia="en-US" w:bidi="ar-SA"/>
      </w:rPr>
    </w:lvl>
    <w:lvl w:ilvl="4" w:tplc="E1FAF44E">
      <w:numFmt w:val="bullet"/>
      <w:lvlText w:val="•"/>
      <w:lvlJc w:val="left"/>
      <w:pPr>
        <w:ind w:left="5566" w:hanging="281"/>
      </w:pPr>
      <w:rPr>
        <w:rFonts w:hint="default"/>
        <w:lang w:val="ru-RU" w:eastAsia="en-US" w:bidi="ar-SA"/>
      </w:rPr>
    </w:lvl>
    <w:lvl w:ilvl="5" w:tplc="1C3208DE">
      <w:numFmt w:val="bullet"/>
      <w:lvlText w:val="•"/>
      <w:lvlJc w:val="left"/>
      <w:pPr>
        <w:ind w:left="6573" w:hanging="281"/>
      </w:pPr>
      <w:rPr>
        <w:rFonts w:hint="default"/>
        <w:lang w:val="ru-RU" w:eastAsia="en-US" w:bidi="ar-SA"/>
      </w:rPr>
    </w:lvl>
    <w:lvl w:ilvl="6" w:tplc="66FA1C5A">
      <w:numFmt w:val="bullet"/>
      <w:lvlText w:val="•"/>
      <w:lvlJc w:val="left"/>
      <w:pPr>
        <w:ind w:left="7579" w:hanging="281"/>
      </w:pPr>
      <w:rPr>
        <w:rFonts w:hint="default"/>
        <w:lang w:val="ru-RU" w:eastAsia="en-US" w:bidi="ar-SA"/>
      </w:rPr>
    </w:lvl>
    <w:lvl w:ilvl="7" w:tplc="2E04A78C">
      <w:numFmt w:val="bullet"/>
      <w:lvlText w:val="•"/>
      <w:lvlJc w:val="left"/>
      <w:pPr>
        <w:ind w:left="8586" w:hanging="281"/>
      </w:pPr>
      <w:rPr>
        <w:rFonts w:hint="default"/>
        <w:lang w:val="ru-RU" w:eastAsia="en-US" w:bidi="ar-SA"/>
      </w:rPr>
    </w:lvl>
    <w:lvl w:ilvl="8" w:tplc="45E00C3A">
      <w:numFmt w:val="bullet"/>
      <w:lvlText w:val="•"/>
      <w:lvlJc w:val="left"/>
      <w:pPr>
        <w:ind w:left="9593" w:hanging="281"/>
      </w:pPr>
      <w:rPr>
        <w:rFonts w:hint="default"/>
        <w:lang w:val="ru-RU" w:eastAsia="en-US" w:bidi="ar-SA"/>
      </w:rPr>
    </w:lvl>
  </w:abstractNum>
  <w:abstractNum w:abstractNumId="81">
    <w:nsid w:val="553229C0"/>
    <w:multiLevelType w:val="hybridMultilevel"/>
    <w:tmpl w:val="BC266E1C"/>
    <w:lvl w:ilvl="0" w:tplc="A894B100">
      <w:start w:val="1"/>
      <w:numFmt w:val="decimal"/>
      <w:lvlText w:val="%1."/>
      <w:lvlJc w:val="left"/>
      <w:pPr>
        <w:ind w:left="1543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8C1AFE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2" w:tplc="E040989C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3" w:tplc="192E5FB4">
      <w:numFmt w:val="bullet"/>
      <w:lvlText w:val="•"/>
      <w:lvlJc w:val="left"/>
      <w:pPr>
        <w:ind w:left="4559" w:hanging="348"/>
      </w:pPr>
      <w:rPr>
        <w:rFonts w:hint="default"/>
        <w:lang w:val="ru-RU" w:eastAsia="en-US" w:bidi="ar-SA"/>
      </w:rPr>
    </w:lvl>
    <w:lvl w:ilvl="4" w:tplc="0B2E5E32">
      <w:numFmt w:val="bullet"/>
      <w:lvlText w:val="•"/>
      <w:lvlJc w:val="left"/>
      <w:pPr>
        <w:ind w:left="5566" w:hanging="348"/>
      </w:pPr>
      <w:rPr>
        <w:rFonts w:hint="default"/>
        <w:lang w:val="ru-RU" w:eastAsia="en-US" w:bidi="ar-SA"/>
      </w:rPr>
    </w:lvl>
    <w:lvl w:ilvl="5" w:tplc="3FF64806">
      <w:numFmt w:val="bullet"/>
      <w:lvlText w:val="•"/>
      <w:lvlJc w:val="left"/>
      <w:pPr>
        <w:ind w:left="6573" w:hanging="348"/>
      </w:pPr>
      <w:rPr>
        <w:rFonts w:hint="default"/>
        <w:lang w:val="ru-RU" w:eastAsia="en-US" w:bidi="ar-SA"/>
      </w:rPr>
    </w:lvl>
    <w:lvl w:ilvl="6" w:tplc="90C699BE">
      <w:numFmt w:val="bullet"/>
      <w:lvlText w:val="•"/>
      <w:lvlJc w:val="left"/>
      <w:pPr>
        <w:ind w:left="7579" w:hanging="348"/>
      </w:pPr>
      <w:rPr>
        <w:rFonts w:hint="default"/>
        <w:lang w:val="ru-RU" w:eastAsia="en-US" w:bidi="ar-SA"/>
      </w:rPr>
    </w:lvl>
    <w:lvl w:ilvl="7" w:tplc="A8963668">
      <w:numFmt w:val="bullet"/>
      <w:lvlText w:val="•"/>
      <w:lvlJc w:val="left"/>
      <w:pPr>
        <w:ind w:left="8586" w:hanging="348"/>
      </w:pPr>
      <w:rPr>
        <w:rFonts w:hint="default"/>
        <w:lang w:val="ru-RU" w:eastAsia="en-US" w:bidi="ar-SA"/>
      </w:rPr>
    </w:lvl>
    <w:lvl w:ilvl="8" w:tplc="C69C08FA">
      <w:numFmt w:val="bullet"/>
      <w:lvlText w:val="•"/>
      <w:lvlJc w:val="left"/>
      <w:pPr>
        <w:ind w:left="9593" w:hanging="348"/>
      </w:pPr>
      <w:rPr>
        <w:rFonts w:hint="default"/>
        <w:lang w:val="ru-RU" w:eastAsia="en-US" w:bidi="ar-SA"/>
      </w:rPr>
    </w:lvl>
  </w:abstractNum>
  <w:abstractNum w:abstractNumId="82">
    <w:nsid w:val="554879E0"/>
    <w:multiLevelType w:val="hybridMultilevel"/>
    <w:tmpl w:val="A1968342"/>
    <w:lvl w:ilvl="0" w:tplc="EBE692F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CA195C">
      <w:numFmt w:val="bullet"/>
      <w:lvlText w:val="•"/>
      <w:lvlJc w:val="left"/>
      <w:pPr>
        <w:ind w:left="422" w:hanging="128"/>
      </w:pPr>
      <w:rPr>
        <w:rFonts w:hint="default"/>
        <w:lang w:val="ru-RU" w:eastAsia="en-US" w:bidi="ar-SA"/>
      </w:rPr>
    </w:lvl>
    <w:lvl w:ilvl="2" w:tplc="36084488">
      <w:numFmt w:val="bullet"/>
      <w:lvlText w:val="•"/>
      <w:lvlJc w:val="left"/>
      <w:pPr>
        <w:ind w:left="744" w:hanging="128"/>
      </w:pPr>
      <w:rPr>
        <w:rFonts w:hint="default"/>
        <w:lang w:val="ru-RU" w:eastAsia="en-US" w:bidi="ar-SA"/>
      </w:rPr>
    </w:lvl>
    <w:lvl w:ilvl="3" w:tplc="6CDE1882">
      <w:numFmt w:val="bullet"/>
      <w:lvlText w:val="•"/>
      <w:lvlJc w:val="left"/>
      <w:pPr>
        <w:ind w:left="1067" w:hanging="128"/>
      </w:pPr>
      <w:rPr>
        <w:rFonts w:hint="default"/>
        <w:lang w:val="ru-RU" w:eastAsia="en-US" w:bidi="ar-SA"/>
      </w:rPr>
    </w:lvl>
    <w:lvl w:ilvl="4" w:tplc="75E2FAEC">
      <w:numFmt w:val="bullet"/>
      <w:lvlText w:val="•"/>
      <w:lvlJc w:val="left"/>
      <w:pPr>
        <w:ind w:left="1389" w:hanging="128"/>
      </w:pPr>
      <w:rPr>
        <w:rFonts w:hint="default"/>
        <w:lang w:val="ru-RU" w:eastAsia="en-US" w:bidi="ar-SA"/>
      </w:rPr>
    </w:lvl>
    <w:lvl w:ilvl="5" w:tplc="BE100530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6" w:tplc="828CDC26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7" w:tplc="275ECC04">
      <w:numFmt w:val="bullet"/>
      <w:lvlText w:val="•"/>
      <w:lvlJc w:val="left"/>
      <w:pPr>
        <w:ind w:left="2356" w:hanging="128"/>
      </w:pPr>
      <w:rPr>
        <w:rFonts w:hint="default"/>
        <w:lang w:val="ru-RU" w:eastAsia="en-US" w:bidi="ar-SA"/>
      </w:rPr>
    </w:lvl>
    <w:lvl w:ilvl="8" w:tplc="6A000274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83">
    <w:nsid w:val="576A372F"/>
    <w:multiLevelType w:val="hybridMultilevel"/>
    <w:tmpl w:val="A18C0766"/>
    <w:lvl w:ilvl="0" w:tplc="0CD81F3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204D44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BE22996A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E89AFF5E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520E55A4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C4CA2460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D99E19AC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48684FF4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9EC2EBF8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84">
    <w:nsid w:val="57855159"/>
    <w:multiLevelType w:val="multilevel"/>
    <w:tmpl w:val="B6CA03F2"/>
    <w:lvl w:ilvl="0">
      <w:start w:val="2"/>
      <w:numFmt w:val="decimal"/>
      <w:lvlText w:val="%1"/>
      <w:lvlJc w:val="left"/>
      <w:pPr>
        <w:ind w:left="4609" w:hanging="55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609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9" w:hanging="55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693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9" w:hanging="286"/>
      </w:pPr>
      <w:rPr>
        <w:rFonts w:hint="default"/>
        <w:lang w:val="ru-RU" w:eastAsia="en-US" w:bidi="ar-SA"/>
      </w:rPr>
    </w:lvl>
  </w:abstractNum>
  <w:abstractNum w:abstractNumId="85">
    <w:nsid w:val="5A9D7679"/>
    <w:multiLevelType w:val="hybridMultilevel"/>
    <w:tmpl w:val="C3BA5956"/>
    <w:lvl w:ilvl="0" w:tplc="9B92D768">
      <w:numFmt w:val="bullet"/>
      <w:lvlText w:val=""/>
      <w:lvlJc w:val="left"/>
      <w:pPr>
        <w:ind w:left="1543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5B082E4">
      <w:numFmt w:val="bullet"/>
      <w:lvlText w:val="•"/>
      <w:lvlJc w:val="left"/>
      <w:pPr>
        <w:ind w:left="2546" w:hanging="425"/>
      </w:pPr>
      <w:rPr>
        <w:rFonts w:hint="default"/>
        <w:lang w:val="ru-RU" w:eastAsia="en-US" w:bidi="ar-SA"/>
      </w:rPr>
    </w:lvl>
    <w:lvl w:ilvl="2" w:tplc="D562B5C4">
      <w:numFmt w:val="bullet"/>
      <w:lvlText w:val="•"/>
      <w:lvlJc w:val="left"/>
      <w:pPr>
        <w:ind w:left="3553" w:hanging="425"/>
      </w:pPr>
      <w:rPr>
        <w:rFonts w:hint="default"/>
        <w:lang w:val="ru-RU" w:eastAsia="en-US" w:bidi="ar-SA"/>
      </w:rPr>
    </w:lvl>
    <w:lvl w:ilvl="3" w:tplc="96EEB784">
      <w:numFmt w:val="bullet"/>
      <w:lvlText w:val="•"/>
      <w:lvlJc w:val="left"/>
      <w:pPr>
        <w:ind w:left="4559" w:hanging="425"/>
      </w:pPr>
      <w:rPr>
        <w:rFonts w:hint="default"/>
        <w:lang w:val="ru-RU" w:eastAsia="en-US" w:bidi="ar-SA"/>
      </w:rPr>
    </w:lvl>
    <w:lvl w:ilvl="4" w:tplc="F03A7702">
      <w:numFmt w:val="bullet"/>
      <w:lvlText w:val="•"/>
      <w:lvlJc w:val="left"/>
      <w:pPr>
        <w:ind w:left="5566" w:hanging="425"/>
      </w:pPr>
      <w:rPr>
        <w:rFonts w:hint="default"/>
        <w:lang w:val="ru-RU" w:eastAsia="en-US" w:bidi="ar-SA"/>
      </w:rPr>
    </w:lvl>
    <w:lvl w:ilvl="5" w:tplc="1DACCC5A">
      <w:numFmt w:val="bullet"/>
      <w:lvlText w:val="•"/>
      <w:lvlJc w:val="left"/>
      <w:pPr>
        <w:ind w:left="6573" w:hanging="425"/>
      </w:pPr>
      <w:rPr>
        <w:rFonts w:hint="default"/>
        <w:lang w:val="ru-RU" w:eastAsia="en-US" w:bidi="ar-SA"/>
      </w:rPr>
    </w:lvl>
    <w:lvl w:ilvl="6" w:tplc="2F7C1778">
      <w:numFmt w:val="bullet"/>
      <w:lvlText w:val="•"/>
      <w:lvlJc w:val="left"/>
      <w:pPr>
        <w:ind w:left="7579" w:hanging="425"/>
      </w:pPr>
      <w:rPr>
        <w:rFonts w:hint="default"/>
        <w:lang w:val="ru-RU" w:eastAsia="en-US" w:bidi="ar-SA"/>
      </w:rPr>
    </w:lvl>
    <w:lvl w:ilvl="7" w:tplc="D2245BEE">
      <w:numFmt w:val="bullet"/>
      <w:lvlText w:val="•"/>
      <w:lvlJc w:val="left"/>
      <w:pPr>
        <w:ind w:left="8586" w:hanging="425"/>
      </w:pPr>
      <w:rPr>
        <w:rFonts w:hint="default"/>
        <w:lang w:val="ru-RU" w:eastAsia="en-US" w:bidi="ar-SA"/>
      </w:rPr>
    </w:lvl>
    <w:lvl w:ilvl="8" w:tplc="2E667DB0">
      <w:numFmt w:val="bullet"/>
      <w:lvlText w:val="•"/>
      <w:lvlJc w:val="left"/>
      <w:pPr>
        <w:ind w:left="9593" w:hanging="425"/>
      </w:pPr>
      <w:rPr>
        <w:rFonts w:hint="default"/>
        <w:lang w:val="ru-RU" w:eastAsia="en-US" w:bidi="ar-SA"/>
      </w:rPr>
    </w:lvl>
  </w:abstractNum>
  <w:abstractNum w:abstractNumId="86">
    <w:nsid w:val="5EED03D4"/>
    <w:multiLevelType w:val="hybridMultilevel"/>
    <w:tmpl w:val="F54C04A4"/>
    <w:lvl w:ilvl="0" w:tplc="59D84652">
      <w:start w:val="1"/>
      <w:numFmt w:val="decimal"/>
      <w:lvlText w:val="%1."/>
      <w:lvlJc w:val="left"/>
      <w:pPr>
        <w:ind w:left="2959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481B8A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FED6DC9E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1CEA92A0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9B62A8B4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7C94BB10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DCF8B0D8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D88E7A1C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EEC4532E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abstractNum w:abstractNumId="87">
    <w:nsid w:val="5F13365E"/>
    <w:multiLevelType w:val="hybridMultilevel"/>
    <w:tmpl w:val="ED403F0A"/>
    <w:lvl w:ilvl="0" w:tplc="B7304692">
      <w:start w:val="1"/>
      <w:numFmt w:val="decimal"/>
      <w:lvlText w:val="%1)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A658F508">
      <w:numFmt w:val="bullet"/>
      <w:lvlText w:val="•"/>
      <w:lvlJc w:val="left"/>
      <w:pPr>
        <w:ind w:left="1400" w:hanging="423"/>
      </w:pPr>
      <w:rPr>
        <w:rFonts w:hint="default"/>
        <w:lang w:val="ru-RU" w:eastAsia="en-US" w:bidi="ar-SA"/>
      </w:rPr>
    </w:lvl>
    <w:lvl w:ilvl="2" w:tplc="D70C6144">
      <w:numFmt w:val="bullet"/>
      <w:lvlText w:val="•"/>
      <w:lvlJc w:val="left"/>
      <w:pPr>
        <w:ind w:left="2400" w:hanging="423"/>
      </w:pPr>
      <w:rPr>
        <w:rFonts w:hint="default"/>
        <w:lang w:val="ru-RU" w:eastAsia="en-US" w:bidi="ar-SA"/>
      </w:rPr>
    </w:lvl>
    <w:lvl w:ilvl="3" w:tplc="E6A266BC">
      <w:numFmt w:val="bullet"/>
      <w:lvlText w:val="•"/>
      <w:lvlJc w:val="left"/>
      <w:pPr>
        <w:ind w:left="3401" w:hanging="423"/>
      </w:pPr>
      <w:rPr>
        <w:rFonts w:hint="default"/>
        <w:lang w:val="ru-RU" w:eastAsia="en-US" w:bidi="ar-SA"/>
      </w:rPr>
    </w:lvl>
    <w:lvl w:ilvl="4" w:tplc="B43AA8BA">
      <w:numFmt w:val="bullet"/>
      <w:lvlText w:val="•"/>
      <w:lvlJc w:val="left"/>
      <w:pPr>
        <w:ind w:left="4401" w:hanging="423"/>
      </w:pPr>
      <w:rPr>
        <w:rFonts w:hint="default"/>
        <w:lang w:val="ru-RU" w:eastAsia="en-US" w:bidi="ar-SA"/>
      </w:rPr>
    </w:lvl>
    <w:lvl w:ilvl="5" w:tplc="8A5EBADE">
      <w:numFmt w:val="bullet"/>
      <w:lvlText w:val="•"/>
      <w:lvlJc w:val="left"/>
      <w:pPr>
        <w:ind w:left="5402" w:hanging="423"/>
      </w:pPr>
      <w:rPr>
        <w:rFonts w:hint="default"/>
        <w:lang w:val="ru-RU" w:eastAsia="en-US" w:bidi="ar-SA"/>
      </w:rPr>
    </w:lvl>
    <w:lvl w:ilvl="6" w:tplc="4F387FCE">
      <w:numFmt w:val="bullet"/>
      <w:lvlText w:val="•"/>
      <w:lvlJc w:val="left"/>
      <w:pPr>
        <w:ind w:left="6402" w:hanging="423"/>
      </w:pPr>
      <w:rPr>
        <w:rFonts w:hint="default"/>
        <w:lang w:val="ru-RU" w:eastAsia="en-US" w:bidi="ar-SA"/>
      </w:rPr>
    </w:lvl>
    <w:lvl w:ilvl="7" w:tplc="94E6B53A">
      <w:numFmt w:val="bullet"/>
      <w:lvlText w:val="•"/>
      <w:lvlJc w:val="left"/>
      <w:pPr>
        <w:ind w:left="7402" w:hanging="423"/>
      </w:pPr>
      <w:rPr>
        <w:rFonts w:hint="default"/>
        <w:lang w:val="ru-RU" w:eastAsia="en-US" w:bidi="ar-SA"/>
      </w:rPr>
    </w:lvl>
    <w:lvl w:ilvl="8" w:tplc="DFC0538C">
      <w:numFmt w:val="bullet"/>
      <w:lvlText w:val="•"/>
      <w:lvlJc w:val="left"/>
      <w:pPr>
        <w:ind w:left="8403" w:hanging="423"/>
      </w:pPr>
      <w:rPr>
        <w:rFonts w:hint="default"/>
        <w:lang w:val="ru-RU" w:eastAsia="en-US" w:bidi="ar-SA"/>
      </w:rPr>
    </w:lvl>
  </w:abstractNum>
  <w:abstractNum w:abstractNumId="88">
    <w:nsid w:val="5F924209"/>
    <w:multiLevelType w:val="multilevel"/>
    <w:tmpl w:val="D7940610"/>
    <w:lvl w:ilvl="0">
      <w:start w:val="1"/>
      <w:numFmt w:val="decimal"/>
      <w:lvlText w:val="%1."/>
      <w:lvlJc w:val="left"/>
      <w:pPr>
        <w:ind w:left="2623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8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01" w:hanging="550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43" w:hanging="5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05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4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0" w:hanging="550"/>
      </w:pPr>
      <w:rPr>
        <w:rFonts w:hint="default"/>
        <w:lang w:val="ru-RU" w:eastAsia="en-US" w:bidi="ar-SA"/>
      </w:rPr>
    </w:lvl>
  </w:abstractNum>
  <w:abstractNum w:abstractNumId="89">
    <w:nsid w:val="627F70C5"/>
    <w:multiLevelType w:val="hybridMultilevel"/>
    <w:tmpl w:val="1DAA75E4"/>
    <w:lvl w:ilvl="0" w:tplc="16AC1D2E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82E41C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82B496FE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3" w:tplc="23A495A0">
      <w:numFmt w:val="bullet"/>
      <w:lvlText w:val="•"/>
      <w:lvlJc w:val="left"/>
      <w:pPr>
        <w:ind w:left="4559" w:hanging="286"/>
      </w:pPr>
      <w:rPr>
        <w:rFonts w:hint="default"/>
        <w:lang w:val="ru-RU" w:eastAsia="en-US" w:bidi="ar-SA"/>
      </w:rPr>
    </w:lvl>
    <w:lvl w:ilvl="4" w:tplc="9C62F3CA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45645A34">
      <w:numFmt w:val="bullet"/>
      <w:lvlText w:val="•"/>
      <w:lvlJc w:val="left"/>
      <w:pPr>
        <w:ind w:left="6573" w:hanging="286"/>
      </w:pPr>
      <w:rPr>
        <w:rFonts w:hint="default"/>
        <w:lang w:val="ru-RU" w:eastAsia="en-US" w:bidi="ar-SA"/>
      </w:rPr>
    </w:lvl>
    <w:lvl w:ilvl="6" w:tplc="D5665804">
      <w:numFmt w:val="bullet"/>
      <w:lvlText w:val="•"/>
      <w:lvlJc w:val="left"/>
      <w:pPr>
        <w:ind w:left="7579" w:hanging="286"/>
      </w:pPr>
      <w:rPr>
        <w:rFonts w:hint="default"/>
        <w:lang w:val="ru-RU" w:eastAsia="en-US" w:bidi="ar-SA"/>
      </w:rPr>
    </w:lvl>
    <w:lvl w:ilvl="7" w:tplc="2812BB2A"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plc="D916C936">
      <w:numFmt w:val="bullet"/>
      <w:lvlText w:val="•"/>
      <w:lvlJc w:val="left"/>
      <w:pPr>
        <w:ind w:left="9593" w:hanging="286"/>
      </w:pPr>
      <w:rPr>
        <w:rFonts w:hint="default"/>
        <w:lang w:val="ru-RU" w:eastAsia="en-US" w:bidi="ar-SA"/>
      </w:rPr>
    </w:lvl>
  </w:abstractNum>
  <w:abstractNum w:abstractNumId="90">
    <w:nsid w:val="62A04F8D"/>
    <w:multiLevelType w:val="hybridMultilevel"/>
    <w:tmpl w:val="2B42C96A"/>
    <w:lvl w:ilvl="0" w:tplc="7976092E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211B8">
      <w:numFmt w:val="bullet"/>
      <w:lvlText w:val="•"/>
      <w:lvlJc w:val="left"/>
      <w:pPr>
        <w:ind w:left="422" w:hanging="132"/>
      </w:pPr>
      <w:rPr>
        <w:rFonts w:hint="default"/>
        <w:lang w:val="ru-RU" w:eastAsia="en-US" w:bidi="ar-SA"/>
      </w:rPr>
    </w:lvl>
    <w:lvl w:ilvl="2" w:tplc="41A6E2B8">
      <w:numFmt w:val="bullet"/>
      <w:lvlText w:val="•"/>
      <w:lvlJc w:val="left"/>
      <w:pPr>
        <w:ind w:left="744" w:hanging="132"/>
      </w:pPr>
      <w:rPr>
        <w:rFonts w:hint="default"/>
        <w:lang w:val="ru-RU" w:eastAsia="en-US" w:bidi="ar-SA"/>
      </w:rPr>
    </w:lvl>
    <w:lvl w:ilvl="3" w:tplc="4EA4679A">
      <w:numFmt w:val="bullet"/>
      <w:lvlText w:val="•"/>
      <w:lvlJc w:val="left"/>
      <w:pPr>
        <w:ind w:left="1067" w:hanging="132"/>
      </w:pPr>
      <w:rPr>
        <w:rFonts w:hint="default"/>
        <w:lang w:val="ru-RU" w:eastAsia="en-US" w:bidi="ar-SA"/>
      </w:rPr>
    </w:lvl>
    <w:lvl w:ilvl="4" w:tplc="E6E43A02">
      <w:numFmt w:val="bullet"/>
      <w:lvlText w:val="•"/>
      <w:lvlJc w:val="left"/>
      <w:pPr>
        <w:ind w:left="1389" w:hanging="132"/>
      </w:pPr>
      <w:rPr>
        <w:rFonts w:hint="default"/>
        <w:lang w:val="ru-RU" w:eastAsia="en-US" w:bidi="ar-SA"/>
      </w:rPr>
    </w:lvl>
    <w:lvl w:ilvl="5" w:tplc="CA6E7B0A">
      <w:numFmt w:val="bullet"/>
      <w:lvlText w:val="•"/>
      <w:lvlJc w:val="left"/>
      <w:pPr>
        <w:ind w:left="1712" w:hanging="132"/>
      </w:pPr>
      <w:rPr>
        <w:rFonts w:hint="default"/>
        <w:lang w:val="ru-RU" w:eastAsia="en-US" w:bidi="ar-SA"/>
      </w:rPr>
    </w:lvl>
    <w:lvl w:ilvl="6" w:tplc="8A823694">
      <w:numFmt w:val="bullet"/>
      <w:lvlText w:val="•"/>
      <w:lvlJc w:val="left"/>
      <w:pPr>
        <w:ind w:left="2034" w:hanging="132"/>
      </w:pPr>
      <w:rPr>
        <w:rFonts w:hint="default"/>
        <w:lang w:val="ru-RU" w:eastAsia="en-US" w:bidi="ar-SA"/>
      </w:rPr>
    </w:lvl>
    <w:lvl w:ilvl="7" w:tplc="5D5E6C52">
      <w:numFmt w:val="bullet"/>
      <w:lvlText w:val="•"/>
      <w:lvlJc w:val="left"/>
      <w:pPr>
        <w:ind w:left="2356" w:hanging="132"/>
      </w:pPr>
      <w:rPr>
        <w:rFonts w:hint="default"/>
        <w:lang w:val="ru-RU" w:eastAsia="en-US" w:bidi="ar-SA"/>
      </w:rPr>
    </w:lvl>
    <w:lvl w:ilvl="8" w:tplc="E5D851AC">
      <w:numFmt w:val="bullet"/>
      <w:lvlText w:val="•"/>
      <w:lvlJc w:val="left"/>
      <w:pPr>
        <w:ind w:left="2679" w:hanging="132"/>
      </w:pPr>
      <w:rPr>
        <w:rFonts w:hint="default"/>
        <w:lang w:val="ru-RU" w:eastAsia="en-US" w:bidi="ar-SA"/>
      </w:rPr>
    </w:lvl>
  </w:abstractNum>
  <w:abstractNum w:abstractNumId="91">
    <w:nsid w:val="630D26F2"/>
    <w:multiLevelType w:val="hybridMultilevel"/>
    <w:tmpl w:val="B3625D5C"/>
    <w:lvl w:ilvl="0" w:tplc="E9AC1F60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54CE04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1E3C3482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3" w:tplc="C0A2B1D4">
      <w:numFmt w:val="bullet"/>
      <w:lvlText w:val="•"/>
      <w:lvlJc w:val="left"/>
      <w:pPr>
        <w:ind w:left="4559" w:hanging="286"/>
      </w:pPr>
      <w:rPr>
        <w:rFonts w:hint="default"/>
        <w:lang w:val="ru-RU" w:eastAsia="en-US" w:bidi="ar-SA"/>
      </w:rPr>
    </w:lvl>
    <w:lvl w:ilvl="4" w:tplc="BE600D44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3246FFC6">
      <w:numFmt w:val="bullet"/>
      <w:lvlText w:val="•"/>
      <w:lvlJc w:val="left"/>
      <w:pPr>
        <w:ind w:left="6573" w:hanging="286"/>
      </w:pPr>
      <w:rPr>
        <w:rFonts w:hint="default"/>
        <w:lang w:val="ru-RU" w:eastAsia="en-US" w:bidi="ar-SA"/>
      </w:rPr>
    </w:lvl>
    <w:lvl w:ilvl="6" w:tplc="1228D3C6">
      <w:numFmt w:val="bullet"/>
      <w:lvlText w:val="•"/>
      <w:lvlJc w:val="left"/>
      <w:pPr>
        <w:ind w:left="7579" w:hanging="286"/>
      </w:pPr>
      <w:rPr>
        <w:rFonts w:hint="default"/>
        <w:lang w:val="ru-RU" w:eastAsia="en-US" w:bidi="ar-SA"/>
      </w:rPr>
    </w:lvl>
    <w:lvl w:ilvl="7" w:tplc="0FE89674"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plc="74A8E1C4">
      <w:numFmt w:val="bullet"/>
      <w:lvlText w:val="•"/>
      <w:lvlJc w:val="left"/>
      <w:pPr>
        <w:ind w:left="9593" w:hanging="286"/>
      </w:pPr>
      <w:rPr>
        <w:rFonts w:hint="default"/>
        <w:lang w:val="ru-RU" w:eastAsia="en-US" w:bidi="ar-SA"/>
      </w:rPr>
    </w:lvl>
  </w:abstractNum>
  <w:abstractNum w:abstractNumId="92">
    <w:nsid w:val="64D76B2B"/>
    <w:multiLevelType w:val="hybridMultilevel"/>
    <w:tmpl w:val="32F689FA"/>
    <w:lvl w:ilvl="0" w:tplc="E67E315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CA0902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D3BC800C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D13C82B2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8C285B40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11847C6A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7BA4A02C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1EECB20E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64B274AE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93">
    <w:nsid w:val="65E300D3"/>
    <w:multiLevelType w:val="hybridMultilevel"/>
    <w:tmpl w:val="A5FADE72"/>
    <w:lvl w:ilvl="0" w:tplc="4B2A183E">
      <w:numFmt w:val="bullet"/>
      <w:lvlText w:val="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0E8C76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008AF76A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3" w:tplc="50D8C92A">
      <w:numFmt w:val="bullet"/>
      <w:lvlText w:val="•"/>
      <w:lvlJc w:val="left"/>
      <w:pPr>
        <w:ind w:left="4559" w:hanging="286"/>
      </w:pPr>
      <w:rPr>
        <w:rFonts w:hint="default"/>
        <w:lang w:val="ru-RU" w:eastAsia="en-US" w:bidi="ar-SA"/>
      </w:rPr>
    </w:lvl>
    <w:lvl w:ilvl="4" w:tplc="0DD4EDE6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5AA62DD8">
      <w:numFmt w:val="bullet"/>
      <w:lvlText w:val="•"/>
      <w:lvlJc w:val="left"/>
      <w:pPr>
        <w:ind w:left="6573" w:hanging="286"/>
      </w:pPr>
      <w:rPr>
        <w:rFonts w:hint="default"/>
        <w:lang w:val="ru-RU" w:eastAsia="en-US" w:bidi="ar-SA"/>
      </w:rPr>
    </w:lvl>
    <w:lvl w:ilvl="6" w:tplc="34B44862">
      <w:numFmt w:val="bullet"/>
      <w:lvlText w:val="•"/>
      <w:lvlJc w:val="left"/>
      <w:pPr>
        <w:ind w:left="7579" w:hanging="286"/>
      </w:pPr>
      <w:rPr>
        <w:rFonts w:hint="default"/>
        <w:lang w:val="ru-RU" w:eastAsia="en-US" w:bidi="ar-SA"/>
      </w:rPr>
    </w:lvl>
    <w:lvl w:ilvl="7" w:tplc="4FBA0CE6"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plc="0EC4EEDE">
      <w:numFmt w:val="bullet"/>
      <w:lvlText w:val="•"/>
      <w:lvlJc w:val="left"/>
      <w:pPr>
        <w:ind w:left="9593" w:hanging="286"/>
      </w:pPr>
      <w:rPr>
        <w:rFonts w:hint="default"/>
        <w:lang w:val="ru-RU" w:eastAsia="en-US" w:bidi="ar-SA"/>
      </w:rPr>
    </w:lvl>
  </w:abstractNum>
  <w:abstractNum w:abstractNumId="94">
    <w:nsid w:val="66226376"/>
    <w:multiLevelType w:val="hybridMultilevel"/>
    <w:tmpl w:val="E0F6C1B2"/>
    <w:lvl w:ilvl="0" w:tplc="605AF676">
      <w:start w:val="18"/>
      <w:numFmt w:val="decimal"/>
      <w:lvlText w:val="%1."/>
      <w:lvlJc w:val="left"/>
      <w:pPr>
        <w:ind w:left="2532" w:hanging="281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D4387E">
      <w:start w:val="1"/>
      <w:numFmt w:val="decimal"/>
      <w:lvlText w:val="%2."/>
      <w:lvlJc w:val="left"/>
      <w:pPr>
        <w:ind w:left="1543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6DCF5E4">
      <w:numFmt w:val="bullet"/>
      <w:lvlText w:val="•"/>
      <w:lvlJc w:val="left"/>
      <w:pPr>
        <w:ind w:left="3547" w:hanging="281"/>
      </w:pPr>
      <w:rPr>
        <w:rFonts w:hint="default"/>
        <w:lang w:val="ru-RU" w:eastAsia="en-US" w:bidi="ar-SA"/>
      </w:rPr>
    </w:lvl>
    <w:lvl w:ilvl="3" w:tplc="F092D676">
      <w:numFmt w:val="bullet"/>
      <w:lvlText w:val="•"/>
      <w:lvlJc w:val="left"/>
      <w:pPr>
        <w:ind w:left="4554" w:hanging="281"/>
      </w:pPr>
      <w:rPr>
        <w:rFonts w:hint="default"/>
        <w:lang w:val="ru-RU" w:eastAsia="en-US" w:bidi="ar-SA"/>
      </w:rPr>
    </w:lvl>
    <w:lvl w:ilvl="4" w:tplc="19346806">
      <w:numFmt w:val="bullet"/>
      <w:lvlText w:val="•"/>
      <w:lvlJc w:val="left"/>
      <w:pPr>
        <w:ind w:left="5562" w:hanging="281"/>
      </w:pPr>
      <w:rPr>
        <w:rFonts w:hint="default"/>
        <w:lang w:val="ru-RU" w:eastAsia="en-US" w:bidi="ar-SA"/>
      </w:rPr>
    </w:lvl>
    <w:lvl w:ilvl="5" w:tplc="0ED66D8C">
      <w:numFmt w:val="bullet"/>
      <w:lvlText w:val="•"/>
      <w:lvlJc w:val="left"/>
      <w:pPr>
        <w:ind w:left="6569" w:hanging="281"/>
      </w:pPr>
      <w:rPr>
        <w:rFonts w:hint="default"/>
        <w:lang w:val="ru-RU" w:eastAsia="en-US" w:bidi="ar-SA"/>
      </w:rPr>
    </w:lvl>
    <w:lvl w:ilvl="6" w:tplc="0E18EAEC">
      <w:numFmt w:val="bullet"/>
      <w:lvlText w:val="•"/>
      <w:lvlJc w:val="left"/>
      <w:pPr>
        <w:ind w:left="7576" w:hanging="281"/>
      </w:pPr>
      <w:rPr>
        <w:rFonts w:hint="default"/>
        <w:lang w:val="ru-RU" w:eastAsia="en-US" w:bidi="ar-SA"/>
      </w:rPr>
    </w:lvl>
    <w:lvl w:ilvl="7" w:tplc="DE5CF0A0">
      <w:numFmt w:val="bullet"/>
      <w:lvlText w:val="•"/>
      <w:lvlJc w:val="left"/>
      <w:pPr>
        <w:ind w:left="8584" w:hanging="281"/>
      </w:pPr>
      <w:rPr>
        <w:rFonts w:hint="default"/>
        <w:lang w:val="ru-RU" w:eastAsia="en-US" w:bidi="ar-SA"/>
      </w:rPr>
    </w:lvl>
    <w:lvl w:ilvl="8" w:tplc="B740A188">
      <w:numFmt w:val="bullet"/>
      <w:lvlText w:val="•"/>
      <w:lvlJc w:val="left"/>
      <w:pPr>
        <w:ind w:left="9591" w:hanging="281"/>
      </w:pPr>
      <w:rPr>
        <w:rFonts w:hint="default"/>
        <w:lang w:val="ru-RU" w:eastAsia="en-US" w:bidi="ar-SA"/>
      </w:rPr>
    </w:lvl>
  </w:abstractNum>
  <w:abstractNum w:abstractNumId="95">
    <w:nsid w:val="686833A8"/>
    <w:multiLevelType w:val="hybridMultilevel"/>
    <w:tmpl w:val="D35605A2"/>
    <w:lvl w:ilvl="0" w:tplc="8BB417B0">
      <w:start w:val="5"/>
      <w:numFmt w:val="decimal"/>
      <w:lvlText w:val="%1"/>
      <w:lvlJc w:val="left"/>
      <w:pPr>
        <w:ind w:left="2417" w:hanging="1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F685298">
      <w:numFmt w:val="bullet"/>
      <w:lvlText w:val="•"/>
      <w:lvlJc w:val="left"/>
      <w:pPr>
        <w:ind w:left="3338" w:hanging="166"/>
      </w:pPr>
      <w:rPr>
        <w:rFonts w:hint="default"/>
        <w:lang w:val="ru-RU" w:eastAsia="en-US" w:bidi="ar-SA"/>
      </w:rPr>
    </w:lvl>
    <w:lvl w:ilvl="2" w:tplc="2B9EBE58">
      <w:numFmt w:val="bullet"/>
      <w:lvlText w:val="•"/>
      <w:lvlJc w:val="left"/>
      <w:pPr>
        <w:ind w:left="4257" w:hanging="166"/>
      </w:pPr>
      <w:rPr>
        <w:rFonts w:hint="default"/>
        <w:lang w:val="ru-RU" w:eastAsia="en-US" w:bidi="ar-SA"/>
      </w:rPr>
    </w:lvl>
    <w:lvl w:ilvl="3" w:tplc="ED9E4556">
      <w:numFmt w:val="bullet"/>
      <w:lvlText w:val="•"/>
      <w:lvlJc w:val="left"/>
      <w:pPr>
        <w:ind w:left="5175" w:hanging="166"/>
      </w:pPr>
      <w:rPr>
        <w:rFonts w:hint="default"/>
        <w:lang w:val="ru-RU" w:eastAsia="en-US" w:bidi="ar-SA"/>
      </w:rPr>
    </w:lvl>
    <w:lvl w:ilvl="4" w:tplc="7898BD80">
      <w:numFmt w:val="bullet"/>
      <w:lvlText w:val="•"/>
      <w:lvlJc w:val="left"/>
      <w:pPr>
        <w:ind w:left="6094" w:hanging="166"/>
      </w:pPr>
      <w:rPr>
        <w:rFonts w:hint="default"/>
        <w:lang w:val="ru-RU" w:eastAsia="en-US" w:bidi="ar-SA"/>
      </w:rPr>
    </w:lvl>
    <w:lvl w:ilvl="5" w:tplc="650CD808">
      <w:numFmt w:val="bullet"/>
      <w:lvlText w:val="•"/>
      <w:lvlJc w:val="left"/>
      <w:pPr>
        <w:ind w:left="7013" w:hanging="166"/>
      </w:pPr>
      <w:rPr>
        <w:rFonts w:hint="default"/>
        <w:lang w:val="ru-RU" w:eastAsia="en-US" w:bidi="ar-SA"/>
      </w:rPr>
    </w:lvl>
    <w:lvl w:ilvl="6" w:tplc="52201CFA">
      <w:numFmt w:val="bullet"/>
      <w:lvlText w:val="•"/>
      <w:lvlJc w:val="left"/>
      <w:pPr>
        <w:ind w:left="7931" w:hanging="166"/>
      </w:pPr>
      <w:rPr>
        <w:rFonts w:hint="default"/>
        <w:lang w:val="ru-RU" w:eastAsia="en-US" w:bidi="ar-SA"/>
      </w:rPr>
    </w:lvl>
    <w:lvl w:ilvl="7" w:tplc="06E4A060">
      <w:numFmt w:val="bullet"/>
      <w:lvlText w:val="•"/>
      <w:lvlJc w:val="left"/>
      <w:pPr>
        <w:ind w:left="8850" w:hanging="166"/>
      </w:pPr>
      <w:rPr>
        <w:rFonts w:hint="default"/>
        <w:lang w:val="ru-RU" w:eastAsia="en-US" w:bidi="ar-SA"/>
      </w:rPr>
    </w:lvl>
    <w:lvl w:ilvl="8" w:tplc="0C8473D4">
      <w:numFmt w:val="bullet"/>
      <w:lvlText w:val="•"/>
      <w:lvlJc w:val="left"/>
      <w:pPr>
        <w:ind w:left="9769" w:hanging="166"/>
      </w:pPr>
      <w:rPr>
        <w:rFonts w:hint="default"/>
        <w:lang w:val="ru-RU" w:eastAsia="en-US" w:bidi="ar-SA"/>
      </w:rPr>
    </w:lvl>
  </w:abstractNum>
  <w:abstractNum w:abstractNumId="96">
    <w:nsid w:val="6C5D6B06"/>
    <w:multiLevelType w:val="hybridMultilevel"/>
    <w:tmpl w:val="10504230"/>
    <w:lvl w:ilvl="0" w:tplc="78582418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F252E43C">
      <w:numFmt w:val="bullet"/>
      <w:lvlText w:val="•"/>
      <w:lvlJc w:val="left"/>
      <w:pPr>
        <w:ind w:left="240" w:hanging="130"/>
      </w:pPr>
      <w:rPr>
        <w:rFonts w:hint="default"/>
        <w:lang w:val="ru-RU" w:eastAsia="en-US" w:bidi="ar-SA"/>
      </w:rPr>
    </w:lvl>
    <w:lvl w:ilvl="2" w:tplc="96A81FA8">
      <w:numFmt w:val="bullet"/>
      <w:lvlText w:val="•"/>
      <w:lvlJc w:val="left"/>
      <w:pPr>
        <w:ind w:left="543" w:hanging="130"/>
      </w:pPr>
      <w:rPr>
        <w:rFonts w:hint="default"/>
        <w:lang w:val="ru-RU" w:eastAsia="en-US" w:bidi="ar-SA"/>
      </w:rPr>
    </w:lvl>
    <w:lvl w:ilvl="3" w:tplc="FA120DCE">
      <w:numFmt w:val="bullet"/>
      <w:lvlText w:val="•"/>
      <w:lvlJc w:val="left"/>
      <w:pPr>
        <w:ind w:left="846" w:hanging="130"/>
      </w:pPr>
      <w:rPr>
        <w:rFonts w:hint="default"/>
        <w:lang w:val="ru-RU" w:eastAsia="en-US" w:bidi="ar-SA"/>
      </w:rPr>
    </w:lvl>
    <w:lvl w:ilvl="4" w:tplc="0944C374">
      <w:numFmt w:val="bullet"/>
      <w:lvlText w:val="•"/>
      <w:lvlJc w:val="left"/>
      <w:pPr>
        <w:ind w:left="1150" w:hanging="130"/>
      </w:pPr>
      <w:rPr>
        <w:rFonts w:hint="default"/>
        <w:lang w:val="ru-RU" w:eastAsia="en-US" w:bidi="ar-SA"/>
      </w:rPr>
    </w:lvl>
    <w:lvl w:ilvl="5" w:tplc="EBB2BC88">
      <w:numFmt w:val="bullet"/>
      <w:lvlText w:val="•"/>
      <w:lvlJc w:val="left"/>
      <w:pPr>
        <w:ind w:left="1453" w:hanging="130"/>
      </w:pPr>
      <w:rPr>
        <w:rFonts w:hint="default"/>
        <w:lang w:val="ru-RU" w:eastAsia="en-US" w:bidi="ar-SA"/>
      </w:rPr>
    </w:lvl>
    <w:lvl w:ilvl="6" w:tplc="4314A33C">
      <w:numFmt w:val="bullet"/>
      <w:lvlText w:val="•"/>
      <w:lvlJc w:val="left"/>
      <w:pPr>
        <w:ind w:left="1757" w:hanging="130"/>
      </w:pPr>
      <w:rPr>
        <w:rFonts w:hint="default"/>
        <w:lang w:val="ru-RU" w:eastAsia="en-US" w:bidi="ar-SA"/>
      </w:rPr>
    </w:lvl>
    <w:lvl w:ilvl="7" w:tplc="B76EA246">
      <w:numFmt w:val="bullet"/>
      <w:lvlText w:val="•"/>
      <w:lvlJc w:val="left"/>
      <w:pPr>
        <w:ind w:left="2060" w:hanging="130"/>
      </w:pPr>
      <w:rPr>
        <w:rFonts w:hint="default"/>
        <w:lang w:val="ru-RU" w:eastAsia="en-US" w:bidi="ar-SA"/>
      </w:rPr>
    </w:lvl>
    <w:lvl w:ilvl="8" w:tplc="D0BA0EA8">
      <w:numFmt w:val="bullet"/>
      <w:lvlText w:val="•"/>
      <w:lvlJc w:val="left"/>
      <w:pPr>
        <w:ind w:left="2364" w:hanging="130"/>
      </w:pPr>
      <w:rPr>
        <w:rFonts w:hint="default"/>
        <w:lang w:val="ru-RU" w:eastAsia="en-US" w:bidi="ar-SA"/>
      </w:rPr>
    </w:lvl>
  </w:abstractNum>
  <w:abstractNum w:abstractNumId="97">
    <w:nsid w:val="6D883C37"/>
    <w:multiLevelType w:val="hybridMultilevel"/>
    <w:tmpl w:val="93AC940C"/>
    <w:lvl w:ilvl="0" w:tplc="FBC2D2DC">
      <w:start w:val="1"/>
      <w:numFmt w:val="decimal"/>
      <w:lvlText w:val="%1)"/>
      <w:lvlJc w:val="left"/>
      <w:pPr>
        <w:ind w:left="249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0E0696">
      <w:numFmt w:val="bullet"/>
      <w:lvlText w:val="•"/>
      <w:lvlJc w:val="left"/>
      <w:pPr>
        <w:ind w:left="3410" w:hanging="240"/>
      </w:pPr>
      <w:rPr>
        <w:rFonts w:hint="default"/>
        <w:lang w:val="ru-RU" w:eastAsia="en-US" w:bidi="ar-SA"/>
      </w:rPr>
    </w:lvl>
    <w:lvl w:ilvl="2" w:tplc="177061CA">
      <w:numFmt w:val="bullet"/>
      <w:lvlText w:val="•"/>
      <w:lvlJc w:val="left"/>
      <w:pPr>
        <w:ind w:left="4321" w:hanging="240"/>
      </w:pPr>
      <w:rPr>
        <w:rFonts w:hint="default"/>
        <w:lang w:val="ru-RU" w:eastAsia="en-US" w:bidi="ar-SA"/>
      </w:rPr>
    </w:lvl>
    <w:lvl w:ilvl="3" w:tplc="F8FEBAFE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  <w:lvl w:ilvl="4" w:tplc="120A7F50">
      <w:numFmt w:val="bullet"/>
      <w:lvlText w:val="•"/>
      <w:lvlJc w:val="left"/>
      <w:pPr>
        <w:ind w:left="6142" w:hanging="240"/>
      </w:pPr>
      <w:rPr>
        <w:rFonts w:hint="default"/>
        <w:lang w:val="ru-RU" w:eastAsia="en-US" w:bidi="ar-SA"/>
      </w:rPr>
    </w:lvl>
    <w:lvl w:ilvl="5" w:tplc="AB681E50">
      <w:numFmt w:val="bullet"/>
      <w:lvlText w:val="•"/>
      <w:lvlJc w:val="left"/>
      <w:pPr>
        <w:ind w:left="7053" w:hanging="240"/>
      </w:pPr>
      <w:rPr>
        <w:rFonts w:hint="default"/>
        <w:lang w:val="ru-RU" w:eastAsia="en-US" w:bidi="ar-SA"/>
      </w:rPr>
    </w:lvl>
    <w:lvl w:ilvl="6" w:tplc="35A0A0D2">
      <w:numFmt w:val="bullet"/>
      <w:lvlText w:val="•"/>
      <w:lvlJc w:val="left"/>
      <w:pPr>
        <w:ind w:left="7963" w:hanging="240"/>
      </w:pPr>
      <w:rPr>
        <w:rFonts w:hint="default"/>
        <w:lang w:val="ru-RU" w:eastAsia="en-US" w:bidi="ar-SA"/>
      </w:rPr>
    </w:lvl>
    <w:lvl w:ilvl="7" w:tplc="0742B40A">
      <w:numFmt w:val="bullet"/>
      <w:lvlText w:val="•"/>
      <w:lvlJc w:val="left"/>
      <w:pPr>
        <w:ind w:left="8874" w:hanging="240"/>
      </w:pPr>
      <w:rPr>
        <w:rFonts w:hint="default"/>
        <w:lang w:val="ru-RU" w:eastAsia="en-US" w:bidi="ar-SA"/>
      </w:rPr>
    </w:lvl>
    <w:lvl w:ilvl="8" w:tplc="8D4ADAEE">
      <w:numFmt w:val="bullet"/>
      <w:lvlText w:val="•"/>
      <w:lvlJc w:val="left"/>
      <w:pPr>
        <w:ind w:left="9785" w:hanging="240"/>
      </w:pPr>
      <w:rPr>
        <w:rFonts w:hint="default"/>
        <w:lang w:val="ru-RU" w:eastAsia="en-US" w:bidi="ar-SA"/>
      </w:rPr>
    </w:lvl>
  </w:abstractNum>
  <w:abstractNum w:abstractNumId="98">
    <w:nsid w:val="6D907586"/>
    <w:multiLevelType w:val="hybridMultilevel"/>
    <w:tmpl w:val="D0CC9B76"/>
    <w:lvl w:ilvl="0" w:tplc="A284123C">
      <w:numFmt w:val="bullet"/>
      <w:lvlText w:val="-"/>
      <w:lvlJc w:val="left"/>
      <w:pPr>
        <w:ind w:left="1543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341548">
      <w:numFmt w:val="bullet"/>
      <w:lvlText w:val=""/>
      <w:lvlJc w:val="left"/>
      <w:pPr>
        <w:ind w:left="1543" w:hanging="708"/>
      </w:pPr>
      <w:rPr>
        <w:rFonts w:hint="default"/>
        <w:w w:val="99"/>
        <w:lang w:val="ru-RU" w:eastAsia="en-US" w:bidi="ar-SA"/>
      </w:rPr>
    </w:lvl>
    <w:lvl w:ilvl="2" w:tplc="B2CE27CA">
      <w:numFmt w:val="bullet"/>
      <w:lvlText w:val="•"/>
      <w:lvlJc w:val="left"/>
      <w:pPr>
        <w:ind w:left="3553" w:hanging="708"/>
      </w:pPr>
      <w:rPr>
        <w:rFonts w:hint="default"/>
        <w:lang w:val="ru-RU" w:eastAsia="en-US" w:bidi="ar-SA"/>
      </w:rPr>
    </w:lvl>
    <w:lvl w:ilvl="3" w:tplc="E35E0912">
      <w:numFmt w:val="bullet"/>
      <w:lvlText w:val="•"/>
      <w:lvlJc w:val="left"/>
      <w:pPr>
        <w:ind w:left="4559" w:hanging="708"/>
      </w:pPr>
      <w:rPr>
        <w:rFonts w:hint="default"/>
        <w:lang w:val="ru-RU" w:eastAsia="en-US" w:bidi="ar-SA"/>
      </w:rPr>
    </w:lvl>
    <w:lvl w:ilvl="4" w:tplc="3FB8F79A">
      <w:numFmt w:val="bullet"/>
      <w:lvlText w:val="•"/>
      <w:lvlJc w:val="left"/>
      <w:pPr>
        <w:ind w:left="5566" w:hanging="708"/>
      </w:pPr>
      <w:rPr>
        <w:rFonts w:hint="default"/>
        <w:lang w:val="ru-RU" w:eastAsia="en-US" w:bidi="ar-SA"/>
      </w:rPr>
    </w:lvl>
    <w:lvl w:ilvl="5" w:tplc="74E01FEA">
      <w:numFmt w:val="bullet"/>
      <w:lvlText w:val="•"/>
      <w:lvlJc w:val="left"/>
      <w:pPr>
        <w:ind w:left="6573" w:hanging="708"/>
      </w:pPr>
      <w:rPr>
        <w:rFonts w:hint="default"/>
        <w:lang w:val="ru-RU" w:eastAsia="en-US" w:bidi="ar-SA"/>
      </w:rPr>
    </w:lvl>
    <w:lvl w:ilvl="6" w:tplc="C6728FD0">
      <w:numFmt w:val="bullet"/>
      <w:lvlText w:val="•"/>
      <w:lvlJc w:val="left"/>
      <w:pPr>
        <w:ind w:left="7579" w:hanging="708"/>
      </w:pPr>
      <w:rPr>
        <w:rFonts w:hint="default"/>
        <w:lang w:val="ru-RU" w:eastAsia="en-US" w:bidi="ar-SA"/>
      </w:rPr>
    </w:lvl>
    <w:lvl w:ilvl="7" w:tplc="AF8CFB82">
      <w:numFmt w:val="bullet"/>
      <w:lvlText w:val="•"/>
      <w:lvlJc w:val="left"/>
      <w:pPr>
        <w:ind w:left="8586" w:hanging="708"/>
      </w:pPr>
      <w:rPr>
        <w:rFonts w:hint="default"/>
        <w:lang w:val="ru-RU" w:eastAsia="en-US" w:bidi="ar-SA"/>
      </w:rPr>
    </w:lvl>
    <w:lvl w:ilvl="8" w:tplc="2BE0804E">
      <w:numFmt w:val="bullet"/>
      <w:lvlText w:val="•"/>
      <w:lvlJc w:val="left"/>
      <w:pPr>
        <w:ind w:left="9593" w:hanging="708"/>
      </w:pPr>
      <w:rPr>
        <w:rFonts w:hint="default"/>
        <w:lang w:val="ru-RU" w:eastAsia="en-US" w:bidi="ar-SA"/>
      </w:rPr>
    </w:lvl>
  </w:abstractNum>
  <w:abstractNum w:abstractNumId="99">
    <w:nsid w:val="6E0626E4"/>
    <w:multiLevelType w:val="hybridMultilevel"/>
    <w:tmpl w:val="79E4C112"/>
    <w:lvl w:ilvl="0" w:tplc="4414124C">
      <w:numFmt w:val="bullet"/>
      <w:lvlText w:val=""/>
      <w:lvlJc w:val="left"/>
      <w:pPr>
        <w:ind w:left="2251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9C49730">
      <w:numFmt w:val="bullet"/>
      <w:lvlText w:val="•"/>
      <w:lvlJc w:val="left"/>
      <w:pPr>
        <w:ind w:left="3194" w:hanging="286"/>
      </w:pPr>
      <w:rPr>
        <w:rFonts w:hint="default"/>
        <w:lang w:val="ru-RU" w:eastAsia="en-US" w:bidi="ar-SA"/>
      </w:rPr>
    </w:lvl>
    <w:lvl w:ilvl="2" w:tplc="87786FE2">
      <w:numFmt w:val="bullet"/>
      <w:lvlText w:val="•"/>
      <w:lvlJc w:val="left"/>
      <w:pPr>
        <w:ind w:left="4129" w:hanging="286"/>
      </w:pPr>
      <w:rPr>
        <w:rFonts w:hint="default"/>
        <w:lang w:val="ru-RU" w:eastAsia="en-US" w:bidi="ar-SA"/>
      </w:rPr>
    </w:lvl>
    <w:lvl w:ilvl="3" w:tplc="C7721160">
      <w:numFmt w:val="bullet"/>
      <w:lvlText w:val="•"/>
      <w:lvlJc w:val="left"/>
      <w:pPr>
        <w:ind w:left="5063" w:hanging="286"/>
      </w:pPr>
      <w:rPr>
        <w:rFonts w:hint="default"/>
        <w:lang w:val="ru-RU" w:eastAsia="en-US" w:bidi="ar-SA"/>
      </w:rPr>
    </w:lvl>
    <w:lvl w:ilvl="4" w:tplc="DDF6DE90">
      <w:numFmt w:val="bullet"/>
      <w:lvlText w:val="•"/>
      <w:lvlJc w:val="left"/>
      <w:pPr>
        <w:ind w:left="5998" w:hanging="286"/>
      </w:pPr>
      <w:rPr>
        <w:rFonts w:hint="default"/>
        <w:lang w:val="ru-RU" w:eastAsia="en-US" w:bidi="ar-SA"/>
      </w:rPr>
    </w:lvl>
    <w:lvl w:ilvl="5" w:tplc="ED800F5A">
      <w:numFmt w:val="bullet"/>
      <w:lvlText w:val="•"/>
      <w:lvlJc w:val="left"/>
      <w:pPr>
        <w:ind w:left="6933" w:hanging="286"/>
      </w:pPr>
      <w:rPr>
        <w:rFonts w:hint="default"/>
        <w:lang w:val="ru-RU" w:eastAsia="en-US" w:bidi="ar-SA"/>
      </w:rPr>
    </w:lvl>
    <w:lvl w:ilvl="6" w:tplc="6CA2FA3C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  <w:lvl w:ilvl="7" w:tplc="560C6832">
      <w:numFmt w:val="bullet"/>
      <w:lvlText w:val="•"/>
      <w:lvlJc w:val="left"/>
      <w:pPr>
        <w:ind w:left="8802" w:hanging="286"/>
      </w:pPr>
      <w:rPr>
        <w:rFonts w:hint="default"/>
        <w:lang w:val="ru-RU" w:eastAsia="en-US" w:bidi="ar-SA"/>
      </w:rPr>
    </w:lvl>
    <w:lvl w:ilvl="8" w:tplc="C7B28DF2">
      <w:numFmt w:val="bullet"/>
      <w:lvlText w:val="•"/>
      <w:lvlJc w:val="left"/>
      <w:pPr>
        <w:ind w:left="9737" w:hanging="286"/>
      </w:pPr>
      <w:rPr>
        <w:rFonts w:hint="default"/>
        <w:lang w:val="ru-RU" w:eastAsia="en-US" w:bidi="ar-SA"/>
      </w:rPr>
    </w:lvl>
  </w:abstractNum>
  <w:abstractNum w:abstractNumId="100">
    <w:nsid w:val="6FB67A35"/>
    <w:multiLevelType w:val="hybridMultilevel"/>
    <w:tmpl w:val="12F0F694"/>
    <w:lvl w:ilvl="0" w:tplc="439AD36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BECAA8">
      <w:numFmt w:val="bullet"/>
      <w:lvlText w:val="•"/>
      <w:lvlJc w:val="left"/>
      <w:pPr>
        <w:ind w:left="422" w:hanging="128"/>
      </w:pPr>
      <w:rPr>
        <w:rFonts w:hint="default"/>
        <w:lang w:val="ru-RU" w:eastAsia="en-US" w:bidi="ar-SA"/>
      </w:rPr>
    </w:lvl>
    <w:lvl w:ilvl="2" w:tplc="1A1A9E92">
      <w:numFmt w:val="bullet"/>
      <w:lvlText w:val="•"/>
      <w:lvlJc w:val="left"/>
      <w:pPr>
        <w:ind w:left="744" w:hanging="128"/>
      </w:pPr>
      <w:rPr>
        <w:rFonts w:hint="default"/>
        <w:lang w:val="ru-RU" w:eastAsia="en-US" w:bidi="ar-SA"/>
      </w:rPr>
    </w:lvl>
    <w:lvl w:ilvl="3" w:tplc="B14AE662">
      <w:numFmt w:val="bullet"/>
      <w:lvlText w:val="•"/>
      <w:lvlJc w:val="left"/>
      <w:pPr>
        <w:ind w:left="1067" w:hanging="128"/>
      </w:pPr>
      <w:rPr>
        <w:rFonts w:hint="default"/>
        <w:lang w:val="ru-RU" w:eastAsia="en-US" w:bidi="ar-SA"/>
      </w:rPr>
    </w:lvl>
    <w:lvl w:ilvl="4" w:tplc="C072886C">
      <w:numFmt w:val="bullet"/>
      <w:lvlText w:val="•"/>
      <w:lvlJc w:val="left"/>
      <w:pPr>
        <w:ind w:left="1389" w:hanging="128"/>
      </w:pPr>
      <w:rPr>
        <w:rFonts w:hint="default"/>
        <w:lang w:val="ru-RU" w:eastAsia="en-US" w:bidi="ar-SA"/>
      </w:rPr>
    </w:lvl>
    <w:lvl w:ilvl="5" w:tplc="2B64E734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6" w:tplc="5E541484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7" w:tplc="57D4BEB8">
      <w:numFmt w:val="bullet"/>
      <w:lvlText w:val="•"/>
      <w:lvlJc w:val="left"/>
      <w:pPr>
        <w:ind w:left="2356" w:hanging="128"/>
      </w:pPr>
      <w:rPr>
        <w:rFonts w:hint="default"/>
        <w:lang w:val="ru-RU" w:eastAsia="en-US" w:bidi="ar-SA"/>
      </w:rPr>
    </w:lvl>
    <w:lvl w:ilvl="8" w:tplc="4024F3A2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101">
    <w:nsid w:val="710E79B4"/>
    <w:multiLevelType w:val="multilevel"/>
    <w:tmpl w:val="E7345144"/>
    <w:lvl w:ilvl="0">
      <w:start w:val="2"/>
      <w:numFmt w:val="decimal"/>
      <w:lvlText w:val="%1"/>
      <w:lvlJc w:val="left"/>
      <w:pPr>
        <w:ind w:left="1543" w:hanging="6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3" w:hanging="66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43" w:hanging="66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66" w:hanging="71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842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716"/>
      </w:pPr>
      <w:rPr>
        <w:rFonts w:hint="default"/>
        <w:lang w:val="ru-RU" w:eastAsia="en-US" w:bidi="ar-SA"/>
      </w:rPr>
    </w:lvl>
  </w:abstractNum>
  <w:abstractNum w:abstractNumId="102">
    <w:nsid w:val="72F7447F"/>
    <w:multiLevelType w:val="hybridMultilevel"/>
    <w:tmpl w:val="DFEE5368"/>
    <w:lvl w:ilvl="0" w:tplc="34BEEBE8">
      <w:numFmt w:val="bullet"/>
      <w:lvlText w:val=""/>
      <w:lvlJc w:val="left"/>
      <w:pPr>
        <w:ind w:left="361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303C4E">
      <w:numFmt w:val="bullet"/>
      <w:lvlText w:val=""/>
      <w:lvlJc w:val="left"/>
      <w:pPr>
        <w:ind w:left="2537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F3AE12E">
      <w:numFmt w:val="bullet"/>
      <w:lvlText w:val="•"/>
      <w:lvlJc w:val="left"/>
      <w:pPr>
        <w:ind w:left="2540" w:hanging="286"/>
      </w:pPr>
      <w:rPr>
        <w:rFonts w:hint="default"/>
        <w:lang w:val="ru-RU" w:eastAsia="en-US" w:bidi="ar-SA"/>
      </w:rPr>
    </w:lvl>
    <w:lvl w:ilvl="3" w:tplc="359AB892">
      <w:numFmt w:val="bullet"/>
      <w:lvlText w:val="•"/>
      <w:lvlJc w:val="left"/>
      <w:pPr>
        <w:ind w:left="3401" w:hanging="286"/>
      </w:pPr>
      <w:rPr>
        <w:rFonts w:hint="default"/>
        <w:lang w:val="ru-RU" w:eastAsia="en-US" w:bidi="ar-SA"/>
      </w:rPr>
    </w:lvl>
    <w:lvl w:ilvl="4" w:tplc="3D0690EE">
      <w:numFmt w:val="bullet"/>
      <w:lvlText w:val="•"/>
      <w:lvlJc w:val="left"/>
      <w:pPr>
        <w:ind w:left="4262" w:hanging="286"/>
      </w:pPr>
      <w:rPr>
        <w:rFonts w:hint="default"/>
        <w:lang w:val="ru-RU" w:eastAsia="en-US" w:bidi="ar-SA"/>
      </w:rPr>
    </w:lvl>
    <w:lvl w:ilvl="5" w:tplc="5DBA2E02">
      <w:numFmt w:val="bullet"/>
      <w:lvlText w:val="•"/>
      <w:lvlJc w:val="left"/>
      <w:pPr>
        <w:ind w:left="5124" w:hanging="286"/>
      </w:pPr>
      <w:rPr>
        <w:rFonts w:hint="default"/>
        <w:lang w:val="ru-RU" w:eastAsia="en-US" w:bidi="ar-SA"/>
      </w:rPr>
    </w:lvl>
    <w:lvl w:ilvl="6" w:tplc="7062D942">
      <w:numFmt w:val="bullet"/>
      <w:lvlText w:val="•"/>
      <w:lvlJc w:val="left"/>
      <w:pPr>
        <w:ind w:left="5985" w:hanging="286"/>
      </w:pPr>
      <w:rPr>
        <w:rFonts w:hint="default"/>
        <w:lang w:val="ru-RU" w:eastAsia="en-US" w:bidi="ar-SA"/>
      </w:rPr>
    </w:lvl>
    <w:lvl w:ilvl="7" w:tplc="487C268E">
      <w:numFmt w:val="bullet"/>
      <w:lvlText w:val="•"/>
      <w:lvlJc w:val="left"/>
      <w:pPr>
        <w:ind w:left="6846" w:hanging="286"/>
      </w:pPr>
      <w:rPr>
        <w:rFonts w:hint="default"/>
        <w:lang w:val="ru-RU" w:eastAsia="en-US" w:bidi="ar-SA"/>
      </w:rPr>
    </w:lvl>
    <w:lvl w:ilvl="8" w:tplc="75303F3C">
      <w:numFmt w:val="bullet"/>
      <w:lvlText w:val="•"/>
      <w:lvlJc w:val="left"/>
      <w:pPr>
        <w:ind w:left="7708" w:hanging="286"/>
      </w:pPr>
      <w:rPr>
        <w:rFonts w:hint="default"/>
        <w:lang w:val="ru-RU" w:eastAsia="en-US" w:bidi="ar-SA"/>
      </w:rPr>
    </w:lvl>
  </w:abstractNum>
  <w:abstractNum w:abstractNumId="103">
    <w:nsid w:val="73A54034"/>
    <w:multiLevelType w:val="multilevel"/>
    <w:tmpl w:val="99FCEE10"/>
    <w:lvl w:ilvl="0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6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2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8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5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71" w:hanging="1440"/>
      </w:pPr>
      <w:rPr>
        <w:rFonts w:hint="default"/>
      </w:rPr>
    </w:lvl>
  </w:abstractNum>
  <w:abstractNum w:abstractNumId="104">
    <w:nsid w:val="75F46B93"/>
    <w:multiLevelType w:val="hybridMultilevel"/>
    <w:tmpl w:val="8C0667FA"/>
    <w:lvl w:ilvl="0" w:tplc="4A4CC2A2">
      <w:numFmt w:val="bullet"/>
      <w:lvlText w:val=""/>
      <w:lvlJc w:val="left"/>
      <w:pPr>
        <w:ind w:left="1300" w:hanging="195"/>
      </w:pPr>
      <w:rPr>
        <w:rFonts w:ascii="Symbol" w:eastAsia="Symbol" w:hAnsi="Symbol" w:cs="Symbol" w:hint="default"/>
        <w:w w:val="111"/>
        <w:sz w:val="23"/>
        <w:szCs w:val="23"/>
        <w:lang w:val="ru-RU" w:eastAsia="en-US" w:bidi="ar-SA"/>
      </w:rPr>
    </w:lvl>
    <w:lvl w:ilvl="1" w:tplc="643CED14">
      <w:numFmt w:val="bullet"/>
      <w:lvlText w:val="•"/>
      <w:lvlJc w:val="left"/>
      <w:pPr>
        <w:ind w:left="1322" w:hanging="195"/>
      </w:pPr>
      <w:rPr>
        <w:rFonts w:hint="default"/>
        <w:lang w:val="ru-RU" w:eastAsia="en-US" w:bidi="ar-SA"/>
      </w:rPr>
    </w:lvl>
    <w:lvl w:ilvl="2" w:tplc="C09CB11A">
      <w:numFmt w:val="bullet"/>
      <w:lvlText w:val="•"/>
      <w:lvlJc w:val="left"/>
      <w:pPr>
        <w:ind w:left="1344" w:hanging="195"/>
      </w:pPr>
      <w:rPr>
        <w:rFonts w:hint="default"/>
        <w:lang w:val="ru-RU" w:eastAsia="en-US" w:bidi="ar-SA"/>
      </w:rPr>
    </w:lvl>
    <w:lvl w:ilvl="3" w:tplc="D9D8BE70">
      <w:numFmt w:val="bullet"/>
      <w:lvlText w:val="•"/>
      <w:lvlJc w:val="left"/>
      <w:pPr>
        <w:ind w:left="1366" w:hanging="195"/>
      </w:pPr>
      <w:rPr>
        <w:rFonts w:hint="default"/>
        <w:lang w:val="ru-RU" w:eastAsia="en-US" w:bidi="ar-SA"/>
      </w:rPr>
    </w:lvl>
    <w:lvl w:ilvl="4" w:tplc="4D4025EE">
      <w:numFmt w:val="bullet"/>
      <w:lvlText w:val="•"/>
      <w:lvlJc w:val="left"/>
      <w:pPr>
        <w:ind w:left="1388" w:hanging="195"/>
      </w:pPr>
      <w:rPr>
        <w:rFonts w:hint="default"/>
        <w:lang w:val="ru-RU" w:eastAsia="en-US" w:bidi="ar-SA"/>
      </w:rPr>
    </w:lvl>
    <w:lvl w:ilvl="5" w:tplc="A66CED08">
      <w:numFmt w:val="bullet"/>
      <w:lvlText w:val="•"/>
      <w:lvlJc w:val="left"/>
      <w:pPr>
        <w:ind w:left="1410" w:hanging="195"/>
      </w:pPr>
      <w:rPr>
        <w:rFonts w:hint="default"/>
        <w:lang w:val="ru-RU" w:eastAsia="en-US" w:bidi="ar-SA"/>
      </w:rPr>
    </w:lvl>
    <w:lvl w:ilvl="6" w:tplc="F934C8EC">
      <w:numFmt w:val="bullet"/>
      <w:lvlText w:val="•"/>
      <w:lvlJc w:val="left"/>
      <w:pPr>
        <w:ind w:left="1432" w:hanging="195"/>
      </w:pPr>
      <w:rPr>
        <w:rFonts w:hint="default"/>
        <w:lang w:val="ru-RU" w:eastAsia="en-US" w:bidi="ar-SA"/>
      </w:rPr>
    </w:lvl>
    <w:lvl w:ilvl="7" w:tplc="878EBFE2">
      <w:numFmt w:val="bullet"/>
      <w:lvlText w:val="•"/>
      <w:lvlJc w:val="left"/>
      <w:pPr>
        <w:ind w:left="1454" w:hanging="195"/>
      </w:pPr>
      <w:rPr>
        <w:rFonts w:hint="default"/>
        <w:lang w:val="ru-RU" w:eastAsia="en-US" w:bidi="ar-SA"/>
      </w:rPr>
    </w:lvl>
    <w:lvl w:ilvl="8" w:tplc="B29E0024">
      <w:numFmt w:val="bullet"/>
      <w:lvlText w:val="•"/>
      <w:lvlJc w:val="left"/>
      <w:pPr>
        <w:ind w:left="1476" w:hanging="195"/>
      </w:pPr>
      <w:rPr>
        <w:rFonts w:hint="default"/>
        <w:lang w:val="ru-RU" w:eastAsia="en-US" w:bidi="ar-SA"/>
      </w:rPr>
    </w:lvl>
  </w:abstractNum>
  <w:abstractNum w:abstractNumId="105">
    <w:nsid w:val="76283441"/>
    <w:multiLevelType w:val="hybridMultilevel"/>
    <w:tmpl w:val="C11262D2"/>
    <w:lvl w:ilvl="0" w:tplc="A4942EF0">
      <w:numFmt w:val="bullet"/>
      <w:lvlText w:val="–"/>
      <w:lvlJc w:val="left"/>
      <w:pPr>
        <w:ind w:left="2537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6BE9E12">
      <w:numFmt w:val="bullet"/>
      <w:lvlText w:val="•"/>
      <w:lvlJc w:val="left"/>
      <w:pPr>
        <w:ind w:left="3446" w:hanging="286"/>
      </w:pPr>
      <w:rPr>
        <w:rFonts w:hint="default"/>
        <w:lang w:val="ru-RU" w:eastAsia="en-US" w:bidi="ar-SA"/>
      </w:rPr>
    </w:lvl>
    <w:lvl w:ilvl="2" w:tplc="7ED4F190">
      <w:numFmt w:val="bullet"/>
      <w:lvlText w:val="•"/>
      <w:lvlJc w:val="left"/>
      <w:pPr>
        <w:ind w:left="4353" w:hanging="286"/>
      </w:pPr>
      <w:rPr>
        <w:rFonts w:hint="default"/>
        <w:lang w:val="ru-RU" w:eastAsia="en-US" w:bidi="ar-SA"/>
      </w:rPr>
    </w:lvl>
    <w:lvl w:ilvl="3" w:tplc="BDBE94A6">
      <w:numFmt w:val="bullet"/>
      <w:lvlText w:val="•"/>
      <w:lvlJc w:val="left"/>
      <w:pPr>
        <w:ind w:left="5259" w:hanging="286"/>
      </w:pPr>
      <w:rPr>
        <w:rFonts w:hint="default"/>
        <w:lang w:val="ru-RU" w:eastAsia="en-US" w:bidi="ar-SA"/>
      </w:rPr>
    </w:lvl>
    <w:lvl w:ilvl="4" w:tplc="0D6C2C1C">
      <w:numFmt w:val="bullet"/>
      <w:lvlText w:val="•"/>
      <w:lvlJc w:val="left"/>
      <w:pPr>
        <w:ind w:left="6166" w:hanging="286"/>
      </w:pPr>
      <w:rPr>
        <w:rFonts w:hint="default"/>
        <w:lang w:val="ru-RU" w:eastAsia="en-US" w:bidi="ar-SA"/>
      </w:rPr>
    </w:lvl>
    <w:lvl w:ilvl="5" w:tplc="71F8C37E">
      <w:numFmt w:val="bullet"/>
      <w:lvlText w:val="•"/>
      <w:lvlJc w:val="left"/>
      <w:pPr>
        <w:ind w:left="7073" w:hanging="286"/>
      </w:pPr>
      <w:rPr>
        <w:rFonts w:hint="default"/>
        <w:lang w:val="ru-RU" w:eastAsia="en-US" w:bidi="ar-SA"/>
      </w:rPr>
    </w:lvl>
    <w:lvl w:ilvl="6" w:tplc="587E2E00">
      <w:numFmt w:val="bullet"/>
      <w:lvlText w:val="•"/>
      <w:lvlJc w:val="left"/>
      <w:pPr>
        <w:ind w:left="7979" w:hanging="286"/>
      </w:pPr>
      <w:rPr>
        <w:rFonts w:hint="default"/>
        <w:lang w:val="ru-RU" w:eastAsia="en-US" w:bidi="ar-SA"/>
      </w:rPr>
    </w:lvl>
    <w:lvl w:ilvl="7" w:tplc="0560ABAA">
      <w:numFmt w:val="bullet"/>
      <w:lvlText w:val="•"/>
      <w:lvlJc w:val="left"/>
      <w:pPr>
        <w:ind w:left="8886" w:hanging="286"/>
      </w:pPr>
      <w:rPr>
        <w:rFonts w:hint="default"/>
        <w:lang w:val="ru-RU" w:eastAsia="en-US" w:bidi="ar-SA"/>
      </w:rPr>
    </w:lvl>
    <w:lvl w:ilvl="8" w:tplc="3B6E6DEC">
      <w:numFmt w:val="bullet"/>
      <w:lvlText w:val="•"/>
      <w:lvlJc w:val="left"/>
      <w:pPr>
        <w:ind w:left="9793" w:hanging="286"/>
      </w:pPr>
      <w:rPr>
        <w:rFonts w:hint="default"/>
        <w:lang w:val="ru-RU" w:eastAsia="en-US" w:bidi="ar-SA"/>
      </w:rPr>
    </w:lvl>
  </w:abstractNum>
  <w:abstractNum w:abstractNumId="106">
    <w:nsid w:val="767404EE"/>
    <w:multiLevelType w:val="hybridMultilevel"/>
    <w:tmpl w:val="AD2277B0"/>
    <w:lvl w:ilvl="0" w:tplc="38F8D90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00C726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8CD8BE96">
      <w:numFmt w:val="bullet"/>
      <w:lvlText w:val="•"/>
      <w:lvlJc w:val="left"/>
      <w:pPr>
        <w:ind w:left="744" w:hanging="125"/>
      </w:pPr>
      <w:rPr>
        <w:rFonts w:hint="default"/>
        <w:lang w:val="ru-RU" w:eastAsia="en-US" w:bidi="ar-SA"/>
      </w:rPr>
    </w:lvl>
    <w:lvl w:ilvl="3" w:tplc="1C3802DC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054EF748">
      <w:numFmt w:val="bullet"/>
      <w:lvlText w:val="•"/>
      <w:lvlJc w:val="left"/>
      <w:pPr>
        <w:ind w:left="1389" w:hanging="125"/>
      </w:pPr>
      <w:rPr>
        <w:rFonts w:hint="default"/>
        <w:lang w:val="ru-RU" w:eastAsia="en-US" w:bidi="ar-SA"/>
      </w:rPr>
    </w:lvl>
    <w:lvl w:ilvl="5" w:tplc="4322CD26">
      <w:numFmt w:val="bullet"/>
      <w:lvlText w:val="•"/>
      <w:lvlJc w:val="left"/>
      <w:pPr>
        <w:ind w:left="1712" w:hanging="125"/>
      </w:pPr>
      <w:rPr>
        <w:rFonts w:hint="default"/>
        <w:lang w:val="ru-RU" w:eastAsia="en-US" w:bidi="ar-SA"/>
      </w:rPr>
    </w:lvl>
    <w:lvl w:ilvl="6" w:tplc="9ED82F4C">
      <w:numFmt w:val="bullet"/>
      <w:lvlText w:val="•"/>
      <w:lvlJc w:val="left"/>
      <w:pPr>
        <w:ind w:left="2034" w:hanging="125"/>
      </w:pPr>
      <w:rPr>
        <w:rFonts w:hint="default"/>
        <w:lang w:val="ru-RU" w:eastAsia="en-US" w:bidi="ar-SA"/>
      </w:rPr>
    </w:lvl>
    <w:lvl w:ilvl="7" w:tplc="DB90E4C2">
      <w:numFmt w:val="bullet"/>
      <w:lvlText w:val="•"/>
      <w:lvlJc w:val="left"/>
      <w:pPr>
        <w:ind w:left="2356" w:hanging="125"/>
      </w:pPr>
      <w:rPr>
        <w:rFonts w:hint="default"/>
        <w:lang w:val="ru-RU" w:eastAsia="en-US" w:bidi="ar-SA"/>
      </w:rPr>
    </w:lvl>
    <w:lvl w:ilvl="8" w:tplc="81040C8C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</w:abstractNum>
  <w:abstractNum w:abstractNumId="107">
    <w:nsid w:val="776C4415"/>
    <w:multiLevelType w:val="hybridMultilevel"/>
    <w:tmpl w:val="5E740B3C"/>
    <w:lvl w:ilvl="0" w:tplc="65C465B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1E8E66">
      <w:numFmt w:val="bullet"/>
      <w:lvlText w:val="•"/>
      <w:lvlJc w:val="left"/>
      <w:pPr>
        <w:ind w:left="422" w:hanging="128"/>
      </w:pPr>
      <w:rPr>
        <w:rFonts w:hint="default"/>
        <w:lang w:val="ru-RU" w:eastAsia="en-US" w:bidi="ar-SA"/>
      </w:rPr>
    </w:lvl>
    <w:lvl w:ilvl="2" w:tplc="769EF0E8">
      <w:numFmt w:val="bullet"/>
      <w:lvlText w:val="•"/>
      <w:lvlJc w:val="left"/>
      <w:pPr>
        <w:ind w:left="744" w:hanging="128"/>
      </w:pPr>
      <w:rPr>
        <w:rFonts w:hint="default"/>
        <w:lang w:val="ru-RU" w:eastAsia="en-US" w:bidi="ar-SA"/>
      </w:rPr>
    </w:lvl>
    <w:lvl w:ilvl="3" w:tplc="77768C76">
      <w:numFmt w:val="bullet"/>
      <w:lvlText w:val="•"/>
      <w:lvlJc w:val="left"/>
      <w:pPr>
        <w:ind w:left="1067" w:hanging="128"/>
      </w:pPr>
      <w:rPr>
        <w:rFonts w:hint="default"/>
        <w:lang w:val="ru-RU" w:eastAsia="en-US" w:bidi="ar-SA"/>
      </w:rPr>
    </w:lvl>
    <w:lvl w:ilvl="4" w:tplc="3440E11A">
      <w:numFmt w:val="bullet"/>
      <w:lvlText w:val="•"/>
      <w:lvlJc w:val="left"/>
      <w:pPr>
        <w:ind w:left="1389" w:hanging="128"/>
      </w:pPr>
      <w:rPr>
        <w:rFonts w:hint="default"/>
        <w:lang w:val="ru-RU" w:eastAsia="en-US" w:bidi="ar-SA"/>
      </w:rPr>
    </w:lvl>
    <w:lvl w:ilvl="5" w:tplc="68842CEA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6" w:tplc="6BF06B6A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7" w:tplc="47E21F7E">
      <w:numFmt w:val="bullet"/>
      <w:lvlText w:val="•"/>
      <w:lvlJc w:val="left"/>
      <w:pPr>
        <w:ind w:left="2356" w:hanging="128"/>
      </w:pPr>
      <w:rPr>
        <w:rFonts w:hint="default"/>
        <w:lang w:val="ru-RU" w:eastAsia="en-US" w:bidi="ar-SA"/>
      </w:rPr>
    </w:lvl>
    <w:lvl w:ilvl="8" w:tplc="A2F64F56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108">
    <w:nsid w:val="77A84B19"/>
    <w:multiLevelType w:val="hybridMultilevel"/>
    <w:tmpl w:val="656EB0BC"/>
    <w:lvl w:ilvl="0" w:tplc="91784FBE">
      <w:numFmt w:val="bullet"/>
      <w:lvlText w:val="–"/>
      <w:lvlJc w:val="left"/>
      <w:pPr>
        <w:ind w:left="154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B61C12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58E0E50A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3" w:tplc="6736E002">
      <w:numFmt w:val="bullet"/>
      <w:lvlText w:val="•"/>
      <w:lvlJc w:val="left"/>
      <w:pPr>
        <w:ind w:left="4559" w:hanging="286"/>
      </w:pPr>
      <w:rPr>
        <w:rFonts w:hint="default"/>
        <w:lang w:val="ru-RU" w:eastAsia="en-US" w:bidi="ar-SA"/>
      </w:rPr>
    </w:lvl>
    <w:lvl w:ilvl="4" w:tplc="41ACBC04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5F1E8ECE">
      <w:numFmt w:val="bullet"/>
      <w:lvlText w:val="•"/>
      <w:lvlJc w:val="left"/>
      <w:pPr>
        <w:ind w:left="6573" w:hanging="286"/>
      </w:pPr>
      <w:rPr>
        <w:rFonts w:hint="default"/>
        <w:lang w:val="ru-RU" w:eastAsia="en-US" w:bidi="ar-SA"/>
      </w:rPr>
    </w:lvl>
    <w:lvl w:ilvl="6" w:tplc="149E707E">
      <w:numFmt w:val="bullet"/>
      <w:lvlText w:val="•"/>
      <w:lvlJc w:val="left"/>
      <w:pPr>
        <w:ind w:left="7579" w:hanging="286"/>
      </w:pPr>
      <w:rPr>
        <w:rFonts w:hint="default"/>
        <w:lang w:val="ru-RU" w:eastAsia="en-US" w:bidi="ar-SA"/>
      </w:rPr>
    </w:lvl>
    <w:lvl w:ilvl="7" w:tplc="2C284DFE"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plc="75302AA8">
      <w:numFmt w:val="bullet"/>
      <w:lvlText w:val="•"/>
      <w:lvlJc w:val="left"/>
      <w:pPr>
        <w:ind w:left="9593" w:hanging="286"/>
      </w:pPr>
      <w:rPr>
        <w:rFonts w:hint="default"/>
        <w:lang w:val="ru-RU" w:eastAsia="en-US" w:bidi="ar-SA"/>
      </w:rPr>
    </w:lvl>
  </w:abstractNum>
  <w:abstractNum w:abstractNumId="109">
    <w:nsid w:val="7B467E9C"/>
    <w:multiLevelType w:val="hybridMultilevel"/>
    <w:tmpl w:val="FCFE47EC"/>
    <w:lvl w:ilvl="0" w:tplc="801C11A2">
      <w:numFmt w:val="bullet"/>
      <w:lvlText w:val="-"/>
      <w:lvlJc w:val="left"/>
      <w:pPr>
        <w:ind w:left="148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DEE79E">
      <w:numFmt w:val="bullet"/>
      <w:lvlText w:val=""/>
      <w:lvlJc w:val="left"/>
      <w:pPr>
        <w:ind w:left="182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CA09A2E">
      <w:numFmt w:val="bullet"/>
      <w:lvlText w:val="•"/>
      <w:lvlJc w:val="left"/>
      <w:pPr>
        <w:ind w:left="1820" w:hanging="284"/>
      </w:pPr>
      <w:rPr>
        <w:rFonts w:hint="default"/>
        <w:lang w:val="ru-RU" w:eastAsia="en-US" w:bidi="ar-SA"/>
      </w:rPr>
    </w:lvl>
    <w:lvl w:ilvl="3" w:tplc="6DF49BF0">
      <w:numFmt w:val="bullet"/>
      <w:lvlText w:val="•"/>
      <w:lvlJc w:val="left"/>
      <w:pPr>
        <w:ind w:left="3043" w:hanging="284"/>
      </w:pPr>
      <w:rPr>
        <w:rFonts w:hint="default"/>
        <w:lang w:val="ru-RU" w:eastAsia="en-US" w:bidi="ar-SA"/>
      </w:rPr>
    </w:lvl>
    <w:lvl w:ilvl="4" w:tplc="E474F09E">
      <w:numFmt w:val="bullet"/>
      <w:lvlText w:val="•"/>
      <w:lvlJc w:val="left"/>
      <w:pPr>
        <w:ind w:left="4266" w:hanging="284"/>
      </w:pPr>
      <w:rPr>
        <w:rFonts w:hint="default"/>
        <w:lang w:val="ru-RU" w:eastAsia="en-US" w:bidi="ar-SA"/>
      </w:rPr>
    </w:lvl>
    <w:lvl w:ilvl="5" w:tplc="9EB0596E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3B34B468">
      <w:numFmt w:val="bullet"/>
      <w:lvlText w:val="•"/>
      <w:lvlJc w:val="left"/>
      <w:pPr>
        <w:ind w:left="6713" w:hanging="284"/>
      </w:pPr>
      <w:rPr>
        <w:rFonts w:hint="default"/>
        <w:lang w:val="ru-RU" w:eastAsia="en-US" w:bidi="ar-SA"/>
      </w:rPr>
    </w:lvl>
    <w:lvl w:ilvl="7" w:tplc="9BBE692E">
      <w:numFmt w:val="bullet"/>
      <w:lvlText w:val="•"/>
      <w:lvlJc w:val="left"/>
      <w:pPr>
        <w:ind w:left="7936" w:hanging="284"/>
      </w:pPr>
      <w:rPr>
        <w:rFonts w:hint="default"/>
        <w:lang w:val="ru-RU" w:eastAsia="en-US" w:bidi="ar-SA"/>
      </w:rPr>
    </w:lvl>
    <w:lvl w:ilvl="8" w:tplc="6544612E">
      <w:numFmt w:val="bullet"/>
      <w:lvlText w:val="•"/>
      <w:lvlJc w:val="left"/>
      <w:pPr>
        <w:ind w:left="9159" w:hanging="284"/>
      </w:pPr>
      <w:rPr>
        <w:rFonts w:hint="default"/>
        <w:lang w:val="ru-RU" w:eastAsia="en-US" w:bidi="ar-SA"/>
      </w:rPr>
    </w:lvl>
  </w:abstractNum>
  <w:abstractNum w:abstractNumId="110">
    <w:nsid w:val="7B5E151B"/>
    <w:multiLevelType w:val="multilevel"/>
    <w:tmpl w:val="AF8045A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1">
    <w:nsid w:val="7C3F4B23"/>
    <w:multiLevelType w:val="multilevel"/>
    <w:tmpl w:val="1356528C"/>
    <w:lvl w:ilvl="0">
      <w:start w:val="2"/>
      <w:numFmt w:val="decimal"/>
      <w:lvlText w:val="%1"/>
      <w:lvlJc w:val="left"/>
      <w:pPr>
        <w:ind w:left="239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5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75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4" w:hanging="360"/>
      </w:pPr>
      <w:rPr>
        <w:rFonts w:hint="default"/>
        <w:lang w:val="ru-RU" w:eastAsia="en-US" w:bidi="ar-SA"/>
      </w:rPr>
    </w:lvl>
  </w:abstractNum>
  <w:abstractNum w:abstractNumId="112">
    <w:nsid w:val="7D4B7B57"/>
    <w:multiLevelType w:val="hybridMultilevel"/>
    <w:tmpl w:val="26C6F77A"/>
    <w:lvl w:ilvl="0" w:tplc="B768AABA">
      <w:numFmt w:val="bullet"/>
      <w:lvlText w:val="-"/>
      <w:lvlJc w:val="left"/>
      <w:pPr>
        <w:ind w:left="1826" w:hanging="284"/>
      </w:pPr>
      <w:rPr>
        <w:rFonts w:ascii="Verdana" w:eastAsia="Verdana" w:hAnsi="Verdana" w:cs="Verdana" w:hint="default"/>
        <w:w w:val="100"/>
        <w:sz w:val="22"/>
        <w:szCs w:val="22"/>
        <w:lang w:val="ru-RU" w:eastAsia="en-US" w:bidi="ar-SA"/>
      </w:rPr>
    </w:lvl>
    <w:lvl w:ilvl="1" w:tplc="3E92C978">
      <w:numFmt w:val="bullet"/>
      <w:lvlText w:val="•"/>
      <w:lvlJc w:val="left"/>
      <w:pPr>
        <w:ind w:left="2798" w:hanging="284"/>
      </w:pPr>
      <w:rPr>
        <w:rFonts w:hint="default"/>
        <w:lang w:val="ru-RU" w:eastAsia="en-US" w:bidi="ar-SA"/>
      </w:rPr>
    </w:lvl>
    <w:lvl w:ilvl="2" w:tplc="B5C03FD2">
      <w:numFmt w:val="bullet"/>
      <w:lvlText w:val="•"/>
      <w:lvlJc w:val="left"/>
      <w:pPr>
        <w:ind w:left="3777" w:hanging="284"/>
      </w:pPr>
      <w:rPr>
        <w:rFonts w:hint="default"/>
        <w:lang w:val="ru-RU" w:eastAsia="en-US" w:bidi="ar-SA"/>
      </w:rPr>
    </w:lvl>
    <w:lvl w:ilvl="3" w:tplc="C58AB6C4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EC72751E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5" w:tplc="6374E3CC">
      <w:numFmt w:val="bullet"/>
      <w:lvlText w:val="•"/>
      <w:lvlJc w:val="left"/>
      <w:pPr>
        <w:ind w:left="6713" w:hanging="284"/>
      </w:pPr>
      <w:rPr>
        <w:rFonts w:hint="default"/>
        <w:lang w:val="ru-RU" w:eastAsia="en-US" w:bidi="ar-SA"/>
      </w:rPr>
    </w:lvl>
    <w:lvl w:ilvl="6" w:tplc="CEA8B114">
      <w:numFmt w:val="bullet"/>
      <w:lvlText w:val="•"/>
      <w:lvlJc w:val="left"/>
      <w:pPr>
        <w:ind w:left="7691" w:hanging="284"/>
      </w:pPr>
      <w:rPr>
        <w:rFonts w:hint="default"/>
        <w:lang w:val="ru-RU" w:eastAsia="en-US" w:bidi="ar-SA"/>
      </w:rPr>
    </w:lvl>
    <w:lvl w:ilvl="7" w:tplc="02167836">
      <w:numFmt w:val="bullet"/>
      <w:lvlText w:val="•"/>
      <w:lvlJc w:val="left"/>
      <w:pPr>
        <w:ind w:left="8670" w:hanging="284"/>
      </w:pPr>
      <w:rPr>
        <w:rFonts w:hint="default"/>
        <w:lang w:val="ru-RU" w:eastAsia="en-US" w:bidi="ar-SA"/>
      </w:rPr>
    </w:lvl>
    <w:lvl w:ilvl="8" w:tplc="10FE1E76">
      <w:numFmt w:val="bullet"/>
      <w:lvlText w:val="•"/>
      <w:lvlJc w:val="left"/>
      <w:pPr>
        <w:ind w:left="9649" w:hanging="284"/>
      </w:pPr>
      <w:rPr>
        <w:rFonts w:hint="default"/>
        <w:lang w:val="ru-RU" w:eastAsia="en-US" w:bidi="ar-SA"/>
      </w:rPr>
    </w:lvl>
  </w:abstractNum>
  <w:abstractNum w:abstractNumId="113">
    <w:nsid w:val="7DAA3158"/>
    <w:multiLevelType w:val="hybridMultilevel"/>
    <w:tmpl w:val="6ED435BC"/>
    <w:lvl w:ilvl="0" w:tplc="C95C61E2">
      <w:numFmt w:val="bullet"/>
      <w:lvlText w:val=""/>
      <w:lvlJc w:val="left"/>
      <w:pPr>
        <w:ind w:left="1543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5A8072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2" w:tplc="07DCC150">
      <w:numFmt w:val="bullet"/>
      <w:lvlText w:val="•"/>
      <w:lvlJc w:val="left"/>
      <w:pPr>
        <w:ind w:left="3553" w:hanging="708"/>
      </w:pPr>
      <w:rPr>
        <w:rFonts w:hint="default"/>
        <w:lang w:val="ru-RU" w:eastAsia="en-US" w:bidi="ar-SA"/>
      </w:rPr>
    </w:lvl>
    <w:lvl w:ilvl="3" w:tplc="B6D80A90">
      <w:numFmt w:val="bullet"/>
      <w:lvlText w:val="•"/>
      <w:lvlJc w:val="left"/>
      <w:pPr>
        <w:ind w:left="4559" w:hanging="708"/>
      </w:pPr>
      <w:rPr>
        <w:rFonts w:hint="default"/>
        <w:lang w:val="ru-RU" w:eastAsia="en-US" w:bidi="ar-SA"/>
      </w:rPr>
    </w:lvl>
    <w:lvl w:ilvl="4" w:tplc="7626300C">
      <w:numFmt w:val="bullet"/>
      <w:lvlText w:val="•"/>
      <w:lvlJc w:val="left"/>
      <w:pPr>
        <w:ind w:left="5566" w:hanging="708"/>
      </w:pPr>
      <w:rPr>
        <w:rFonts w:hint="default"/>
        <w:lang w:val="ru-RU" w:eastAsia="en-US" w:bidi="ar-SA"/>
      </w:rPr>
    </w:lvl>
    <w:lvl w:ilvl="5" w:tplc="A32C4022">
      <w:numFmt w:val="bullet"/>
      <w:lvlText w:val="•"/>
      <w:lvlJc w:val="left"/>
      <w:pPr>
        <w:ind w:left="6573" w:hanging="708"/>
      </w:pPr>
      <w:rPr>
        <w:rFonts w:hint="default"/>
        <w:lang w:val="ru-RU" w:eastAsia="en-US" w:bidi="ar-SA"/>
      </w:rPr>
    </w:lvl>
    <w:lvl w:ilvl="6" w:tplc="B142BDF0">
      <w:numFmt w:val="bullet"/>
      <w:lvlText w:val="•"/>
      <w:lvlJc w:val="left"/>
      <w:pPr>
        <w:ind w:left="7579" w:hanging="708"/>
      </w:pPr>
      <w:rPr>
        <w:rFonts w:hint="default"/>
        <w:lang w:val="ru-RU" w:eastAsia="en-US" w:bidi="ar-SA"/>
      </w:rPr>
    </w:lvl>
    <w:lvl w:ilvl="7" w:tplc="177A0BB4">
      <w:numFmt w:val="bullet"/>
      <w:lvlText w:val="•"/>
      <w:lvlJc w:val="left"/>
      <w:pPr>
        <w:ind w:left="8586" w:hanging="708"/>
      </w:pPr>
      <w:rPr>
        <w:rFonts w:hint="default"/>
        <w:lang w:val="ru-RU" w:eastAsia="en-US" w:bidi="ar-SA"/>
      </w:rPr>
    </w:lvl>
    <w:lvl w:ilvl="8" w:tplc="7D42DFE8">
      <w:numFmt w:val="bullet"/>
      <w:lvlText w:val="•"/>
      <w:lvlJc w:val="left"/>
      <w:pPr>
        <w:ind w:left="9593" w:hanging="708"/>
      </w:pPr>
      <w:rPr>
        <w:rFonts w:hint="default"/>
        <w:lang w:val="ru-RU" w:eastAsia="en-US" w:bidi="ar-SA"/>
      </w:rPr>
    </w:lvl>
  </w:abstractNum>
  <w:abstractNum w:abstractNumId="114">
    <w:nsid w:val="7E9A2461"/>
    <w:multiLevelType w:val="hybridMultilevel"/>
    <w:tmpl w:val="B6DE08A8"/>
    <w:lvl w:ilvl="0" w:tplc="76844400">
      <w:numFmt w:val="bullet"/>
      <w:lvlText w:val=""/>
      <w:lvlJc w:val="left"/>
      <w:pPr>
        <w:ind w:left="154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9340890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E9B8CB1A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3" w:tplc="5CAE0550">
      <w:numFmt w:val="bullet"/>
      <w:lvlText w:val="•"/>
      <w:lvlJc w:val="left"/>
      <w:pPr>
        <w:ind w:left="4559" w:hanging="286"/>
      </w:pPr>
      <w:rPr>
        <w:rFonts w:hint="default"/>
        <w:lang w:val="ru-RU" w:eastAsia="en-US" w:bidi="ar-SA"/>
      </w:rPr>
    </w:lvl>
    <w:lvl w:ilvl="4" w:tplc="49EAF0AC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BAD29DFA">
      <w:numFmt w:val="bullet"/>
      <w:lvlText w:val="•"/>
      <w:lvlJc w:val="left"/>
      <w:pPr>
        <w:ind w:left="6573" w:hanging="286"/>
      </w:pPr>
      <w:rPr>
        <w:rFonts w:hint="default"/>
        <w:lang w:val="ru-RU" w:eastAsia="en-US" w:bidi="ar-SA"/>
      </w:rPr>
    </w:lvl>
    <w:lvl w:ilvl="6" w:tplc="0F18878C">
      <w:numFmt w:val="bullet"/>
      <w:lvlText w:val="•"/>
      <w:lvlJc w:val="left"/>
      <w:pPr>
        <w:ind w:left="7579" w:hanging="286"/>
      </w:pPr>
      <w:rPr>
        <w:rFonts w:hint="default"/>
        <w:lang w:val="ru-RU" w:eastAsia="en-US" w:bidi="ar-SA"/>
      </w:rPr>
    </w:lvl>
    <w:lvl w:ilvl="7" w:tplc="94DAE6E2"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plc="F97A6044">
      <w:numFmt w:val="bullet"/>
      <w:lvlText w:val="•"/>
      <w:lvlJc w:val="left"/>
      <w:pPr>
        <w:ind w:left="9593" w:hanging="286"/>
      </w:pPr>
      <w:rPr>
        <w:rFonts w:hint="default"/>
        <w:lang w:val="ru-RU" w:eastAsia="en-US" w:bidi="ar-SA"/>
      </w:rPr>
    </w:lvl>
  </w:abstractNum>
  <w:abstractNum w:abstractNumId="115">
    <w:nsid w:val="7F9C4700"/>
    <w:multiLevelType w:val="hybridMultilevel"/>
    <w:tmpl w:val="8634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FAC34EE"/>
    <w:multiLevelType w:val="hybridMultilevel"/>
    <w:tmpl w:val="AD005A84"/>
    <w:lvl w:ilvl="0" w:tplc="F36C4120">
      <w:start w:val="1"/>
      <w:numFmt w:val="decimal"/>
      <w:lvlText w:val="%1."/>
      <w:lvlJc w:val="left"/>
      <w:pPr>
        <w:ind w:left="2959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0E9E54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2" w:tplc="77C07342">
      <w:numFmt w:val="bullet"/>
      <w:lvlText w:val="•"/>
      <w:lvlJc w:val="left"/>
      <w:pPr>
        <w:ind w:left="4689" w:hanging="708"/>
      </w:pPr>
      <w:rPr>
        <w:rFonts w:hint="default"/>
        <w:lang w:val="ru-RU" w:eastAsia="en-US" w:bidi="ar-SA"/>
      </w:rPr>
    </w:lvl>
    <w:lvl w:ilvl="3" w:tplc="27C4D3A0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4" w:tplc="2D58F204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5" w:tplc="1EDAD9FC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6" w:tplc="29BECC56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B1766E26">
      <w:numFmt w:val="bullet"/>
      <w:lvlText w:val="•"/>
      <w:lvlJc w:val="left"/>
      <w:pPr>
        <w:ind w:left="9012" w:hanging="708"/>
      </w:pPr>
      <w:rPr>
        <w:rFonts w:hint="default"/>
        <w:lang w:val="ru-RU" w:eastAsia="en-US" w:bidi="ar-SA"/>
      </w:rPr>
    </w:lvl>
    <w:lvl w:ilvl="8" w:tplc="03FE9052">
      <w:numFmt w:val="bullet"/>
      <w:lvlText w:val="•"/>
      <w:lvlJc w:val="left"/>
      <w:pPr>
        <w:ind w:left="9877" w:hanging="708"/>
      </w:pPr>
      <w:rPr>
        <w:rFonts w:hint="default"/>
        <w:lang w:val="ru-RU" w:eastAsia="en-US" w:bidi="ar-SA"/>
      </w:rPr>
    </w:lvl>
  </w:abstractNum>
  <w:num w:numId="1">
    <w:abstractNumId w:val="104"/>
  </w:num>
  <w:num w:numId="2">
    <w:abstractNumId w:val="85"/>
  </w:num>
  <w:num w:numId="3">
    <w:abstractNumId w:val="21"/>
  </w:num>
  <w:num w:numId="4">
    <w:abstractNumId w:val="91"/>
  </w:num>
  <w:num w:numId="5">
    <w:abstractNumId w:val="99"/>
  </w:num>
  <w:num w:numId="6">
    <w:abstractNumId w:val="9"/>
  </w:num>
  <w:num w:numId="7">
    <w:abstractNumId w:val="70"/>
  </w:num>
  <w:num w:numId="8">
    <w:abstractNumId w:val="49"/>
  </w:num>
  <w:num w:numId="9">
    <w:abstractNumId w:val="97"/>
  </w:num>
  <w:num w:numId="10">
    <w:abstractNumId w:val="39"/>
  </w:num>
  <w:num w:numId="11">
    <w:abstractNumId w:val="112"/>
  </w:num>
  <w:num w:numId="12">
    <w:abstractNumId w:val="1"/>
  </w:num>
  <w:num w:numId="13">
    <w:abstractNumId w:val="59"/>
  </w:num>
  <w:num w:numId="14">
    <w:abstractNumId w:val="42"/>
  </w:num>
  <w:num w:numId="15">
    <w:abstractNumId w:val="69"/>
  </w:num>
  <w:num w:numId="16">
    <w:abstractNumId w:val="107"/>
  </w:num>
  <w:num w:numId="17">
    <w:abstractNumId w:val="0"/>
  </w:num>
  <w:num w:numId="18">
    <w:abstractNumId w:val="35"/>
  </w:num>
  <w:num w:numId="19">
    <w:abstractNumId w:val="83"/>
  </w:num>
  <w:num w:numId="20">
    <w:abstractNumId w:val="19"/>
  </w:num>
  <w:num w:numId="21">
    <w:abstractNumId w:val="106"/>
  </w:num>
  <w:num w:numId="22">
    <w:abstractNumId w:val="74"/>
  </w:num>
  <w:num w:numId="23">
    <w:abstractNumId w:val="64"/>
  </w:num>
  <w:num w:numId="24">
    <w:abstractNumId w:val="30"/>
  </w:num>
  <w:num w:numId="25">
    <w:abstractNumId w:val="63"/>
  </w:num>
  <w:num w:numId="26">
    <w:abstractNumId w:val="100"/>
  </w:num>
  <w:num w:numId="27">
    <w:abstractNumId w:val="3"/>
  </w:num>
  <w:num w:numId="28">
    <w:abstractNumId w:val="41"/>
  </w:num>
  <w:num w:numId="29">
    <w:abstractNumId w:val="92"/>
  </w:num>
  <w:num w:numId="30">
    <w:abstractNumId w:val="82"/>
  </w:num>
  <w:num w:numId="31">
    <w:abstractNumId w:val="48"/>
  </w:num>
  <w:num w:numId="32">
    <w:abstractNumId w:val="90"/>
  </w:num>
  <w:num w:numId="33">
    <w:abstractNumId w:val="51"/>
  </w:num>
  <w:num w:numId="34">
    <w:abstractNumId w:val="45"/>
  </w:num>
  <w:num w:numId="35">
    <w:abstractNumId w:val="109"/>
  </w:num>
  <w:num w:numId="36">
    <w:abstractNumId w:val="53"/>
  </w:num>
  <w:num w:numId="37">
    <w:abstractNumId w:val="43"/>
  </w:num>
  <w:num w:numId="38">
    <w:abstractNumId w:val="44"/>
  </w:num>
  <w:num w:numId="39">
    <w:abstractNumId w:val="98"/>
  </w:num>
  <w:num w:numId="40">
    <w:abstractNumId w:val="56"/>
  </w:num>
  <w:num w:numId="41">
    <w:abstractNumId w:val="111"/>
  </w:num>
  <w:num w:numId="42">
    <w:abstractNumId w:val="23"/>
  </w:num>
  <w:num w:numId="43">
    <w:abstractNumId w:val="4"/>
  </w:num>
  <w:num w:numId="44">
    <w:abstractNumId w:val="67"/>
  </w:num>
  <w:num w:numId="45">
    <w:abstractNumId w:val="27"/>
  </w:num>
  <w:num w:numId="46">
    <w:abstractNumId w:val="77"/>
  </w:num>
  <w:num w:numId="47">
    <w:abstractNumId w:val="89"/>
  </w:num>
  <w:num w:numId="48">
    <w:abstractNumId w:val="84"/>
  </w:num>
  <w:num w:numId="49">
    <w:abstractNumId w:val="76"/>
  </w:num>
  <w:num w:numId="50">
    <w:abstractNumId w:val="50"/>
  </w:num>
  <w:num w:numId="51">
    <w:abstractNumId w:val="5"/>
  </w:num>
  <w:num w:numId="52">
    <w:abstractNumId w:val="31"/>
  </w:num>
  <w:num w:numId="53">
    <w:abstractNumId w:val="25"/>
  </w:num>
  <w:num w:numId="54">
    <w:abstractNumId w:val="86"/>
  </w:num>
  <w:num w:numId="55">
    <w:abstractNumId w:val="58"/>
  </w:num>
  <w:num w:numId="56">
    <w:abstractNumId w:val="116"/>
  </w:num>
  <w:num w:numId="57">
    <w:abstractNumId w:val="13"/>
  </w:num>
  <w:num w:numId="58">
    <w:abstractNumId w:val="60"/>
  </w:num>
  <w:num w:numId="59">
    <w:abstractNumId w:val="79"/>
  </w:num>
  <w:num w:numId="60">
    <w:abstractNumId w:val="94"/>
  </w:num>
  <w:num w:numId="61">
    <w:abstractNumId w:val="32"/>
  </w:num>
  <w:num w:numId="62">
    <w:abstractNumId w:val="80"/>
  </w:num>
  <w:num w:numId="63">
    <w:abstractNumId w:val="57"/>
  </w:num>
  <w:num w:numId="64">
    <w:abstractNumId w:val="28"/>
  </w:num>
  <w:num w:numId="65">
    <w:abstractNumId w:val="37"/>
  </w:num>
  <w:num w:numId="66">
    <w:abstractNumId w:val="24"/>
  </w:num>
  <w:num w:numId="67">
    <w:abstractNumId w:val="66"/>
  </w:num>
  <w:num w:numId="68">
    <w:abstractNumId w:val="55"/>
  </w:num>
  <w:num w:numId="69">
    <w:abstractNumId w:val="47"/>
  </w:num>
  <w:num w:numId="70">
    <w:abstractNumId w:val="96"/>
  </w:num>
  <w:num w:numId="71">
    <w:abstractNumId w:val="65"/>
  </w:num>
  <w:num w:numId="72">
    <w:abstractNumId w:val="101"/>
  </w:num>
  <w:num w:numId="73">
    <w:abstractNumId w:val="61"/>
  </w:num>
  <w:num w:numId="74">
    <w:abstractNumId w:val="105"/>
  </w:num>
  <w:num w:numId="75">
    <w:abstractNumId w:val="34"/>
  </w:num>
  <w:num w:numId="76">
    <w:abstractNumId w:val="68"/>
  </w:num>
  <w:num w:numId="77">
    <w:abstractNumId w:val="52"/>
  </w:num>
  <w:num w:numId="78">
    <w:abstractNumId w:val="78"/>
  </w:num>
  <w:num w:numId="79">
    <w:abstractNumId w:val="113"/>
  </w:num>
  <w:num w:numId="80">
    <w:abstractNumId w:val="29"/>
  </w:num>
  <w:num w:numId="81">
    <w:abstractNumId w:val="73"/>
  </w:num>
  <w:num w:numId="82">
    <w:abstractNumId w:val="11"/>
  </w:num>
  <w:num w:numId="83">
    <w:abstractNumId w:val="7"/>
  </w:num>
  <w:num w:numId="84">
    <w:abstractNumId w:val="40"/>
  </w:num>
  <w:num w:numId="85">
    <w:abstractNumId w:val="95"/>
  </w:num>
  <w:num w:numId="86">
    <w:abstractNumId w:val="14"/>
  </w:num>
  <w:num w:numId="87">
    <w:abstractNumId w:val="6"/>
  </w:num>
  <w:num w:numId="88">
    <w:abstractNumId w:val="2"/>
  </w:num>
  <w:num w:numId="89">
    <w:abstractNumId w:val="33"/>
  </w:num>
  <w:num w:numId="90">
    <w:abstractNumId w:val="8"/>
  </w:num>
  <w:num w:numId="91">
    <w:abstractNumId w:val="12"/>
  </w:num>
  <w:num w:numId="92">
    <w:abstractNumId w:val="26"/>
  </w:num>
  <w:num w:numId="93">
    <w:abstractNumId w:val="93"/>
  </w:num>
  <w:num w:numId="94">
    <w:abstractNumId w:val="38"/>
  </w:num>
  <w:num w:numId="95">
    <w:abstractNumId w:val="10"/>
  </w:num>
  <w:num w:numId="96">
    <w:abstractNumId w:val="62"/>
  </w:num>
  <w:num w:numId="97">
    <w:abstractNumId w:val="46"/>
  </w:num>
  <w:num w:numId="98">
    <w:abstractNumId w:val="108"/>
  </w:num>
  <w:num w:numId="99">
    <w:abstractNumId w:val="102"/>
  </w:num>
  <w:num w:numId="100">
    <w:abstractNumId w:val="17"/>
  </w:num>
  <w:num w:numId="101">
    <w:abstractNumId w:val="22"/>
  </w:num>
  <w:num w:numId="102">
    <w:abstractNumId w:val="114"/>
  </w:num>
  <w:num w:numId="103">
    <w:abstractNumId w:val="71"/>
  </w:num>
  <w:num w:numId="104">
    <w:abstractNumId w:val="18"/>
  </w:num>
  <w:num w:numId="105">
    <w:abstractNumId w:val="16"/>
  </w:num>
  <w:num w:numId="106">
    <w:abstractNumId w:val="81"/>
  </w:num>
  <w:num w:numId="107">
    <w:abstractNumId w:val="88"/>
  </w:num>
  <w:num w:numId="108">
    <w:abstractNumId w:val="36"/>
  </w:num>
  <w:num w:numId="109">
    <w:abstractNumId w:val="20"/>
  </w:num>
  <w:num w:numId="110">
    <w:abstractNumId w:val="54"/>
  </w:num>
  <w:num w:numId="111">
    <w:abstractNumId w:val="87"/>
  </w:num>
  <w:num w:numId="112">
    <w:abstractNumId w:val="15"/>
  </w:num>
  <w:num w:numId="113">
    <w:abstractNumId w:val="103"/>
  </w:num>
  <w:num w:numId="114">
    <w:abstractNumId w:val="115"/>
  </w:num>
  <w:num w:numId="115">
    <w:abstractNumId w:val="72"/>
  </w:num>
  <w:num w:numId="116">
    <w:abstractNumId w:val="110"/>
  </w:num>
  <w:num w:numId="117">
    <w:abstractNumId w:val="75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015BB"/>
    <w:rsid w:val="006015BB"/>
    <w:rsid w:val="007F3CB8"/>
    <w:rsid w:val="00E95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15B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15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015BB"/>
    <w:pPr>
      <w:spacing w:before="240"/>
      <w:ind w:left="2243" w:hanging="701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6015BB"/>
    <w:pPr>
      <w:ind w:left="2537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6015BB"/>
    <w:pPr>
      <w:spacing w:line="321" w:lineRule="exact"/>
      <w:ind w:left="3029" w:hanging="493"/>
    </w:pPr>
    <w:rPr>
      <w:b/>
      <w:bCs/>
      <w:i/>
      <w:iCs/>
    </w:rPr>
  </w:style>
  <w:style w:type="paragraph" w:customStyle="1" w:styleId="TOC4">
    <w:name w:val="TOC 4"/>
    <w:basedOn w:val="a"/>
    <w:uiPriority w:val="1"/>
    <w:qFormat/>
    <w:rsid w:val="006015BB"/>
    <w:pPr>
      <w:spacing w:line="322" w:lineRule="exact"/>
      <w:ind w:left="3872" w:hanging="1053"/>
    </w:pPr>
    <w:rPr>
      <w:sz w:val="28"/>
      <w:szCs w:val="28"/>
    </w:rPr>
  </w:style>
  <w:style w:type="paragraph" w:customStyle="1" w:styleId="TOC5">
    <w:name w:val="TOC 5"/>
    <w:basedOn w:val="a"/>
    <w:uiPriority w:val="1"/>
    <w:qFormat/>
    <w:rsid w:val="006015BB"/>
    <w:pPr>
      <w:spacing w:line="322" w:lineRule="exact"/>
      <w:ind w:left="5033" w:hanging="913"/>
    </w:pPr>
    <w:rPr>
      <w:sz w:val="28"/>
      <w:szCs w:val="28"/>
    </w:rPr>
  </w:style>
  <w:style w:type="paragraph" w:customStyle="1" w:styleId="TOC6">
    <w:name w:val="TOC 6"/>
    <w:basedOn w:val="a"/>
    <w:uiPriority w:val="1"/>
    <w:qFormat/>
    <w:rsid w:val="006015BB"/>
    <w:pPr>
      <w:spacing w:line="322" w:lineRule="exact"/>
      <w:ind w:left="5103" w:hanging="913"/>
    </w:pPr>
    <w:rPr>
      <w:sz w:val="28"/>
      <w:szCs w:val="28"/>
    </w:rPr>
  </w:style>
  <w:style w:type="paragraph" w:customStyle="1" w:styleId="TOC7">
    <w:name w:val="TOC 7"/>
    <w:basedOn w:val="a"/>
    <w:uiPriority w:val="1"/>
    <w:qFormat/>
    <w:rsid w:val="006015BB"/>
    <w:pPr>
      <w:ind w:left="4963" w:hanging="70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015BB"/>
    <w:pPr>
      <w:ind w:left="1543" w:firstLine="707"/>
      <w:jc w:val="both"/>
    </w:pPr>
  </w:style>
  <w:style w:type="paragraph" w:customStyle="1" w:styleId="Heading1">
    <w:name w:val="Heading 1"/>
    <w:basedOn w:val="a"/>
    <w:uiPriority w:val="1"/>
    <w:qFormat/>
    <w:rsid w:val="006015BB"/>
    <w:pPr>
      <w:ind w:left="154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015BB"/>
    <w:pPr>
      <w:ind w:left="2251"/>
      <w:jc w:val="both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6015BB"/>
    <w:pPr>
      <w:spacing w:before="6"/>
      <w:ind w:left="1543" w:right="843"/>
      <w:jc w:val="right"/>
      <w:outlineLvl w:val="3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6015BB"/>
    <w:pPr>
      <w:spacing w:before="86"/>
      <w:ind w:left="3022" w:hanging="651"/>
    </w:pPr>
    <w:rPr>
      <w:b/>
      <w:bCs/>
      <w:sz w:val="32"/>
      <w:szCs w:val="32"/>
    </w:rPr>
  </w:style>
  <w:style w:type="paragraph" w:styleId="a5">
    <w:name w:val="List Paragraph"/>
    <w:basedOn w:val="a"/>
    <w:link w:val="a6"/>
    <w:uiPriority w:val="34"/>
    <w:qFormat/>
    <w:rsid w:val="006015BB"/>
    <w:pPr>
      <w:ind w:left="1543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015BB"/>
  </w:style>
  <w:style w:type="paragraph" w:styleId="a7">
    <w:name w:val="Balloon Text"/>
    <w:basedOn w:val="a"/>
    <w:link w:val="a8"/>
    <w:uiPriority w:val="99"/>
    <w:semiHidden/>
    <w:unhideWhenUsed/>
    <w:rsid w:val="007F3C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3CB8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7F3CB8"/>
    <w:pPr>
      <w:spacing w:before="87"/>
      <w:ind w:hanging="490"/>
      <w:outlineLvl w:val="1"/>
    </w:pPr>
    <w:rPr>
      <w:b/>
      <w:bCs/>
      <w:sz w:val="28"/>
      <w:szCs w:val="28"/>
    </w:rPr>
  </w:style>
  <w:style w:type="table" w:styleId="a9">
    <w:name w:val="Table Grid"/>
    <w:basedOn w:val="a1"/>
    <w:uiPriority w:val="59"/>
    <w:rsid w:val="007F3CB8"/>
    <w:pPr>
      <w:widowControl/>
      <w:autoSpaceDE/>
      <w:autoSpaceDN/>
      <w:ind w:firstLine="709"/>
      <w:jc w:val="both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484">
    <w:name w:val="CharAttribute484"/>
    <w:uiPriority w:val="99"/>
    <w:rsid w:val="007F3CB8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7F3CB8"/>
    <w:rPr>
      <w:rFonts w:ascii="Times New Roman" w:eastAsia="Batang" w:hAnsi="Batang"/>
      <w:sz w:val="28"/>
    </w:rPr>
  </w:style>
  <w:style w:type="paragraph" w:styleId="aa">
    <w:name w:val="No Spacing"/>
    <w:link w:val="ab"/>
    <w:uiPriority w:val="1"/>
    <w:qFormat/>
    <w:rsid w:val="007F3CB8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b">
    <w:name w:val="Без интервала Знак"/>
    <w:link w:val="aa"/>
    <w:uiPriority w:val="1"/>
    <w:rsid w:val="007F3CB8"/>
    <w:rPr>
      <w:rFonts w:ascii="Batang" w:eastAsia="Batang" w:hAnsi="Times New Roman" w:cs="Times New Roman"/>
      <w:kern w:val="2"/>
      <w:sz w:val="20"/>
      <w:szCs w:val="20"/>
      <w:lang w:eastAsia="ko-KR"/>
    </w:rPr>
  </w:style>
  <w:style w:type="paragraph" w:customStyle="1" w:styleId="ParaAttribute10">
    <w:name w:val="ParaAttribute10"/>
    <w:uiPriority w:val="99"/>
    <w:rsid w:val="007F3CB8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7F3CB8"/>
    <w:rPr>
      <w:rFonts w:ascii="Times New Roman" w:eastAsia="Times New Roman"/>
      <w:i/>
      <w:sz w:val="22"/>
    </w:rPr>
  </w:style>
  <w:style w:type="character" w:customStyle="1" w:styleId="a6">
    <w:name w:val="Абзац списка Знак"/>
    <w:link w:val="a5"/>
    <w:uiPriority w:val="34"/>
    <w:qFormat/>
    <w:locked/>
    <w:rsid w:val="007F3CB8"/>
    <w:rPr>
      <w:rFonts w:ascii="Times New Roman" w:eastAsia="Times New Roman" w:hAnsi="Times New Roman" w:cs="Times New Roman"/>
      <w:lang w:val="ru-RU"/>
    </w:rPr>
  </w:style>
  <w:style w:type="character" w:styleId="ac">
    <w:name w:val="line number"/>
    <w:basedOn w:val="a0"/>
    <w:uiPriority w:val="99"/>
    <w:semiHidden/>
    <w:unhideWhenUsed/>
    <w:rsid w:val="007F3CB8"/>
  </w:style>
  <w:style w:type="paragraph" w:styleId="ad">
    <w:name w:val="header"/>
    <w:basedOn w:val="a"/>
    <w:link w:val="ae"/>
    <w:uiPriority w:val="99"/>
    <w:semiHidden/>
    <w:unhideWhenUsed/>
    <w:rsid w:val="007F3CB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F3CB8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7F3CB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3CB8"/>
    <w:rPr>
      <w:rFonts w:ascii="Times New Roman" w:eastAsia="Times New Roman" w:hAnsi="Times New Roman" w:cs="Times New Roman"/>
      <w:lang w:val="ru-RU"/>
    </w:rPr>
  </w:style>
  <w:style w:type="paragraph" w:styleId="af1">
    <w:name w:val="footnote text"/>
    <w:basedOn w:val="a"/>
    <w:link w:val="af2"/>
    <w:uiPriority w:val="99"/>
    <w:semiHidden/>
    <w:unhideWhenUsed/>
    <w:rsid w:val="007F3CB8"/>
    <w:pPr>
      <w:widowControl/>
      <w:autoSpaceDE/>
      <w:autoSpaceDN/>
      <w:spacing w:beforeAutospacing="1" w:afterAutospacing="1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7F3CB8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7F3CB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81.schoolsamar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418</Pages>
  <Words>130350</Words>
  <Characters>742998</Characters>
  <Application>Microsoft Office Word</Application>
  <DocSecurity>0</DocSecurity>
  <Lines>6191</Lines>
  <Paragraphs>1743</Paragraphs>
  <ScaleCrop>false</ScaleCrop>
  <Company/>
  <LinksUpToDate>false</LinksUpToDate>
  <CharactersWithSpaces>871605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81_1_4</cp:lastModifiedBy>
  <cp:revision>2</cp:revision>
  <dcterms:created xsi:type="dcterms:W3CDTF">2021-06-24T18:09:00Z</dcterms:created>
  <dcterms:modified xsi:type="dcterms:W3CDTF">2021-06-24T18:30:00Z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2021-06-24T00:00:00Z</vt:filetime>
  </property>
</Properties>
</file>